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/>
      </w:pPr>
      <w:bookmarkStart w:colFirst="0" w:colLast="0" w:name="_75d2cligyjot" w:id="0"/>
      <w:bookmarkEnd w:id="0"/>
      <w:r w:rsidDel="00000000" w:rsidR="00000000" w:rsidRPr="00000000">
        <w:rPr>
          <w:rtl w:val="0"/>
        </w:rPr>
        <w:t xml:space="preserve">INSTRUMENTO PARTICULAR DE PROCURAÇÃO "AD - JUDICIA ET EXTRA"</w:t>
      </w:r>
    </w:p>
    <w:p w:rsidR="00000000" w:rsidDel="00000000" w:rsidP="00000000" w:rsidRDefault="00000000" w:rsidRPr="00000000" w14:paraId="00000002">
      <w:pPr>
        <w:shd w:fill="ffffff" w:val="clear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OUTORGANTE:</w:t>
      </w:r>
    </w:p>
    <w:p w:rsidR="00000000" w:rsidDel="00000000" w:rsidP="00000000" w:rsidRDefault="00000000" w:rsidRPr="00000000" w14:paraId="00000004">
      <w:pPr>
        <w:shd w:fill="ffffff" w:val="clear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{Nome_do_Outorgante}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[cite: Não aplicável - Modelo gerado]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{Nacionalidade_do_Outorgante}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[cite: Não aplicável - Modelo gerado]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{Estado_Civil_do_Outorgante}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[cite: Não aplicável - Modelo gerado]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{Profissão_do_Outorgante}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[cite: Não aplicável - Modelo gerado]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portador(a) do RG n°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{RG_do_Outorgante}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[cite: Não aplicável - Modelo gerado]**** e inscrito(a) no CPF n°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{CPF_do_Outorgante}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[cite: Não aplicável - Modelo gerado]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residente e domiciliado(a) na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{Endereço_Completo_do_Outorgante}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[cite: Não aplicável - Modelo gerado]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ADVOGADO(A) OUTORGADO(A):</w:t>
      </w:r>
    </w:p>
    <w:p w:rsidR="00000000" w:rsidDel="00000000" w:rsidP="00000000" w:rsidRDefault="00000000" w:rsidRPr="00000000" w14:paraId="00000008">
      <w:pPr>
        <w:shd w:fill="ffffff" w:val="clear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{Nome_do_Advogado}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[cite: Não aplicável - Modelo gerado]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inscrito(a) na OAB/UF sob o n°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{OAB_do_Advogado}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[cite: Não aplicável - Modelo gerado]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com escritório profissional na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{Endereço_Completo_do_Advogado}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[cite: Não aplicável - Modelo gerado]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onde receberá intimações e notificações**.**</w:t>
      </w:r>
    </w:p>
    <w:p w:rsidR="00000000" w:rsidDel="00000000" w:rsidP="00000000" w:rsidRDefault="00000000" w:rsidRPr="00000000" w14:paraId="0000000A">
      <w:pPr>
        <w:shd w:fill="ffffff" w:val="clear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PODERES:</w:t>
      </w:r>
    </w:p>
    <w:p w:rsidR="00000000" w:rsidDel="00000000" w:rsidP="00000000" w:rsidRDefault="00000000" w:rsidRPr="00000000" w14:paraId="0000000C">
      <w:pPr>
        <w:shd w:fill="ffffff" w:val="clear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O(A) Outorgante confere ao(à) Outorgado(a) os poderes da cláusula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ad judicia et extra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, para o foro em geral, podendo propor contra quem de direito as ações competentes e defender o Outorgante nas que lhe forem propostas, seguindo umas e outras até final decisão, em qualquer instância ou Tribunal, usando os recursos legais e acompanhando-os.</w:t>
      </w:r>
    </w:p>
    <w:p w:rsidR="00000000" w:rsidDel="00000000" w:rsidP="00000000" w:rsidRDefault="00000000" w:rsidRPr="00000000" w14:paraId="0000000E">
      <w:pPr>
        <w:shd w:fill="ffffff" w:val="clear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Para tanto, confere-lhe poderes especiais para: transigir, desistir, confessar, renunciar, reconhecer a procedência do pedido, receber e dar quitação, firmar compromisso, assinar declaração de hipossuficiência econômica (se for o caso), atuar em Juizados Especiais, e praticar todos os demais atos que se fizerem necessários ao bom e fiel cumprimento deste mandato, inclusive substabelecer no todo ou em parte, com ou sem reserva de poderes.</w:t>
      </w:r>
    </w:p>
    <w:p w:rsidR="00000000" w:rsidDel="00000000" w:rsidP="00000000" w:rsidRDefault="00000000" w:rsidRPr="00000000" w14:paraId="00000010">
      <w:pPr>
        <w:shd w:fill="ffffff" w:val="clear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OBJETO E FIM:</w:t>
      </w:r>
    </w:p>
    <w:p w:rsidR="00000000" w:rsidDel="00000000" w:rsidP="00000000" w:rsidRDefault="00000000" w:rsidRPr="00000000" w14:paraId="00000012">
      <w:pPr>
        <w:shd w:fill="ffffff" w:val="clear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Esta procuração é outorgada para a defesa dos interesses do(a) Outorgante no(a)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{Descrição_do_Objeto_ou_Processo}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[cite: Não aplicável - Modelo gerado]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referente ao(à)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{Tipo_de_Ação_ou_Assunto}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[cite: Não aplicável - Modelo gerado]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podendo ter o número de processo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{Numero_do_Processo}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[cite: Não aplicável - Modelo gerado]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caso já exista**.**</w:t>
      </w:r>
    </w:p>
    <w:p w:rsidR="00000000" w:rsidDel="00000000" w:rsidP="00000000" w:rsidRDefault="00000000" w:rsidRPr="00000000" w14:paraId="00000014">
      <w:pPr>
        <w:shd w:fill="ffffff" w:val="clear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DATA E LOCAL:</w:t>
      </w:r>
    </w:p>
    <w:p w:rsidR="00000000" w:rsidDel="00000000" w:rsidP="00000000" w:rsidRDefault="00000000" w:rsidRPr="00000000" w14:paraId="00000016">
      <w:pPr>
        <w:shd w:fill="ffffff" w:val="clear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{Cidade_e_UF}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[cite: Não aplicável - Modelo gerado]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{Data_Completa}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[cite: Não aplicável - Modelo gerado]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hd w:fill="ffffff" w:val="clear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1A">
      <w:pPr>
        <w:shd w:fill="ffffff" w:val="clear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{Nome_do_Outorgante}</w:t>
      </w:r>
    </w:p>
    <w:p w:rsidR="00000000" w:rsidDel="00000000" w:rsidP="00000000" w:rsidRDefault="00000000" w:rsidRPr="00000000" w14:paraId="0000001C">
      <w:pPr>
        <w:shd w:fill="ffffff" w:val="clear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Outorgante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