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lang w:val="en-US" w:eastAsia="zh-CN"/>
        </w:rPr>
      </w:pPr>
      <w:r>
        <w:rPr>
          <w:rFonts w:hint="eastAsia"/>
          <w:b/>
          <w:bCs/>
          <w:lang w:val="en-US" w:eastAsia="zh-CN"/>
        </w:rPr>
        <w:t>Question 1a</w:t>
      </w:r>
    </w:p>
    <w:p>
      <w:pPr>
        <w:rPr>
          <w:rFonts w:hint="default"/>
        </w:rPr>
      </w:pPr>
      <w:r>
        <w:rPr>
          <w:rFonts w:hint="default"/>
        </w:rPr>
        <w:t>A wine vintage is the year in which the grapes were harvested. A wine’s vintage can greatly affect the taste and quality, primarily because of the weather that affects the vines throughout the growing season.</w:t>
      </w:r>
    </w:p>
    <w:p>
      <w:pPr>
        <w:rPr>
          <w:rFonts w:hint="eastAsia"/>
          <w:lang w:val="en-US" w:eastAsia="zh-CN"/>
        </w:rPr>
      </w:pPr>
    </w:p>
    <w:p>
      <w:pPr>
        <w:rPr>
          <w:rFonts w:hint="eastAsia"/>
          <w:b/>
          <w:bCs/>
          <w:lang w:val="en-US" w:eastAsia="zh-CN"/>
        </w:rPr>
      </w:pPr>
      <w:r>
        <w:rPr>
          <w:rFonts w:hint="eastAsia"/>
          <w:b/>
          <w:bCs/>
          <w:lang w:val="en-US" w:eastAsia="zh-CN"/>
        </w:rPr>
        <w:t>Question 1b</w:t>
      </w:r>
    </w:p>
    <w:p>
      <w:pPr>
        <w:rPr>
          <w:rFonts w:hint="eastAsia"/>
          <w:lang w:val="en-US" w:eastAsia="zh-CN"/>
        </w:rPr>
      </w:pPr>
      <w:r>
        <w:rPr>
          <w:rFonts w:hint="eastAsia"/>
          <w:lang w:val="en-US" w:eastAsia="zh-CN"/>
        </w:rPr>
        <w:t xml:space="preserve">The response variable for the three models described in this paper is Logarithm of price </w:t>
      </w:r>
      <w:r>
        <w:rPr>
          <w:rFonts w:hint="eastAsia"/>
          <w:lang w:val="en-US"/>
        </w:rPr>
        <w:t>relative to 1961</w:t>
      </w:r>
      <w:r>
        <w:rPr>
          <w:rFonts w:hint="eastAsia"/>
          <w:lang w:val="en-US" w:eastAsia="zh-CN"/>
        </w:rPr>
        <w:t>, called LNPRICE2.</w:t>
      </w:r>
    </w:p>
    <w:p>
      <w:pPr>
        <w:rPr>
          <w:rFonts w:hint="eastAsia"/>
          <w:lang w:val="en-US" w:eastAsia="zh-CN"/>
        </w:rPr>
      </w:pPr>
    </w:p>
    <w:p>
      <w:pPr>
        <w:rPr>
          <w:rFonts w:hint="eastAsia"/>
          <w:b/>
          <w:bCs/>
          <w:lang w:val="en-US" w:eastAsia="zh-CN"/>
        </w:rPr>
      </w:pPr>
      <w:r>
        <w:rPr>
          <w:rFonts w:hint="eastAsia"/>
          <w:b/>
          <w:bCs/>
          <w:lang w:val="en-US" w:eastAsia="zh-CN"/>
        </w:rPr>
        <w:t>Question 1c</w:t>
      </w:r>
    </w:p>
    <w:p>
      <w:pPr>
        <w:rPr>
          <w:rFonts w:hint="eastAsia"/>
          <w:lang w:val="en-US" w:eastAsia="zh-CN"/>
        </w:rPr>
      </w:pPr>
      <w:r>
        <w:rPr>
          <w:rFonts w:hint="eastAsia"/>
          <w:lang w:val="en-US" w:eastAsia="zh-CN"/>
        </w:rPr>
        <w:t>The values of LNPRICE2 are missing(No.3,5 and 30 through 38) corresponding to:</w:t>
      </w:r>
    </w:p>
    <w:p>
      <w:pPr>
        <w:rPr>
          <w:rFonts w:hint="eastAsia"/>
          <w:lang w:val="en-US" w:eastAsia="zh-CN"/>
        </w:rPr>
      </w:pPr>
      <w:r>
        <w:rPr>
          <w:rFonts w:hint="eastAsia"/>
          <w:lang w:val="en-US" w:eastAsia="zh-CN"/>
        </w:rPr>
        <w:t>In 1954,1956,</w:t>
      </w:r>
      <w:r>
        <w:rPr>
          <w:rFonts w:hint="eastAsia"/>
          <w:color w:val="000000" w:themeColor="text1"/>
          <w:lang w:val="en-US" w:eastAsia="zh-CN"/>
          <w14:textFill>
            <w14:solidFill>
              <w14:schemeClr w14:val="tx1"/>
            </w14:solidFill>
          </w14:textFill>
        </w:rPr>
        <w:t>1981,1982,1983,1984,1985,1986,1987,1988,1989.</w:t>
      </w:r>
    </w:p>
    <w:p>
      <w:pPr>
        <w:rPr>
          <w:rFonts w:hint="eastAsia"/>
          <w:lang w:val="en-US" w:eastAsia="zh-CN"/>
        </w:rPr>
      </w:pPr>
      <w:r>
        <w:rPr>
          <w:rFonts w:hint="eastAsia"/>
          <w:lang w:val="en-US" w:eastAsia="zh-CN"/>
        </w:rPr>
        <w:t>The reasons why they are missing:</w:t>
      </w:r>
    </w:p>
    <w:p>
      <w:pPr>
        <w:rPr>
          <w:rFonts w:hint="eastAsia"/>
          <w:lang w:val="en-US" w:eastAsia="zh-CN"/>
        </w:rPr>
      </w:pPr>
      <w:r>
        <w:rPr>
          <w:rFonts w:hint="eastAsia"/>
          <w:lang w:val="en-US" w:eastAsia="zh-CN"/>
        </w:rPr>
        <w:t>Wines of 1954 and 1956 are now rarely sold.</w:t>
      </w:r>
    </w:p>
    <w:p>
      <w:pPr>
        <w:rPr>
          <w:rFonts w:hint="eastAsia"/>
          <w:color w:val="000000" w:themeColor="text1"/>
          <w:lang w:val="en-US" w:eastAsia="zh-CN"/>
          <w14:textFill>
            <w14:solidFill>
              <w14:schemeClr w14:val="tx1"/>
            </w14:solidFill>
          </w14:textFill>
        </w:rPr>
      </w:pPr>
      <w:r>
        <w:rPr>
          <w:rFonts w:hint="eastAsia"/>
          <w:lang w:val="en-US" w:eastAsia="zh-CN"/>
        </w:rPr>
        <w:t xml:space="preserve">Wines of </w:t>
      </w:r>
      <w:r>
        <w:rPr>
          <w:rFonts w:hint="eastAsia"/>
          <w:color w:val="000000" w:themeColor="text1"/>
          <w:lang w:val="en-US" w:eastAsia="zh-CN"/>
          <w14:textFill>
            <w14:solidFill>
              <w14:schemeClr w14:val="tx1"/>
            </w14:solidFill>
          </w14:textFill>
        </w:rPr>
        <w:t>1981,1982,1983,1984,1985,1986,1987,1988 and1989 are not mature yet.</w:t>
      </w:r>
    </w:p>
    <w:p>
      <w:pPr>
        <w:rPr>
          <w:rFonts w:hint="eastAsia"/>
          <w:color w:val="000000" w:themeColor="text1"/>
          <w:lang w:val="en-US" w:eastAsia="zh-CN"/>
          <w14:textFill>
            <w14:solidFill>
              <w14:schemeClr w14:val="tx1"/>
            </w14:solidFill>
          </w14:textFill>
        </w:rPr>
      </w:pPr>
    </w:p>
    <w:p>
      <w:pPr>
        <w:rPr>
          <w:rFonts w:hint="eastAsia"/>
          <w:b/>
          <w:bCs/>
          <w:lang w:val="en-US" w:eastAsia="zh-CN"/>
        </w:rPr>
      </w:pPr>
      <w:r>
        <w:rPr>
          <w:rFonts w:hint="eastAsia"/>
          <w:b/>
          <w:bCs/>
          <w:lang w:val="en-US" w:eastAsia="zh-CN"/>
        </w:rPr>
        <w:t>Question 1d</w:t>
      </w:r>
    </w:p>
    <w:p>
      <w:pPr>
        <w:rPr>
          <w:rFonts w:hint="eastAsia"/>
          <w:lang w:val="en-US" w:eastAsia="zh-CN"/>
        </w:rPr>
      </w:pPr>
      <w:r>
        <w:rPr>
          <w:rFonts w:hint="eastAsia"/>
          <w:lang w:val="en-US" w:eastAsia="zh-CN"/>
        </w:rPr>
        <w:drawing>
          <wp:inline distT="0" distB="0" distL="114300" distR="114300">
            <wp:extent cx="5267960" cy="3927475"/>
            <wp:effectExtent l="0" t="0" r="2540" b="9525"/>
            <wp:docPr id="8" name="图片 8" descr="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d"/>
                    <pic:cNvPicPr>
                      <a:picLocks noChangeAspect="1"/>
                    </pic:cNvPicPr>
                  </pic:nvPicPr>
                  <pic:blipFill>
                    <a:blip r:embed="rId4"/>
                    <a:stretch>
                      <a:fillRect/>
                    </a:stretch>
                  </pic:blipFill>
                  <pic:spPr>
                    <a:xfrm>
                      <a:off x="0" y="0"/>
                      <a:ext cx="5267960" cy="3927475"/>
                    </a:xfrm>
                    <a:prstGeom prst="rect">
                      <a:avLst/>
                    </a:prstGeom>
                  </pic:spPr>
                </pic:pic>
              </a:graphicData>
            </a:graphic>
          </wp:inline>
        </w:drawing>
      </w:r>
    </w:p>
    <w:p>
      <w:pPr>
        <w:rPr>
          <w:rFonts w:hint="eastAsia"/>
          <w:lang w:val="en-US" w:eastAsia="zh-CN"/>
        </w:rPr>
      </w:pPr>
      <w:r>
        <w:rPr>
          <w:rFonts w:hint="eastAsia"/>
          <w:lang w:val="en-US" w:eastAsia="zh-CN"/>
        </w:rPr>
        <w:t>There is a positive linear relationship between VINT and LNPRICE2 and a negative linear relationship between TIME_SV and LNPRICE2.The relation between VINT and TIME_SV is complete negative relation.</w:t>
      </w:r>
    </w:p>
    <w:p>
      <w:pPr>
        <w:rPr>
          <w:rFonts w:hint="eastAsia"/>
          <w:lang w:val="en-US" w:eastAsia="zh-CN"/>
        </w:rPr>
      </w:pPr>
      <w:r>
        <w:rPr>
          <w:rFonts w:hint="eastAsia"/>
          <w:lang w:val="en-US" w:eastAsia="zh-CN"/>
        </w:rPr>
        <w:t>We can also see some positive linear relationship between LNPRICE2 and WRAIN, lNPRICE2 and DEGREES and a slight negative linear relationship between LNPRICE2 and HRAIN.</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Question 1e</w:t>
      </w:r>
    </w:p>
    <w:p>
      <w:pPr>
        <w:rPr>
          <w:rFonts w:hint="eastAsia"/>
          <w:lang w:val="en-US" w:eastAsia="zh-CN"/>
        </w:rPr>
      </w:pPr>
      <w:r>
        <w:rPr>
          <w:rFonts w:hint="eastAsia"/>
          <w:lang w:val="en-US" w:eastAsia="zh-CN"/>
        </w:rPr>
        <w:t>The second model is better, which include variables:HRAIN,WRAIN,DEGREES and VINTAGE.Based on the output, model 2 has a significantly higher R-square than model 1.That means model 2 explains more variability in the LNPRICE2 than model1.</w:t>
      </w:r>
    </w:p>
    <w:p>
      <w:pPr>
        <w:rPr>
          <w:rFonts w:hint="default"/>
          <w:lang w:val="en-US"/>
        </w:rPr>
      </w:pPr>
      <w:r>
        <w:rPr>
          <w:rFonts w:hint="eastAsia"/>
          <w:lang w:val="en-US" w:eastAsia="zh-CN"/>
        </w:rPr>
        <w:drawing>
          <wp:inline distT="0" distB="0" distL="114300" distR="114300">
            <wp:extent cx="5269230" cy="1583055"/>
            <wp:effectExtent l="0" t="0" r="1270" b="4445"/>
            <wp:docPr id="7" name="图片 7" descr="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e"/>
                    <pic:cNvPicPr>
                      <a:picLocks noChangeAspect="1"/>
                    </pic:cNvPicPr>
                  </pic:nvPicPr>
                  <pic:blipFill>
                    <a:blip r:embed="rId5"/>
                    <a:stretch>
                      <a:fillRect/>
                    </a:stretch>
                  </pic:blipFill>
                  <pic:spPr>
                    <a:xfrm>
                      <a:off x="0" y="0"/>
                      <a:ext cx="5269230" cy="1583055"/>
                    </a:xfrm>
                    <a:prstGeom prst="rect">
                      <a:avLst/>
                    </a:prstGeom>
                  </pic:spPr>
                </pic:pic>
              </a:graphicData>
            </a:graphic>
          </wp:inline>
        </w:drawing>
      </w:r>
      <w:r>
        <w:rPr>
          <w:rFonts w:hint="default"/>
          <w:lang w:val="en-US"/>
        </w:rPr>
        <w:t>Hypothesis:</w:t>
      </w:r>
    </w:p>
    <w:p>
      <w:pPr>
        <w:jc w:val="left"/>
        <w:rPr>
          <w:rFonts w:hint="default"/>
          <w:lang w:val="en-US" w:eastAsia="zh-CN"/>
        </w:rPr>
      </w:pPr>
      <w:r>
        <w:rPr>
          <w:rFonts w:hint="default"/>
          <w:i/>
          <w:iCs/>
          <w:lang w:val="en-US" w:eastAsia="zh-CN"/>
        </w:rPr>
        <w:t>H</w:t>
      </w:r>
      <w:r>
        <w:rPr>
          <w:rFonts w:hint="default"/>
          <w:lang w:val="en-US" w:eastAsia="zh-CN"/>
        </w:rPr>
        <w:t>0:  β</w:t>
      </w:r>
      <w:r>
        <w:rPr>
          <w:rFonts w:hint="eastAsia"/>
          <w:lang w:val="en-US" w:eastAsia="zh-CN"/>
        </w:rPr>
        <w:t>(WRAIN)</w:t>
      </w:r>
      <w:r>
        <w:rPr>
          <w:rFonts w:hint="default"/>
          <w:lang w:val="en-US" w:eastAsia="zh-CN"/>
        </w:rPr>
        <w:t xml:space="preserve"> </w:t>
      </w:r>
      <w:r>
        <w:rPr>
          <w:rFonts w:hint="eastAsia"/>
          <w:lang w:val="en-US" w:eastAsia="zh-CN"/>
        </w:rPr>
        <w:t>=</w:t>
      </w:r>
      <w:r>
        <w:rPr>
          <w:rFonts w:hint="default"/>
          <w:lang w:val="en-US" w:eastAsia="zh-CN"/>
        </w:rPr>
        <w:t xml:space="preserve"> β</w:t>
      </w:r>
      <w:r>
        <w:rPr>
          <w:rFonts w:hint="eastAsia"/>
          <w:lang w:val="en-US" w:eastAsia="zh-CN"/>
        </w:rPr>
        <w:t>(HRAIN)</w:t>
      </w:r>
      <w:r>
        <w:rPr>
          <w:rFonts w:hint="default"/>
          <w:lang w:val="en-US" w:eastAsia="zh-CN"/>
        </w:rPr>
        <w:t xml:space="preserve"> = β</w:t>
      </w:r>
      <w:r>
        <w:rPr>
          <w:rFonts w:hint="eastAsia"/>
          <w:lang w:val="en-US" w:eastAsia="zh-CN"/>
        </w:rPr>
        <w:t>(DEGREES)</w:t>
      </w:r>
      <w:r>
        <w:rPr>
          <w:rFonts w:hint="default"/>
          <w:lang w:val="en-US" w:eastAsia="zh-CN"/>
        </w:rPr>
        <w:t xml:space="preserve"> = 0</w:t>
      </w:r>
    </w:p>
    <w:p>
      <w:pPr>
        <w:jc w:val="left"/>
        <w:rPr>
          <w:rFonts w:hint="default"/>
          <w:lang w:val="en-US" w:eastAsia="zh-CN"/>
        </w:rPr>
      </w:pPr>
      <w:r>
        <w:rPr>
          <w:rFonts w:hint="default"/>
          <w:i/>
          <w:iCs/>
          <w:lang w:val="en-US" w:eastAsia="zh-CN"/>
        </w:rPr>
        <w:t>H</w:t>
      </w:r>
      <w:r>
        <w:rPr>
          <w:rFonts w:hint="default"/>
          <w:lang w:val="en-US" w:eastAsia="zh-CN"/>
        </w:rPr>
        <w:t xml:space="preserve">1:  </w:t>
      </w:r>
      <w:r>
        <w:rPr>
          <w:rFonts w:hint="eastAsia"/>
          <w:lang w:val="en-US" w:eastAsia="zh-CN"/>
        </w:rPr>
        <w:t>A</w:t>
      </w:r>
      <w:r>
        <w:rPr>
          <w:rFonts w:hint="default"/>
          <w:lang w:val="en-US" w:eastAsia="zh-CN"/>
        </w:rPr>
        <w:t>t least one of the</w:t>
      </w:r>
      <w:r>
        <w:rPr>
          <w:rFonts w:hint="eastAsia"/>
          <w:lang w:val="en-US" w:eastAsia="zh-CN"/>
        </w:rPr>
        <w:t xml:space="preserve">se </w:t>
      </w:r>
      <w:r>
        <w:rPr>
          <w:rFonts w:hint="default"/>
          <w:lang w:val="en-US" w:eastAsia="zh-CN"/>
        </w:rPr>
        <w:t>slopes does not equal zero</w:t>
      </w:r>
    </w:p>
    <w:p>
      <w:pPr>
        <w:jc w:val="left"/>
        <w:rPr>
          <w:rFonts w:hint="default"/>
          <w:lang w:val="en-US" w:eastAsia="zh-CN"/>
        </w:rPr>
      </w:pPr>
      <w:r>
        <w:rPr>
          <w:rFonts w:hint="default"/>
          <w:lang w:val="en-US" w:eastAsia="zh-CN"/>
        </w:rPr>
        <w:t xml:space="preserve">Choose significance level </w:t>
      </w:r>
      <w:r>
        <w:rPr>
          <w:rFonts w:hint="eastAsia"/>
          <w:lang w:val="en-US" w:eastAsia="zh-CN"/>
        </w:rPr>
        <w:t xml:space="preserve">: </w:t>
      </w:r>
      <w:r>
        <w:rPr>
          <w:rFonts w:hint="default"/>
          <w:lang w:val="en-US" w:eastAsia="zh-CN"/>
        </w:rPr>
        <w:t>α = 0.05</w:t>
      </w:r>
    </w:p>
    <w:p>
      <w:pPr>
        <w:jc w:val="left"/>
        <w:rPr>
          <w:rFonts w:hint="default"/>
          <w:lang w:val="en-US" w:eastAsia="zh-CN"/>
        </w:rPr>
      </w:pPr>
      <w:r>
        <w:rPr>
          <w:rFonts w:hint="default"/>
          <w:lang w:val="en-US" w:eastAsia="zh-CN"/>
        </w:rPr>
        <w:t>T</w:t>
      </w:r>
      <w:r>
        <w:rPr>
          <w:rFonts w:hint="eastAsia"/>
          <w:lang w:val="en-US" w:eastAsia="zh-CN"/>
        </w:rPr>
        <w:t>est statistic</w:t>
      </w:r>
      <w:r>
        <w:rPr>
          <w:rFonts w:hint="default"/>
          <w:lang w:val="en-US" w:eastAsia="zh-CN"/>
        </w:rPr>
        <w:t>: F = 26.173</w:t>
      </w:r>
    </w:p>
    <w:p>
      <w:pPr>
        <w:jc w:val="left"/>
        <w:rPr>
          <w:rFonts w:hint="default"/>
          <w:lang w:val="en-US" w:eastAsia="zh-CN"/>
        </w:rPr>
      </w:pPr>
      <w:r>
        <w:rPr>
          <w:rFonts w:hint="default"/>
          <w:lang w:val="en-US" w:eastAsia="zh-CN"/>
        </w:rPr>
        <w:t>Which has an F distribution with 3 and 22 degrees of freedom</w:t>
      </w:r>
    </w:p>
    <w:p>
      <w:pPr>
        <w:jc w:val="left"/>
        <w:rPr>
          <w:rFonts w:hint="default"/>
          <w:lang w:val="en-US" w:eastAsia="zh-CN"/>
        </w:rPr>
      </w:pPr>
      <w:r>
        <w:rPr>
          <w:rFonts w:hint="default"/>
          <w:lang w:val="en-US" w:eastAsia="zh-CN"/>
        </w:rPr>
        <w:t>P-value = 1.909e-07 &lt; α = 0.05</w:t>
      </w:r>
    </w:p>
    <w:p>
      <w:pPr>
        <w:jc w:val="left"/>
        <w:rPr>
          <w:rFonts w:hint="default"/>
          <w:lang w:val="en-US" w:eastAsia="zh-CN"/>
        </w:rPr>
      </w:pPr>
      <w:r>
        <w:rPr>
          <w:rFonts w:hint="default"/>
          <w:lang w:val="en-US" w:eastAsia="zh-CN"/>
        </w:rPr>
        <w:t>Conclusion: Reject null hypothesis; at least one of the slopes is significantly different from 0, therefore the second model is better than the first</w:t>
      </w:r>
      <w:r>
        <w:rPr>
          <w:rFonts w:hint="eastAsia"/>
          <w:lang w:val="en-US" w:eastAsia="zh-CN"/>
        </w:rPr>
        <w:t xml:space="preserve"> model.</w:t>
      </w:r>
    </w:p>
    <w:p>
      <w:pPr>
        <w:jc w:val="left"/>
        <w:rPr>
          <w:rFonts w:hint="default"/>
          <w:lang w:val="en-US" w:eastAsia="zh-CN"/>
        </w:rPr>
      </w:pPr>
    </w:p>
    <w:p>
      <w:pPr>
        <w:jc w:val="left"/>
        <w:rPr>
          <w:rFonts w:hint="default"/>
          <w:lang w:val="en-US" w:eastAsia="zh-CN"/>
        </w:rPr>
      </w:pPr>
      <w:r>
        <w:rPr>
          <w:rFonts w:hint="default"/>
          <w:lang w:val="en-US" w:eastAsia="zh-CN"/>
        </w:rPr>
        <w:t>I choose the same model as the author</w:t>
      </w:r>
      <w:r>
        <w:rPr>
          <w:rFonts w:hint="eastAsia"/>
          <w:lang w:val="en-US" w:eastAsia="zh-CN"/>
        </w:rPr>
        <w:t xml:space="preserve"> did</w:t>
      </w:r>
      <w:r>
        <w:rPr>
          <w:rFonts w:hint="default"/>
          <w:lang w:val="en-US" w:eastAsia="zh-CN"/>
        </w:rPr>
        <w:t>.</w:t>
      </w:r>
    </w:p>
    <w:p>
      <w:pPr>
        <w:rPr>
          <w:rFonts w:hint="eastAsia"/>
          <w:lang w:val="en-US" w:eastAsia="zh-CN"/>
        </w:rPr>
      </w:pPr>
    </w:p>
    <w:p>
      <w:pPr>
        <w:rPr>
          <w:rFonts w:hint="eastAsia"/>
          <w:b/>
          <w:bCs/>
          <w:lang w:val="en-US" w:eastAsia="zh-CN"/>
        </w:rPr>
      </w:pPr>
      <w:r>
        <w:rPr>
          <w:rFonts w:hint="eastAsia"/>
          <w:b/>
          <w:bCs/>
          <w:lang w:val="en-US" w:eastAsia="zh-CN"/>
        </w:rPr>
        <w:t>Question 1f</w:t>
      </w:r>
    </w:p>
    <w:p>
      <w:pPr>
        <w:jc w:val="left"/>
        <w:rPr>
          <w:rFonts w:hint="default"/>
          <w:lang w:val="en-US"/>
        </w:rPr>
      </w:pPr>
      <w:r>
        <w:rPr>
          <w:rFonts w:hint="default"/>
          <w:lang w:val="en-US"/>
        </w:rPr>
        <w:t>The sample size of model is 27</w:t>
      </w:r>
    </w:p>
    <w:p>
      <w:pPr>
        <w:rPr>
          <w:rFonts w:hint="eastAsia"/>
          <w:lang w:val="en-US" w:eastAsia="zh-CN"/>
        </w:rPr>
      </w:pPr>
    </w:p>
    <w:p>
      <w:pPr>
        <w:rPr>
          <w:rFonts w:hint="eastAsia"/>
          <w:b/>
          <w:bCs/>
          <w:lang w:val="en-US" w:eastAsia="zh-CN"/>
        </w:rPr>
      </w:pPr>
      <w:r>
        <w:rPr>
          <w:rFonts w:hint="eastAsia"/>
          <w:b/>
          <w:bCs/>
          <w:lang w:val="en-US" w:eastAsia="zh-CN"/>
        </w:rPr>
        <w:t>Question 1g</w:t>
      </w:r>
    </w:p>
    <w:p>
      <w:pPr>
        <w:rPr>
          <w:rFonts w:hint="eastAsia"/>
          <w:lang w:val="en-US" w:eastAsia="zh-CN"/>
        </w:rPr>
      </w:pPr>
      <w:r>
        <w:rPr>
          <w:rFonts w:hint="eastAsia"/>
          <w:lang w:val="en-US" w:eastAsia="zh-CN"/>
        </w:rPr>
        <w:t>LPRICE2 = -12.15 - 0.02385(1/years)*TIME_SV(years) + 0.6164(1/℃)*DEGREES(℃) - 0.003861(1/ml)*HRAIN(ml) + 0.00167(1/ml)*WRAIN(ml)</w:t>
      </w:r>
    </w:p>
    <w:p>
      <w:pPr>
        <w:jc w:val="left"/>
        <w:rPr>
          <w:rFonts w:hint="default"/>
          <w:lang w:val="en-US"/>
        </w:rPr>
      </w:pPr>
    </w:p>
    <w:p>
      <w:pPr>
        <w:jc w:val="left"/>
        <w:rPr>
          <w:rFonts w:hint="default"/>
          <w:lang w:val="en-US"/>
        </w:rPr>
      </w:pPr>
      <w:r>
        <w:rPr>
          <w:rFonts w:hint="default"/>
          <w:lang w:val="en-US"/>
        </w:rPr>
        <w:t>Slope for TIME_SV: if the age of wine increase 1 year, holding other exploratory variables DEGREES, WRAIN</w:t>
      </w:r>
      <w:r>
        <w:rPr>
          <w:rFonts w:hint="eastAsia"/>
          <w:lang w:val="en-US" w:eastAsia="zh-CN"/>
        </w:rPr>
        <w:t xml:space="preserve"> and</w:t>
      </w:r>
      <w:r>
        <w:rPr>
          <w:rFonts w:hint="default"/>
          <w:lang w:val="en-US"/>
        </w:rPr>
        <w:t xml:space="preserve"> HRAIN constant, the log of average vintage price relative to 1961 increases roughly 0.02385.</w:t>
      </w:r>
    </w:p>
    <w:p>
      <w:pPr>
        <w:jc w:val="left"/>
        <w:rPr>
          <w:rFonts w:hint="default"/>
          <w:lang w:val="en-US"/>
        </w:rPr>
      </w:pPr>
    </w:p>
    <w:p>
      <w:pPr>
        <w:jc w:val="left"/>
        <w:rPr>
          <w:rFonts w:hint="default"/>
          <w:lang w:val="en-US"/>
        </w:rPr>
      </w:pPr>
      <w:r>
        <w:rPr>
          <w:rFonts w:hint="default"/>
          <w:lang w:val="en-US"/>
        </w:rPr>
        <w:t>Slope for DEGREES: if the average temperature over the growing season increase 1</w:t>
      </w:r>
      <w:r>
        <w:rPr>
          <w:rFonts w:hint="eastAsia"/>
          <w:lang w:val="en-US" w:eastAsia="zh-CN"/>
        </w:rPr>
        <w:t>℃</w:t>
      </w:r>
      <w:r>
        <w:rPr>
          <w:rFonts w:hint="default"/>
          <w:lang w:val="en-US"/>
        </w:rPr>
        <w:t>, holding other exploratory variables TIME_SV, WRAIN</w:t>
      </w:r>
      <w:r>
        <w:rPr>
          <w:rFonts w:hint="eastAsia"/>
          <w:lang w:val="en-US" w:eastAsia="zh-CN"/>
        </w:rPr>
        <w:t xml:space="preserve"> and </w:t>
      </w:r>
      <w:r>
        <w:rPr>
          <w:rFonts w:hint="default"/>
          <w:lang w:val="en-US"/>
        </w:rPr>
        <w:t>HRAIN constant, the log of average vintage price relative to 1961 increases roughly 0.6164.</w:t>
      </w:r>
    </w:p>
    <w:p>
      <w:pPr>
        <w:jc w:val="left"/>
        <w:rPr>
          <w:rFonts w:hint="default"/>
          <w:lang w:val="en-US"/>
        </w:rPr>
      </w:pPr>
    </w:p>
    <w:p>
      <w:pPr>
        <w:jc w:val="left"/>
        <w:rPr>
          <w:rFonts w:hint="default"/>
          <w:lang w:val="en-US"/>
        </w:rPr>
      </w:pPr>
      <w:r>
        <w:rPr>
          <w:rFonts w:hint="default"/>
          <w:lang w:val="en-US"/>
        </w:rPr>
        <w:t>Slope for HRAIN: if the rainfall in September and August increase 1 ml, holding other exploratory variables TIME_SV, DEGREES</w:t>
      </w:r>
      <w:r>
        <w:rPr>
          <w:rFonts w:hint="eastAsia"/>
          <w:lang w:val="en-US" w:eastAsia="zh-CN"/>
        </w:rPr>
        <w:t xml:space="preserve"> and </w:t>
      </w:r>
      <w:r>
        <w:rPr>
          <w:rFonts w:hint="default"/>
          <w:lang w:val="en-US"/>
        </w:rPr>
        <w:t>WRAIN constant, the log of average vintage price relative to 1961 decreases roughly 0.003861.</w:t>
      </w:r>
    </w:p>
    <w:p>
      <w:pPr>
        <w:jc w:val="left"/>
        <w:rPr>
          <w:rFonts w:hint="default"/>
          <w:lang w:val="en-US"/>
        </w:rPr>
      </w:pPr>
    </w:p>
    <w:p>
      <w:pPr>
        <w:jc w:val="left"/>
        <w:rPr>
          <w:rFonts w:hint="default"/>
          <w:lang w:val="en-US"/>
        </w:rPr>
      </w:pPr>
      <w:r>
        <w:rPr>
          <w:rFonts w:hint="default"/>
          <w:lang w:val="en-US"/>
        </w:rPr>
        <w:t>Slope for WRAIN: if the rainfall in the months preceding the vintage increase 1 ml, holding other exploratory variables TIME_SV, DEGREES</w:t>
      </w:r>
      <w:r>
        <w:rPr>
          <w:rFonts w:hint="eastAsia"/>
          <w:lang w:val="en-US" w:eastAsia="zh-CN"/>
        </w:rPr>
        <w:t xml:space="preserve"> and</w:t>
      </w:r>
      <w:r>
        <w:rPr>
          <w:rFonts w:hint="default"/>
          <w:lang w:val="en-US"/>
        </w:rPr>
        <w:t xml:space="preserve"> HRAIN constant, the log of average vintage price relative to 1961 increases roughly 0.00167.</w:t>
      </w:r>
    </w:p>
    <w:p>
      <w:pPr>
        <w:jc w:val="left"/>
        <w:rPr>
          <w:rFonts w:hint="default"/>
          <w:lang w:val="en-US"/>
        </w:rPr>
      </w:pPr>
    </w:p>
    <w:p>
      <w:pPr>
        <w:jc w:val="left"/>
        <w:rPr>
          <w:rFonts w:hint="default"/>
          <w:lang w:val="en-US"/>
        </w:rPr>
      </w:pPr>
      <w:r>
        <w:rPr>
          <w:rFonts w:hint="default"/>
          <w:lang w:val="en-US"/>
        </w:rPr>
        <w:t>Y-intercept: if the age of wine is 0 year, the average temperature over the growing season is 0</w:t>
      </w:r>
      <w:r>
        <w:rPr>
          <w:rFonts w:hint="eastAsia" w:asciiTheme="minorAscii"/>
          <w:lang w:val="en-US" w:eastAsia="zh-CN"/>
        </w:rPr>
        <w:t>℃</w:t>
      </w:r>
      <w:r>
        <w:rPr>
          <w:rFonts w:hint="default" w:asciiTheme="minorAscii"/>
          <w:lang w:val="en-US" w:eastAsia="zh-CN"/>
        </w:rPr>
        <w:t xml:space="preserve">, </w:t>
      </w:r>
      <w:r>
        <w:rPr>
          <w:rFonts w:hint="default"/>
          <w:lang w:val="en-US"/>
        </w:rPr>
        <w:t>the rainfall both in the months preceding the vintage and in September and August is 0 ml, the log of average vintage price relative to 1961 would be -12.15.</w:t>
      </w:r>
    </w:p>
    <w:p>
      <w:pPr>
        <w:jc w:val="left"/>
        <w:rPr>
          <w:rFonts w:hint="default"/>
          <w:lang w:val="en-US"/>
        </w:rPr>
      </w:pPr>
    </w:p>
    <w:p>
      <w:pPr>
        <w:jc w:val="left"/>
        <w:rPr>
          <w:rFonts w:hint="default"/>
          <w:lang w:val="en-US" w:eastAsia="zh-CN"/>
        </w:rPr>
      </w:pPr>
      <w:r>
        <w:rPr>
          <w:rFonts w:hint="eastAsia"/>
          <w:lang w:val="en-US" w:eastAsia="zh-CN"/>
        </w:rPr>
        <w:t>T</w:t>
      </w:r>
      <w:r>
        <w:rPr>
          <w:rFonts w:hint="default"/>
          <w:lang w:val="en-US" w:eastAsia="zh-CN"/>
        </w:rPr>
        <w:t>he y-intercept does not have a practical interpretation. Since the minimum values of DEGREES, WRAIN and HRAIN are 14.98</w:t>
      </w:r>
      <w:r>
        <w:rPr>
          <w:rFonts w:hint="eastAsia" w:asciiTheme="minorAscii"/>
          <w:lang w:val="en-US" w:eastAsia="zh-CN"/>
        </w:rPr>
        <w:t>℃</w:t>
      </w:r>
      <w:r>
        <w:rPr>
          <w:rFonts w:hint="default"/>
          <w:lang w:val="en-US" w:eastAsia="zh-CN"/>
        </w:rPr>
        <w:t>, 376.0 ml and 38.0 m</w:t>
      </w:r>
      <w:r>
        <w:rPr>
          <w:rFonts w:hint="eastAsia"/>
          <w:lang w:val="en-US" w:eastAsia="zh-CN"/>
        </w:rPr>
        <w:t xml:space="preserve">, </w:t>
      </w:r>
      <w:r>
        <w:rPr>
          <w:rFonts w:hint="default"/>
          <w:lang w:val="en-US" w:eastAsia="zh-CN"/>
        </w:rPr>
        <w:t>the y-intercept does not have a practical interpretation.</w:t>
      </w:r>
    </w:p>
    <w:p>
      <w:pPr>
        <w:rPr>
          <w:rFonts w:hint="eastAsia"/>
          <w:lang w:val="en-US" w:eastAsia="zh-CN"/>
        </w:rPr>
      </w:pPr>
    </w:p>
    <w:p>
      <w:pPr>
        <w:rPr>
          <w:rFonts w:hint="eastAsia"/>
          <w:b/>
          <w:bCs/>
          <w:lang w:val="en-US" w:eastAsia="zh-CN"/>
        </w:rPr>
      </w:pPr>
      <w:r>
        <w:rPr>
          <w:rFonts w:hint="eastAsia"/>
          <w:b/>
          <w:bCs/>
          <w:lang w:val="en-US" w:eastAsia="zh-CN"/>
        </w:rPr>
        <w:t>Question 1h</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p>
        </w:tc>
        <w:tc>
          <w:tcPr>
            <w:tcW w:w="1704" w:type="dxa"/>
          </w:tcPr>
          <w:p>
            <w:pPr>
              <w:rPr>
                <w:rFonts w:hint="eastAsia"/>
                <w:vertAlign w:val="baseline"/>
                <w:lang w:val="en-US" w:eastAsia="zh-CN"/>
              </w:rPr>
            </w:pPr>
            <w:r>
              <w:rPr>
                <w:rFonts w:hint="eastAsia"/>
                <w:vertAlign w:val="baseline"/>
                <w:lang w:val="en-US" w:eastAsia="zh-CN"/>
              </w:rPr>
              <w:t>SSE</w:t>
            </w:r>
          </w:p>
        </w:tc>
        <w:tc>
          <w:tcPr>
            <w:tcW w:w="1704" w:type="dxa"/>
          </w:tcPr>
          <w:p>
            <w:pPr>
              <w:rPr>
                <w:rFonts w:hint="eastAsia"/>
                <w:vertAlign w:val="baseline"/>
                <w:lang w:val="en-US" w:eastAsia="zh-CN"/>
              </w:rPr>
            </w:pPr>
            <w:r>
              <w:rPr>
                <w:rFonts w:hint="eastAsia"/>
                <w:vertAlign w:val="baseline"/>
                <w:lang w:val="en-US" w:eastAsia="zh-CN"/>
              </w:rPr>
              <w:t>RMSE</w:t>
            </w:r>
          </w:p>
        </w:tc>
        <w:tc>
          <w:tcPr>
            <w:tcW w:w="1705" w:type="dxa"/>
          </w:tcPr>
          <w:p>
            <w:pPr>
              <w:rPr>
                <w:rFonts w:hint="eastAsia"/>
                <w:vertAlign w:val="baseline"/>
                <w:lang w:val="en-US" w:eastAsia="zh-CN"/>
              </w:rPr>
            </w:pPr>
            <w:r>
              <w:rPr>
                <w:rFonts w:hint="eastAsia"/>
                <w:vertAlign w:val="baseline"/>
                <w:lang w:val="en-US" w:eastAsia="zh-CN"/>
              </w:rPr>
              <w:t>PRESS</w:t>
            </w:r>
          </w:p>
        </w:tc>
        <w:tc>
          <w:tcPr>
            <w:tcW w:w="1705" w:type="dxa"/>
          </w:tcPr>
          <w:p>
            <w:pPr>
              <w:rPr>
                <w:rFonts w:hint="eastAsia"/>
                <w:vertAlign w:val="baseline"/>
                <w:lang w:val="en-US" w:eastAsia="zh-CN"/>
              </w:rPr>
            </w:pPr>
            <w:r>
              <w:rPr>
                <w:rFonts w:hint="eastAsia"/>
                <w:vertAlign w:val="baseline"/>
                <w:lang w:val="en-US" w:eastAsia="zh-CN"/>
              </w:rPr>
              <w:t>RMSE(jackknife)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Model1</w:t>
            </w:r>
          </w:p>
        </w:tc>
        <w:tc>
          <w:tcPr>
            <w:tcW w:w="1704" w:type="dxa"/>
          </w:tcPr>
          <w:p>
            <w:pPr>
              <w:rPr>
                <w:rFonts w:hint="eastAsia"/>
                <w:vertAlign w:val="baseline"/>
                <w:lang w:val="en-US" w:eastAsia="zh-CN"/>
              </w:rPr>
            </w:pPr>
            <w:r>
              <w:rPr>
                <w:rFonts w:hint="eastAsia"/>
                <w:vertAlign w:val="baseline"/>
                <w:lang w:val="en-US" w:eastAsia="zh-CN"/>
              </w:rPr>
              <w:t>8.2509</w:t>
            </w:r>
          </w:p>
        </w:tc>
        <w:tc>
          <w:tcPr>
            <w:tcW w:w="1704" w:type="dxa"/>
          </w:tcPr>
          <w:p>
            <w:pPr>
              <w:rPr>
                <w:rFonts w:hint="eastAsia"/>
                <w:vertAlign w:val="baseline"/>
                <w:lang w:val="en-US" w:eastAsia="zh-CN"/>
              </w:rPr>
            </w:pPr>
            <w:r>
              <w:rPr>
                <w:rFonts w:hint="eastAsia"/>
                <w:vertAlign w:val="baseline"/>
                <w:lang w:val="en-US" w:eastAsia="zh-CN"/>
              </w:rPr>
              <w:t>0.5745</w:t>
            </w:r>
          </w:p>
        </w:tc>
        <w:tc>
          <w:tcPr>
            <w:tcW w:w="1705" w:type="dxa"/>
          </w:tcPr>
          <w:p>
            <w:pPr>
              <w:rPr>
                <w:rFonts w:hint="eastAsia"/>
                <w:vertAlign w:val="baseline"/>
                <w:lang w:val="en-US" w:eastAsia="zh-CN"/>
              </w:rPr>
            </w:pPr>
            <w:r>
              <w:rPr>
                <w:rFonts w:hint="eastAsia"/>
                <w:vertAlign w:val="baseline"/>
                <w:lang w:val="en-US" w:eastAsia="zh-CN"/>
              </w:rPr>
              <w:t>9.395569</w:t>
            </w:r>
          </w:p>
        </w:tc>
        <w:tc>
          <w:tcPr>
            <w:tcW w:w="1705" w:type="dxa"/>
          </w:tcPr>
          <w:p>
            <w:pPr>
              <w:rPr>
                <w:rFonts w:hint="eastAsia"/>
                <w:vertAlign w:val="baseline"/>
                <w:lang w:val="en-US" w:eastAsia="zh-CN"/>
              </w:rPr>
            </w:pPr>
            <w:r>
              <w:rPr>
                <w:rFonts w:hint="eastAsia"/>
                <w:vertAlign w:val="baseline"/>
                <w:lang w:val="en-US" w:eastAsia="zh-CN"/>
              </w:rPr>
              <w:t>0.61304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Model2</w:t>
            </w:r>
          </w:p>
        </w:tc>
        <w:tc>
          <w:tcPr>
            <w:tcW w:w="1704" w:type="dxa"/>
          </w:tcPr>
          <w:p>
            <w:pPr>
              <w:rPr>
                <w:rFonts w:hint="eastAsia"/>
                <w:vertAlign w:val="baseline"/>
                <w:lang w:val="en-US" w:eastAsia="zh-CN"/>
              </w:rPr>
            </w:pPr>
            <w:r>
              <w:rPr>
                <w:rFonts w:hint="eastAsia"/>
                <w:vertAlign w:val="baseline"/>
                <w:lang w:val="en-US" w:eastAsia="zh-CN"/>
              </w:rPr>
              <w:t>1.8058</w:t>
            </w:r>
          </w:p>
        </w:tc>
        <w:tc>
          <w:tcPr>
            <w:tcW w:w="1704" w:type="dxa"/>
          </w:tcPr>
          <w:p>
            <w:pPr>
              <w:rPr>
                <w:rFonts w:hint="eastAsia"/>
                <w:vertAlign w:val="baseline"/>
                <w:lang w:val="en-US" w:eastAsia="zh-CN"/>
              </w:rPr>
            </w:pPr>
            <w:r>
              <w:rPr>
                <w:rFonts w:hint="eastAsia"/>
                <w:vertAlign w:val="baseline"/>
                <w:lang w:val="en-US" w:eastAsia="zh-CN"/>
              </w:rPr>
              <w:t>0.2865</w:t>
            </w:r>
          </w:p>
        </w:tc>
        <w:tc>
          <w:tcPr>
            <w:tcW w:w="1705" w:type="dxa"/>
          </w:tcPr>
          <w:p>
            <w:pPr>
              <w:rPr>
                <w:rFonts w:hint="eastAsia"/>
                <w:vertAlign w:val="baseline"/>
                <w:lang w:val="en-US" w:eastAsia="zh-CN"/>
              </w:rPr>
            </w:pPr>
            <w:r>
              <w:rPr>
                <w:rFonts w:hint="eastAsia"/>
                <w:vertAlign w:val="baseline"/>
                <w:lang w:val="en-US" w:eastAsia="zh-CN"/>
              </w:rPr>
              <w:t>2.816975</w:t>
            </w:r>
          </w:p>
        </w:tc>
        <w:tc>
          <w:tcPr>
            <w:tcW w:w="1705" w:type="dxa"/>
          </w:tcPr>
          <w:p>
            <w:pPr>
              <w:rPr>
                <w:rFonts w:hint="eastAsia"/>
                <w:vertAlign w:val="baseline"/>
                <w:lang w:val="en-US" w:eastAsia="zh-CN"/>
              </w:rPr>
            </w:pPr>
            <w:r>
              <w:rPr>
                <w:rFonts w:hint="eastAsia"/>
                <w:vertAlign w:val="baseline"/>
                <w:lang w:val="en-US" w:eastAsia="zh-CN"/>
              </w:rPr>
              <w:t>0.35783</w:t>
            </w:r>
          </w:p>
        </w:tc>
      </w:tr>
    </w:tbl>
    <w:p>
      <w:pPr>
        <w:rPr>
          <w:rFonts w:hint="eastAsia"/>
          <w:lang w:val="en-US" w:eastAsia="zh-CN"/>
        </w:rPr>
      </w:pPr>
      <w:r>
        <w:rPr>
          <w:rFonts w:hint="eastAsia"/>
          <w:lang w:val="en-US" w:eastAsia="zh-CN"/>
        </w:rPr>
        <w:t>Based on the result above, model 2 has smaller SSE, RMSE, PRESS and RMSE(jackknife) than model 1.</w:t>
      </w:r>
    </w:p>
    <w:p>
      <w:pPr>
        <w:rPr>
          <w:rFonts w:hint="eastAsia"/>
          <w:lang w:val="en-US" w:eastAsia="zh-CN"/>
        </w:rPr>
      </w:pPr>
      <w:r>
        <w:rPr>
          <w:rFonts w:hint="eastAsia"/>
          <w:lang w:val="en-US" w:eastAsia="zh-CN"/>
        </w:rPr>
        <w:t>I will not change my answer to part e.</w:t>
      </w:r>
    </w:p>
    <w:p>
      <w:pPr>
        <w:rPr>
          <w:rFonts w:hint="eastAsia"/>
          <w:color w:val="000000" w:themeColor="text1"/>
          <w:lang w:val="en-US" w:eastAsia="zh-CN"/>
          <w14:textFill>
            <w14:solidFill>
              <w14:schemeClr w14:val="tx1"/>
            </w14:solidFill>
          </w14:textFill>
        </w:rPr>
      </w:pPr>
    </w:p>
    <w:p>
      <w:pPr>
        <w:rPr>
          <w:rFonts w:hint="eastAsia"/>
          <w:b/>
          <w:bCs/>
          <w:color w:val="000000" w:themeColor="text1"/>
          <w:lang w:val="en-US" w:eastAsia="zh-CN"/>
          <w14:textFill>
            <w14:solidFill>
              <w14:schemeClr w14:val="tx1"/>
            </w14:solidFill>
          </w14:textFill>
        </w:rPr>
      </w:pPr>
      <w:r>
        <w:rPr>
          <w:rFonts w:hint="eastAsia"/>
          <w:b/>
          <w:bCs/>
          <w:lang w:val="en-US" w:eastAsia="zh-CN"/>
        </w:rPr>
        <w:t>Question 1i</w:t>
      </w:r>
    </w:p>
    <w:p>
      <w:pPr>
        <w:jc w:val="left"/>
        <w:rPr>
          <w:rFonts w:hint="default"/>
          <w:lang w:val="en-US" w:eastAsia="zh-CN"/>
        </w:rPr>
      </w:pPr>
      <w:r>
        <w:rPr>
          <w:rFonts w:hint="eastAsia"/>
          <w:lang w:val="en-US" w:eastAsia="zh-CN"/>
        </w:rPr>
        <w:t>We</w:t>
      </w:r>
      <w:r>
        <w:rPr>
          <w:rFonts w:hint="default"/>
          <w:lang w:val="en-US" w:eastAsia="zh-CN"/>
        </w:rPr>
        <w:t xml:space="preserve"> cannot use these models to predict the quality for wine produced in 2005. </w:t>
      </w:r>
    </w:p>
    <w:p>
      <w:pPr>
        <w:jc w:val="left"/>
        <w:rPr>
          <w:rFonts w:hint="default"/>
          <w:lang w:val="en-US" w:eastAsia="zh-CN"/>
        </w:rPr>
      </w:pPr>
      <w:r>
        <w:rPr>
          <w:rFonts w:hint="eastAsia"/>
          <w:lang w:val="en-US" w:eastAsia="zh-CN"/>
        </w:rPr>
        <w:t xml:space="preserve">Because in the </w:t>
      </w:r>
      <w:r>
        <w:rPr>
          <w:rFonts w:hint="default"/>
          <w:lang w:val="en-US" w:eastAsia="zh-CN"/>
        </w:rPr>
        <w:t>data</w:t>
      </w:r>
      <w:r>
        <w:rPr>
          <w:rFonts w:hint="eastAsia"/>
          <w:lang w:val="en-US" w:eastAsia="zh-CN"/>
        </w:rPr>
        <w:t xml:space="preserve">, </w:t>
      </w:r>
      <w:r>
        <w:rPr>
          <w:rFonts w:hint="default"/>
          <w:lang w:val="en-US" w:eastAsia="zh-CN"/>
        </w:rPr>
        <w:t>the VINT 2005</w:t>
      </w:r>
      <w:r>
        <w:rPr>
          <w:rFonts w:hint="eastAsia"/>
          <w:lang w:val="en-US" w:eastAsia="zh-CN"/>
        </w:rPr>
        <w:t xml:space="preserve"> is not included.T</w:t>
      </w:r>
      <w:r>
        <w:rPr>
          <w:rFonts w:hint="default"/>
          <w:lang w:val="en-US" w:eastAsia="zh-CN"/>
        </w:rPr>
        <w:t xml:space="preserve">he prediction of the quality for wine produced in 2005 would be an extrapolation. </w:t>
      </w:r>
      <w:r>
        <w:rPr>
          <w:rFonts w:hint="eastAsia"/>
          <w:lang w:val="en-US" w:eastAsia="zh-CN"/>
        </w:rPr>
        <w:t xml:space="preserve">Besides, </w:t>
      </w:r>
      <w:r>
        <w:rPr>
          <w:rFonts w:hint="default"/>
          <w:lang w:val="en-US" w:eastAsia="zh-CN"/>
        </w:rPr>
        <w:t xml:space="preserve">we do not have </w:t>
      </w:r>
      <w:r>
        <w:rPr>
          <w:rFonts w:hint="eastAsia"/>
          <w:lang w:val="en-US" w:eastAsia="zh-CN"/>
        </w:rPr>
        <w:t xml:space="preserve">any </w:t>
      </w:r>
      <w:r>
        <w:rPr>
          <w:rFonts w:hint="default"/>
          <w:lang w:val="en-US" w:eastAsia="zh-CN"/>
        </w:rPr>
        <w:t xml:space="preserve">data </w:t>
      </w:r>
      <w:r>
        <w:rPr>
          <w:rFonts w:hint="eastAsia"/>
          <w:lang w:val="en-US" w:eastAsia="zh-CN"/>
        </w:rPr>
        <w:t>for</w:t>
      </w:r>
      <w:r>
        <w:rPr>
          <w:rFonts w:hint="default"/>
          <w:lang w:val="en-US" w:eastAsia="zh-CN"/>
        </w:rPr>
        <w:t xml:space="preserve"> DEGREES, HRAIN and WRAIN in 2005.</w:t>
      </w:r>
    </w:p>
    <w:p>
      <w:pPr>
        <w:rPr>
          <w:rFonts w:hint="eastAsia"/>
          <w:color w:val="000000" w:themeColor="text1"/>
          <w:lang w:val="en-US" w:eastAsia="zh-CN"/>
          <w14:textFill>
            <w14:solidFill>
              <w14:schemeClr w14:val="tx1"/>
            </w14:solidFill>
          </w14:textFill>
        </w:rPr>
      </w:pPr>
    </w:p>
    <w:p>
      <w:pPr>
        <w:rPr>
          <w:rFonts w:hint="eastAsia"/>
          <w:b/>
          <w:bCs/>
          <w:lang w:val="en-US" w:eastAsia="zh-CN"/>
        </w:rPr>
      </w:pPr>
      <w:r>
        <w:rPr>
          <w:rFonts w:hint="eastAsia"/>
          <w:b/>
          <w:bCs/>
          <w:lang w:val="en-US" w:eastAsia="zh-CN"/>
        </w:rPr>
        <w:t>Question 2a</w:t>
      </w:r>
    </w:p>
    <w:p>
      <w:pPr>
        <w:rPr>
          <w:rFonts w:hint="eastAsia"/>
          <w:lang w:val="en-US" w:eastAsia="zh-CN"/>
        </w:rPr>
      </w:pPr>
      <w:r>
        <w:rPr>
          <w:rFonts w:hint="eastAsia"/>
          <w:lang w:val="en-US" w:eastAsia="zh-CN"/>
        </w:rPr>
        <w:t>The Pineo-Porter scale is a way for sociologists to measure occupational prestige.</w:t>
      </w:r>
      <w:r>
        <w:t>Occupational prestige refers to the public perception of an individual’s social standing based on their professional position, rather than any unique personal attributes the individual holds.</w:t>
      </w:r>
      <w:r>
        <w:rPr>
          <w:rFonts w:hint="eastAsia"/>
          <w:lang w:val="en-US" w:eastAsia="zh-CN"/>
        </w:rPr>
        <w:t>It is a method to measure occupational prestige. Occupational prestige represents the respect that a specific occupation holds in a society. The ordinal classification schemes is improved by collapsing occupational titles into a limited number of categories. In 1977, Prineo, Porter and McRoberts introduced a widely used ordinal scale of 17 occupational categories with general educational development and skill properties of occupations. (Sources: Wikipedia:occupational prestige;A Socioeconomic Scale for Canada: Measuring Occupational Status from the Census)</w:t>
      </w:r>
    </w:p>
    <w:p>
      <w:pPr>
        <w:rPr>
          <w:rFonts w:hint="eastAsia"/>
          <w:lang w:val="en-US" w:eastAsia="zh-CN"/>
        </w:rPr>
      </w:pPr>
    </w:p>
    <w:p>
      <w:pPr>
        <w:rPr>
          <w:rFonts w:hint="eastAsia"/>
          <w:lang w:val="en-US" w:eastAsia="zh-CN"/>
        </w:rPr>
      </w:pPr>
      <w:r>
        <w:rPr>
          <w:rFonts w:hint="eastAsia"/>
          <w:lang w:val="en-US" w:eastAsia="zh-CN"/>
        </w:rPr>
        <w:t xml:space="preserve">I think it is a reliable measure.It significantly reduced the number of categories and reduced the burden of ranking among a large selection of occupations.It includes aspects such as income and education to support it. </w:t>
      </w: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bookmarkStart w:id="0" w:name="_GoBack"/>
      <w:bookmarkEnd w:id="0"/>
      <w:r>
        <w:rPr>
          <w:rFonts w:hint="eastAsia"/>
          <w:b/>
          <w:bCs/>
          <w:lang w:val="en-US" w:eastAsia="zh-CN"/>
        </w:rPr>
        <w:t>Question 2b</w:t>
      </w:r>
    </w:p>
    <w:p>
      <w:pPr>
        <w:rPr>
          <w:rFonts w:hint="eastAsia"/>
          <w:lang w:val="en-US" w:eastAsia="zh-CN"/>
        </w:rPr>
      </w:pPr>
      <w:r>
        <w:rPr>
          <w:rFonts w:hint="eastAsia"/>
          <w:lang w:val="en-US" w:eastAsia="zh-CN"/>
        </w:rPr>
        <w:drawing>
          <wp:inline distT="0" distB="0" distL="114300" distR="114300">
            <wp:extent cx="5120005" cy="2806065"/>
            <wp:effectExtent l="0" t="0" r="10795" b="635"/>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pic:cNvPicPr>
                  </pic:nvPicPr>
                  <pic:blipFill>
                    <a:blip r:embed="rId6"/>
                    <a:stretch>
                      <a:fillRect/>
                    </a:stretch>
                  </pic:blipFill>
                  <pic:spPr>
                    <a:xfrm>
                      <a:off x="0" y="0"/>
                      <a:ext cx="5120005" cy="2806065"/>
                    </a:xfrm>
                    <a:prstGeom prst="rect">
                      <a:avLst/>
                    </a:prstGeom>
                  </pic:spPr>
                </pic:pic>
              </a:graphicData>
            </a:graphic>
          </wp:inline>
        </w:drawing>
      </w:r>
    </w:p>
    <w:p>
      <w:pPr>
        <w:rPr>
          <w:rFonts w:hint="eastAsia"/>
          <w:lang w:val="en-US" w:eastAsia="zh-CN"/>
        </w:rPr>
      </w:pPr>
      <w:r>
        <w:rPr>
          <w:rFonts w:hint="eastAsia"/>
          <w:lang w:val="en-US" w:eastAsia="zh-CN"/>
        </w:rPr>
        <w:t>Restricting our regression to only these variables make sense.</w:t>
      </w:r>
    </w:p>
    <w:p>
      <w:pPr>
        <w:rPr>
          <w:rFonts w:hint="eastAsia"/>
          <w:lang w:val="en-US" w:eastAsia="zh-CN"/>
        </w:rPr>
      </w:pPr>
      <w:r>
        <w:rPr>
          <w:rFonts w:hint="eastAsia"/>
          <w:lang w:val="en-US" w:eastAsia="zh-CN"/>
        </w:rPr>
        <w:t>Because from the scatterplot above, we can see obvious linear relationship patterns between prestige and education and also prestige and income.Both education and income should be included in the model. The relationship between prestige and women is hard to describe, so the variable woman should not be included in the model.Type should be included in the model.Based on different types(marked with different colors in different shapes), we can make several segments for prestige.</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Question 2c</w:t>
      </w:r>
    </w:p>
    <w:p>
      <w:pPr>
        <w:rPr>
          <w:rFonts w:hint="eastAsia"/>
          <w:lang w:val="en-US" w:eastAsia="zh-CN"/>
        </w:rPr>
      </w:pPr>
      <w:r>
        <w:rPr>
          <w:rFonts w:hint="eastAsia"/>
          <w:lang w:val="en-US" w:eastAsia="zh-CN"/>
        </w:rPr>
        <w:t>Athletes,newsboys, babysitters and farmers.</w:t>
      </w:r>
    </w:p>
    <w:p>
      <w:pPr>
        <w:rPr>
          <w:rFonts w:hint="eastAsia"/>
          <w:lang w:val="en-US" w:eastAsia="zh-CN"/>
        </w:rPr>
      </w:pPr>
      <w:r>
        <w:rPr>
          <w:rFonts w:hint="eastAsia"/>
          <w:lang w:val="en-US" w:eastAsia="zh-CN"/>
        </w:rPr>
        <w:t xml:space="preserve">We should remove them from our data set.Since these four occupations are not the same type, it is not appropriate to group them together as a fourth professional category. </w:t>
      </w:r>
    </w:p>
    <w:p>
      <w:pPr>
        <w:rPr>
          <w:rFonts w:hint="eastAsia"/>
          <w:lang w:val="en-US" w:eastAsia="zh-CN"/>
        </w:rPr>
      </w:pPr>
    </w:p>
    <w:p>
      <w:pPr>
        <w:rPr>
          <w:rFonts w:hint="eastAsia"/>
          <w:b/>
          <w:bCs/>
          <w:lang w:val="en-US" w:eastAsia="zh-CN"/>
        </w:rPr>
      </w:pPr>
      <w:r>
        <w:rPr>
          <w:rFonts w:hint="eastAsia"/>
          <w:b/>
          <w:bCs/>
          <w:lang w:val="en-US" w:eastAsia="zh-CN"/>
        </w:rPr>
        <w:t>Question 2d</w:t>
      </w:r>
    </w:p>
    <w:p>
      <w:pPr>
        <w:jc w:val="left"/>
        <w:rPr>
          <w:rFonts w:hint="default"/>
          <w:b w:val="0"/>
          <w:bCs w:val="0"/>
          <w:sz w:val="21"/>
          <w:szCs w:val="24"/>
          <w:lang w:val="en-US"/>
        </w:rPr>
      </w:pPr>
      <w:r>
        <w:rPr>
          <w:rFonts w:hint="eastAsia"/>
          <w:lang w:val="en-US" w:eastAsia="zh-CN"/>
        </w:rPr>
        <w:t xml:space="preserve">There seem to be an interaction between type and education and type and income.Based on the plot above(in question 2b), we can see different types(marked with different colors in different shapes), correspond to different education or income level.People </w:t>
      </w:r>
      <w:r>
        <w:rPr>
          <w:rFonts w:hint="default"/>
          <w:b w:val="0"/>
          <w:bCs w:val="0"/>
          <w:sz w:val="21"/>
          <w:szCs w:val="24"/>
          <w:lang w:val="en-US"/>
        </w:rPr>
        <w:t>who are in professional</w:t>
      </w:r>
      <w:r>
        <w:rPr>
          <w:rFonts w:hint="eastAsia"/>
          <w:b w:val="0"/>
          <w:bCs w:val="0"/>
          <w:sz w:val="21"/>
          <w:szCs w:val="24"/>
          <w:lang w:val="en-US" w:eastAsia="zh-CN"/>
        </w:rPr>
        <w:t xml:space="preserve"> </w:t>
      </w:r>
      <w:r>
        <w:rPr>
          <w:rFonts w:hint="default"/>
          <w:b w:val="0"/>
          <w:bCs w:val="0"/>
          <w:sz w:val="21"/>
          <w:szCs w:val="24"/>
          <w:lang w:val="en-US"/>
        </w:rPr>
        <w:t>occupations have higher education and income</w:t>
      </w:r>
      <w:r>
        <w:rPr>
          <w:rFonts w:hint="eastAsia"/>
          <w:b w:val="0"/>
          <w:bCs w:val="0"/>
          <w:sz w:val="21"/>
          <w:szCs w:val="24"/>
          <w:lang w:val="en-US" w:eastAsia="zh-CN"/>
        </w:rPr>
        <w:t xml:space="preserve"> than</w:t>
      </w:r>
      <w:r>
        <w:rPr>
          <w:rFonts w:hint="default"/>
          <w:b w:val="0"/>
          <w:bCs w:val="0"/>
          <w:sz w:val="21"/>
          <w:szCs w:val="24"/>
          <w:lang w:val="en-US"/>
        </w:rPr>
        <w:t xml:space="preserve"> white collar</w:t>
      </w:r>
      <w:r>
        <w:rPr>
          <w:rFonts w:hint="eastAsia"/>
          <w:b w:val="0"/>
          <w:bCs w:val="0"/>
          <w:sz w:val="21"/>
          <w:szCs w:val="24"/>
          <w:lang w:val="en-US" w:eastAsia="zh-CN"/>
        </w:rPr>
        <w:t xml:space="preserve">s do, and </w:t>
      </w:r>
      <w:r>
        <w:rPr>
          <w:rFonts w:hint="default"/>
          <w:b w:val="0"/>
          <w:bCs w:val="0"/>
          <w:sz w:val="21"/>
          <w:szCs w:val="24"/>
          <w:lang w:val="en-US"/>
        </w:rPr>
        <w:t>white collar</w:t>
      </w:r>
      <w:r>
        <w:rPr>
          <w:rFonts w:hint="eastAsia"/>
          <w:b w:val="0"/>
          <w:bCs w:val="0"/>
          <w:sz w:val="21"/>
          <w:szCs w:val="24"/>
          <w:lang w:val="en-US" w:eastAsia="zh-CN"/>
        </w:rPr>
        <w:t>s</w:t>
      </w:r>
      <w:r>
        <w:rPr>
          <w:rFonts w:hint="default"/>
          <w:b w:val="0"/>
          <w:bCs w:val="0"/>
          <w:sz w:val="21"/>
          <w:szCs w:val="24"/>
          <w:lang w:val="en-US"/>
        </w:rPr>
        <w:t xml:space="preserve"> have higher education </w:t>
      </w:r>
      <w:r>
        <w:rPr>
          <w:rFonts w:hint="eastAsia"/>
          <w:b w:val="0"/>
          <w:bCs w:val="0"/>
          <w:sz w:val="21"/>
          <w:szCs w:val="24"/>
          <w:lang w:val="en-US" w:eastAsia="zh-CN"/>
        </w:rPr>
        <w:t xml:space="preserve">and income </w:t>
      </w:r>
      <w:r>
        <w:rPr>
          <w:rFonts w:hint="default"/>
          <w:b w:val="0"/>
          <w:bCs w:val="0"/>
          <w:sz w:val="21"/>
          <w:szCs w:val="24"/>
          <w:lang w:val="en-US"/>
        </w:rPr>
        <w:t>than blue collar.</w:t>
      </w:r>
    </w:p>
    <w:p>
      <w:pPr>
        <w:rPr>
          <w:rFonts w:hint="eastAsia"/>
          <w:lang w:val="en-US" w:eastAsia="zh-CN"/>
        </w:rPr>
      </w:pPr>
    </w:p>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Question 2e</w:t>
      </w:r>
    </w:p>
    <w:p>
      <w:pPr>
        <w:rPr>
          <w:rFonts w:hint="eastAsia"/>
          <w:lang w:val="en-US" w:eastAsia="zh-CN"/>
        </w:rPr>
      </w:pPr>
      <w:r>
        <w:rPr>
          <w:rFonts w:hint="eastAsia"/>
          <w:lang w:val="en-US" w:eastAsia="zh-CN"/>
        </w:rPr>
        <w:drawing>
          <wp:inline distT="0" distB="0" distL="114300" distR="114300">
            <wp:extent cx="5273675" cy="4302760"/>
            <wp:effectExtent l="0" t="0" r="9525" b="2540"/>
            <wp:docPr id="2" name="图片 2" descr="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e"/>
                    <pic:cNvPicPr>
                      <a:picLocks noChangeAspect="1"/>
                    </pic:cNvPicPr>
                  </pic:nvPicPr>
                  <pic:blipFill>
                    <a:blip r:embed="rId7"/>
                    <a:stretch>
                      <a:fillRect/>
                    </a:stretch>
                  </pic:blipFill>
                  <pic:spPr>
                    <a:xfrm>
                      <a:off x="0" y="0"/>
                      <a:ext cx="5273675" cy="4302760"/>
                    </a:xfrm>
                    <a:prstGeom prst="rect">
                      <a:avLst/>
                    </a:prstGeom>
                  </pic:spPr>
                </pic:pic>
              </a:graphicData>
            </a:graphic>
          </wp:inline>
        </w:drawing>
      </w:r>
    </w:p>
    <w:p>
      <w:pPr>
        <w:jc w:val="left"/>
        <w:rPr>
          <w:rFonts w:hint="default"/>
          <w:b w:val="0"/>
          <w:bCs w:val="0"/>
          <w:sz w:val="21"/>
          <w:szCs w:val="24"/>
          <w:vertAlign w:val="baseline"/>
          <w:lang w:val="en-US"/>
        </w:rPr>
      </w:pPr>
      <w:r>
        <w:rPr>
          <w:rFonts w:hint="default"/>
          <w:b w:val="0"/>
          <w:bCs w:val="0"/>
          <w:sz w:val="21"/>
          <w:szCs w:val="24"/>
          <w:vertAlign w:val="baseline"/>
          <w:lang w:val="en-US"/>
        </w:rPr>
        <w:t>The adjusted R-squared</w:t>
      </w:r>
      <w:r>
        <w:rPr>
          <w:rFonts w:hint="eastAsia"/>
          <w:b w:val="0"/>
          <w:bCs w:val="0"/>
          <w:sz w:val="21"/>
          <w:szCs w:val="24"/>
          <w:vertAlign w:val="baseline"/>
          <w:lang w:val="en-US" w:eastAsia="zh-CN"/>
        </w:rPr>
        <w:t>(</w:t>
      </w:r>
      <w:r>
        <w:rPr>
          <w:rFonts w:hint="default"/>
          <w:b w:val="0"/>
          <w:bCs w:val="0"/>
          <w:sz w:val="21"/>
          <w:szCs w:val="24"/>
          <w:vertAlign w:val="baseline"/>
          <w:lang w:val="en-US"/>
        </w:rPr>
        <w:t>0.8634</w:t>
      </w:r>
      <w:r>
        <w:rPr>
          <w:rFonts w:hint="eastAsia"/>
          <w:b w:val="0"/>
          <w:bCs w:val="0"/>
          <w:sz w:val="21"/>
          <w:szCs w:val="24"/>
          <w:vertAlign w:val="baseline"/>
          <w:lang w:val="en-US" w:eastAsia="zh-CN"/>
        </w:rPr>
        <w:t xml:space="preserve">) </w:t>
      </w:r>
      <w:r>
        <w:rPr>
          <w:rFonts w:hint="default"/>
          <w:b w:val="0"/>
          <w:bCs w:val="0"/>
          <w:sz w:val="21"/>
          <w:szCs w:val="24"/>
          <w:vertAlign w:val="baseline"/>
          <w:lang w:val="en-US"/>
        </w:rPr>
        <w:t xml:space="preserve">means </w:t>
      </w:r>
      <w:r>
        <w:rPr>
          <w:rFonts w:hint="eastAsia"/>
          <w:b w:val="0"/>
          <w:bCs w:val="0"/>
          <w:sz w:val="21"/>
          <w:szCs w:val="24"/>
          <w:vertAlign w:val="baseline"/>
          <w:lang w:val="en-US" w:eastAsia="zh-CN"/>
        </w:rPr>
        <w:t xml:space="preserve">that </w:t>
      </w:r>
      <w:r>
        <w:rPr>
          <w:rFonts w:hint="default"/>
          <w:b w:val="0"/>
          <w:bCs w:val="0"/>
          <w:sz w:val="21"/>
          <w:szCs w:val="24"/>
          <w:vertAlign w:val="baseline"/>
          <w:lang w:val="en-US"/>
        </w:rPr>
        <w:t xml:space="preserve">86.34% of variation of </w:t>
      </w:r>
      <w:r>
        <w:rPr>
          <w:rFonts w:hint="default"/>
          <w:b w:val="0"/>
          <w:bCs w:val="0"/>
          <w:sz w:val="21"/>
          <w:szCs w:val="24"/>
          <w:lang w:val="en-US"/>
        </w:rPr>
        <w:t xml:space="preserve">Pineo-Porter prestige score can be explained by </w:t>
      </w:r>
      <w:r>
        <w:rPr>
          <w:rFonts w:hint="eastAsia"/>
          <w:b w:val="0"/>
          <w:bCs w:val="0"/>
          <w:sz w:val="21"/>
          <w:szCs w:val="24"/>
          <w:lang w:val="en-US" w:eastAsia="zh-CN"/>
        </w:rPr>
        <w:t xml:space="preserve">the </w:t>
      </w:r>
      <w:r>
        <w:rPr>
          <w:rFonts w:hint="default"/>
          <w:b w:val="0"/>
          <w:bCs w:val="0"/>
          <w:sz w:val="21"/>
          <w:szCs w:val="24"/>
          <w:lang w:val="en-US"/>
        </w:rPr>
        <w:t>regression model.</w:t>
      </w:r>
    </w:p>
    <w:p>
      <w:pPr>
        <w:rPr>
          <w:rFonts w:hint="eastAsia"/>
          <w:lang w:val="en-US" w:eastAsia="zh-CN"/>
        </w:rPr>
      </w:pPr>
    </w:p>
    <w:p>
      <w:pPr>
        <w:jc w:val="left"/>
        <w:rPr>
          <w:rFonts w:hint="default"/>
          <w:b w:val="0"/>
          <w:bCs w:val="0"/>
          <w:sz w:val="21"/>
          <w:szCs w:val="24"/>
          <w:vertAlign w:val="baseline"/>
          <w:lang w:val="en-US"/>
        </w:rPr>
      </w:pPr>
      <w:r>
        <w:rPr>
          <w:rFonts w:hint="default"/>
          <w:b w:val="0"/>
          <w:bCs w:val="0"/>
          <w:sz w:val="21"/>
          <w:szCs w:val="24"/>
          <w:vertAlign w:val="baseline"/>
          <w:lang w:val="en-US"/>
        </w:rPr>
        <w:t>Hypothesis test when α=0.05</w:t>
      </w:r>
    </w:p>
    <w:p>
      <w:pPr>
        <w:jc w:val="left"/>
        <w:rPr>
          <w:rFonts w:hint="default"/>
          <w:b w:val="0"/>
          <w:bCs w:val="0"/>
          <w:sz w:val="21"/>
          <w:szCs w:val="24"/>
          <w:vertAlign w:val="baseline"/>
          <w:lang w:val="en-US"/>
        </w:rPr>
      </w:pPr>
      <w:r>
        <w:rPr>
          <w:rFonts w:hint="default"/>
          <w:b w:val="0"/>
          <w:bCs w:val="0"/>
          <w:sz w:val="21"/>
          <w:szCs w:val="24"/>
          <w:vertAlign w:val="baseline"/>
          <w:lang w:val="en-US"/>
        </w:rPr>
        <w:t>Assume regression assumptions are satisfied;</w:t>
      </w:r>
    </w:p>
    <w:p>
      <w:pPr>
        <w:jc w:val="left"/>
        <w:rPr>
          <w:rFonts w:hint="default"/>
          <w:b w:val="0"/>
          <w:bCs w:val="0"/>
          <w:sz w:val="21"/>
          <w:szCs w:val="24"/>
          <w:vertAlign w:val="baseline"/>
          <w:lang w:val="en-US"/>
        </w:rPr>
      </w:pPr>
      <w:r>
        <w:rPr>
          <w:rFonts w:hint="default"/>
          <w:b w:val="0"/>
          <w:bCs w:val="0"/>
          <w:sz w:val="21"/>
          <w:szCs w:val="24"/>
          <w:vertAlign w:val="baseline"/>
          <w:lang w:val="en-US"/>
        </w:rPr>
        <w:t>Overall F-test significant;</w:t>
      </w:r>
    </w:p>
    <w:p>
      <w:pPr>
        <w:jc w:val="left"/>
        <w:rPr>
          <w:rFonts w:hint="default"/>
          <w:b w:val="0"/>
          <w:bCs w:val="0"/>
          <w:sz w:val="21"/>
          <w:szCs w:val="24"/>
          <w:vertAlign w:val="baseline"/>
          <w:lang w:val="en-US"/>
        </w:rPr>
      </w:pPr>
      <w:r>
        <w:rPr>
          <w:rFonts w:hint="default"/>
          <w:b w:val="0"/>
          <w:bCs w:val="0"/>
          <w:sz w:val="21"/>
          <w:szCs w:val="24"/>
          <w:vertAlign w:val="baseline"/>
          <w:lang w:val="en-US"/>
        </w:rPr>
        <w:t>Slope of education is not statistically significant;</w:t>
      </w:r>
    </w:p>
    <w:p>
      <w:pPr>
        <w:jc w:val="left"/>
        <w:rPr>
          <w:rFonts w:hint="default"/>
          <w:b w:val="0"/>
          <w:bCs w:val="0"/>
          <w:sz w:val="21"/>
          <w:szCs w:val="24"/>
          <w:vertAlign w:val="baseline"/>
          <w:lang w:val="en-US"/>
        </w:rPr>
      </w:pPr>
      <w:r>
        <w:rPr>
          <w:rFonts w:hint="default"/>
          <w:b w:val="0"/>
          <w:bCs w:val="0"/>
          <w:sz w:val="21"/>
          <w:szCs w:val="24"/>
          <w:vertAlign w:val="baseline"/>
          <w:lang w:val="en-US"/>
        </w:rPr>
        <w:t>Slope of income is statistically significant;</w:t>
      </w:r>
    </w:p>
    <w:p>
      <w:pPr>
        <w:jc w:val="left"/>
        <w:rPr>
          <w:rFonts w:hint="default"/>
          <w:b w:val="0"/>
          <w:bCs w:val="0"/>
          <w:sz w:val="21"/>
          <w:szCs w:val="24"/>
          <w:vertAlign w:val="baseline"/>
          <w:lang w:val="en-US"/>
        </w:rPr>
      </w:pPr>
      <w:r>
        <w:rPr>
          <w:rFonts w:hint="default"/>
          <w:b w:val="0"/>
          <w:bCs w:val="0"/>
          <w:sz w:val="21"/>
          <w:szCs w:val="24"/>
          <w:vertAlign w:val="baseline"/>
          <w:lang w:val="en-US"/>
        </w:rPr>
        <w:t>Slope of type when pro is not statistically significant;</w:t>
      </w:r>
    </w:p>
    <w:p>
      <w:pPr>
        <w:jc w:val="left"/>
        <w:rPr>
          <w:rFonts w:hint="default"/>
          <w:b w:val="0"/>
          <w:bCs w:val="0"/>
          <w:sz w:val="21"/>
          <w:szCs w:val="24"/>
          <w:vertAlign w:val="baseline"/>
          <w:lang w:val="en-US"/>
        </w:rPr>
      </w:pPr>
      <w:r>
        <w:rPr>
          <w:rFonts w:hint="default"/>
          <w:b w:val="0"/>
          <w:bCs w:val="0"/>
          <w:sz w:val="21"/>
          <w:szCs w:val="24"/>
          <w:vertAlign w:val="baseline"/>
          <w:lang w:val="en-US"/>
        </w:rPr>
        <w:t>Slope of type when w</w:t>
      </w:r>
      <w:r>
        <w:rPr>
          <w:rFonts w:hint="eastAsia"/>
          <w:b w:val="0"/>
          <w:bCs w:val="0"/>
          <w:sz w:val="21"/>
          <w:szCs w:val="24"/>
          <w:vertAlign w:val="baseline"/>
          <w:lang w:val="en-US" w:eastAsia="zh-CN"/>
        </w:rPr>
        <w:t xml:space="preserve">c </w:t>
      </w:r>
      <w:r>
        <w:rPr>
          <w:rFonts w:hint="default"/>
          <w:b w:val="0"/>
          <w:bCs w:val="0"/>
          <w:sz w:val="21"/>
          <w:szCs w:val="24"/>
          <w:vertAlign w:val="baseline"/>
          <w:lang w:val="en-US"/>
        </w:rPr>
        <w:t>is not statistically significant;</w:t>
      </w:r>
    </w:p>
    <w:p>
      <w:pPr>
        <w:jc w:val="left"/>
        <w:rPr>
          <w:rFonts w:hint="default"/>
          <w:b w:val="0"/>
          <w:bCs w:val="0"/>
          <w:sz w:val="21"/>
          <w:szCs w:val="24"/>
          <w:vertAlign w:val="baseline"/>
          <w:lang w:val="en-US"/>
        </w:rPr>
      </w:pPr>
      <w:r>
        <w:rPr>
          <w:rFonts w:hint="default"/>
          <w:b w:val="0"/>
          <w:bCs w:val="0"/>
          <w:sz w:val="21"/>
          <w:szCs w:val="24"/>
          <w:vertAlign w:val="baseline"/>
          <w:lang w:val="en-US"/>
        </w:rPr>
        <w:t>Slope of interaction term (education:typeprof) is not statistically significant;</w:t>
      </w:r>
    </w:p>
    <w:p>
      <w:pPr>
        <w:jc w:val="left"/>
        <w:rPr>
          <w:rFonts w:hint="default"/>
          <w:b w:val="0"/>
          <w:bCs w:val="0"/>
          <w:sz w:val="21"/>
          <w:szCs w:val="24"/>
          <w:vertAlign w:val="baseline"/>
          <w:lang w:val="en-US"/>
        </w:rPr>
      </w:pPr>
      <w:r>
        <w:rPr>
          <w:rFonts w:hint="default"/>
          <w:b w:val="0"/>
          <w:bCs w:val="0"/>
          <w:sz w:val="21"/>
          <w:szCs w:val="24"/>
          <w:vertAlign w:val="baseline"/>
          <w:lang w:val="en-US"/>
        </w:rPr>
        <w:t>Slope of interaction term (education:typewc) is statistically significant;</w:t>
      </w:r>
    </w:p>
    <w:p>
      <w:pPr>
        <w:jc w:val="left"/>
        <w:rPr>
          <w:rFonts w:hint="default"/>
          <w:b w:val="0"/>
          <w:bCs w:val="0"/>
          <w:sz w:val="21"/>
          <w:szCs w:val="24"/>
          <w:vertAlign w:val="baseline"/>
          <w:lang w:val="en-US"/>
        </w:rPr>
      </w:pPr>
      <w:r>
        <w:rPr>
          <w:rFonts w:hint="default"/>
          <w:b w:val="0"/>
          <w:bCs w:val="0"/>
          <w:sz w:val="21"/>
          <w:szCs w:val="24"/>
          <w:vertAlign w:val="baseline"/>
          <w:lang w:val="en-US"/>
        </w:rPr>
        <w:t>Slope of interaction term (income:typeprof) is statistically significant;</w:t>
      </w:r>
    </w:p>
    <w:p>
      <w:pPr>
        <w:jc w:val="left"/>
        <w:rPr>
          <w:rFonts w:hint="default"/>
          <w:b w:val="0"/>
          <w:bCs w:val="0"/>
          <w:sz w:val="21"/>
          <w:szCs w:val="24"/>
          <w:vertAlign w:val="baseline"/>
          <w:lang w:val="en-US"/>
        </w:rPr>
      </w:pPr>
      <w:r>
        <w:rPr>
          <w:rFonts w:hint="default"/>
          <w:b w:val="0"/>
          <w:bCs w:val="0"/>
          <w:sz w:val="21"/>
          <w:szCs w:val="24"/>
          <w:vertAlign w:val="baseline"/>
          <w:lang w:val="en-US"/>
        </w:rPr>
        <w:t>Slope of interaction term (income:typewc) is statistically significant;</w:t>
      </w:r>
    </w:p>
    <w:p>
      <w:pPr>
        <w:jc w:val="left"/>
        <w:rPr>
          <w:rFonts w:hint="default"/>
          <w:b w:val="0"/>
          <w:bCs w:val="0"/>
          <w:sz w:val="21"/>
          <w:szCs w:val="24"/>
          <w:vertAlign w:val="baseline"/>
          <w:lang w:val="en-US"/>
        </w:rPr>
      </w:pPr>
    </w:p>
    <w:p>
      <w:pPr>
        <w:jc w:val="left"/>
        <w:rPr>
          <w:rFonts w:hint="default"/>
          <w:b w:val="0"/>
          <w:bCs w:val="0"/>
          <w:sz w:val="21"/>
          <w:szCs w:val="24"/>
          <w:vertAlign w:val="baseline"/>
          <w:lang w:val="en-US"/>
        </w:rPr>
      </w:pPr>
      <w:r>
        <w:rPr>
          <w:rFonts w:hint="default"/>
          <w:b w:val="0"/>
          <w:bCs w:val="0"/>
          <w:sz w:val="21"/>
          <w:szCs w:val="24"/>
          <w:vertAlign w:val="baseline"/>
          <w:lang w:val="en-US"/>
        </w:rPr>
        <w:t>Final model:</w:t>
      </w:r>
    </w:p>
    <w:p>
      <w:pPr>
        <w:jc w:val="left"/>
        <w:rPr>
          <w:rFonts w:hint="eastAsia" w:eastAsiaTheme="minorEastAsia"/>
          <w:b w:val="0"/>
          <w:bCs w:val="0"/>
          <w:sz w:val="21"/>
          <w:szCs w:val="24"/>
          <w:vertAlign w:val="baseline"/>
          <w:lang w:val="en-US" w:eastAsia="zh-CN"/>
        </w:rPr>
      </w:pPr>
      <w:r>
        <w:rPr>
          <w:rFonts w:hint="eastAsia"/>
          <w:b w:val="0"/>
          <w:bCs w:val="0"/>
          <w:sz w:val="21"/>
          <w:szCs w:val="24"/>
          <w:vertAlign w:val="baseline"/>
          <w:lang w:val="en-US" w:eastAsia="zh-CN"/>
        </w:rPr>
        <w:t>Type = bc</w:t>
      </w:r>
    </w:p>
    <w:p>
      <w:pPr>
        <w:jc w:val="left"/>
        <w:rPr>
          <w:rFonts w:hint="default"/>
          <w:b w:val="0"/>
          <w:bCs w:val="0"/>
          <w:sz w:val="21"/>
          <w:szCs w:val="24"/>
          <w:vertAlign w:val="baseline"/>
          <w:lang w:val="en-US"/>
        </w:rPr>
      </w:pPr>
      <w:r>
        <w:rPr>
          <w:rFonts w:hint="default"/>
          <w:b w:val="0"/>
          <w:bCs w:val="0"/>
          <w:sz w:val="21"/>
          <w:szCs w:val="24"/>
          <w:vertAlign w:val="baseline"/>
          <w:lang w:val="en-US"/>
        </w:rPr>
        <w:t>Prestige(points) = 2.28(points) + 1.7(points/years) * education(years) + 0.00352(points/$) * income($)</w:t>
      </w:r>
    </w:p>
    <w:p>
      <w:pPr>
        <w:jc w:val="left"/>
        <w:rPr>
          <w:rFonts w:hint="default"/>
          <w:b w:val="0"/>
          <w:bCs w:val="0"/>
          <w:sz w:val="21"/>
          <w:szCs w:val="24"/>
          <w:vertAlign w:val="baseline"/>
          <w:lang w:val="en-US"/>
        </w:rPr>
      </w:pPr>
      <w:r>
        <w:rPr>
          <w:rFonts w:hint="eastAsia"/>
          <w:b w:val="0"/>
          <w:bCs w:val="0"/>
          <w:sz w:val="21"/>
          <w:szCs w:val="24"/>
          <w:vertAlign w:val="baseline"/>
          <w:lang w:val="en-US" w:eastAsia="zh-CN"/>
        </w:rPr>
        <w:t>Type = prof</w:t>
      </w:r>
    </w:p>
    <w:p>
      <w:pPr>
        <w:jc w:val="left"/>
        <w:rPr>
          <w:rFonts w:hint="default"/>
          <w:b w:val="0"/>
          <w:bCs w:val="0"/>
          <w:sz w:val="21"/>
          <w:szCs w:val="24"/>
          <w:vertAlign w:val="baseline"/>
          <w:lang w:val="en-US"/>
        </w:rPr>
      </w:pPr>
      <w:r>
        <w:rPr>
          <w:rFonts w:hint="default"/>
          <w:b w:val="0"/>
          <w:bCs w:val="0"/>
          <w:sz w:val="21"/>
          <w:szCs w:val="24"/>
          <w:vertAlign w:val="baseline"/>
          <w:lang w:val="en-US"/>
        </w:rPr>
        <w:t>Prestige (points) = 3.8(points) + 3.1(points/years) * education(years) + 0.00062(points/$) * income($)</w:t>
      </w:r>
    </w:p>
    <w:p>
      <w:pPr>
        <w:jc w:val="left"/>
        <w:rPr>
          <w:rFonts w:hint="default"/>
          <w:b w:val="0"/>
          <w:bCs w:val="0"/>
          <w:sz w:val="21"/>
          <w:szCs w:val="24"/>
          <w:vertAlign w:val="baseline"/>
          <w:lang w:val="en-US"/>
        </w:rPr>
      </w:pPr>
      <w:r>
        <w:rPr>
          <w:rFonts w:hint="eastAsia"/>
          <w:b w:val="0"/>
          <w:bCs w:val="0"/>
          <w:sz w:val="21"/>
          <w:szCs w:val="24"/>
          <w:vertAlign w:val="baseline"/>
          <w:lang w:val="en-US" w:eastAsia="zh-CN"/>
        </w:rPr>
        <w:t>Type = wc</w:t>
      </w:r>
    </w:p>
    <w:p>
      <w:pPr>
        <w:rPr>
          <w:rFonts w:hint="default"/>
          <w:b w:val="0"/>
          <w:bCs w:val="0"/>
          <w:sz w:val="21"/>
          <w:szCs w:val="24"/>
          <w:vertAlign w:val="baseline"/>
          <w:lang w:val="en-US"/>
        </w:rPr>
      </w:pPr>
      <w:r>
        <w:rPr>
          <w:rFonts w:hint="default"/>
          <w:b w:val="0"/>
          <w:bCs w:val="0"/>
          <w:sz w:val="21"/>
          <w:szCs w:val="24"/>
          <w:vertAlign w:val="baseline"/>
          <w:lang w:val="en-US"/>
        </w:rPr>
        <w:t>Prestige(points) = 1.94(points) + 6.0(points/years) * education(years) + 0.00145(points/$) * income($)</w:t>
      </w:r>
    </w:p>
    <w:p>
      <w:pPr>
        <w:rPr>
          <w:rFonts w:hint="eastAsia"/>
          <w:b w:val="0"/>
          <w:bCs w:val="0"/>
          <w:sz w:val="21"/>
          <w:szCs w:val="24"/>
          <w:vertAlign w:val="baseline"/>
          <w:lang w:val="en-US" w:eastAsia="zh-CN"/>
        </w:rPr>
      </w:pPr>
    </w:p>
    <w:p>
      <w:pPr>
        <w:rPr>
          <w:rFonts w:hint="eastAsia"/>
          <w:b/>
          <w:bCs/>
          <w:lang w:val="en-US" w:eastAsia="zh-CN"/>
        </w:rPr>
      </w:pPr>
      <w:r>
        <w:rPr>
          <w:rFonts w:hint="eastAsia"/>
          <w:b/>
          <w:bCs/>
          <w:lang w:val="en-US" w:eastAsia="zh-CN"/>
        </w:rPr>
        <w:t>Question 2f</w:t>
      </w:r>
    </w:p>
    <w:p>
      <w:pPr>
        <w:rPr>
          <w:rFonts w:hint="eastAsia"/>
          <w:lang w:val="en-US" w:eastAsia="zh-CN"/>
        </w:rPr>
      </w:pPr>
      <w:r>
        <w:rPr>
          <w:rFonts w:hint="eastAsia"/>
          <w:lang w:val="en-US" w:eastAsia="zh-CN"/>
        </w:rPr>
        <w:drawing>
          <wp:inline distT="0" distB="0" distL="114300" distR="114300">
            <wp:extent cx="5273675" cy="3426460"/>
            <wp:effectExtent l="0" t="0" r="9525" b="2540"/>
            <wp:docPr id="9" name="图片 9" descr="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F"/>
                    <pic:cNvPicPr>
                      <a:picLocks noChangeAspect="1"/>
                    </pic:cNvPicPr>
                  </pic:nvPicPr>
                  <pic:blipFill>
                    <a:blip r:embed="rId8"/>
                    <a:stretch>
                      <a:fillRect/>
                    </a:stretch>
                  </pic:blipFill>
                  <pic:spPr>
                    <a:xfrm>
                      <a:off x="0" y="0"/>
                      <a:ext cx="5273675" cy="3426460"/>
                    </a:xfrm>
                    <a:prstGeom prst="rect">
                      <a:avLst/>
                    </a:prstGeom>
                  </pic:spPr>
                </pic:pic>
              </a:graphicData>
            </a:graphic>
          </wp:inline>
        </w:drawing>
      </w:r>
    </w:p>
    <w:p>
      <w:pPr>
        <w:rPr>
          <w:rFonts w:hint="eastAsia"/>
          <w:lang w:val="en-US" w:eastAsia="zh-CN"/>
        </w:rPr>
      </w:pPr>
      <w:r>
        <w:rPr>
          <w:rFonts w:hint="eastAsia"/>
          <w:lang w:val="en-US" w:eastAsia="zh-CN"/>
        </w:rPr>
        <w:t>The distribution turned from right-skewed to symmetric.</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Question 2g</w:t>
      </w:r>
    </w:p>
    <w:p>
      <w:pPr>
        <w:rPr>
          <w:rFonts w:hint="eastAsia"/>
          <w:lang w:val="en-US" w:eastAsia="zh-CN"/>
        </w:rPr>
      </w:pPr>
      <w:r>
        <w:rPr>
          <w:rFonts w:hint="eastAsia"/>
          <w:lang w:val="en-US" w:eastAsia="zh-CN"/>
        </w:rPr>
        <w:drawing>
          <wp:inline distT="0" distB="0" distL="114300" distR="114300">
            <wp:extent cx="5272405" cy="4132580"/>
            <wp:effectExtent l="0" t="0" r="10795" b="7620"/>
            <wp:docPr id="6" name="图片 6" descr="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g"/>
                    <pic:cNvPicPr>
                      <a:picLocks noChangeAspect="1"/>
                    </pic:cNvPicPr>
                  </pic:nvPicPr>
                  <pic:blipFill>
                    <a:blip r:embed="rId9"/>
                    <a:stretch>
                      <a:fillRect/>
                    </a:stretch>
                  </pic:blipFill>
                  <pic:spPr>
                    <a:xfrm>
                      <a:off x="0" y="0"/>
                      <a:ext cx="5272405" cy="4132580"/>
                    </a:xfrm>
                    <a:prstGeom prst="rect">
                      <a:avLst/>
                    </a:prstGeom>
                  </pic:spPr>
                </pic:pic>
              </a:graphicData>
            </a:graphic>
          </wp:inline>
        </w:drawing>
      </w:r>
    </w:p>
    <w:p>
      <w:pPr>
        <w:jc w:val="left"/>
        <w:rPr>
          <w:rFonts w:hint="default"/>
          <w:b w:val="0"/>
          <w:bCs w:val="0"/>
          <w:sz w:val="21"/>
          <w:szCs w:val="24"/>
          <w:vertAlign w:val="baseline"/>
          <w:lang w:val="en-US"/>
        </w:rPr>
      </w:pPr>
    </w:p>
    <w:p>
      <w:pPr>
        <w:jc w:val="left"/>
        <w:rPr>
          <w:rFonts w:hint="default"/>
          <w:b w:val="0"/>
          <w:bCs w:val="0"/>
          <w:sz w:val="21"/>
          <w:szCs w:val="24"/>
          <w:vertAlign w:val="baseline"/>
          <w:lang w:val="en-US"/>
        </w:rPr>
      </w:pPr>
      <w:r>
        <w:rPr>
          <w:rFonts w:hint="default"/>
          <w:b w:val="0"/>
          <w:bCs w:val="0"/>
          <w:sz w:val="21"/>
          <w:szCs w:val="24"/>
          <w:vertAlign w:val="baseline"/>
          <w:lang w:val="en-US"/>
        </w:rPr>
        <w:t>The adjusted R-squared</w:t>
      </w:r>
      <w:r>
        <w:rPr>
          <w:rFonts w:hint="eastAsia"/>
          <w:b w:val="0"/>
          <w:bCs w:val="0"/>
          <w:sz w:val="21"/>
          <w:szCs w:val="24"/>
          <w:vertAlign w:val="baseline"/>
          <w:lang w:val="en-US" w:eastAsia="zh-CN"/>
        </w:rPr>
        <w:t>(</w:t>
      </w:r>
      <w:r>
        <w:rPr>
          <w:rFonts w:hint="default"/>
          <w:b w:val="0"/>
          <w:bCs w:val="0"/>
          <w:sz w:val="21"/>
          <w:szCs w:val="24"/>
          <w:vertAlign w:val="baseline"/>
          <w:lang w:val="en-US"/>
        </w:rPr>
        <w:t>0.8595</w:t>
      </w:r>
      <w:r>
        <w:rPr>
          <w:rFonts w:hint="eastAsia"/>
          <w:b w:val="0"/>
          <w:bCs w:val="0"/>
          <w:sz w:val="21"/>
          <w:szCs w:val="24"/>
          <w:vertAlign w:val="baseline"/>
          <w:lang w:val="en-US" w:eastAsia="zh-CN"/>
        </w:rPr>
        <w:t>)</w:t>
      </w:r>
      <w:r>
        <w:rPr>
          <w:rFonts w:hint="default"/>
          <w:b w:val="0"/>
          <w:bCs w:val="0"/>
          <w:sz w:val="21"/>
          <w:szCs w:val="24"/>
          <w:vertAlign w:val="baseline"/>
          <w:lang w:val="en-US"/>
        </w:rPr>
        <w:t xml:space="preserve"> means 85.95% of variation of </w:t>
      </w:r>
      <w:r>
        <w:rPr>
          <w:rFonts w:hint="default"/>
          <w:b w:val="0"/>
          <w:bCs w:val="0"/>
          <w:sz w:val="21"/>
          <w:szCs w:val="24"/>
          <w:lang w:val="en-US"/>
        </w:rPr>
        <w:t xml:space="preserve">Pineo-Porter prestige score can be explained by </w:t>
      </w:r>
      <w:r>
        <w:rPr>
          <w:rFonts w:hint="eastAsia"/>
          <w:b w:val="0"/>
          <w:bCs w:val="0"/>
          <w:sz w:val="21"/>
          <w:szCs w:val="24"/>
          <w:lang w:val="en-US" w:eastAsia="zh-CN"/>
        </w:rPr>
        <w:t xml:space="preserve">the </w:t>
      </w:r>
      <w:r>
        <w:rPr>
          <w:rFonts w:hint="default"/>
          <w:b w:val="0"/>
          <w:bCs w:val="0"/>
          <w:sz w:val="21"/>
          <w:szCs w:val="24"/>
          <w:lang w:val="en-US"/>
        </w:rPr>
        <w:t>regression model.</w:t>
      </w:r>
    </w:p>
    <w:p>
      <w:pPr>
        <w:rPr>
          <w:rFonts w:hint="eastAsia"/>
          <w:lang w:val="en-US" w:eastAsia="zh-CN"/>
        </w:rPr>
      </w:pPr>
    </w:p>
    <w:p>
      <w:pPr>
        <w:jc w:val="left"/>
        <w:rPr>
          <w:rFonts w:hint="default"/>
          <w:b w:val="0"/>
          <w:bCs w:val="0"/>
          <w:sz w:val="21"/>
          <w:szCs w:val="24"/>
          <w:vertAlign w:val="baseline"/>
          <w:lang w:val="en-US"/>
        </w:rPr>
      </w:pPr>
      <w:r>
        <w:rPr>
          <w:rFonts w:hint="default"/>
          <w:b w:val="0"/>
          <w:bCs w:val="0"/>
          <w:sz w:val="21"/>
          <w:szCs w:val="24"/>
          <w:vertAlign w:val="baseline"/>
          <w:lang w:val="en-US"/>
        </w:rPr>
        <w:t>Hypothesis test when α=0.05</w:t>
      </w:r>
    </w:p>
    <w:p>
      <w:pPr>
        <w:jc w:val="left"/>
        <w:rPr>
          <w:rFonts w:hint="default"/>
          <w:b w:val="0"/>
          <w:bCs w:val="0"/>
          <w:sz w:val="21"/>
          <w:szCs w:val="24"/>
          <w:vertAlign w:val="baseline"/>
          <w:lang w:val="en-US"/>
        </w:rPr>
      </w:pPr>
      <w:r>
        <w:rPr>
          <w:rFonts w:hint="default"/>
          <w:b w:val="0"/>
          <w:bCs w:val="0"/>
          <w:sz w:val="21"/>
          <w:szCs w:val="24"/>
          <w:vertAlign w:val="baseline"/>
          <w:lang w:val="en-US"/>
        </w:rPr>
        <w:t>Assume regression assumptions are satisfied;</w:t>
      </w:r>
    </w:p>
    <w:p>
      <w:pPr>
        <w:jc w:val="left"/>
        <w:rPr>
          <w:rFonts w:hint="default"/>
          <w:b w:val="0"/>
          <w:bCs w:val="0"/>
          <w:sz w:val="21"/>
          <w:szCs w:val="24"/>
          <w:vertAlign w:val="baseline"/>
          <w:lang w:val="en-US"/>
        </w:rPr>
      </w:pPr>
      <w:r>
        <w:rPr>
          <w:rFonts w:hint="default"/>
          <w:b w:val="0"/>
          <w:bCs w:val="0"/>
          <w:sz w:val="21"/>
          <w:szCs w:val="24"/>
          <w:vertAlign w:val="baseline"/>
          <w:lang w:val="en-US"/>
        </w:rPr>
        <w:t>Overall F-test significant;</w:t>
      </w:r>
    </w:p>
    <w:p>
      <w:pPr>
        <w:jc w:val="left"/>
        <w:rPr>
          <w:rFonts w:hint="default"/>
          <w:b w:val="0"/>
          <w:bCs w:val="0"/>
          <w:sz w:val="21"/>
          <w:szCs w:val="24"/>
          <w:vertAlign w:val="baseline"/>
          <w:lang w:val="en-US"/>
        </w:rPr>
      </w:pPr>
      <w:r>
        <w:rPr>
          <w:rFonts w:hint="default"/>
          <w:b w:val="0"/>
          <w:bCs w:val="0"/>
          <w:sz w:val="21"/>
          <w:szCs w:val="24"/>
          <w:vertAlign w:val="baseline"/>
          <w:lang w:val="en-US"/>
        </w:rPr>
        <w:t>Slope of education is statistically significant;</w:t>
      </w:r>
    </w:p>
    <w:p>
      <w:pPr>
        <w:jc w:val="left"/>
        <w:rPr>
          <w:rFonts w:hint="default"/>
          <w:b w:val="0"/>
          <w:bCs w:val="0"/>
          <w:sz w:val="21"/>
          <w:szCs w:val="24"/>
          <w:vertAlign w:val="baseline"/>
          <w:lang w:val="en-US"/>
        </w:rPr>
      </w:pPr>
      <w:r>
        <w:rPr>
          <w:rFonts w:hint="default"/>
          <w:b w:val="0"/>
          <w:bCs w:val="0"/>
          <w:sz w:val="21"/>
          <w:szCs w:val="24"/>
          <w:vertAlign w:val="baseline"/>
          <w:lang w:val="en-US"/>
        </w:rPr>
        <w:t>Slope of log</w:t>
      </w:r>
      <w:r>
        <w:rPr>
          <w:rFonts w:hint="eastAsia"/>
          <w:b w:val="0"/>
          <w:bCs w:val="0"/>
          <w:sz w:val="21"/>
          <w:szCs w:val="24"/>
          <w:vertAlign w:val="baseline"/>
          <w:lang w:val="en-US" w:eastAsia="zh-CN"/>
        </w:rPr>
        <w:t>.</w:t>
      </w:r>
      <w:r>
        <w:rPr>
          <w:rFonts w:hint="default"/>
          <w:b w:val="0"/>
          <w:bCs w:val="0"/>
          <w:sz w:val="21"/>
          <w:szCs w:val="24"/>
          <w:vertAlign w:val="baseline"/>
          <w:lang w:val="en-US"/>
        </w:rPr>
        <w:t>income is statistically significant;</w:t>
      </w:r>
    </w:p>
    <w:p>
      <w:pPr>
        <w:jc w:val="left"/>
        <w:rPr>
          <w:rFonts w:hint="default"/>
          <w:b w:val="0"/>
          <w:bCs w:val="0"/>
          <w:sz w:val="21"/>
          <w:szCs w:val="24"/>
          <w:vertAlign w:val="baseline"/>
          <w:lang w:val="en-US"/>
        </w:rPr>
      </w:pPr>
      <w:r>
        <w:rPr>
          <w:rFonts w:hint="default"/>
          <w:b w:val="0"/>
          <w:bCs w:val="0"/>
          <w:sz w:val="21"/>
          <w:szCs w:val="24"/>
          <w:vertAlign w:val="baseline"/>
          <w:lang w:val="en-US"/>
        </w:rPr>
        <w:t>Slope of type when pro is statistically significant;</w:t>
      </w:r>
    </w:p>
    <w:p>
      <w:pPr>
        <w:jc w:val="left"/>
        <w:rPr>
          <w:rFonts w:hint="default"/>
          <w:b w:val="0"/>
          <w:bCs w:val="0"/>
          <w:sz w:val="21"/>
          <w:szCs w:val="24"/>
          <w:vertAlign w:val="baseline"/>
          <w:lang w:val="en-US"/>
        </w:rPr>
      </w:pPr>
      <w:r>
        <w:rPr>
          <w:rFonts w:hint="default"/>
          <w:b w:val="0"/>
          <w:bCs w:val="0"/>
          <w:sz w:val="21"/>
          <w:szCs w:val="24"/>
          <w:vertAlign w:val="baseline"/>
          <w:lang w:val="en-US"/>
        </w:rPr>
        <w:t>Slope of type when wc is not statistically significant;</w:t>
      </w:r>
    </w:p>
    <w:p>
      <w:pPr>
        <w:jc w:val="left"/>
        <w:rPr>
          <w:rFonts w:hint="default"/>
          <w:b w:val="0"/>
          <w:bCs w:val="0"/>
          <w:sz w:val="21"/>
          <w:szCs w:val="24"/>
          <w:vertAlign w:val="baseline"/>
          <w:lang w:val="en-US"/>
        </w:rPr>
      </w:pPr>
      <w:r>
        <w:rPr>
          <w:rFonts w:hint="default"/>
          <w:b w:val="0"/>
          <w:bCs w:val="0"/>
          <w:sz w:val="21"/>
          <w:szCs w:val="24"/>
          <w:vertAlign w:val="baseline"/>
          <w:lang w:val="en-US"/>
        </w:rPr>
        <w:t>Slope of interaction term (education:typeprof) is not statistically significant;</w:t>
      </w:r>
    </w:p>
    <w:p>
      <w:pPr>
        <w:jc w:val="left"/>
        <w:rPr>
          <w:rFonts w:hint="default"/>
          <w:b w:val="0"/>
          <w:bCs w:val="0"/>
          <w:sz w:val="21"/>
          <w:szCs w:val="24"/>
          <w:vertAlign w:val="baseline"/>
          <w:lang w:val="en-US"/>
        </w:rPr>
      </w:pPr>
      <w:r>
        <w:rPr>
          <w:rFonts w:hint="default"/>
          <w:b w:val="0"/>
          <w:bCs w:val="0"/>
          <w:sz w:val="21"/>
          <w:szCs w:val="24"/>
          <w:vertAlign w:val="baseline"/>
          <w:lang w:val="en-US"/>
        </w:rPr>
        <w:t>Slope of interaction term (education:typewc) is statistically significant;</w:t>
      </w:r>
    </w:p>
    <w:p>
      <w:pPr>
        <w:jc w:val="left"/>
        <w:rPr>
          <w:rFonts w:hint="default"/>
          <w:b w:val="0"/>
          <w:bCs w:val="0"/>
          <w:sz w:val="21"/>
          <w:szCs w:val="24"/>
          <w:vertAlign w:val="baseline"/>
          <w:lang w:val="en-US"/>
        </w:rPr>
      </w:pPr>
      <w:r>
        <w:rPr>
          <w:rFonts w:hint="default"/>
          <w:b w:val="0"/>
          <w:bCs w:val="0"/>
          <w:sz w:val="21"/>
          <w:szCs w:val="24"/>
          <w:vertAlign w:val="baseline"/>
          <w:lang w:val="en-US"/>
        </w:rPr>
        <w:t>Slope of interaction term (log</w:t>
      </w:r>
      <w:r>
        <w:rPr>
          <w:rFonts w:hint="eastAsia"/>
          <w:b w:val="0"/>
          <w:bCs w:val="0"/>
          <w:sz w:val="21"/>
          <w:szCs w:val="24"/>
          <w:vertAlign w:val="baseline"/>
          <w:lang w:val="en-US" w:eastAsia="zh-CN"/>
        </w:rPr>
        <w:t>.</w:t>
      </w:r>
      <w:r>
        <w:rPr>
          <w:rFonts w:hint="default"/>
          <w:b w:val="0"/>
          <w:bCs w:val="0"/>
          <w:sz w:val="21"/>
          <w:szCs w:val="24"/>
          <w:vertAlign w:val="baseline"/>
          <w:lang w:val="en-US"/>
        </w:rPr>
        <w:t>income:typeprof) is statistically significant;</w:t>
      </w:r>
    </w:p>
    <w:p>
      <w:pPr>
        <w:jc w:val="left"/>
        <w:rPr>
          <w:rFonts w:hint="default"/>
          <w:b w:val="0"/>
          <w:bCs w:val="0"/>
          <w:sz w:val="21"/>
          <w:szCs w:val="24"/>
          <w:vertAlign w:val="baseline"/>
          <w:lang w:val="en-US"/>
        </w:rPr>
      </w:pPr>
      <w:r>
        <w:rPr>
          <w:rFonts w:hint="default"/>
          <w:b w:val="0"/>
          <w:bCs w:val="0"/>
          <w:sz w:val="21"/>
          <w:szCs w:val="24"/>
          <w:vertAlign w:val="baseline"/>
          <w:lang w:val="en-US"/>
        </w:rPr>
        <w:t>Slope of interaction term (log</w:t>
      </w:r>
      <w:r>
        <w:rPr>
          <w:rFonts w:hint="eastAsia"/>
          <w:b w:val="0"/>
          <w:bCs w:val="0"/>
          <w:sz w:val="21"/>
          <w:szCs w:val="24"/>
          <w:vertAlign w:val="baseline"/>
          <w:lang w:val="en-US" w:eastAsia="zh-CN"/>
        </w:rPr>
        <w:t>.</w:t>
      </w:r>
      <w:r>
        <w:rPr>
          <w:rFonts w:hint="default"/>
          <w:b w:val="0"/>
          <w:bCs w:val="0"/>
          <w:sz w:val="21"/>
          <w:szCs w:val="24"/>
          <w:vertAlign w:val="baseline"/>
          <w:lang w:val="en-US"/>
        </w:rPr>
        <w:t>income:typewc) is not statistically significant;</w:t>
      </w:r>
    </w:p>
    <w:p>
      <w:pPr>
        <w:jc w:val="left"/>
        <w:rPr>
          <w:rFonts w:hint="default"/>
          <w:b w:val="0"/>
          <w:bCs w:val="0"/>
          <w:sz w:val="21"/>
          <w:szCs w:val="24"/>
          <w:vertAlign w:val="baseline"/>
          <w:lang w:val="en-US"/>
        </w:rPr>
      </w:pPr>
    </w:p>
    <w:p>
      <w:pPr>
        <w:jc w:val="left"/>
        <w:rPr>
          <w:rFonts w:hint="default"/>
          <w:b w:val="0"/>
          <w:bCs w:val="0"/>
          <w:sz w:val="21"/>
          <w:szCs w:val="24"/>
          <w:vertAlign w:val="baseline"/>
          <w:lang w:val="en-US"/>
        </w:rPr>
      </w:pPr>
      <w:r>
        <w:rPr>
          <w:rFonts w:hint="default"/>
          <w:b w:val="0"/>
          <w:bCs w:val="0"/>
          <w:sz w:val="21"/>
          <w:szCs w:val="24"/>
          <w:vertAlign w:val="baseline"/>
          <w:lang w:val="en-US"/>
        </w:rPr>
        <w:t>Final model:</w:t>
      </w:r>
    </w:p>
    <w:p>
      <w:pPr>
        <w:jc w:val="left"/>
        <w:rPr>
          <w:rFonts w:hint="eastAsia" w:eastAsiaTheme="minorEastAsia"/>
          <w:b w:val="0"/>
          <w:bCs w:val="0"/>
          <w:sz w:val="21"/>
          <w:szCs w:val="24"/>
          <w:vertAlign w:val="baseline"/>
          <w:lang w:val="en-US" w:eastAsia="zh-CN"/>
        </w:rPr>
      </w:pPr>
      <w:r>
        <w:rPr>
          <w:rFonts w:hint="eastAsia"/>
          <w:b w:val="0"/>
          <w:bCs w:val="0"/>
          <w:sz w:val="21"/>
          <w:szCs w:val="24"/>
          <w:vertAlign w:val="baseline"/>
          <w:lang w:val="en-US" w:eastAsia="zh-CN"/>
        </w:rPr>
        <w:t>Type = bc:</w:t>
      </w:r>
    </w:p>
    <w:p>
      <w:pPr>
        <w:jc w:val="left"/>
        <w:rPr>
          <w:rFonts w:hint="default"/>
          <w:b w:val="0"/>
          <w:bCs w:val="0"/>
          <w:sz w:val="21"/>
          <w:szCs w:val="24"/>
          <w:vertAlign w:val="baseline"/>
          <w:lang w:val="en-US"/>
        </w:rPr>
      </w:pPr>
      <w:r>
        <w:rPr>
          <w:rFonts w:hint="default"/>
          <w:b w:val="0"/>
          <w:bCs w:val="0"/>
          <w:sz w:val="21"/>
          <w:szCs w:val="24"/>
          <w:vertAlign w:val="baseline"/>
          <w:lang w:val="en-US"/>
        </w:rPr>
        <w:t>Prestige</w:t>
      </w:r>
      <w:r>
        <w:rPr>
          <w:rFonts w:hint="default"/>
          <w:b w:val="0"/>
          <w:bCs w:val="0"/>
          <w:sz w:val="21"/>
          <w:szCs w:val="24"/>
          <w:vertAlign w:val="subscript"/>
          <w:lang w:val="en-US"/>
        </w:rPr>
        <w:t xml:space="preserve"> </w:t>
      </w:r>
      <w:r>
        <w:rPr>
          <w:rFonts w:hint="default"/>
          <w:b w:val="0"/>
          <w:bCs w:val="0"/>
          <w:sz w:val="21"/>
          <w:szCs w:val="24"/>
          <w:vertAlign w:val="baseline"/>
          <w:lang w:val="en-US"/>
        </w:rPr>
        <w:t>(points) = -120.0459(points) + 2.3357(points/years) * education(years) + 15.9825(points/$) * log</w:t>
      </w:r>
      <w:r>
        <w:rPr>
          <w:rFonts w:hint="eastAsia"/>
          <w:b w:val="0"/>
          <w:bCs w:val="0"/>
          <w:sz w:val="21"/>
          <w:szCs w:val="24"/>
          <w:vertAlign w:val="baseline"/>
          <w:lang w:val="en-US" w:eastAsia="zh-CN"/>
        </w:rPr>
        <w:t>.</w:t>
      </w:r>
      <w:r>
        <w:rPr>
          <w:rFonts w:hint="default"/>
          <w:b w:val="0"/>
          <w:bCs w:val="0"/>
          <w:sz w:val="21"/>
          <w:szCs w:val="24"/>
          <w:vertAlign w:val="baseline"/>
          <w:lang w:val="en-US"/>
        </w:rPr>
        <w:t>income($)</w:t>
      </w:r>
    </w:p>
    <w:p>
      <w:pPr>
        <w:jc w:val="left"/>
        <w:rPr>
          <w:rFonts w:hint="eastAsia" w:eastAsiaTheme="minorEastAsia"/>
          <w:b w:val="0"/>
          <w:bCs w:val="0"/>
          <w:sz w:val="21"/>
          <w:szCs w:val="24"/>
          <w:vertAlign w:val="baseline"/>
          <w:lang w:val="en-US" w:eastAsia="zh-CN"/>
        </w:rPr>
      </w:pPr>
      <w:r>
        <w:rPr>
          <w:rFonts w:hint="eastAsia"/>
          <w:b w:val="0"/>
          <w:bCs w:val="0"/>
          <w:sz w:val="21"/>
          <w:szCs w:val="24"/>
          <w:vertAlign w:val="baseline"/>
          <w:lang w:val="en-US" w:eastAsia="zh-CN"/>
        </w:rPr>
        <w:t>Type = prof:</w:t>
      </w:r>
    </w:p>
    <w:p>
      <w:pPr>
        <w:jc w:val="left"/>
        <w:rPr>
          <w:rFonts w:hint="default"/>
          <w:b w:val="0"/>
          <w:bCs w:val="0"/>
          <w:color w:val="000000" w:themeColor="text1"/>
          <w:sz w:val="21"/>
          <w:szCs w:val="24"/>
          <w:vertAlign w:val="baseline"/>
          <w:lang w:val="en-US"/>
          <w14:textFill>
            <w14:solidFill>
              <w14:schemeClr w14:val="tx1"/>
            </w14:solidFill>
          </w14:textFill>
        </w:rPr>
      </w:pPr>
      <w:r>
        <w:rPr>
          <w:rFonts w:hint="default"/>
          <w:b w:val="0"/>
          <w:bCs w:val="0"/>
          <w:color w:val="000000" w:themeColor="text1"/>
          <w:sz w:val="21"/>
          <w:szCs w:val="24"/>
          <w:vertAlign w:val="baseline"/>
          <w:lang w:val="en-US"/>
          <w14:textFill>
            <w14:solidFill>
              <w14:schemeClr w14:val="tx1"/>
            </w14:solidFill>
          </w14:textFill>
        </w:rPr>
        <w:t>Prestige (points) = -34.8858(points) + 3.0331(points/years) * education(years) + 6.5537(points/$) * log</w:t>
      </w:r>
      <w:r>
        <w:rPr>
          <w:rFonts w:hint="eastAsia"/>
          <w:b w:val="0"/>
          <w:bCs w:val="0"/>
          <w:color w:val="000000" w:themeColor="text1"/>
          <w:sz w:val="21"/>
          <w:szCs w:val="24"/>
          <w:vertAlign w:val="baseline"/>
          <w:lang w:val="en-US" w:eastAsia="zh-CN"/>
          <w14:textFill>
            <w14:solidFill>
              <w14:schemeClr w14:val="tx1"/>
            </w14:solidFill>
          </w14:textFill>
        </w:rPr>
        <w:t>.</w:t>
      </w:r>
      <w:r>
        <w:rPr>
          <w:rFonts w:hint="default"/>
          <w:b w:val="0"/>
          <w:bCs w:val="0"/>
          <w:color w:val="000000" w:themeColor="text1"/>
          <w:sz w:val="21"/>
          <w:szCs w:val="24"/>
          <w:vertAlign w:val="baseline"/>
          <w:lang w:val="en-US"/>
          <w14:textFill>
            <w14:solidFill>
              <w14:schemeClr w14:val="tx1"/>
            </w14:solidFill>
          </w14:textFill>
        </w:rPr>
        <w:t>income($)</w:t>
      </w:r>
    </w:p>
    <w:p>
      <w:pPr>
        <w:jc w:val="left"/>
        <w:rPr>
          <w:rFonts w:hint="eastAsia" w:eastAsiaTheme="minorEastAsia"/>
          <w:b w:val="0"/>
          <w:bCs w:val="0"/>
          <w:color w:val="000000" w:themeColor="text1"/>
          <w:sz w:val="21"/>
          <w:szCs w:val="24"/>
          <w:vertAlign w:val="baseline"/>
          <w:lang w:val="en-US" w:eastAsia="zh-CN"/>
          <w14:textFill>
            <w14:solidFill>
              <w14:schemeClr w14:val="tx1"/>
            </w14:solidFill>
          </w14:textFill>
        </w:rPr>
      </w:pPr>
      <w:r>
        <w:rPr>
          <w:rFonts w:hint="eastAsia"/>
          <w:b w:val="0"/>
          <w:bCs w:val="0"/>
          <w:color w:val="000000" w:themeColor="text1"/>
          <w:sz w:val="21"/>
          <w:szCs w:val="24"/>
          <w:vertAlign w:val="baseline"/>
          <w:lang w:val="en-US" w:eastAsia="zh-CN"/>
          <w14:textFill>
            <w14:solidFill>
              <w14:schemeClr w14:val="tx1"/>
            </w14:solidFill>
          </w14:textFill>
        </w:rPr>
        <w:t>Type = wc</w:t>
      </w:r>
    </w:p>
    <w:p>
      <w:pPr>
        <w:jc w:val="left"/>
        <w:rPr>
          <w:rFonts w:hint="default"/>
          <w:b w:val="0"/>
          <w:bCs w:val="0"/>
          <w:sz w:val="21"/>
          <w:szCs w:val="24"/>
          <w:vertAlign w:val="baseline"/>
          <w:lang w:val="en-US"/>
        </w:rPr>
      </w:pPr>
      <w:r>
        <w:rPr>
          <w:rFonts w:hint="default"/>
          <w:b w:val="0"/>
          <w:bCs w:val="0"/>
          <w:color w:val="000000" w:themeColor="text1"/>
          <w:sz w:val="21"/>
          <w:szCs w:val="24"/>
          <w:vertAlign w:val="baseline"/>
          <w:lang w:val="en-US"/>
          <w14:textFill>
            <w14:solidFill>
              <w14:schemeClr w14:val="tx1"/>
            </w14:solidFill>
          </w14:textFill>
        </w:rPr>
        <w:t>Prestige(points) = -89.8047(points) + 5.98(points/years) * education(years) + 7.8269(points/$) * log</w:t>
      </w:r>
      <w:r>
        <w:rPr>
          <w:rFonts w:hint="eastAsia"/>
          <w:b w:val="0"/>
          <w:bCs w:val="0"/>
          <w:color w:val="000000" w:themeColor="text1"/>
          <w:sz w:val="21"/>
          <w:szCs w:val="24"/>
          <w:vertAlign w:val="baseline"/>
          <w:lang w:val="en-US" w:eastAsia="zh-CN"/>
          <w14:textFill>
            <w14:solidFill>
              <w14:schemeClr w14:val="tx1"/>
            </w14:solidFill>
          </w14:textFill>
        </w:rPr>
        <w:t>.</w:t>
      </w:r>
      <w:r>
        <w:rPr>
          <w:rFonts w:hint="default"/>
          <w:b w:val="0"/>
          <w:bCs w:val="0"/>
          <w:color w:val="000000" w:themeColor="text1"/>
          <w:sz w:val="21"/>
          <w:szCs w:val="24"/>
          <w:vertAlign w:val="baseline"/>
          <w:lang w:val="en-US"/>
          <w14:textFill>
            <w14:solidFill>
              <w14:schemeClr w14:val="tx1"/>
            </w14:solidFill>
          </w14:textFill>
        </w:rPr>
        <w:t>income($</w:t>
      </w:r>
      <w:r>
        <w:rPr>
          <w:rFonts w:hint="eastAsia"/>
          <w:b w:val="0"/>
          <w:bCs w:val="0"/>
          <w:color w:val="000000" w:themeColor="text1"/>
          <w:sz w:val="21"/>
          <w:szCs w:val="24"/>
          <w:vertAlign w:val="baseline"/>
          <w:lang w:val="en-US" w:eastAsia="zh-CN"/>
          <w14:textFill>
            <w14:solidFill>
              <w14:schemeClr w14:val="tx1"/>
            </w14:solidFill>
          </w14:textFill>
        </w:rPr>
        <w:t>)</w:t>
      </w:r>
    </w:p>
    <w:p>
      <w:pPr>
        <w:rPr>
          <w:rFonts w:hint="eastAsia"/>
          <w:lang w:val="en-US" w:eastAsia="zh-CN"/>
        </w:rPr>
      </w:pPr>
    </w:p>
    <w:p>
      <w:pPr>
        <w:rPr>
          <w:rFonts w:hint="eastAsia"/>
          <w:lang w:val="en-US" w:eastAsia="zh-CN"/>
        </w:rPr>
      </w:pPr>
    </w:p>
    <w:p>
      <w:pPr>
        <w:rPr>
          <w:rFonts w:hint="default"/>
          <w:b/>
          <w:bCs/>
          <w:sz w:val="21"/>
          <w:szCs w:val="24"/>
          <w:lang w:val="en-US"/>
        </w:rPr>
      </w:pPr>
      <w:r>
        <w:rPr>
          <w:rFonts w:hint="eastAsia"/>
          <w:b/>
          <w:bCs/>
          <w:lang w:val="en-US" w:eastAsia="zh-CN"/>
        </w:rPr>
        <w:t>Question 2h</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p>
        </w:tc>
        <w:tc>
          <w:tcPr>
            <w:tcW w:w="1704" w:type="dxa"/>
          </w:tcPr>
          <w:p>
            <w:pPr>
              <w:rPr>
                <w:rFonts w:hint="eastAsia"/>
                <w:vertAlign w:val="baseline"/>
                <w:lang w:val="en-US" w:eastAsia="zh-CN"/>
              </w:rPr>
            </w:pPr>
            <w:r>
              <w:rPr>
                <w:rFonts w:hint="eastAsia"/>
                <w:vertAlign w:val="baseline"/>
                <w:lang w:val="en-US" w:eastAsia="zh-CN"/>
              </w:rPr>
              <w:t>SSE</w:t>
            </w:r>
          </w:p>
        </w:tc>
        <w:tc>
          <w:tcPr>
            <w:tcW w:w="1704" w:type="dxa"/>
          </w:tcPr>
          <w:p>
            <w:pPr>
              <w:rPr>
                <w:rFonts w:hint="eastAsia"/>
                <w:vertAlign w:val="baseline"/>
                <w:lang w:val="en-US" w:eastAsia="zh-CN"/>
              </w:rPr>
            </w:pPr>
            <w:r>
              <w:rPr>
                <w:rFonts w:hint="eastAsia"/>
                <w:vertAlign w:val="baseline"/>
                <w:lang w:val="en-US" w:eastAsia="zh-CN"/>
              </w:rPr>
              <w:t>RMSE</w:t>
            </w:r>
          </w:p>
        </w:tc>
        <w:tc>
          <w:tcPr>
            <w:tcW w:w="1705" w:type="dxa"/>
          </w:tcPr>
          <w:p>
            <w:pPr>
              <w:rPr>
                <w:rFonts w:hint="eastAsia"/>
                <w:vertAlign w:val="baseline"/>
                <w:lang w:val="en-US" w:eastAsia="zh-CN"/>
              </w:rPr>
            </w:pPr>
            <w:r>
              <w:rPr>
                <w:rFonts w:hint="eastAsia"/>
                <w:vertAlign w:val="baseline"/>
                <w:lang w:val="en-US" w:eastAsia="zh-CN"/>
              </w:rPr>
              <w:t>PRESS</w:t>
            </w:r>
          </w:p>
        </w:tc>
        <w:tc>
          <w:tcPr>
            <w:tcW w:w="1705" w:type="dxa"/>
          </w:tcPr>
          <w:p>
            <w:pPr>
              <w:rPr>
                <w:rFonts w:hint="eastAsia"/>
                <w:vertAlign w:val="baseline"/>
                <w:lang w:val="en-US" w:eastAsia="zh-CN"/>
              </w:rPr>
            </w:pPr>
            <w:r>
              <w:rPr>
                <w:rFonts w:hint="eastAsia"/>
                <w:vertAlign w:val="baseline"/>
                <w:lang w:val="en-US" w:eastAsia="zh-CN"/>
              </w:rPr>
              <w:t>RMSE(jackknife)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Model(e)</w:t>
            </w:r>
          </w:p>
        </w:tc>
        <w:tc>
          <w:tcPr>
            <w:tcW w:w="1704" w:type="dxa"/>
          </w:tcPr>
          <w:p>
            <w:pPr>
              <w:rPr>
                <w:rFonts w:hint="eastAsia"/>
                <w:vertAlign w:val="baseline"/>
                <w:lang w:val="en-US" w:eastAsia="zh-CN"/>
              </w:rPr>
            </w:pPr>
            <w:r>
              <w:rPr>
                <w:rFonts w:hint="eastAsia"/>
                <w:vertAlign w:val="baseline"/>
                <w:lang w:val="en-US" w:eastAsia="zh-CN"/>
              </w:rPr>
              <w:t>3552.9</w:t>
            </w:r>
          </w:p>
        </w:tc>
        <w:tc>
          <w:tcPr>
            <w:tcW w:w="1704" w:type="dxa"/>
          </w:tcPr>
          <w:p>
            <w:pPr>
              <w:rPr>
                <w:rFonts w:hint="eastAsia"/>
                <w:vertAlign w:val="baseline"/>
                <w:lang w:val="en-US" w:eastAsia="zh-CN"/>
              </w:rPr>
            </w:pPr>
            <w:r>
              <w:rPr>
                <w:rFonts w:hint="eastAsia"/>
                <w:vertAlign w:val="baseline"/>
                <w:lang w:val="en-US" w:eastAsia="zh-CN"/>
              </w:rPr>
              <w:t>6.318</w:t>
            </w:r>
          </w:p>
        </w:tc>
        <w:tc>
          <w:tcPr>
            <w:tcW w:w="1705" w:type="dxa"/>
          </w:tcPr>
          <w:p>
            <w:pPr>
              <w:rPr>
                <w:rFonts w:hint="eastAsia"/>
                <w:vertAlign w:val="baseline"/>
                <w:lang w:val="en-US" w:eastAsia="zh-CN"/>
              </w:rPr>
            </w:pPr>
            <w:r>
              <w:rPr>
                <w:rFonts w:hint="eastAsia"/>
                <w:vertAlign w:val="baseline"/>
                <w:lang w:val="en-US" w:eastAsia="zh-CN"/>
              </w:rPr>
              <w:t>4285.977</w:t>
            </w:r>
          </w:p>
        </w:tc>
        <w:tc>
          <w:tcPr>
            <w:tcW w:w="1705" w:type="dxa"/>
          </w:tcPr>
          <w:p>
            <w:pPr>
              <w:rPr>
                <w:rFonts w:hint="eastAsia"/>
                <w:vertAlign w:val="baseline"/>
                <w:lang w:val="en-US" w:eastAsia="zh-CN"/>
              </w:rPr>
            </w:pPr>
            <w:r>
              <w:rPr>
                <w:rFonts w:hint="default"/>
                <w:vertAlign w:val="baseline"/>
                <w:lang w:val="en-US" w:eastAsia="zh-CN"/>
              </w:rPr>
              <w:t>6.9395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Model(g)</w:t>
            </w:r>
          </w:p>
        </w:tc>
        <w:tc>
          <w:tcPr>
            <w:tcW w:w="1704" w:type="dxa"/>
          </w:tcPr>
          <w:p>
            <w:pPr>
              <w:rPr>
                <w:rFonts w:hint="eastAsia"/>
                <w:vertAlign w:val="baseline"/>
                <w:lang w:val="en-US" w:eastAsia="zh-CN"/>
              </w:rPr>
            </w:pPr>
            <w:r>
              <w:rPr>
                <w:rFonts w:hint="eastAsia"/>
                <w:vertAlign w:val="baseline"/>
                <w:lang w:val="en-US" w:eastAsia="zh-CN"/>
              </w:rPr>
              <w:t>3655.4</w:t>
            </w:r>
          </w:p>
        </w:tc>
        <w:tc>
          <w:tcPr>
            <w:tcW w:w="1704" w:type="dxa"/>
          </w:tcPr>
          <w:p>
            <w:pPr>
              <w:rPr>
                <w:rFonts w:hint="eastAsia"/>
                <w:vertAlign w:val="baseline"/>
                <w:lang w:val="en-US" w:eastAsia="zh-CN"/>
              </w:rPr>
            </w:pPr>
            <w:r>
              <w:rPr>
                <w:rFonts w:hint="eastAsia"/>
                <w:vertAlign w:val="baseline"/>
                <w:lang w:val="en-US" w:eastAsia="zh-CN"/>
              </w:rPr>
              <w:t>6.409</w:t>
            </w:r>
          </w:p>
        </w:tc>
        <w:tc>
          <w:tcPr>
            <w:tcW w:w="1705" w:type="dxa"/>
          </w:tcPr>
          <w:p>
            <w:pPr>
              <w:rPr>
                <w:rFonts w:hint="eastAsia"/>
                <w:vertAlign w:val="baseline"/>
                <w:lang w:val="en-US" w:eastAsia="zh-CN"/>
              </w:rPr>
            </w:pPr>
            <w:r>
              <w:rPr>
                <w:rFonts w:hint="eastAsia"/>
                <w:vertAlign w:val="baseline"/>
                <w:lang w:val="en-US" w:eastAsia="zh-CN"/>
              </w:rPr>
              <w:t>4399.257</w:t>
            </w:r>
          </w:p>
        </w:tc>
        <w:tc>
          <w:tcPr>
            <w:tcW w:w="1705" w:type="dxa"/>
          </w:tcPr>
          <w:p>
            <w:pPr>
              <w:rPr>
                <w:rFonts w:hint="eastAsia"/>
                <w:vertAlign w:val="baseline"/>
                <w:lang w:val="en-US" w:eastAsia="zh-CN"/>
              </w:rPr>
            </w:pPr>
            <w:r>
              <w:rPr>
                <w:rFonts w:hint="default"/>
                <w:vertAlign w:val="baseline"/>
                <w:lang w:val="en-US" w:eastAsia="zh-CN"/>
              </w:rPr>
              <w:t>7.0309</w:t>
            </w:r>
          </w:p>
        </w:tc>
      </w:tr>
    </w:tbl>
    <w:p>
      <w:pPr>
        <w:jc w:val="left"/>
        <w:rPr>
          <w:rFonts w:hint="default"/>
          <w:b w:val="0"/>
          <w:bCs w:val="0"/>
          <w:sz w:val="21"/>
          <w:szCs w:val="24"/>
          <w:lang w:val="en-US"/>
        </w:rPr>
      </w:pPr>
    </w:p>
    <w:p>
      <w:pPr>
        <w:jc w:val="left"/>
        <w:rPr>
          <w:rFonts w:hint="eastAsia"/>
          <w:b w:val="0"/>
          <w:bCs w:val="0"/>
          <w:sz w:val="21"/>
          <w:szCs w:val="24"/>
          <w:vertAlign w:val="baseline"/>
          <w:lang w:val="en-US" w:eastAsia="zh-CN"/>
        </w:rPr>
      </w:pPr>
      <w:r>
        <w:rPr>
          <w:rFonts w:hint="default"/>
          <w:b w:val="0"/>
          <w:bCs w:val="0"/>
          <w:sz w:val="21"/>
          <w:szCs w:val="24"/>
          <w:lang w:val="en-US"/>
        </w:rPr>
        <w:t xml:space="preserve">The model in (e) has higher </w:t>
      </w:r>
      <w:r>
        <w:rPr>
          <w:rFonts w:hint="eastAsia"/>
          <w:b w:val="0"/>
          <w:bCs w:val="0"/>
          <w:sz w:val="21"/>
          <w:szCs w:val="24"/>
          <w:lang w:val="en-US" w:eastAsia="zh-CN"/>
        </w:rPr>
        <w:t>adjusted-</w:t>
      </w:r>
      <w:r>
        <w:rPr>
          <w:rFonts w:hint="default"/>
          <w:b w:val="0"/>
          <w:bCs w:val="0"/>
          <w:sz w:val="21"/>
          <w:szCs w:val="24"/>
          <w:lang w:val="en-US"/>
        </w:rPr>
        <w:t>R</w:t>
      </w:r>
      <w:r>
        <w:rPr>
          <w:rFonts w:hint="eastAsia"/>
          <w:b w:val="0"/>
          <w:bCs w:val="0"/>
          <w:sz w:val="21"/>
          <w:szCs w:val="24"/>
          <w:lang w:val="en-US" w:eastAsia="zh-CN"/>
        </w:rPr>
        <w:t>-square(</w:t>
      </w:r>
      <w:r>
        <w:rPr>
          <w:rFonts w:hint="eastAsia"/>
          <w:vertAlign w:val="baseline"/>
          <w:lang w:val="en-US" w:eastAsia="zh-CN"/>
        </w:rPr>
        <w:t>0.8634</w:t>
      </w:r>
      <w:r>
        <w:rPr>
          <w:rFonts w:hint="eastAsia"/>
          <w:b w:val="0"/>
          <w:bCs w:val="0"/>
          <w:sz w:val="21"/>
          <w:szCs w:val="24"/>
          <w:lang w:val="en-US" w:eastAsia="zh-CN"/>
        </w:rPr>
        <w:t xml:space="preserve">) </w:t>
      </w:r>
      <w:r>
        <w:rPr>
          <w:rFonts w:hint="default"/>
          <w:b w:val="0"/>
          <w:bCs w:val="0"/>
          <w:sz w:val="21"/>
          <w:szCs w:val="24"/>
          <w:vertAlign w:val="baseline"/>
          <w:lang w:val="en-US"/>
        </w:rPr>
        <w:t xml:space="preserve">than </w:t>
      </w:r>
      <w:r>
        <w:rPr>
          <w:rFonts w:hint="eastAsia"/>
          <w:b w:val="0"/>
          <w:bCs w:val="0"/>
          <w:sz w:val="21"/>
          <w:szCs w:val="24"/>
          <w:vertAlign w:val="baseline"/>
          <w:lang w:val="en-US" w:eastAsia="zh-CN"/>
        </w:rPr>
        <w:t>that(</w:t>
      </w:r>
      <w:r>
        <w:rPr>
          <w:rFonts w:hint="eastAsia"/>
          <w:vertAlign w:val="baseline"/>
          <w:lang w:val="en-US" w:eastAsia="zh-CN"/>
        </w:rPr>
        <w:t>0.8595</w:t>
      </w:r>
      <w:r>
        <w:rPr>
          <w:rFonts w:hint="eastAsia"/>
          <w:b w:val="0"/>
          <w:bCs w:val="0"/>
          <w:sz w:val="21"/>
          <w:szCs w:val="24"/>
          <w:vertAlign w:val="baseline"/>
          <w:lang w:val="en-US" w:eastAsia="zh-CN"/>
        </w:rPr>
        <w:t xml:space="preserve">) in </w:t>
      </w:r>
      <w:r>
        <w:rPr>
          <w:rFonts w:hint="default"/>
          <w:b w:val="0"/>
          <w:bCs w:val="0"/>
          <w:sz w:val="21"/>
          <w:szCs w:val="24"/>
          <w:vertAlign w:val="baseline"/>
          <w:lang w:val="en-US"/>
        </w:rPr>
        <w:t>model in (g)</w:t>
      </w:r>
      <w:r>
        <w:rPr>
          <w:rFonts w:hint="eastAsia"/>
          <w:b w:val="0"/>
          <w:bCs w:val="0"/>
          <w:sz w:val="21"/>
          <w:szCs w:val="24"/>
          <w:vertAlign w:val="baseline"/>
          <w:lang w:val="en-US" w:eastAsia="zh-CN"/>
        </w:rPr>
        <w:t>.</w:t>
      </w:r>
    </w:p>
    <w:p>
      <w:pPr>
        <w:jc w:val="left"/>
        <w:rPr>
          <w:rFonts w:hint="default"/>
          <w:b w:val="0"/>
          <w:bCs w:val="0"/>
          <w:sz w:val="21"/>
          <w:szCs w:val="24"/>
          <w:lang w:val="en-US"/>
        </w:rPr>
      </w:pPr>
      <w:r>
        <w:rPr>
          <w:rFonts w:hint="eastAsia"/>
          <w:b w:val="0"/>
          <w:bCs w:val="0"/>
          <w:sz w:val="21"/>
          <w:szCs w:val="24"/>
          <w:vertAlign w:val="baseline"/>
          <w:lang w:val="en-US" w:eastAsia="zh-CN"/>
        </w:rPr>
        <w:t xml:space="preserve">Also, we can compare the </w:t>
      </w:r>
      <w:r>
        <w:rPr>
          <w:rFonts w:hint="default"/>
          <w:b w:val="0"/>
          <w:bCs w:val="0"/>
          <w:sz w:val="21"/>
          <w:szCs w:val="24"/>
          <w:vertAlign w:val="baseline"/>
          <w:lang w:val="en-US"/>
        </w:rPr>
        <w:t xml:space="preserve">SEE, RMSE, PRESS and </w:t>
      </w:r>
      <w:r>
        <w:rPr>
          <w:rFonts w:hint="default"/>
          <w:vertAlign w:val="baseline"/>
          <w:lang w:val="en-US" w:eastAsia="zh-CN"/>
        </w:rPr>
        <w:t>RMSE</w:t>
      </w:r>
      <w:r>
        <w:rPr>
          <w:rFonts w:hint="eastAsia"/>
          <w:vertAlign w:val="baseline"/>
          <w:lang w:val="en-US" w:eastAsia="zh-CN"/>
        </w:rPr>
        <w:t>(jackknife).</w:t>
      </w:r>
      <w:r>
        <w:rPr>
          <w:rFonts w:hint="default"/>
          <w:b w:val="0"/>
          <w:bCs w:val="0"/>
          <w:sz w:val="21"/>
          <w:szCs w:val="24"/>
          <w:lang w:val="en-US"/>
        </w:rPr>
        <w:t>The model in (e) has</w:t>
      </w:r>
      <w:r>
        <w:rPr>
          <w:rFonts w:hint="eastAsia"/>
          <w:b w:val="0"/>
          <w:bCs w:val="0"/>
          <w:sz w:val="21"/>
          <w:szCs w:val="24"/>
          <w:lang w:val="en-US" w:eastAsia="zh-CN"/>
        </w:rPr>
        <w:t xml:space="preserve"> smaller SSE, RMSE, PRESS </w:t>
      </w:r>
      <w:r>
        <w:rPr>
          <w:rFonts w:hint="default"/>
          <w:b w:val="0"/>
          <w:bCs w:val="0"/>
          <w:sz w:val="21"/>
          <w:szCs w:val="24"/>
          <w:vertAlign w:val="baseline"/>
          <w:lang w:val="en-US"/>
        </w:rPr>
        <w:t xml:space="preserve">and </w:t>
      </w:r>
      <w:r>
        <w:rPr>
          <w:rFonts w:hint="default"/>
          <w:vertAlign w:val="baseline"/>
          <w:lang w:val="en-US" w:eastAsia="zh-CN"/>
        </w:rPr>
        <w:t>RMSE</w:t>
      </w:r>
      <w:r>
        <w:rPr>
          <w:rFonts w:hint="eastAsia"/>
          <w:vertAlign w:val="baseline"/>
          <w:lang w:val="en-US" w:eastAsia="zh-CN"/>
        </w:rPr>
        <w:t xml:space="preserve">(jackknife) </w:t>
      </w:r>
      <w:r>
        <w:rPr>
          <w:rFonts w:hint="default"/>
          <w:vertAlign w:val="baseline"/>
          <w:lang w:val="en-US" w:eastAsia="zh-CN"/>
        </w:rPr>
        <w:t xml:space="preserve">than model in (g). </w:t>
      </w:r>
      <w:r>
        <w:rPr>
          <w:rFonts w:hint="eastAsia"/>
          <w:vertAlign w:val="baseline"/>
          <w:lang w:val="en-US" w:eastAsia="zh-CN"/>
        </w:rPr>
        <w:t xml:space="preserve">Thus, </w:t>
      </w:r>
      <w:r>
        <w:rPr>
          <w:rFonts w:hint="default"/>
          <w:vertAlign w:val="baseline"/>
          <w:lang w:val="en-US" w:eastAsia="zh-CN"/>
        </w:rPr>
        <w:t>model in (e) is better than model in (g).</w:t>
      </w:r>
    </w:p>
    <w:p>
      <w:pPr>
        <w:jc w:val="left"/>
        <w:rPr>
          <w:rFonts w:hint="default"/>
          <w:b w:val="0"/>
          <w:bCs w:val="0"/>
          <w:sz w:val="21"/>
          <w:szCs w:val="24"/>
          <w:lang w:val="en-US"/>
        </w:rPr>
      </w:pPr>
      <w:r>
        <w:rPr>
          <w:rFonts w:hint="eastAsia"/>
          <w:b w:val="0"/>
          <w:bCs w:val="0"/>
          <w:sz w:val="21"/>
          <w:szCs w:val="24"/>
          <w:lang w:val="en-US" w:eastAsia="zh-CN"/>
        </w:rPr>
        <w:t>W</w:t>
      </w:r>
      <w:r>
        <w:rPr>
          <w:rFonts w:hint="default"/>
          <w:b w:val="0"/>
          <w:bCs w:val="0"/>
          <w:sz w:val="21"/>
          <w:szCs w:val="24"/>
          <w:lang w:val="en-US"/>
        </w:rPr>
        <w:t>e cannot use partial F-test here</w:t>
      </w:r>
      <w:r>
        <w:rPr>
          <w:rFonts w:hint="eastAsia"/>
          <w:b w:val="0"/>
          <w:bCs w:val="0"/>
          <w:sz w:val="21"/>
          <w:szCs w:val="24"/>
          <w:lang w:val="en-US" w:eastAsia="zh-CN"/>
        </w:rPr>
        <w:t xml:space="preserve"> b</w:t>
      </w:r>
      <w:r>
        <w:rPr>
          <w:rFonts w:hint="default"/>
          <w:b w:val="0"/>
          <w:bCs w:val="0"/>
          <w:sz w:val="21"/>
          <w:szCs w:val="24"/>
          <w:lang w:val="en-US"/>
        </w:rPr>
        <w:t xml:space="preserve">ecause </w:t>
      </w:r>
      <w:r>
        <w:rPr>
          <w:rFonts w:hint="eastAsia"/>
          <w:b w:val="0"/>
          <w:bCs w:val="0"/>
          <w:sz w:val="21"/>
          <w:szCs w:val="24"/>
          <w:lang w:val="en-US" w:eastAsia="zh-CN"/>
        </w:rPr>
        <w:t xml:space="preserve">we cannot find one model in these two </w:t>
      </w:r>
      <w:r>
        <w:rPr>
          <w:rFonts w:hint="default"/>
          <w:b w:val="0"/>
          <w:bCs w:val="0"/>
          <w:sz w:val="21"/>
          <w:szCs w:val="24"/>
          <w:lang w:val="en-US"/>
        </w:rPr>
        <w:t>model</w:t>
      </w:r>
      <w:r>
        <w:rPr>
          <w:rFonts w:hint="eastAsia"/>
          <w:b w:val="0"/>
          <w:bCs w:val="0"/>
          <w:sz w:val="21"/>
          <w:szCs w:val="24"/>
          <w:lang w:val="en-US" w:eastAsia="zh-CN"/>
        </w:rPr>
        <w:t>s</w:t>
      </w:r>
      <w:r>
        <w:rPr>
          <w:rFonts w:hint="default"/>
          <w:b w:val="0"/>
          <w:bCs w:val="0"/>
          <w:sz w:val="21"/>
          <w:szCs w:val="24"/>
          <w:lang w:val="en-US"/>
        </w:rPr>
        <w:t xml:space="preserve"> </w:t>
      </w:r>
      <w:r>
        <w:rPr>
          <w:rFonts w:hint="eastAsia"/>
          <w:b w:val="0"/>
          <w:bCs w:val="0"/>
          <w:sz w:val="21"/>
          <w:szCs w:val="24"/>
          <w:lang w:val="en-US" w:eastAsia="zh-CN"/>
        </w:rPr>
        <w:t xml:space="preserve">to be the </w:t>
      </w:r>
      <w:r>
        <w:rPr>
          <w:rFonts w:hint="default"/>
          <w:b w:val="0"/>
          <w:bCs w:val="0"/>
          <w:sz w:val="21"/>
          <w:szCs w:val="24"/>
          <w:lang w:val="en-US"/>
        </w:rPr>
        <w:t xml:space="preserve">nested model </w:t>
      </w:r>
      <w:r>
        <w:rPr>
          <w:rFonts w:hint="eastAsia"/>
          <w:b w:val="0"/>
          <w:bCs w:val="0"/>
          <w:sz w:val="21"/>
          <w:szCs w:val="24"/>
          <w:lang w:val="en-US" w:eastAsia="zh-CN"/>
        </w:rPr>
        <w:t>of the other model</w:t>
      </w:r>
      <w:r>
        <w:rPr>
          <w:rFonts w:hint="default"/>
          <w:b w:val="0"/>
          <w:bCs w:val="0"/>
          <w:sz w:val="21"/>
          <w:szCs w:val="24"/>
          <w:lang w:val="en-US"/>
        </w:rPr>
        <w:t>.</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rooney-we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rriweather">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Lucida Console">
    <w:panose1 w:val="020B0609040504020204"/>
    <w:charset w:val="00"/>
    <w:family w:val="auto"/>
    <w:pitch w:val="default"/>
    <w:sig w:usb0="8000028F" w:usb1="00001800" w:usb2="00000000" w:usb3="00000000" w:csb0="0000001F" w:csb1="D7D7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081E0E"/>
    <w:rsid w:val="02700EA9"/>
    <w:rsid w:val="15547499"/>
    <w:rsid w:val="1930122C"/>
    <w:rsid w:val="23144738"/>
    <w:rsid w:val="23404303"/>
    <w:rsid w:val="318F46F7"/>
    <w:rsid w:val="361A3F12"/>
    <w:rsid w:val="3C081E0E"/>
    <w:rsid w:val="3DC02961"/>
    <w:rsid w:val="52BF35DE"/>
    <w:rsid w:val="547D3DA9"/>
    <w:rsid w:val="67947615"/>
    <w:rsid w:val="6DC777E9"/>
    <w:rsid w:val="707354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2017-02-21T02:10:00Z</dcterms:created>
  <dc:creator>jmx</dc:creator>
  <cp:lastModifiedBy>jmx</cp:lastModifiedBy>
  <dcterms:modified xsi:type="dcterms:W3CDTF">2017-03-09T20:27:40Z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