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Report: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built a SVM classifier to predict the new digit.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rocessing</w:t>
      </w:r>
      <w:r>
        <w:rPr>
          <w:rFonts w:hint="eastAsia"/>
          <w:lang w:val="en-US" w:eastAsia="zh-CN"/>
        </w:rPr>
        <w:t xml:space="preserve"> data</w:t>
      </w:r>
      <w:r>
        <w:rPr>
          <w:rFonts w:hint="eastAsia"/>
        </w:rPr>
        <w:t xml:space="preserve">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1.feature scaling:x-min(x)/max(x)-min(x)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2.S</w:t>
      </w:r>
      <w:r>
        <w:rPr>
          <w:rFonts w:hint="eastAsia"/>
        </w:rPr>
        <w:t xml:space="preserve">plitting data into </w:t>
      </w:r>
      <w:r>
        <w:rPr>
          <w:rFonts w:hint="eastAsia"/>
          <w:lang w:val="en-US" w:eastAsia="zh-CN"/>
        </w:rPr>
        <w:t>training(60%) and testing(40%)</w:t>
      </w:r>
      <w:r>
        <w:rPr>
          <w:rFonts w:hint="eastAsia"/>
        </w:rPr>
        <w:t xml:space="preserve"> for cross validation</w:t>
      </w:r>
      <w:r>
        <w:rPr>
          <w:rFonts w:hint="eastAsia"/>
          <w:lang w:val="en-US" w:eastAsia="zh-CN"/>
        </w:rPr>
        <w:t>, which might prevent overfitting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SVM function use regularization to prevent overfitting.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only ran my code for 1000 samples in training data.</w:t>
      </w:r>
      <w:r>
        <w:rPr>
          <w:rFonts w:hint="eastAsia"/>
        </w:rPr>
        <w:t>The accuracy for training set is 9</w:t>
      </w:r>
      <w:r>
        <w:rPr>
          <w:rFonts w:hint="eastAsia"/>
          <w:lang w:val="en-US" w:eastAsia="zh-CN"/>
        </w:rPr>
        <w:t>7.1</w:t>
      </w:r>
      <w:r>
        <w:rPr>
          <w:rFonts w:hint="eastAsia"/>
        </w:rPr>
        <w:t>% and that for testing set is 9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2269</w:t>
      </w:r>
      <w:r>
        <w:rPr>
          <w:rFonts w:hint="eastAsia"/>
        </w:rPr>
        <w:t>%</w:t>
      </w:r>
      <w:r>
        <w:rPr>
          <w:rFonts w:hint="eastAsia"/>
          <w:lang w:val="en-US" w:eastAsia="zh-CN"/>
        </w:rPr>
        <w:t>.When I ran it for larger sample size, it took very long time to run.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library(caret)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library(doParallel)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Enable parallel processing.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 &lt;- makeCluster(detectCores())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registerDoParallel(cl)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Load the MNIST digit recognition dataset into 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load_mnist &lt;-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load_image_file &lt;- function(filename)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 = list()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 = file(filename,'rb')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readBin(f,'integer',n=1,size=4,endian='big')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ret$n = readBin(f,'integer',n=1,size=4,endian='big')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nrow = readBin(f,'integer',n=1,size=4,endian='big')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ncol = readBin(f,'integer',n=1,size=4,endian='big')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= readBin(f,'integer',n=ret$n*nrow*ncol,size=1,signed=F)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ret$x = matrix(x, ncol=nrow*ncol, byrow=T)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close(f)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load_label_file &lt;- function(filename)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 = file(filename,'rb')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readBin(f,'integer',n=1,size=4,endian='big')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readBin(f,'integer',n=1,size=4,endian='big')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 = readBin(f,'integer',n=n,size=1,signed=F)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close(f)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train &lt;&lt;- load_image_file('train-images.idx3-ubyte')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test &lt;&lt;- load_image_file('t10k-images.idx3-ubyte')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train$y &lt;&lt;- load_label_file('train-labels.idx1-ubyte')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test$y &lt;&lt;- load_label_file('t10k-labels.idx1-ubyte')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show_digit &lt;- function(arr784, col=gray(12:1/12), ...)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image(matrix(arr784, nrow=28)[,28:1], col=col, 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&lt;- data.frame()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&lt;- data.frame()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Load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load_mnist()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Normalize: X = (X - min) / (max - min) =&gt; X = (X - 0) / (255 - 0) =&gt; X = X / 255.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train$x &lt;- train$x / 255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Setup training data with digit and pixel values with 60/40 split for train/cv.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inTrain = data.frame(y=train$y, train$x)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inTrain$y &lt;- as.factor(inTrain$y)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trainIndex = createDataPartition(inTrain$y, p = 0.60,list=FALSE)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= inTrain[trainIndex,]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 = inTrain[-trainIndex,]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 &lt;- train(y ~ ., data = head(training, 1000), method = 'svmRadial', tuneGrid = data.frame(sigma=0.0107249, C=1))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 &lt;- predict(fit, newdata = head(cv, 1000))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train_results &lt;- predict(fit, newdata = head(training, 1000))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print(paste('training accuracy:',mean(train_results == head(training$y,1000))))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print(paste('CV accuracy:',mean(results == head(cv$y,1000))))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confusionMatrix(results, head(cv$y, 1000))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E6394"/>
    <w:rsid w:val="35DE63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2017-03-28T22:07:00Z</dcterms:created>
  <dc:creator>jmx</dc:creator>
  <cp:lastModifiedBy>jmx</cp:lastModifiedBy>
  <dcterms:modified xsi:type="dcterms:W3CDTF">2017-03-28T23:42:08Z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