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lang w:val="en-US" w:eastAsia="zh-CN"/>
        </w:rPr>
      </w:pPr>
      <w:r>
        <w:rPr>
          <w:rFonts w:hint="eastAsia"/>
          <w:b/>
          <w:bCs/>
          <w:lang w:val="en-US" w:eastAsia="zh-CN"/>
        </w:rPr>
        <w:t>HW 2: [Minxia Ji]-[1:15]</w:t>
      </w:r>
      <w:bookmarkStart w:id="0" w:name="_GoBack"/>
      <w:bookmarkEnd w:id="0"/>
    </w:p>
    <w:p>
      <w:pPr>
        <w:rPr>
          <w:rFonts w:hint="eastAsia"/>
          <w:lang w:val="en-US" w:eastAsia="zh-CN"/>
        </w:rPr>
      </w:pPr>
    </w:p>
    <w:p>
      <w:pPr>
        <w:rPr>
          <w:rFonts w:hint="eastAsia" w:eastAsiaTheme="minorEastAsia"/>
          <w:lang w:val="en-US" w:eastAsia="zh-CN"/>
        </w:rPr>
      </w:pPr>
      <w:r>
        <w:rPr>
          <w:rFonts w:hint="eastAsia"/>
          <w:lang w:val="en-US" w:eastAsia="zh-CN"/>
        </w:rPr>
        <w:t>Question 1</w:t>
      </w:r>
    </w:p>
    <w:p>
      <w:r>
        <w:rPr>
          <w:lang w:val="en-US"/>
        </w:rPr>
        <w:t>A census tract</w:t>
      </w:r>
      <w:r>
        <w:rPr>
          <w:rFonts w:hint="eastAsia"/>
          <w:lang w:val="en-US" w:eastAsia="zh-CN"/>
        </w:rPr>
        <w:t xml:space="preserve"> </w:t>
      </w:r>
      <w:r>
        <w:rPr>
          <w:lang w:val="en-US"/>
        </w:rPr>
        <w:t xml:space="preserve">is a geographic region defined for the purpose of taking a </w:t>
      </w:r>
      <w:r>
        <w:rPr>
          <w:lang w:val="en-US"/>
        </w:rPr>
        <w:fldChar w:fldCharType="begin"/>
      </w:r>
      <w:r>
        <w:rPr>
          <w:lang w:val="en-US"/>
        </w:rPr>
        <w:instrText xml:space="preserve"> HYPERLINK "https://en.wikipedia.org/wiki/Census" \o "Census" </w:instrText>
      </w:r>
      <w:r>
        <w:rPr>
          <w:lang w:val="en-US"/>
        </w:rPr>
        <w:fldChar w:fldCharType="separate"/>
      </w:r>
      <w:r>
        <w:rPr>
          <w:lang w:val="en-US"/>
        </w:rPr>
        <w:t>census</w:t>
      </w:r>
      <w:r>
        <w:rPr>
          <w:lang w:val="en-US"/>
        </w:rPr>
        <w:fldChar w:fldCharType="end"/>
      </w:r>
      <w:r>
        <w:rPr>
          <w:lang w:val="en-US"/>
        </w:rPr>
        <w:t xml:space="preserve">.Usually these coincide with the </w:t>
      </w:r>
      <w:r>
        <w:rPr>
          <w:lang w:val="en-US"/>
        </w:rPr>
        <w:fldChar w:fldCharType="begin"/>
      </w:r>
      <w:r>
        <w:rPr>
          <w:lang w:val="en-US"/>
        </w:rPr>
        <w:instrText xml:space="preserve"> HYPERLINK "https://en.wikipedia.org/wiki/Border" \o "Border" </w:instrText>
      </w:r>
      <w:r>
        <w:rPr>
          <w:lang w:val="en-US"/>
        </w:rPr>
        <w:fldChar w:fldCharType="separate"/>
      </w:r>
      <w:r>
        <w:rPr>
          <w:lang w:val="en-US"/>
        </w:rPr>
        <w:t>limits</w:t>
      </w:r>
      <w:r>
        <w:rPr>
          <w:lang w:val="en-US"/>
        </w:rPr>
        <w:fldChar w:fldCharType="end"/>
      </w:r>
      <w:r>
        <w:rPr>
          <w:lang w:val="en-US"/>
        </w:rPr>
        <w:t xml:space="preserve"> of </w:t>
      </w:r>
      <w:r>
        <w:rPr>
          <w:lang w:val="en-US"/>
        </w:rPr>
        <w:fldChar w:fldCharType="begin"/>
      </w:r>
      <w:r>
        <w:rPr>
          <w:lang w:val="en-US"/>
        </w:rPr>
        <w:instrText xml:space="preserve"> HYPERLINK "https://en.wikipedia.org/wiki/Cities" \o "Cities" </w:instrText>
      </w:r>
      <w:r>
        <w:rPr>
          <w:lang w:val="en-US"/>
        </w:rPr>
        <w:fldChar w:fldCharType="separate"/>
      </w:r>
      <w:r>
        <w:rPr>
          <w:lang w:val="en-US"/>
        </w:rPr>
        <w:t>cities</w:t>
      </w:r>
      <w:r>
        <w:rPr>
          <w:lang w:val="en-US"/>
        </w:rPr>
        <w:fldChar w:fldCharType="end"/>
      </w:r>
      <w:r>
        <w:rPr>
          <w:lang w:val="en-US"/>
        </w:rPr>
        <w:t xml:space="preserve">, </w:t>
      </w:r>
      <w:r>
        <w:rPr>
          <w:lang w:val="en-US"/>
        </w:rPr>
        <w:fldChar w:fldCharType="begin"/>
      </w:r>
      <w:r>
        <w:rPr>
          <w:lang w:val="en-US"/>
        </w:rPr>
        <w:instrText xml:space="preserve"> HYPERLINK "https://en.wikipedia.org/wiki/Town" \o "Town" </w:instrText>
      </w:r>
      <w:r>
        <w:rPr>
          <w:lang w:val="en-US"/>
        </w:rPr>
        <w:fldChar w:fldCharType="separate"/>
      </w:r>
      <w:r>
        <w:rPr>
          <w:lang w:val="en-US"/>
        </w:rPr>
        <w:t>towns</w:t>
      </w:r>
      <w:r>
        <w:rPr>
          <w:lang w:val="en-US"/>
        </w:rPr>
        <w:fldChar w:fldCharType="end"/>
      </w:r>
      <w:r>
        <w:rPr>
          <w:lang w:val="en-US"/>
        </w:rPr>
        <w:t xml:space="preserve"> or other administrative areas</w:t>
      </w:r>
      <w:r>
        <w:rPr>
          <w:rFonts w:hint="eastAsia"/>
          <w:lang w:val="en-US" w:eastAsia="zh-CN"/>
        </w:rPr>
        <w:t xml:space="preserve"> </w:t>
      </w:r>
      <w:r>
        <w:rPr>
          <w:lang w:val="en-US"/>
        </w:rPr>
        <w:t xml:space="preserve">and several tracts commonly exist within a county. </w:t>
      </w:r>
    </w:p>
    <w:p>
      <w:pPr>
        <w:rPr>
          <w:lang w:val="en-US"/>
        </w:rPr>
      </w:pPr>
      <w:r>
        <w:rPr>
          <w:lang w:val="en-US"/>
        </w:rPr>
        <w:t xml:space="preserve">Census tracts represent the smallest territorial unit for which population data are available in many countries.In the United States, census tracts are subdivided into </w:t>
      </w:r>
      <w:r>
        <w:rPr>
          <w:lang w:val="en-US"/>
        </w:rPr>
        <w:fldChar w:fldCharType="begin"/>
      </w:r>
      <w:r>
        <w:rPr>
          <w:lang w:val="en-US"/>
        </w:rPr>
        <w:instrText xml:space="preserve"> HYPERLINK "https://en.wikipedia.org/wiki/Census_block_group" \o "Census block group" </w:instrText>
      </w:r>
      <w:r>
        <w:rPr>
          <w:lang w:val="en-US"/>
        </w:rPr>
        <w:fldChar w:fldCharType="separate"/>
      </w:r>
      <w:r>
        <w:rPr>
          <w:lang w:val="en-US"/>
        </w:rPr>
        <w:t>block groups</w:t>
      </w:r>
      <w:r>
        <w:rPr>
          <w:lang w:val="en-US"/>
        </w:rPr>
        <w:fldChar w:fldCharType="end"/>
      </w:r>
      <w:r>
        <w:rPr>
          <w:lang w:val="en-US"/>
        </w:rPr>
        <w:t xml:space="preserve"> and </w:t>
      </w:r>
      <w:r>
        <w:rPr>
          <w:lang w:val="en-US"/>
        </w:rPr>
        <w:fldChar w:fldCharType="begin"/>
      </w:r>
      <w:r>
        <w:rPr>
          <w:lang w:val="en-US"/>
        </w:rPr>
        <w:instrText xml:space="preserve"> HYPERLINK "https://en.wikipedia.org/wiki/Census_block" \o "Census block" </w:instrText>
      </w:r>
      <w:r>
        <w:rPr>
          <w:lang w:val="en-US"/>
        </w:rPr>
        <w:fldChar w:fldCharType="separate"/>
      </w:r>
      <w:r>
        <w:rPr>
          <w:lang w:val="en-US"/>
        </w:rPr>
        <w:t>census blocks</w:t>
      </w:r>
      <w:r>
        <w:rPr>
          <w:lang w:val="en-US"/>
        </w:rPr>
        <w:fldChar w:fldCharType="end"/>
      </w:r>
      <w:r>
        <w:rPr>
          <w:lang w:val="en-US"/>
        </w:rPr>
        <w:t>.</w:t>
      </w:r>
    </w:p>
    <w:p>
      <w:pPr>
        <w:rPr>
          <w:lang w:val="en-US"/>
        </w:rPr>
      </w:pPr>
    </w:p>
    <w:p>
      <w:pPr>
        <w:rPr>
          <w:rFonts w:hint="eastAsia"/>
          <w:lang w:val="en-US" w:eastAsia="zh-CN"/>
        </w:rPr>
      </w:pPr>
      <w:r>
        <w:rPr>
          <w:rFonts w:hint="eastAsia"/>
          <w:lang w:val="en-US" w:eastAsia="zh-CN"/>
        </w:rPr>
        <w:t>There are 288 census tracts in New York County.</w:t>
      </w:r>
    </w:p>
    <w:p>
      <w:pPr>
        <w:rPr>
          <w:rFonts w:hint="eastAsia"/>
          <w:lang w:val="en-US" w:eastAsia="zh-CN"/>
        </w:rPr>
      </w:pPr>
    </w:p>
    <w:p>
      <w:pPr>
        <w:rPr>
          <w:rFonts w:hint="eastAsia"/>
          <w:lang w:val="en-US" w:eastAsia="zh-CN"/>
        </w:rPr>
      </w:pPr>
      <w:r>
        <w:rPr>
          <w:rFonts w:hint="eastAsia"/>
          <w:lang w:val="en-US" w:eastAsia="zh-CN"/>
        </w:rPr>
        <w:t>Question 2</w:t>
      </w:r>
    </w:p>
    <w:p>
      <w:pPr>
        <w:rPr>
          <w:rFonts w:hint="eastAsia"/>
          <w:lang w:val="en-US" w:eastAsia="zh-CN"/>
        </w:rPr>
      </w:pPr>
      <w:r>
        <w:rPr>
          <w:rFonts w:hint="eastAsia"/>
          <w:lang w:val="en-US" w:eastAsia="zh-CN"/>
        </w:rPr>
        <w:t>The advantage is that with 5 years data, we can get a comprehensive understanding of deprivation.In such a short period like one year, it is possible that extreme events might influence rent price or other issues, then influence much on deprivation rate of whole the year.Thus, the data in such a short period may not sufficient to illustrate deprivation rate.</w:t>
      </w:r>
    </w:p>
    <w:p>
      <w:pPr>
        <w:rPr>
          <w:rFonts w:hint="eastAsia"/>
          <w:lang w:val="en-US" w:eastAsia="zh-CN"/>
        </w:rPr>
      </w:pPr>
    </w:p>
    <w:p>
      <w:pPr>
        <w:rPr>
          <w:rFonts w:hint="eastAsia"/>
          <w:lang w:val="en-US" w:eastAsia="zh-CN"/>
        </w:rPr>
      </w:pPr>
      <w:r>
        <w:rPr>
          <w:rFonts w:hint="eastAsia"/>
          <w:lang w:val="en-US" w:eastAsia="zh-CN"/>
        </w:rPr>
        <w:t>The disadvantage is that New York, where economy grows in a dramatic speed, changes so rapidly from day by day, let alone year by year.Using 5 years data may not appropriate to represent the current deprivation rate in New York.</w:t>
      </w:r>
    </w:p>
    <w:p>
      <w:pPr>
        <w:rPr>
          <w:rFonts w:hint="eastAsia"/>
          <w:lang w:val="en-US" w:eastAsia="zh-CN"/>
        </w:rPr>
      </w:pPr>
    </w:p>
    <w:p>
      <w:pPr>
        <w:rPr>
          <w:rFonts w:hint="eastAsia"/>
          <w:lang w:val="en-US" w:eastAsia="zh-CN"/>
        </w:rPr>
      </w:pPr>
      <w:r>
        <w:rPr>
          <w:rFonts w:hint="eastAsia"/>
          <w:lang w:val="en-US" w:eastAsia="zh-CN"/>
        </w:rPr>
        <w:t>Question 3</w:t>
      </w:r>
    </w:p>
    <w:p>
      <w:pPr>
        <w:rPr>
          <w:rFonts w:hint="eastAsia"/>
          <w:lang w:val="en-US" w:eastAsia="zh-CN"/>
        </w:rPr>
      </w:pPr>
      <w:r>
        <w:rPr>
          <w:rFonts w:hint="eastAsia"/>
          <w:lang w:val="en-US" w:eastAsia="zh-CN"/>
        </w:rPr>
        <w:drawing>
          <wp:inline distT="0" distB="0" distL="114300" distR="114300">
            <wp:extent cx="5271770" cy="3630295"/>
            <wp:effectExtent l="0" t="0" r="11430" b="1905"/>
            <wp:docPr id="1" name="图片 1" descr="h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ists"/>
                    <pic:cNvPicPr>
                      <a:picLocks noChangeAspect="1"/>
                    </pic:cNvPicPr>
                  </pic:nvPicPr>
                  <pic:blipFill>
                    <a:blip r:embed="rId4"/>
                    <a:stretch>
                      <a:fillRect/>
                    </a:stretch>
                  </pic:blipFill>
                  <pic:spPr>
                    <a:xfrm>
                      <a:off x="0" y="0"/>
                      <a:ext cx="5271770" cy="3630295"/>
                    </a:xfrm>
                    <a:prstGeom prst="rect">
                      <a:avLst/>
                    </a:prstGeom>
                  </pic:spPr>
                </pic:pic>
              </a:graphicData>
            </a:graphic>
          </wp:inline>
        </w:drawing>
      </w:r>
    </w:p>
    <w:p>
      <w:pPr>
        <w:rPr>
          <w:rFonts w:hint="eastAsia"/>
          <w:lang w:val="en-US" w:eastAsia="zh-CN"/>
        </w:rPr>
      </w:pPr>
      <w:r>
        <w:rPr>
          <w:rFonts w:hint="eastAsia"/>
          <w:lang w:val="en-US" w:eastAsia="zh-CN"/>
        </w:rPr>
        <w:t>The unemployment chart is</w:t>
      </w:r>
      <w:r>
        <w:rPr>
          <w:rFonts w:hint="eastAsia"/>
          <w:b/>
          <w:bCs/>
          <w:i/>
          <w:iCs/>
          <w:lang w:val="en-US" w:eastAsia="zh-CN"/>
        </w:rPr>
        <w:t xml:space="preserve"> right skewed.</w:t>
      </w:r>
      <w:r>
        <w:rPr>
          <w:rFonts w:hint="eastAsia"/>
          <w:lang w:val="en-US" w:eastAsia="zh-CN"/>
        </w:rPr>
        <w:t>When the unemployment rate going up, the frequency is going down.The histogram is like a slope.In most of census tracts, the unemployment rate is in 0%~ 10%.In some census tracts, the unemployment rate is in 10%~15%.Only in a few census tracts that the unemployment rate is in 15%~20% and 30%~35%.</w:t>
      </w:r>
    </w:p>
    <w:p>
      <w:pPr>
        <w:rPr>
          <w:rFonts w:hint="eastAsia"/>
          <w:lang w:val="en-US" w:eastAsia="zh-CN"/>
        </w:rPr>
      </w:pPr>
    </w:p>
    <w:p>
      <w:pPr>
        <w:rPr>
          <w:rFonts w:hint="eastAsia"/>
          <w:lang w:val="en-US" w:eastAsia="zh-CN"/>
        </w:rPr>
      </w:pPr>
      <w:r>
        <w:rPr>
          <w:rFonts w:hint="eastAsia"/>
          <w:lang w:val="en-US" w:eastAsia="zh-CN"/>
        </w:rPr>
        <w:t>The renter chart is</w:t>
      </w:r>
      <w:r>
        <w:rPr>
          <w:rFonts w:hint="eastAsia"/>
          <w:b/>
          <w:bCs/>
          <w:i/>
          <w:iCs/>
          <w:lang w:val="en-US" w:eastAsia="zh-CN"/>
        </w:rPr>
        <w:t xml:space="preserve"> left skewed</w:t>
      </w:r>
      <w:r>
        <w:rPr>
          <w:rFonts w:hint="eastAsia"/>
          <w:lang w:val="en-US" w:eastAsia="zh-CN"/>
        </w:rPr>
        <w:t>.We can see the bars tend to go up.It shows that in most areas we have high rent ration.It means that in New York County, houses are mostly rented out.</w:t>
      </w:r>
    </w:p>
    <w:p>
      <w:pPr>
        <w:rPr>
          <w:rFonts w:hint="eastAsia"/>
          <w:lang w:val="en-US" w:eastAsia="zh-CN"/>
        </w:rPr>
      </w:pPr>
    </w:p>
    <w:p>
      <w:pPr>
        <w:rPr>
          <w:rFonts w:hint="eastAsia"/>
          <w:lang w:val="en-US" w:eastAsia="zh-CN"/>
        </w:rPr>
      </w:pPr>
      <w:r>
        <w:rPr>
          <w:rFonts w:hint="eastAsia"/>
          <w:lang w:val="en-US" w:eastAsia="zh-CN"/>
        </w:rPr>
        <w:t xml:space="preserve">The No Vehicles chart is also </w:t>
      </w:r>
      <w:r>
        <w:rPr>
          <w:rFonts w:hint="eastAsia"/>
          <w:b/>
          <w:bCs/>
          <w:i/>
          <w:iCs/>
          <w:lang w:val="en-US" w:eastAsia="zh-CN"/>
        </w:rPr>
        <w:t>left skewed</w:t>
      </w:r>
      <w:r>
        <w:rPr>
          <w:rFonts w:hint="eastAsia"/>
          <w:lang w:val="en-US" w:eastAsia="zh-CN"/>
        </w:rPr>
        <w:t>.The bars are going up from 20%~90%.In 90%~100%, the frequency is going down.That means in most areas, the ratio of households who have no cars is between 60%~90%.</w:t>
      </w:r>
    </w:p>
    <w:p>
      <w:pPr>
        <w:rPr>
          <w:rFonts w:hint="eastAsia"/>
          <w:lang w:val="en-US" w:eastAsia="zh-CN"/>
        </w:rPr>
      </w:pPr>
    </w:p>
    <w:p>
      <w:pPr>
        <w:rPr>
          <w:rFonts w:hint="eastAsia"/>
          <w:lang w:val="en-US" w:eastAsia="zh-CN"/>
        </w:rPr>
      </w:pPr>
      <w:r>
        <w:rPr>
          <w:rFonts w:hint="eastAsia"/>
          <w:lang w:val="en-US" w:eastAsia="zh-CN"/>
        </w:rPr>
        <w:t xml:space="preserve">The low occupancy rate chart is </w:t>
      </w:r>
      <w:r>
        <w:rPr>
          <w:rFonts w:hint="eastAsia"/>
          <w:b/>
          <w:bCs/>
          <w:i/>
          <w:iCs/>
          <w:lang w:val="en-US" w:eastAsia="zh-CN"/>
        </w:rPr>
        <w:t>right skewed</w:t>
      </w:r>
      <w:r>
        <w:rPr>
          <w:rFonts w:hint="eastAsia"/>
          <w:lang w:val="en-US" w:eastAsia="zh-CN"/>
        </w:rPr>
        <w:t xml:space="preserve">.We can tell that the bars tend to going down when the percentage becomes higher.That means in most areas of New York County, most people live in overcrowded houses where more than one person live in a room.  </w:t>
      </w:r>
    </w:p>
    <w:p>
      <w:pPr>
        <w:rPr>
          <w:rFonts w:hint="eastAsia"/>
          <w:lang w:val="en-US" w:eastAsia="zh-CN"/>
        </w:rPr>
      </w:pPr>
    </w:p>
    <w:p>
      <w:pPr>
        <w:jc w:val="center"/>
        <w:rPr>
          <w:rFonts w:hint="eastAsia"/>
          <w:lang w:val="en-US" w:eastAsia="zh-CN"/>
        </w:rPr>
      </w:pPr>
      <w:r>
        <w:rPr>
          <w:rFonts w:hint="eastAsia"/>
          <w:lang w:val="en-US" w:eastAsia="zh-CN"/>
        </w:rPr>
        <w:t>Statistics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3"/>
        <w:gridCol w:w="1850"/>
        <w:gridCol w:w="1671"/>
        <w:gridCol w:w="1507"/>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3" w:type="dxa"/>
          </w:tcPr>
          <w:p>
            <w:pPr>
              <w:rPr>
                <w:rFonts w:hint="eastAsia"/>
                <w:vertAlign w:val="baseline"/>
                <w:lang w:val="en-US" w:eastAsia="zh-CN"/>
              </w:rPr>
            </w:pPr>
          </w:p>
        </w:tc>
        <w:tc>
          <w:tcPr>
            <w:tcW w:w="1850"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Unemployment</w:t>
            </w:r>
            <w:r>
              <w:rPr>
                <w:rFonts w:hint="default"/>
                <w:vertAlign w:val="baseline"/>
                <w:lang w:val="en-US" w:eastAsia="zh-CN"/>
              </w:rPr>
              <w:t>”</w:t>
            </w:r>
          </w:p>
        </w:tc>
        <w:tc>
          <w:tcPr>
            <w:tcW w:w="1671"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housingTenure</w:t>
            </w:r>
            <w:r>
              <w:rPr>
                <w:rFonts w:hint="default"/>
                <w:vertAlign w:val="baseline"/>
                <w:lang w:val="en-US" w:eastAsia="zh-CN"/>
              </w:rPr>
              <w:t>”</w:t>
            </w:r>
          </w:p>
        </w:tc>
        <w:tc>
          <w:tcPr>
            <w:tcW w:w="1507"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noVehicles</w:t>
            </w:r>
            <w:r>
              <w:rPr>
                <w:rFonts w:hint="default"/>
                <w:vertAlign w:val="baseline"/>
                <w:lang w:val="en-US" w:eastAsia="zh-CN"/>
              </w:rPr>
              <w:t>”</w:t>
            </w:r>
          </w:p>
        </w:tc>
        <w:tc>
          <w:tcPr>
            <w:tcW w:w="1661" w:type="dxa"/>
          </w:tcPr>
          <w:p>
            <w:pPr>
              <w:rPr>
                <w:rFonts w:hint="eastAsia"/>
                <w:vertAlign w:val="baseline"/>
                <w:lang w:val="en-US" w:eastAsia="zh-CN"/>
              </w:rPr>
            </w:pPr>
            <w:r>
              <w:rPr>
                <w:rFonts w:hint="default"/>
                <w:vertAlign w:val="baseline"/>
                <w:lang w:val="en-US" w:eastAsia="zh-CN"/>
              </w:rPr>
              <w:t>“</w:t>
            </w:r>
            <w:r>
              <w:rPr>
                <w:rFonts w:hint="eastAsia"/>
                <w:vertAlign w:val="baseline"/>
                <w:lang w:val="en-US" w:eastAsia="zh-CN"/>
              </w:rPr>
              <w:t>lowOccupancy</w:t>
            </w: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3" w:type="dxa"/>
          </w:tcPr>
          <w:p>
            <w:pPr>
              <w:rPr>
                <w:rFonts w:hint="eastAsia"/>
                <w:vertAlign w:val="baseline"/>
                <w:lang w:val="en-US" w:eastAsia="zh-CN"/>
              </w:rPr>
            </w:pPr>
            <w:r>
              <w:rPr>
                <w:rFonts w:hint="eastAsia"/>
                <w:vertAlign w:val="baseline"/>
                <w:lang w:val="en-US" w:eastAsia="zh-CN"/>
              </w:rPr>
              <w:t>mean</w:t>
            </w:r>
          </w:p>
        </w:tc>
        <w:tc>
          <w:tcPr>
            <w:tcW w:w="1850" w:type="dxa"/>
          </w:tcPr>
          <w:p>
            <w:pPr>
              <w:rPr>
                <w:rFonts w:hint="eastAsia"/>
                <w:vertAlign w:val="baseline"/>
                <w:lang w:val="en-US" w:eastAsia="zh-CN"/>
              </w:rPr>
            </w:pPr>
            <w:r>
              <w:rPr>
                <w:rFonts w:hint="eastAsia"/>
                <w:vertAlign w:val="baseline"/>
                <w:lang w:val="en-US" w:eastAsia="zh-CN"/>
              </w:rPr>
              <w:t>5.839716</w:t>
            </w:r>
          </w:p>
        </w:tc>
        <w:tc>
          <w:tcPr>
            <w:tcW w:w="1671" w:type="dxa"/>
          </w:tcPr>
          <w:p>
            <w:pPr>
              <w:rPr>
                <w:rFonts w:hint="eastAsia"/>
                <w:vertAlign w:val="baseline"/>
                <w:lang w:val="en-US" w:eastAsia="zh-CN"/>
              </w:rPr>
            </w:pPr>
            <w:r>
              <w:rPr>
                <w:rFonts w:hint="eastAsia"/>
                <w:vertAlign w:val="baseline"/>
                <w:lang w:val="en-US" w:eastAsia="zh-CN"/>
              </w:rPr>
              <w:t>78.102509</w:t>
            </w:r>
          </w:p>
        </w:tc>
        <w:tc>
          <w:tcPr>
            <w:tcW w:w="1507" w:type="dxa"/>
          </w:tcPr>
          <w:p>
            <w:pPr>
              <w:rPr>
                <w:rFonts w:hint="eastAsia"/>
                <w:vertAlign w:val="baseline"/>
                <w:lang w:val="en-US" w:eastAsia="zh-CN"/>
              </w:rPr>
            </w:pPr>
            <w:r>
              <w:rPr>
                <w:rFonts w:hint="eastAsia"/>
                <w:vertAlign w:val="baseline"/>
                <w:lang w:val="en-US" w:eastAsia="zh-CN"/>
              </w:rPr>
              <w:t>77.580645</w:t>
            </w:r>
          </w:p>
        </w:tc>
        <w:tc>
          <w:tcPr>
            <w:tcW w:w="1661" w:type="dxa"/>
          </w:tcPr>
          <w:p>
            <w:pPr>
              <w:rPr>
                <w:rFonts w:hint="eastAsia"/>
                <w:vertAlign w:val="baseline"/>
                <w:lang w:val="en-US" w:eastAsia="zh-CN"/>
              </w:rPr>
            </w:pPr>
            <w:r>
              <w:rPr>
                <w:rFonts w:hint="eastAsia"/>
                <w:vertAlign w:val="baseline"/>
                <w:lang w:val="en-US" w:eastAsia="zh-CN"/>
              </w:rPr>
              <w:t>94.115412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3" w:type="dxa"/>
          </w:tcPr>
          <w:p>
            <w:pPr>
              <w:rPr>
                <w:rFonts w:hint="eastAsia"/>
                <w:vertAlign w:val="baseline"/>
                <w:lang w:val="en-US" w:eastAsia="zh-CN"/>
              </w:rPr>
            </w:pPr>
            <w:r>
              <w:rPr>
                <w:rFonts w:hint="eastAsia"/>
                <w:vertAlign w:val="baseline"/>
                <w:lang w:val="en-US" w:eastAsia="zh-CN"/>
              </w:rPr>
              <w:t>median</w:t>
            </w:r>
          </w:p>
        </w:tc>
        <w:tc>
          <w:tcPr>
            <w:tcW w:w="1850" w:type="dxa"/>
          </w:tcPr>
          <w:p>
            <w:pPr>
              <w:rPr>
                <w:rFonts w:hint="eastAsia"/>
                <w:vertAlign w:val="baseline"/>
                <w:lang w:val="en-US" w:eastAsia="zh-CN"/>
              </w:rPr>
            </w:pPr>
            <w:r>
              <w:rPr>
                <w:rFonts w:hint="eastAsia"/>
                <w:vertAlign w:val="baseline"/>
                <w:lang w:val="en-US" w:eastAsia="zh-CN"/>
              </w:rPr>
              <w:t>5.0</w:t>
            </w:r>
          </w:p>
        </w:tc>
        <w:tc>
          <w:tcPr>
            <w:tcW w:w="1671" w:type="dxa"/>
          </w:tcPr>
          <w:p>
            <w:pPr>
              <w:rPr>
                <w:rFonts w:hint="eastAsia"/>
                <w:vertAlign w:val="baseline"/>
                <w:lang w:val="en-US" w:eastAsia="zh-CN"/>
              </w:rPr>
            </w:pPr>
            <w:r>
              <w:rPr>
                <w:rFonts w:hint="eastAsia"/>
                <w:vertAlign w:val="baseline"/>
                <w:lang w:val="en-US" w:eastAsia="zh-CN"/>
              </w:rPr>
              <w:t>81.6</w:t>
            </w:r>
          </w:p>
        </w:tc>
        <w:tc>
          <w:tcPr>
            <w:tcW w:w="1507" w:type="dxa"/>
          </w:tcPr>
          <w:p>
            <w:pPr>
              <w:rPr>
                <w:rFonts w:hint="eastAsia"/>
                <w:vertAlign w:val="baseline"/>
                <w:lang w:val="en-US" w:eastAsia="zh-CN"/>
              </w:rPr>
            </w:pPr>
            <w:r>
              <w:rPr>
                <w:rFonts w:hint="eastAsia"/>
                <w:vertAlign w:val="baseline"/>
                <w:lang w:val="en-US" w:eastAsia="zh-CN"/>
              </w:rPr>
              <w:t>78.7</w:t>
            </w:r>
          </w:p>
        </w:tc>
        <w:tc>
          <w:tcPr>
            <w:tcW w:w="1661" w:type="dxa"/>
          </w:tcPr>
          <w:p>
            <w:pPr>
              <w:rPr>
                <w:rFonts w:hint="eastAsia"/>
                <w:vertAlign w:val="baseline"/>
                <w:lang w:val="en-US" w:eastAsia="zh-CN"/>
              </w:rPr>
            </w:pPr>
            <w:r>
              <w:rPr>
                <w:rFonts w:hint="eastAsia"/>
                <w:vertAlign w:val="baseline"/>
                <w:lang w:val="en-US" w:eastAsia="zh-CN"/>
              </w:rPr>
              <w:t>95.6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3" w:type="dxa"/>
          </w:tcPr>
          <w:p>
            <w:pPr>
              <w:rPr>
                <w:rFonts w:hint="eastAsia"/>
                <w:vertAlign w:val="baseline"/>
                <w:lang w:val="en-US" w:eastAsia="zh-CN"/>
              </w:rPr>
            </w:pPr>
            <w:r>
              <w:rPr>
                <w:rFonts w:hint="eastAsia"/>
                <w:vertAlign w:val="baseline"/>
                <w:lang w:val="en-US" w:eastAsia="zh-CN"/>
              </w:rPr>
              <w:t>Standard deviation</w:t>
            </w:r>
          </w:p>
        </w:tc>
        <w:tc>
          <w:tcPr>
            <w:tcW w:w="1850" w:type="dxa"/>
          </w:tcPr>
          <w:p>
            <w:pPr>
              <w:rPr>
                <w:rFonts w:hint="eastAsia"/>
                <w:vertAlign w:val="baseline"/>
                <w:lang w:val="en-US" w:eastAsia="zh-CN"/>
              </w:rPr>
            </w:pPr>
            <w:r>
              <w:rPr>
                <w:rFonts w:hint="eastAsia"/>
                <w:vertAlign w:val="baseline"/>
                <w:lang w:val="en-US" w:eastAsia="zh-CN"/>
              </w:rPr>
              <w:t>3.592804</w:t>
            </w:r>
          </w:p>
        </w:tc>
        <w:tc>
          <w:tcPr>
            <w:tcW w:w="1671" w:type="dxa"/>
          </w:tcPr>
          <w:p>
            <w:pPr>
              <w:rPr>
                <w:rFonts w:hint="eastAsia"/>
                <w:vertAlign w:val="baseline"/>
                <w:lang w:val="en-US" w:eastAsia="zh-CN"/>
              </w:rPr>
            </w:pPr>
            <w:r>
              <w:rPr>
                <w:rFonts w:hint="eastAsia"/>
                <w:vertAlign w:val="baseline"/>
                <w:lang w:val="en-US" w:eastAsia="zh-CN"/>
              </w:rPr>
              <w:t>18.215975</w:t>
            </w:r>
          </w:p>
        </w:tc>
        <w:tc>
          <w:tcPr>
            <w:tcW w:w="1507" w:type="dxa"/>
          </w:tcPr>
          <w:p>
            <w:pPr>
              <w:rPr>
                <w:rFonts w:hint="eastAsia"/>
                <w:vertAlign w:val="baseline"/>
                <w:lang w:val="en-US" w:eastAsia="zh-CN"/>
              </w:rPr>
            </w:pPr>
            <w:r>
              <w:rPr>
                <w:rFonts w:hint="eastAsia"/>
                <w:vertAlign w:val="baseline"/>
                <w:lang w:val="en-US" w:eastAsia="zh-CN"/>
              </w:rPr>
              <w:t>9.547186</w:t>
            </w:r>
          </w:p>
        </w:tc>
        <w:tc>
          <w:tcPr>
            <w:tcW w:w="1661" w:type="dxa"/>
          </w:tcPr>
          <w:p>
            <w:pPr>
              <w:rPr>
                <w:rFonts w:hint="eastAsia"/>
                <w:vertAlign w:val="baseline"/>
                <w:lang w:val="en-US" w:eastAsia="zh-CN"/>
              </w:rPr>
            </w:pPr>
            <w:r>
              <w:rPr>
                <w:rFonts w:hint="eastAsia"/>
                <w:vertAlign w:val="baseline"/>
                <w:lang w:val="en-US" w:eastAsia="zh-CN"/>
              </w:rPr>
              <w:t>4.935244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3" w:type="dxa"/>
          </w:tcPr>
          <w:p>
            <w:pPr>
              <w:rPr>
                <w:rFonts w:hint="eastAsia"/>
                <w:vertAlign w:val="baseline"/>
                <w:lang w:val="en-US" w:eastAsia="zh-CN"/>
              </w:rPr>
            </w:pPr>
            <w:r>
              <w:rPr>
                <w:rFonts w:hint="eastAsia"/>
                <w:vertAlign w:val="baseline"/>
                <w:lang w:val="en-US" w:eastAsia="zh-CN"/>
              </w:rPr>
              <w:t>maximum</w:t>
            </w:r>
          </w:p>
        </w:tc>
        <w:tc>
          <w:tcPr>
            <w:tcW w:w="1850" w:type="dxa"/>
          </w:tcPr>
          <w:p>
            <w:pPr>
              <w:rPr>
                <w:rFonts w:hint="eastAsia"/>
                <w:vertAlign w:val="baseline"/>
                <w:lang w:val="en-US" w:eastAsia="zh-CN"/>
              </w:rPr>
            </w:pPr>
            <w:r>
              <w:rPr>
                <w:rFonts w:hint="eastAsia"/>
                <w:vertAlign w:val="baseline"/>
                <w:lang w:val="en-US" w:eastAsia="zh-CN"/>
              </w:rPr>
              <w:t>33.3</w:t>
            </w:r>
          </w:p>
        </w:tc>
        <w:tc>
          <w:tcPr>
            <w:tcW w:w="1671" w:type="dxa"/>
          </w:tcPr>
          <w:p>
            <w:pPr>
              <w:rPr>
                <w:rFonts w:hint="eastAsia"/>
                <w:vertAlign w:val="baseline"/>
                <w:lang w:val="en-US" w:eastAsia="zh-CN"/>
              </w:rPr>
            </w:pPr>
            <w:r>
              <w:rPr>
                <w:rFonts w:hint="eastAsia"/>
                <w:vertAlign w:val="baseline"/>
                <w:lang w:val="en-US" w:eastAsia="zh-CN"/>
              </w:rPr>
              <w:t>100.0</w:t>
            </w:r>
          </w:p>
        </w:tc>
        <w:tc>
          <w:tcPr>
            <w:tcW w:w="1507" w:type="dxa"/>
          </w:tcPr>
          <w:p>
            <w:pPr>
              <w:rPr>
                <w:rFonts w:hint="eastAsia"/>
                <w:vertAlign w:val="baseline"/>
                <w:lang w:val="en-US" w:eastAsia="zh-CN"/>
              </w:rPr>
            </w:pPr>
            <w:r>
              <w:rPr>
                <w:rFonts w:hint="eastAsia"/>
                <w:vertAlign w:val="baseline"/>
                <w:lang w:val="en-US" w:eastAsia="zh-CN"/>
              </w:rPr>
              <w:t>96.0</w:t>
            </w:r>
          </w:p>
        </w:tc>
        <w:tc>
          <w:tcPr>
            <w:tcW w:w="1661" w:type="dxa"/>
          </w:tcPr>
          <w:p>
            <w:pPr>
              <w:rPr>
                <w:rFonts w:hint="eastAsia"/>
                <w:vertAlign w:val="baseline"/>
                <w:lang w:val="en-US" w:eastAsia="zh-CN"/>
              </w:rPr>
            </w:pPr>
            <w:r>
              <w:rPr>
                <w:rFonts w:hint="eastAsia"/>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3" w:type="dxa"/>
          </w:tcPr>
          <w:p>
            <w:pPr>
              <w:rPr>
                <w:rFonts w:hint="eastAsia"/>
                <w:vertAlign w:val="baseline"/>
                <w:lang w:val="en-US" w:eastAsia="zh-CN"/>
              </w:rPr>
            </w:pPr>
            <w:r>
              <w:rPr>
                <w:rFonts w:hint="eastAsia"/>
                <w:vertAlign w:val="baseline"/>
                <w:lang w:val="en-US" w:eastAsia="zh-CN"/>
              </w:rPr>
              <w:t>minimum</w:t>
            </w:r>
          </w:p>
        </w:tc>
        <w:tc>
          <w:tcPr>
            <w:tcW w:w="1850" w:type="dxa"/>
          </w:tcPr>
          <w:p>
            <w:pPr>
              <w:rPr>
                <w:rFonts w:hint="eastAsia"/>
                <w:vertAlign w:val="baseline"/>
                <w:lang w:val="en-US" w:eastAsia="zh-CN"/>
              </w:rPr>
            </w:pPr>
            <w:r>
              <w:rPr>
                <w:rFonts w:hint="eastAsia"/>
                <w:vertAlign w:val="baseline"/>
                <w:lang w:val="en-US" w:eastAsia="zh-CN"/>
              </w:rPr>
              <w:t>0.0</w:t>
            </w:r>
          </w:p>
        </w:tc>
        <w:tc>
          <w:tcPr>
            <w:tcW w:w="1671" w:type="dxa"/>
          </w:tcPr>
          <w:p>
            <w:pPr>
              <w:rPr>
                <w:rFonts w:hint="eastAsia"/>
                <w:vertAlign w:val="baseline"/>
                <w:lang w:val="en-US" w:eastAsia="zh-CN"/>
              </w:rPr>
            </w:pPr>
            <w:r>
              <w:rPr>
                <w:rFonts w:hint="eastAsia"/>
                <w:vertAlign w:val="baseline"/>
                <w:lang w:val="en-US" w:eastAsia="zh-CN"/>
              </w:rPr>
              <w:t>21.8</w:t>
            </w:r>
          </w:p>
        </w:tc>
        <w:tc>
          <w:tcPr>
            <w:tcW w:w="1507" w:type="dxa"/>
          </w:tcPr>
          <w:p>
            <w:pPr>
              <w:rPr>
                <w:rFonts w:hint="eastAsia"/>
                <w:vertAlign w:val="baseline"/>
                <w:lang w:val="en-US" w:eastAsia="zh-CN"/>
              </w:rPr>
            </w:pPr>
            <w:r>
              <w:rPr>
                <w:rFonts w:hint="eastAsia"/>
                <w:vertAlign w:val="baseline"/>
                <w:lang w:val="en-US" w:eastAsia="zh-CN"/>
              </w:rPr>
              <w:t>21.9</w:t>
            </w:r>
          </w:p>
        </w:tc>
        <w:tc>
          <w:tcPr>
            <w:tcW w:w="1661" w:type="dxa"/>
          </w:tcPr>
          <w:p>
            <w:pPr>
              <w:rPr>
                <w:rFonts w:hint="eastAsia"/>
                <w:vertAlign w:val="baseline"/>
                <w:lang w:val="en-US" w:eastAsia="zh-CN"/>
              </w:rPr>
            </w:pPr>
            <w:r>
              <w:rPr>
                <w:rFonts w:hint="eastAsia"/>
                <w:vertAlign w:val="baseline"/>
                <w:lang w:val="en-US" w:eastAsia="zh-CN"/>
              </w:rPr>
              <w:t>74.9</w:t>
            </w:r>
          </w:p>
        </w:tc>
      </w:tr>
    </w:tbl>
    <w:p>
      <w:pPr>
        <w:rPr>
          <w:rFonts w:hint="eastAsia"/>
          <w:lang w:val="en-US" w:eastAsia="zh-CN"/>
        </w:rPr>
      </w:pPr>
    </w:p>
    <w:p>
      <w:pPr>
        <w:rPr>
          <w:rFonts w:hint="eastAsia"/>
          <w:lang w:val="en-US" w:eastAsia="zh-CN"/>
        </w:rPr>
      </w:pPr>
      <w:r>
        <w:rPr>
          <w:rFonts w:hint="eastAsia"/>
          <w:lang w:val="en-US" w:eastAsia="zh-CN"/>
        </w:rPr>
        <w:t>Question 4</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8"/>
        <w:gridCol w:w="1657"/>
        <w:gridCol w:w="1665"/>
        <w:gridCol w:w="1477"/>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vertAlign w:val="baseline"/>
                <w:lang w:val="en-US" w:eastAsia="zh-CN"/>
              </w:rPr>
            </w:pPr>
          </w:p>
        </w:tc>
        <w:tc>
          <w:tcPr>
            <w:tcW w:w="1657" w:type="dxa"/>
          </w:tcPr>
          <w:p>
            <w:pPr>
              <w:rPr>
                <w:rFonts w:hint="eastAsia"/>
                <w:vertAlign w:val="baseline"/>
                <w:lang w:val="en-US" w:eastAsia="zh-CN"/>
              </w:rPr>
            </w:pPr>
            <w:r>
              <w:rPr>
                <w:rFonts w:hint="eastAsia"/>
                <w:lang w:val="en-US" w:eastAsia="zh-CN"/>
              </w:rPr>
              <w:t>unemployment</w:t>
            </w:r>
          </w:p>
        </w:tc>
        <w:tc>
          <w:tcPr>
            <w:tcW w:w="1665" w:type="dxa"/>
          </w:tcPr>
          <w:p>
            <w:pPr>
              <w:rPr>
                <w:rFonts w:hint="eastAsia"/>
                <w:vertAlign w:val="baseline"/>
                <w:lang w:val="en-US" w:eastAsia="zh-CN"/>
              </w:rPr>
            </w:pPr>
            <w:r>
              <w:rPr>
                <w:rFonts w:hint="eastAsia"/>
                <w:lang w:val="en-US" w:eastAsia="zh-CN"/>
              </w:rPr>
              <w:t>housingTenure</w:t>
            </w:r>
          </w:p>
        </w:tc>
        <w:tc>
          <w:tcPr>
            <w:tcW w:w="1477" w:type="dxa"/>
          </w:tcPr>
          <w:p>
            <w:pPr>
              <w:rPr>
                <w:rFonts w:hint="eastAsia"/>
                <w:vertAlign w:val="baseline"/>
                <w:lang w:val="en-US" w:eastAsia="zh-CN"/>
              </w:rPr>
            </w:pPr>
            <w:r>
              <w:rPr>
                <w:rFonts w:hint="eastAsia"/>
                <w:lang w:val="en-US" w:eastAsia="zh-CN"/>
              </w:rPr>
              <w:t>noVehicles</w:t>
            </w:r>
          </w:p>
        </w:tc>
        <w:tc>
          <w:tcPr>
            <w:tcW w:w="1705" w:type="dxa"/>
          </w:tcPr>
          <w:p>
            <w:pPr>
              <w:rPr>
                <w:rFonts w:hint="eastAsia"/>
                <w:vertAlign w:val="baseline"/>
                <w:lang w:val="en-US" w:eastAsia="zh-CN"/>
              </w:rPr>
            </w:pPr>
            <w:r>
              <w:rPr>
                <w:rFonts w:hint="eastAsia"/>
                <w:lang w:val="en-US" w:eastAsia="zh-CN"/>
              </w:rPr>
              <w:t>lowOccupancy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8" w:type="dxa"/>
          </w:tcPr>
          <w:p>
            <w:pPr>
              <w:rPr>
                <w:rFonts w:hint="eastAsia"/>
                <w:vertAlign w:val="baseline"/>
                <w:lang w:val="en-US" w:eastAsia="zh-CN"/>
              </w:rPr>
            </w:pPr>
            <w:r>
              <w:rPr>
                <w:rFonts w:hint="eastAsia"/>
                <w:vertAlign w:val="baseline"/>
                <w:lang w:val="en-US" w:eastAsia="zh-CN"/>
              </w:rPr>
              <w:t>How many missing</w:t>
            </w:r>
          </w:p>
        </w:tc>
        <w:tc>
          <w:tcPr>
            <w:tcW w:w="1657" w:type="dxa"/>
          </w:tcPr>
          <w:p>
            <w:pPr>
              <w:rPr>
                <w:rFonts w:hint="eastAsia"/>
                <w:vertAlign w:val="baseline"/>
                <w:lang w:val="en-US" w:eastAsia="zh-CN"/>
              </w:rPr>
            </w:pPr>
            <w:r>
              <w:rPr>
                <w:rFonts w:hint="eastAsia"/>
                <w:vertAlign w:val="baseline"/>
                <w:lang w:val="en-US" w:eastAsia="zh-CN"/>
              </w:rPr>
              <w:t>6</w:t>
            </w:r>
          </w:p>
        </w:tc>
        <w:tc>
          <w:tcPr>
            <w:tcW w:w="1665" w:type="dxa"/>
          </w:tcPr>
          <w:p>
            <w:pPr>
              <w:rPr>
                <w:rFonts w:hint="eastAsia"/>
                <w:vertAlign w:val="baseline"/>
                <w:lang w:val="en-US" w:eastAsia="zh-CN"/>
              </w:rPr>
            </w:pPr>
            <w:r>
              <w:rPr>
                <w:rFonts w:hint="eastAsia"/>
                <w:vertAlign w:val="baseline"/>
                <w:lang w:val="en-US" w:eastAsia="zh-CN"/>
              </w:rPr>
              <w:t>9</w:t>
            </w:r>
          </w:p>
        </w:tc>
        <w:tc>
          <w:tcPr>
            <w:tcW w:w="1477" w:type="dxa"/>
          </w:tcPr>
          <w:p>
            <w:pPr>
              <w:rPr>
                <w:rFonts w:hint="eastAsia"/>
                <w:vertAlign w:val="baseline"/>
                <w:lang w:val="en-US" w:eastAsia="zh-CN"/>
              </w:rPr>
            </w:pPr>
            <w:r>
              <w:rPr>
                <w:rFonts w:hint="eastAsia"/>
                <w:vertAlign w:val="baseline"/>
                <w:lang w:val="en-US" w:eastAsia="zh-CN"/>
              </w:rPr>
              <w:t>9</w:t>
            </w:r>
          </w:p>
        </w:tc>
        <w:tc>
          <w:tcPr>
            <w:tcW w:w="1705" w:type="dxa"/>
          </w:tcPr>
          <w:p>
            <w:pPr>
              <w:rPr>
                <w:rFonts w:hint="eastAsia"/>
                <w:vertAlign w:val="baseline"/>
                <w:lang w:val="en-US" w:eastAsia="zh-CN"/>
              </w:rPr>
            </w:pPr>
            <w:r>
              <w:rPr>
                <w:rFonts w:hint="eastAsia"/>
                <w:vertAlign w:val="baseline"/>
                <w:lang w:val="en-US" w:eastAsia="zh-CN"/>
              </w:rPr>
              <w:t>9</w:t>
            </w:r>
          </w:p>
        </w:tc>
      </w:tr>
    </w:tbl>
    <w:p>
      <w:pPr>
        <w:rPr>
          <w:rFonts w:hint="eastAsia"/>
          <w:lang w:val="en-US" w:eastAsia="zh-CN"/>
        </w:rPr>
      </w:pPr>
      <w:r>
        <w:rPr>
          <w:rFonts w:hint="eastAsia"/>
          <w:lang w:val="en-US" w:eastAsia="zh-CN"/>
        </w:rPr>
        <w:t>In data DP03 where we get unemployment data, 2.076125% percentage of census tracts do not have complete data.</w:t>
      </w:r>
    </w:p>
    <w:p>
      <w:pPr>
        <w:rPr>
          <w:rFonts w:hint="eastAsia"/>
          <w:lang w:val="en-US" w:eastAsia="zh-CN"/>
        </w:rPr>
      </w:pPr>
      <w:r>
        <w:rPr>
          <w:rFonts w:hint="eastAsia"/>
          <w:lang w:val="en-US" w:eastAsia="zh-CN"/>
        </w:rPr>
        <w:t>In data DP04, where we get housingTenure, noVehicles and lowOccupancy datas, 3.114187% percentage of census tracts do not have complete data.</w:t>
      </w:r>
    </w:p>
    <w:p>
      <w:pPr>
        <w:rPr>
          <w:rFonts w:hint="eastAsia"/>
          <w:lang w:val="en-US" w:eastAsia="zh-CN"/>
        </w:rPr>
      </w:pPr>
      <w:r>
        <w:rPr>
          <w:rFonts w:hint="eastAsia"/>
          <w:lang w:val="en-US" w:eastAsia="zh-CN"/>
        </w:rPr>
        <w:t>This is not a problem of the analysis.Because the rates are far less than 10%, it is manageable.</w:t>
      </w:r>
    </w:p>
    <w:p>
      <w:pPr>
        <w:rPr>
          <w:rFonts w:hint="eastAsia"/>
          <w:lang w:val="en-US" w:eastAsia="zh-CN"/>
        </w:rPr>
      </w:pPr>
    </w:p>
    <w:p>
      <w:pPr>
        <w:rPr>
          <w:rFonts w:hint="eastAsia"/>
          <w:lang w:val="en-US" w:eastAsia="zh-CN"/>
        </w:rPr>
      </w:pPr>
      <w:r>
        <w:rPr>
          <w:rFonts w:hint="eastAsia"/>
          <w:lang w:val="en-US" w:eastAsia="zh-CN"/>
        </w:rPr>
        <w:t>Question 5</w:t>
      </w:r>
    </w:p>
    <w:p>
      <w:pPr>
        <w:rPr>
          <w:rFonts w:hint="eastAsia"/>
          <w:lang w:val="en-US" w:eastAsia="zh-CN"/>
        </w:rPr>
      </w:pPr>
      <w:r>
        <w:rPr>
          <w:rFonts w:hint="eastAsia"/>
          <w:lang w:val="en-US" w:eastAsia="zh-CN"/>
        </w:rPr>
        <w:t>#There</w:t>
      </w:r>
      <w:r>
        <w:rPr>
          <w:rFonts w:hint="default"/>
          <w:lang w:val="en-US" w:eastAsia="zh-CN"/>
        </w:rPr>
        <w:t>’</w:t>
      </w:r>
      <w:r>
        <w:rPr>
          <w:rFonts w:hint="eastAsia"/>
          <w:lang w:val="en-US" w:eastAsia="zh-CN"/>
        </w:rPr>
        <w:t xml:space="preserve">s </w:t>
      </w:r>
      <w:r>
        <w:rPr>
          <w:rFonts w:hint="eastAsia"/>
          <w:b/>
          <w:bCs/>
          <w:lang w:val="en-US" w:eastAsia="zh-CN"/>
        </w:rPr>
        <w:t>no linear</w:t>
      </w:r>
      <w:r>
        <w:rPr>
          <w:rFonts w:hint="eastAsia"/>
          <w:lang w:val="en-US" w:eastAsia="zh-CN"/>
        </w:rPr>
        <w:t xml:space="preserve"> relation between these variables.</w:t>
      </w:r>
    </w:p>
    <w:p>
      <w:pPr>
        <w:rPr>
          <w:rFonts w:hint="eastAsia"/>
          <w:lang w:val="en-US" w:eastAsia="zh-CN"/>
        </w:rPr>
      </w:pPr>
      <w:r>
        <w:rPr>
          <w:rFonts w:hint="eastAsia"/>
          <w:lang w:val="en-US" w:eastAsia="zh-CN"/>
        </w:rPr>
        <w:t>#There</w:t>
      </w:r>
      <w:r>
        <w:rPr>
          <w:rFonts w:hint="default"/>
          <w:lang w:val="en-US" w:eastAsia="zh-CN"/>
        </w:rPr>
        <w:t>’</w:t>
      </w:r>
      <w:r>
        <w:rPr>
          <w:rFonts w:hint="eastAsia"/>
          <w:lang w:val="en-US" w:eastAsia="zh-CN"/>
        </w:rPr>
        <w:t xml:space="preserve">s </w:t>
      </w:r>
      <w:r>
        <w:rPr>
          <w:rFonts w:hint="eastAsia"/>
          <w:b/>
          <w:bCs/>
          <w:lang w:val="en-US" w:eastAsia="zh-CN"/>
        </w:rPr>
        <w:t>no linear</w:t>
      </w:r>
      <w:r>
        <w:rPr>
          <w:rFonts w:hint="eastAsia"/>
          <w:lang w:val="en-US" w:eastAsia="zh-CN"/>
        </w:rPr>
        <w:t xml:space="preserve"> relation between these transformed variables</w:t>
      </w:r>
    </w:p>
    <w:p>
      <w:pPr>
        <w:rPr>
          <w:rFonts w:hint="eastAsia"/>
          <w:lang w:val="en-US" w:eastAsia="zh-CN"/>
        </w:rPr>
      </w:pPr>
      <w:r>
        <w:rPr>
          <w:rFonts w:hint="eastAsia"/>
          <w:lang w:val="en-US" w:eastAsia="zh-CN"/>
        </w:rPr>
        <w:drawing>
          <wp:inline distT="0" distB="0" distL="114300" distR="114300">
            <wp:extent cx="5269865" cy="3383280"/>
            <wp:effectExtent l="0" t="0" r="635" b="7620"/>
            <wp:docPr id="2" name="图片 2" descr="before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efore t"/>
                    <pic:cNvPicPr>
                      <a:picLocks noChangeAspect="1"/>
                    </pic:cNvPicPr>
                  </pic:nvPicPr>
                  <pic:blipFill>
                    <a:blip r:embed="rId5"/>
                    <a:stretch>
                      <a:fillRect/>
                    </a:stretch>
                  </pic:blipFill>
                  <pic:spPr>
                    <a:xfrm>
                      <a:off x="0" y="0"/>
                      <a:ext cx="5269865" cy="3383280"/>
                    </a:xfrm>
                    <a:prstGeom prst="rect">
                      <a:avLst/>
                    </a:prstGeom>
                  </pic:spPr>
                </pic:pic>
              </a:graphicData>
            </a:graphic>
          </wp:inline>
        </w:drawing>
      </w:r>
    </w:p>
    <w:p>
      <w:pPr>
        <w:jc w:val="center"/>
        <w:rPr>
          <w:rFonts w:hint="eastAsia"/>
          <w:i/>
          <w:iCs/>
          <w:lang w:val="en-US" w:eastAsia="zh-CN"/>
        </w:rPr>
      </w:pPr>
      <w:r>
        <w:rPr>
          <w:rFonts w:hint="eastAsia"/>
          <w:i/>
          <w:iCs/>
          <w:lang w:val="en-US" w:eastAsia="zh-CN"/>
        </w:rPr>
        <w:t>Before transformation</w:t>
      </w:r>
    </w:p>
    <w:p>
      <w:pPr>
        <w:jc w:val="left"/>
        <w:rPr>
          <w:rFonts w:hint="eastAsia"/>
          <w:i/>
          <w:iCs/>
          <w:lang w:val="en-US" w:eastAsia="zh-CN"/>
        </w:rPr>
      </w:pPr>
    </w:p>
    <w:p>
      <w:pPr>
        <w:jc w:val="left"/>
        <w:rPr>
          <w:rFonts w:hint="eastAsia"/>
          <w:i/>
          <w:iCs/>
          <w:lang w:val="en-US" w:eastAsia="zh-CN"/>
        </w:rPr>
      </w:pPr>
      <w:r>
        <w:rPr>
          <w:rFonts w:hint="eastAsia"/>
          <w:i/>
          <w:iCs/>
          <w:lang w:val="en-US" w:eastAsia="zh-CN"/>
        </w:rPr>
        <w:drawing>
          <wp:inline distT="0" distB="0" distL="114300" distR="114300">
            <wp:extent cx="5271135" cy="3369945"/>
            <wp:effectExtent l="0" t="0" r="12065" b="8255"/>
            <wp:docPr id="3" name="图片 3" descr="after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fter t"/>
                    <pic:cNvPicPr>
                      <a:picLocks noChangeAspect="1"/>
                    </pic:cNvPicPr>
                  </pic:nvPicPr>
                  <pic:blipFill>
                    <a:blip r:embed="rId6"/>
                    <a:stretch>
                      <a:fillRect/>
                    </a:stretch>
                  </pic:blipFill>
                  <pic:spPr>
                    <a:xfrm>
                      <a:off x="0" y="0"/>
                      <a:ext cx="5271135" cy="3369945"/>
                    </a:xfrm>
                    <a:prstGeom prst="rect">
                      <a:avLst/>
                    </a:prstGeom>
                  </pic:spPr>
                </pic:pic>
              </a:graphicData>
            </a:graphic>
          </wp:inline>
        </w:drawing>
      </w:r>
    </w:p>
    <w:p>
      <w:pPr>
        <w:jc w:val="center"/>
        <w:rPr>
          <w:rFonts w:hint="eastAsia"/>
          <w:i/>
          <w:iCs/>
          <w:lang w:val="en-US" w:eastAsia="zh-CN"/>
        </w:rPr>
      </w:pPr>
      <w:r>
        <w:rPr>
          <w:rFonts w:hint="eastAsia"/>
          <w:i/>
          <w:iCs/>
          <w:lang w:val="en-US" w:eastAsia="zh-CN"/>
        </w:rPr>
        <w:t>After transformation</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left"/>
        <w:rPr>
          <w:rFonts w:hint="default"/>
        </w:rPr>
      </w:pPr>
    </w:p>
    <w:p>
      <w:pPr>
        <w:jc w:val="center"/>
        <w:rPr>
          <w:rFonts w:hint="default"/>
        </w:rPr>
      </w:pPr>
      <w:r>
        <w:rPr>
          <w:rFonts w:hint="default"/>
        </w:rPr>
        <w:t xml:space="preserve">t.unemp   </w:t>
      </w:r>
      <w:r>
        <w:rPr>
          <w:rFonts w:hint="eastAsia"/>
          <w:lang w:val="en-US" w:eastAsia="zh-CN"/>
        </w:rPr>
        <w:t xml:space="preserve"> </w:t>
      </w:r>
      <w:r>
        <w:rPr>
          <w:rFonts w:hint="default"/>
        </w:rPr>
        <w:t xml:space="preserve"> t.rent      </w:t>
      </w:r>
      <w:r>
        <w:rPr>
          <w:rFonts w:hint="eastAsia"/>
          <w:lang w:val="en-US" w:eastAsia="zh-CN"/>
        </w:rPr>
        <w:t xml:space="preserve"> </w:t>
      </w:r>
      <w:r>
        <w:rPr>
          <w:rFonts w:hint="default"/>
        </w:rPr>
        <w:t xml:space="preserve">t.oc     </w:t>
      </w:r>
      <w:r>
        <w:rPr>
          <w:rFonts w:hint="eastAsia"/>
          <w:lang w:val="en-US" w:eastAsia="zh-CN"/>
        </w:rPr>
        <w:t xml:space="preserve">    </w:t>
      </w:r>
      <w:r>
        <w:rPr>
          <w:rFonts w:hint="default"/>
        </w:rPr>
        <w:t>t.car</w:t>
      </w:r>
    </w:p>
    <w:p>
      <w:pPr>
        <w:jc w:val="center"/>
        <w:rPr>
          <w:rFonts w:hint="default"/>
        </w:rPr>
      </w:pPr>
      <w:r>
        <w:rPr>
          <w:rFonts w:hint="default"/>
        </w:rPr>
        <w:t xml:space="preserve">t.unemp 1.0000000 </w:t>
      </w:r>
      <w:r>
        <w:rPr>
          <w:rFonts w:hint="eastAsia"/>
          <w:lang w:val="en-US" w:eastAsia="zh-CN"/>
        </w:rPr>
        <w:t xml:space="preserve"> </w:t>
      </w:r>
      <w:r>
        <w:rPr>
          <w:rFonts w:hint="default"/>
        </w:rPr>
        <w:t xml:space="preserve">0.3235757 </w:t>
      </w:r>
      <w:r>
        <w:rPr>
          <w:rFonts w:hint="eastAsia"/>
          <w:lang w:val="en-US" w:eastAsia="zh-CN"/>
        </w:rPr>
        <w:t xml:space="preserve"> </w:t>
      </w:r>
      <w:r>
        <w:rPr>
          <w:rFonts w:hint="default"/>
        </w:rPr>
        <w:t xml:space="preserve">0.3666114 </w:t>
      </w:r>
      <w:r>
        <w:rPr>
          <w:rFonts w:hint="eastAsia"/>
          <w:lang w:val="en-US" w:eastAsia="zh-CN"/>
        </w:rPr>
        <w:t xml:space="preserve"> </w:t>
      </w:r>
      <w:r>
        <w:rPr>
          <w:rFonts w:hint="default"/>
        </w:rPr>
        <w:t>0.2492961</w:t>
      </w:r>
    </w:p>
    <w:p>
      <w:pPr>
        <w:jc w:val="center"/>
        <w:rPr>
          <w:rFonts w:hint="default"/>
        </w:rPr>
      </w:pPr>
      <w:r>
        <w:rPr>
          <w:rFonts w:hint="default"/>
        </w:rPr>
        <w:t xml:space="preserve">t.rent  </w:t>
      </w:r>
      <w:r>
        <w:rPr>
          <w:rFonts w:hint="eastAsia"/>
          <w:lang w:val="en-US" w:eastAsia="zh-CN"/>
        </w:rPr>
        <w:t xml:space="preserve"> </w:t>
      </w:r>
      <w:r>
        <w:rPr>
          <w:rFonts w:hint="default"/>
        </w:rPr>
        <w:t xml:space="preserve">0.3235757 </w:t>
      </w:r>
      <w:r>
        <w:rPr>
          <w:rFonts w:hint="eastAsia"/>
          <w:lang w:val="en-US" w:eastAsia="zh-CN"/>
        </w:rPr>
        <w:t xml:space="preserve"> </w:t>
      </w:r>
      <w:r>
        <w:rPr>
          <w:rFonts w:hint="default"/>
        </w:rPr>
        <w:t xml:space="preserve">1.0000000 </w:t>
      </w:r>
      <w:r>
        <w:rPr>
          <w:rFonts w:hint="eastAsia"/>
          <w:lang w:val="en-US" w:eastAsia="zh-CN"/>
        </w:rPr>
        <w:t xml:space="preserve"> </w:t>
      </w:r>
      <w:r>
        <w:rPr>
          <w:rFonts w:hint="default"/>
        </w:rPr>
        <w:t xml:space="preserve">0.4792976 </w:t>
      </w:r>
      <w:r>
        <w:rPr>
          <w:rFonts w:hint="eastAsia"/>
          <w:lang w:val="en-US" w:eastAsia="zh-CN"/>
        </w:rPr>
        <w:t xml:space="preserve"> </w:t>
      </w:r>
      <w:r>
        <w:rPr>
          <w:rFonts w:hint="default"/>
        </w:rPr>
        <w:t>0.5467847</w:t>
      </w:r>
    </w:p>
    <w:p>
      <w:pPr>
        <w:jc w:val="center"/>
        <w:rPr>
          <w:rFonts w:hint="default"/>
        </w:rPr>
      </w:pPr>
      <w:r>
        <w:rPr>
          <w:rFonts w:hint="default"/>
        </w:rPr>
        <w:t xml:space="preserve">t.oc    0.3666114 </w:t>
      </w:r>
      <w:r>
        <w:rPr>
          <w:rFonts w:hint="eastAsia"/>
          <w:lang w:val="en-US" w:eastAsia="zh-CN"/>
        </w:rPr>
        <w:t xml:space="preserve"> </w:t>
      </w:r>
      <w:r>
        <w:rPr>
          <w:rFonts w:hint="default"/>
        </w:rPr>
        <w:t xml:space="preserve">0.4792976 </w:t>
      </w:r>
      <w:r>
        <w:rPr>
          <w:rFonts w:hint="eastAsia"/>
          <w:lang w:val="en-US" w:eastAsia="zh-CN"/>
        </w:rPr>
        <w:t xml:space="preserve"> </w:t>
      </w:r>
      <w:r>
        <w:rPr>
          <w:rFonts w:hint="default"/>
        </w:rPr>
        <w:t xml:space="preserve">1.0000000 </w:t>
      </w:r>
      <w:r>
        <w:rPr>
          <w:rFonts w:hint="eastAsia"/>
          <w:lang w:val="en-US" w:eastAsia="zh-CN"/>
        </w:rPr>
        <w:t xml:space="preserve"> </w:t>
      </w:r>
      <w:r>
        <w:rPr>
          <w:rFonts w:hint="default"/>
        </w:rPr>
        <w:t>0.1371552</w:t>
      </w:r>
    </w:p>
    <w:p>
      <w:pPr>
        <w:jc w:val="center"/>
        <w:rPr>
          <w:rFonts w:hint="default"/>
        </w:rPr>
      </w:pPr>
      <w:r>
        <w:rPr>
          <w:rFonts w:hint="default"/>
        </w:rPr>
        <w:t xml:space="preserve">t.car   </w:t>
      </w:r>
      <w:r>
        <w:rPr>
          <w:rFonts w:hint="eastAsia"/>
          <w:lang w:val="en-US" w:eastAsia="zh-CN"/>
        </w:rPr>
        <w:t xml:space="preserve"> </w:t>
      </w:r>
      <w:r>
        <w:rPr>
          <w:rFonts w:hint="default"/>
        </w:rPr>
        <w:t xml:space="preserve">0.2492961 </w:t>
      </w:r>
      <w:r>
        <w:rPr>
          <w:rFonts w:hint="eastAsia"/>
          <w:lang w:val="en-US" w:eastAsia="zh-CN"/>
        </w:rPr>
        <w:t xml:space="preserve"> </w:t>
      </w:r>
      <w:r>
        <w:rPr>
          <w:rFonts w:hint="default"/>
        </w:rPr>
        <w:t xml:space="preserve">0.5467847 </w:t>
      </w:r>
      <w:r>
        <w:rPr>
          <w:rFonts w:hint="eastAsia"/>
          <w:lang w:val="en-US" w:eastAsia="zh-CN"/>
        </w:rPr>
        <w:t xml:space="preserve"> </w:t>
      </w:r>
      <w:r>
        <w:rPr>
          <w:rFonts w:hint="default"/>
        </w:rPr>
        <w:t xml:space="preserve">0.1371552 </w:t>
      </w:r>
      <w:r>
        <w:rPr>
          <w:rFonts w:hint="eastAsia"/>
          <w:lang w:val="en-US" w:eastAsia="zh-CN"/>
        </w:rPr>
        <w:t xml:space="preserve"> </w:t>
      </w:r>
      <w:r>
        <w:rPr>
          <w:rFonts w:hint="default"/>
        </w:rPr>
        <w:t>1.0000000</w:t>
      </w:r>
    </w:p>
    <w:p>
      <w:pPr>
        <w:rPr>
          <w:rFonts w:hint="default"/>
        </w:rPr>
      </w:pPr>
    </w:p>
    <w:p>
      <w:pPr>
        <w:rPr>
          <w:rFonts w:hint="default"/>
        </w:rPr>
      </w:pPr>
      <w:r>
        <w:rPr>
          <w:rFonts w:hint="eastAsia"/>
          <w:lang w:val="en-US" w:eastAsia="zh-CN"/>
        </w:rPr>
        <w:t xml:space="preserve">We can conclude that </w:t>
      </w:r>
      <w:r>
        <w:rPr>
          <w:rFonts w:hint="default"/>
        </w:rPr>
        <w:t xml:space="preserve">unemployment </w:t>
      </w:r>
      <w:r>
        <w:rPr>
          <w:rFonts w:hint="eastAsia"/>
          <w:lang w:val="en-US" w:eastAsia="zh-CN"/>
        </w:rPr>
        <w:t xml:space="preserve">has weak </w:t>
      </w:r>
      <w:r>
        <w:rPr>
          <w:rFonts w:hint="default"/>
        </w:rPr>
        <w:t xml:space="preserve">correlation with other variables; housing tenure </w:t>
      </w:r>
      <w:r>
        <w:rPr>
          <w:rFonts w:hint="eastAsia"/>
          <w:lang w:val="en-US" w:eastAsia="zh-CN"/>
        </w:rPr>
        <w:t xml:space="preserve">shows slightly </w:t>
      </w:r>
      <w:r>
        <w:rPr>
          <w:rFonts w:hint="default"/>
        </w:rPr>
        <w:t>correlat</w:t>
      </w:r>
      <w:r>
        <w:rPr>
          <w:rFonts w:hint="eastAsia"/>
          <w:lang w:val="en-US" w:eastAsia="zh-CN"/>
        </w:rPr>
        <w:t>ion</w:t>
      </w:r>
      <w:r>
        <w:rPr>
          <w:rFonts w:hint="default"/>
        </w:rPr>
        <w:t xml:space="preserve"> with no vehicles and low occupancy</w:t>
      </w:r>
      <w:r>
        <w:rPr>
          <w:rFonts w:hint="eastAsia"/>
          <w:lang w:val="en-US" w:eastAsia="zh-CN"/>
        </w:rPr>
        <w:t>.In addition, n</w:t>
      </w:r>
      <w:r>
        <w:rPr>
          <w:rFonts w:hint="default"/>
        </w:rPr>
        <w:t xml:space="preserve">o vehicles has </w:t>
      </w:r>
      <w:r>
        <w:rPr>
          <w:rFonts w:hint="eastAsia"/>
          <w:lang w:val="en-US" w:eastAsia="zh-CN"/>
        </w:rPr>
        <w:t>little</w:t>
      </w:r>
      <w:r>
        <w:rPr>
          <w:rFonts w:hint="default"/>
        </w:rPr>
        <w:t xml:space="preserve">  correlation with low occupancy.</w:t>
      </w:r>
    </w:p>
    <w:p>
      <w:pPr>
        <w:rPr>
          <w:rFonts w:hint="eastAsia"/>
          <w:lang w:val="en-US" w:eastAsia="zh-CN"/>
        </w:rPr>
      </w:pPr>
    </w:p>
    <w:p>
      <w:pPr>
        <w:rPr>
          <w:rFonts w:hint="eastAsia"/>
          <w:lang w:val="en-US" w:eastAsia="zh-CN"/>
        </w:rPr>
      </w:pPr>
      <w:r>
        <w:rPr>
          <w:rFonts w:hint="eastAsia"/>
          <w:lang w:val="en-US" w:eastAsia="zh-CN"/>
        </w:rPr>
        <w:t>Question 6</w:t>
      </w:r>
    </w:p>
    <w:p>
      <w:pPr>
        <w:keepNext w:val="0"/>
        <w:keepLines w:val="0"/>
        <w:widowControl/>
        <w:suppressLineNumbers w:val="0"/>
        <w:jc w:val="left"/>
      </w:pPr>
      <w:r>
        <w:rPr>
          <w:rFonts w:hint="eastAsia"/>
          <w:lang w:val="en-US" w:eastAsia="zh-CN"/>
        </w:rPr>
        <w:t>Most deprived:</w:t>
      </w:r>
    </w:p>
    <w:p>
      <w:pPr>
        <w:rPr>
          <w:rFonts w:hint="default"/>
        </w:rPr>
      </w:pPr>
      <w:r>
        <w:rPr>
          <w:rFonts w:hint="default"/>
        </w:rPr>
        <w:t>Census Tract 261, New York County, New York</w:t>
      </w:r>
      <w:r>
        <w:rPr>
          <w:rFonts w:hint="eastAsia"/>
          <w:lang w:val="en-US" w:eastAsia="zh-CN"/>
        </w:rPr>
        <w:t xml:space="preserve">: </w:t>
      </w:r>
      <w:r>
        <w:rPr>
          <w:rFonts w:hint="default"/>
        </w:rPr>
        <w:t>5.235171</w:t>
      </w:r>
    </w:p>
    <w:p>
      <w:pPr>
        <w:rPr>
          <w:rFonts w:hint="eastAsia"/>
          <w:lang w:val="en-US" w:eastAsia="zh-CN"/>
        </w:rPr>
      </w:pPr>
      <w:r>
        <w:rPr>
          <w:rFonts w:hint="eastAsia"/>
          <w:lang w:val="en-US" w:eastAsia="zh-CN"/>
        </w:rPr>
        <w:t>Least deprived:</w:t>
      </w:r>
    </w:p>
    <w:p>
      <w:pPr>
        <w:rPr>
          <w:rFonts w:hint="default"/>
        </w:rPr>
      </w:pPr>
      <w:r>
        <w:rPr>
          <w:rFonts w:hint="default"/>
        </w:rPr>
        <w:t>Census Tract 112.02, New York County, New York</w:t>
      </w:r>
      <w:r>
        <w:rPr>
          <w:rFonts w:hint="eastAsia"/>
          <w:lang w:val="en-US" w:eastAsia="zh-CN"/>
        </w:rPr>
        <w:t xml:space="preserve">: </w:t>
      </w:r>
      <w:r>
        <w:rPr>
          <w:rFonts w:hint="default"/>
        </w:rPr>
        <w:t>-13.06891</w:t>
      </w:r>
    </w:p>
    <w:p>
      <w:pPr>
        <w:rPr>
          <w:rFonts w:hint="eastAsia"/>
          <w:lang w:val="en-US" w:eastAsia="zh-CN"/>
        </w:rPr>
      </w:pPr>
    </w:p>
    <w:p>
      <w:pPr>
        <w:rPr>
          <w:rFonts w:hint="eastAsia"/>
          <w:lang w:val="en-US" w:eastAsia="zh-CN"/>
        </w:rPr>
      </w:pPr>
      <w:r>
        <w:rPr>
          <w:rFonts w:hint="eastAsia"/>
          <w:lang w:val="en-US" w:eastAsia="zh-CN"/>
        </w:rPr>
        <w:t>Question 7</w:t>
      </w:r>
    </w:p>
    <w:p>
      <w:pPr>
        <w:rPr>
          <w:rFonts w:hint="eastAsia"/>
          <w:lang w:val="en-US" w:eastAsia="zh-CN"/>
        </w:rPr>
      </w:pPr>
      <w:r>
        <w:rPr>
          <w:rFonts w:hint="eastAsia"/>
          <w:lang w:val="en-US" w:eastAsia="zh-CN"/>
        </w:rPr>
        <w:t>The margin of error means random sampling error in the data.</w:t>
      </w:r>
    </w:p>
    <w:p>
      <w:pPr>
        <w:rPr>
          <w:rFonts w:hint="eastAsia"/>
          <w:lang w:val="en-US" w:eastAsia="zh-CN"/>
        </w:rPr>
      </w:pPr>
      <w:r>
        <w:rPr>
          <w:rFonts w:hint="eastAsia"/>
          <w:lang w:val="en-US" w:eastAsia="zh-CN"/>
        </w:rPr>
        <w:t>It implicates that the results after analyzing samples might not accurately represent the actual situation.The larger the margin of error, the less confidence we would have in terms of the accuracy of analysis results.</w:t>
      </w:r>
    </w:p>
    <w:p>
      <w:pPr>
        <w:rPr>
          <w:rFonts w:hint="eastAsia"/>
          <w:lang w:val="en-US" w:eastAsia="zh-CN"/>
        </w:rPr>
      </w:pPr>
    </w:p>
    <w:p>
      <w:pPr>
        <w:rPr>
          <w:rFonts w:hint="eastAsia"/>
          <w:lang w:val="en-US" w:eastAsia="zh-CN"/>
        </w:rPr>
      </w:pPr>
      <w:r>
        <w:rPr>
          <w:rFonts w:hint="eastAsia"/>
          <w:lang w:val="en-US" w:eastAsia="zh-CN"/>
        </w:rPr>
        <w:t>Question 8</w:t>
      </w:r>
    </w:p>
    <w:p>
      <w:pPr>
        <w:rPr>
          <w:rFonts w:hint="eastAsia"/>
          <w:lang w:val="en-US" w:eastAsia="zh-CN"/>
        </w:rPr>
      </w:pPr>
      <w:r>
        <w:rPr>
          <w:rFonts w:hint="eastAsia"/>
          <w:lang w:val="en-US" w:eastAsia="zh-CN"/>
        </w:rPr>
        <w:t>#See map in Question 9</w:t>
      </w:r>
    </w:p>
    <w:p>
      <w:pPr>
        <w:jc w:val="left"/>
        <w:rPr>
          <w:rFonts w:hint="default"/>
          <w:b w:val="0"/>
          <w:bCs w:val="0"/>
          <w:lang w:val="en-US" w:eastAsia="zh-CN"/>
        </w:rPr>
      </w:pPr>
      <w:r>
        <w:rPr>
          <w:rFonts w:hint="eastAsia"/>
          <w:b w:val="0"/>
          <w:bCs w:val="0"/>
          <w:lang w:val="en-US" w:eastAsia="zh-CN"/>
        </w:rPr>
        <w:t>The map shows</w:t>
      </w:r>
      <w:r>
        <w:rPr>
          <w:rFonts w:hint="default"/>
          <w:b w:val="0"/>
          <w:bCs w:val="0"/>
          <w:lang w:val="en-US" w:eastAsia="zh-CN"/>
        </w:rPr>
        <w:t xml:space="preserve"> that the Upper </w:t>
      </w:r>
      <w:r>
        <w:rPr>
          <w:rFonts w:hint="eastAsia"/>
          <w:b w:val="0"/>
          <w:bCs w:val="0"/>
          <w:lang w:val="en-US" w:eastAsia="zh-CN"/>
        </w:rPr>
        <w:t>Town</w:t>
      </w:r>
      <w:r>
        <w:rPr>
          <w:rFonts w:hint="default"/>
          <w:b w:val="0"/>
          <w:bCs w:val="0"/>
          <w:lang w:val="en-US" w:eastAsia="zh-CN"/>
        </w:rPr>
        <w:t xml:space="preserve"> is </w:t>
      </w:r>
      <w:r>
        <w:rPr>
          <w:rFonts w:hint="default"/>
          <w:b/>
          <w:bCs/>
          <w:lang w:val="en-US" w:eastAsia="zh-CN"/>
        </w:rPr>
        <w:t>more deprived</w:t>
      </w:r>
      <w:r>
        <w:rPr>
          <w:rFonts w:hint="eastAsia"/>
          <w:b w:val="0"/>
          <w:bCs w:val="0"/>
          <w:lang w:val="en-US" w:eastAsia="zh-CN"/>
        </w:rPr>
        <w:t>.</w:t>
      </w:r>
      <w:r>
        <w:rPr>
          <w:rFonts w:hint="default"/>
          <w:b w:val="0"/>
          <w:bCs w:val="0"/>
          <w:lang w:val="en-US" w:eastAsia="zh-CN"/>
        </w:rPr>
        <w:t xml:space="preserve">especially the Upper East side. The deprivation level in Midtown is lower than Upper </w:t>
      </w:r>
      <w:r>
        <w:rPr>
          <w:rFonts w:hint="eastAsia"/>
          <w:b w:val="0"/>
          <w:bCs w:val="0"/>
          <w:lang w:val="en-US" w:eastAsia="zh-CN"/>
        </w:rPr>
        <w:t>Town</w:t>
      </w:r>
      <w:r>
        <w:rPr>
          <w:rFonts w:hint="default"/>
          <w:b w:val="0"/>
          <w:bCs w:val="0"/>
          <w:lang w:val="en-US" w:eastAsia="zh-CN"/>
        </w:rPr>
        <w:t xml:space="preserve"> and Lower Manhattan has nonuniform distribution of deprivation.</w:t>
      </w:r>
      <w:r>
        <w:rPr>
          <w:rFonts w:hint="eastAsia"/>
          <w:b w:val="0"/>
          <w:bCs w:val="0"/>
          <w:lang w:val="en-US" w:eastAsia="zh-CN"/>
        </w:rPr>
        <w:t xml:space="preserve">The </w:t>
      </w:r>
      <w:r>
        <w:rPr>
          <w:rFonts w:hint="eastAsia"/>
          <w:b/>
          <w:bCs/>
          <w:lang w:val="en-US" w:eastAsia="zh-CN"/>
        </w:rPr>
        <w:t>least deprived area</w:t>
      </w:r>
      <w:r>
        <w:rPr>
          <w:rFonts w:hint="eastAsia"/>
          <w:b w:val="0"/>
          <w:bCs w:val="0"/>
          <w:lang w:val="en-US" w:eastAsia="zh-CN"/>
        </w:rPr>
        <w:t xml:space="preserve"> shows around the central park, especially in Upper east side.</w:t>
      </w:r>
    </w:p>
    <w:p>
      <w:pPr>
        <w:jc w:val="left"/>
        <w:rPr>
          <w:rFonts w:hint="default"/>
          <w:b w:val="0"/>
          <w:bCs w:val="0"/>
          <w:lang w:val="en-US" w:eastAsia="zh-CN"/>
        </w:rPr>
      </w:pPr>
      <w:r>
        <w:rPr>
          <w:rFonts w:hint="default"/>
          <w:b w:val="0"/>
          <w:bCs w:val="0"/>
          <w:lang w:val="en-US" w:eastAsia="zh-CN"/>
        </w:rPr>
        <w:t xml:space="preserve">The large rectangle in the middle of map represents </w:t>
      </w:r>
      <w:r>
        <w:rPr>
          <w:rFonts w:hint="default"/>
          <w:b/>
          <w:bCs/>
          <w:lang w:val="en-US" w:eastAsia="zh-CN"/>
        </w:rPr>
        <w:t>Central Park</w:t>
      </w:r>
      <w:r>
        <w:rPr>
          <w:rFonts w:hint="default"/>
          <w:b w:val="0"/>
          <w:bCs w:val="0"/>
          <w:lang w:val="en-US" w:eastAsia="zh-CN"/>
        </w:rPr>
        <w:t>.</w:t>
      </w:r>
    </w:p>
    <w:p>
      <w:pPr>
        <w:rPr>
          <w:rFonts w:hint="eastAsia"/>
          <w:b/>
          <w:bCs/>
          <w:i/>
          <w:iCs/>
          <w:lang w:val="en-US" w:eastAsia="zh-CN"/>
        </w:rPr>
      </w:pPr>
    </w:p>
    <w:p>
      <w:pPr>
        <w:rPr>
          <w:rFonts w:hint="eastAsia"/>
          <w:lang w:val="en-US" w:eastAsia="zh-CN"/>
        </w:rPr>
      </w:pPr>
      <w:r>
        <w:rPr>
          <w:rFonts w:hint="eastAsia"/>
          <w:lang w:val="en-US" w:eastAsia="zh-CN"/>
        </w:rPr>
        <w:t>Question 9</w:t>
      </w:r>
    </w:p>
    <w:p>
      <w:pPr>
        <w:jc w:val="left"/>
        <w:rPr>
          <w:rFonts w:hint="default"/>
          <w:b w:val="0"/>
          <w:bCs w:val="0"/>
          <w:lang w:val="en-US"/>
        </w:rPr>
      </w:pPr>
      <w:r>
        <w:rPr>
          <w:rFonts w:hint="default"/>
          <w:b w:val="0"/>
          <w:bCs w:val="0"/>
          <w:lang w:val="en-US"/>
        </w:rPr>
        <w:t xml:space="preserve">Census Tract 145, New York County, New York(GEO.id:36061014500) is where Lowenstein </w:t>
      </w:r>
      <w:r>
        <w:rPr>
          <w:rFonts w:hint="eastAsia"/>
          <w:b w:val="0"/>
          <w:bCs w:val="0"/>
          <w:lang w:val="en-US" w:eastAsia="zh-CN"/>
        </w:rPr>
        <w:t>locates</w:t>
      </w:r>
      <w:r>
        <w:rPr>
          <w:rFonts w:hint="default"/>
          <w:b w:val="0"/>
          <w:bCs w:val="0"/>
          <w:lang w:val="en-US"/>
        </w:rPr>
        <w:t>. It ranks 20</w:t>
      </w:r>
      <w:r>
        <w:rPr>
          <w:rFonts w:hint="default"/>
          <w:b w:val="0"/>
          <w:bCs w:val="0"/>
          <w:vertAlign w:val="superscript"/>
          <w:lang w:val="en-US"/>
        </w:rPr>
        <w:t>th</w:t>
      </w:r>
      <w:r>
        <w:rPr>
          <w:rFonts w:hint="default"/>
          <w:b w:val="0"/>
          <w:bCs w:val="0"/>
          <w:lang w:val="en-US"/>
        </w:rPr>
        <w:t xml:space="preserve"> in New York County regarding the deprivation level.</w:t>
      </w:r>
    </w:p>
    <w:p>
      <w:pPr>
        <w:rPr>
          <w:rFonts w:hint="eastAsia"/>
          <w:lang w:val="en-US" w:eastAsia="zh-CN"/>
        </w:rPr>
      </w:pPr>
      <w:r>
        <w:rPr>
          <w:rFonts w:hint="eastAsia"/>
          <w:lang w:val="en-US" w:eastAsia="zh-CN"/>
        </w:rPr>
        <w:drawing>
          <wp:inline distT="0" distB="0" distL="114300" distR="114300">
            <wp:extent cx="5273675" cy="3317240"/>
            <wp:effectExtent l="0" t="0" r="9525" b="10160"/>
            <wp:docPr id="5" name="图片 5" descr="low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wstein"/>
                    <pic:cNvPicPr>
                      <a:picLocks noChangeAspect="1"/>
                    </pic:cNvPicPr>
                  </pic:nvPicPr>
                  <pic:blipFill>
                    <a:blip r:embed="rId7"/>
                    <a:stretch>
                      <a:fillRect/>
                    </a:stretch>
                  </pic:blipFill>
                  <pic:spPr>
                    <a:xfrm>
                      <a:off x="0" y="0"/>
                      <a:ext cx="5273675" cy="3317240"/>
                    </a:xfrm>
                    <a:prstGeom prst="rect">
                      <a:avLst/>
                    </a:prstGeom>
                  </pic:spPr>
                </pic:pic>
              </a:graphicData>
            </a:graphic>
          </wp:inline>
        </w:drawing>
      </w:r>
    </w:p>
    <w:p>
      <w:pPr>
        <w:rPr>
          <w:rFonts w:hint="eastAsia"/>
          <w:lang w:val="en-US" w:eastAsia="zh-CN"/>
        </w:rPr>
      </w:pPr>
    </w:p>
    <w:p>
      <w:pPr>
        <w:rPr>
          <w:rFonts w:hint="eastAsia"/>
          <w:lang w:val="en-US" w:eastAsia="zh-CN"/>
        </w:rPr>
      </w:pPr>
      <w:r>
        <w:rPr>
          <w:rFonts w:hint="eastAsia"/>
          <w:lang w:val="en-US" w:eastAsia="zh-CN"/>
        </w:rPr>
        <w:t>Question 10</w:t>
      </w:r>
    </w:p>
    <w:p>
      <w:pPr>
        <w:rPr>
          <w:rFonts w:hint="eastAsia"/>
          <w:lang w:val="en-US" w:eastAsia="zh-CN"/>
        </w:rPr>
      </w:pPr>
      <w:r>
        <w:rPr>
          <w:rFonts w:hint="eastAsia"/>
          <w:lang w:val="en-US" w:eastAsia="zh-CN"/>
        </w:rPr>
        <w:t>It doesn</w:t>
      </w:r>
      <w:r>
        <w:rPr>
          <w:rFonts w:hint="default"/>
          <w:lang w:val="en-US" w:eastAsia="zh-CN"/>
        </w:rPr>
        <w:t>’</w:t>
      </w:r>
      <w:r>
        <w:rPr>
          <w:rFonts w:hint="eastAsia"/>
          <w:lang w:val="en-US" w:eastAsia="zh-CN"/>
        </w:rPr>
        <w:t xml:space="preserve">t make sense to compute the Townsend index </w:t>
      </w:r>
      <w:r>
        <w:rPr>
          <w:rFonts w:hint="eastAsia"/>
        </w:rPr>
        <w:t>values for all census tracts within New York state combined</w:t>
      </w:r>
      <w:r>
        <w:rPr>
          <w:rFonts w:hint="eastAsia"/>
          <w:lang w:val="en-US" w:eastAsia="zh-CN"/>
        </w:rPr>
        <w:t>.</w:t>
      </w:r>
    </w:p>
    <w:p>
      <w:pPr>
        <w:rPr>
          <w:rFonts w:hint="eastAsia"/>
          <w:lang w:val="en-US" w:eastAsia="zh-CN"/>
        </w:rPr>
      </w:pPr>
      <w:r>
        <w:rPr>
          <w:rFonts w:hint="eastAsia"/>
          <w:lang w:val="en-US" w:eastAsia="zh-CN"/>
        </w:rPr>
        <w:t xml:space="preserve">Because in rural areas, housing price is much cheaper.Most people own houses rather than own  an apartment or rent an apartment.Seldom do people rent houses.Households usually own one home or even more homes.In addition, the traffic in NY County is not so good.People would like to choose public transportation in NY rather than buy a car.But in other areas, people are much more likely to buy a car.So these variables in townsend index are not sufficient to know the real deprivation rate regarding to </w:t>
      </w:r>
      <w:r>
        <w:rPr>
          <w:rFonts w:hint="eastAsia"/>
        </w:rPr>
        <w:t>all census tracts within New York state combined</w:t>
      </w:r>
      <w:r>
        <w:rPr>
          <w:rFonts w:hint="eastAsia"/>
          <w:lang w:val="en-US" w:eastAsia="zh-CN"/>
        </w:rPr>
        <w: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25C2D"/>
    <w:rsid w:val="231C03EE"/>
    <w:rsid w:val="351B12F3"/>
    <w:rsid w:val="3FF54EFC"/>
    <w:rsid w:val="4F425C2D"/>
    <w:rsid w:val="52D90C17"/>
    <w:rsid w:val="5890669D"/>
    <w:rsid w:val="64905B25"/>
    <w:rsid w:val="6B377B19"/>
    <w:rsid w:val="73D04C8C"/>
    <w:rsid w:val="7F565F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TML Definition"/>
    <w:basedOn w:val="4"/>
    <w:qFormat/>
    <w:uiPriority w:val="0"/>
    <w:rPr>
      <w:i/>
    </w:rPr>
  </w:style>
  <w:style w:type="character" w:styleId="6">
    <w:name w:val="Hyperlink"/>
    <w:basedOn w:val="4"/>
    <w:uiPriority w:val="0"/>
    <w:rPr>
      <w:color w:val="0000FF"/>
      <w:u w:val="single"/>
    </w:rPr>
  </w:style>
  <w:style w:type="character" w:styleId="7">
    <w:name w:val="HTML Cite"/>
    <w:basedOn w:val="4"/>
    <w:qFormat/>
    <w:uiPriority w:val="0"/>
    <w:rPr>
      <w:i/>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0">
    <w:name w:val="texhtml"/>
    <w:basedOn w:val="4"/>
    <w:qFormat/>
    <w:uiPriority w:val="0"/>
    <w:rPr>
      <w:sz w:val="24"/>
      <w:szCs w:val="24"/>
    </w:rPr>
  </w:style>
  <w:style w:type="character" w:customStyle="1" w:styleId="11">
    <w:name w:val="reference"/>
    <w:basedOn w:val="4"/>
    <w:qFormat/>
    <w:uiPriority w:val="0"/>
    <w:rPr>
      <w:sz w:val="19"/>
      <w:szCs w:val="19"/>
    </w:rPr>
  </w:style>
  <w:style w:type="character" w:customStyle="1" w:styleId="12">
    <w:name w:val="updatedmarker"/>
    <w:basedOn w:val="4"/>
    <w:qFormat/>
    <w:uiPriority w:val="0"/>
    <w:rPr>
      <w:color w:val="006400"/>
    </w:rPr>
  </w:style>
  <w:style w:type="character" w:customStyle="1" w:styleId="13">
    <w:name w:val="brokenref"/>
    <w:basedOn w:val="4"/>
    <w:uiPriority w:val="0"/>
    <w:rPr>
      <w:vanish/>
    </w:rPr>
  </w:style>
  <w:style w:type="character" w:customStyle="1" w:styleId="14">
    <w:name w:val="mwe-math-mathml-inline"/>
    <w:basedOn w:val="4"/>
    <w:qFormat/>
    <w:uiPriority w:val="0"/>
    <w:rPr>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2016-10-17T00:14:00Z</dcterms:created>
  <dc:creator>jmx</dc:creator>
  <cp:lastModifiedBy>jmx</cp:lastModifiedBy>
  <dcterms:modified xsi:type="dcterms:W3CDTF">2016-10-19T14:33:53Z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