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F3D5" w14:textId="77777777" w:rsidR="0026410B" w:rsidRDefault="00000000" w:rsidP="002E5F8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67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МИНИСТЕРСТВО НАУКИ И ВЫСШЕГО ОБРАЗОВАНИЯ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5B0A7B83" wp14:editId="3C3147E1">
                <wp:simplePos x="0" y="0"/>
                <wp:positionH relativeFrom="column">
                  <wp:posOffset>-50799</wp:posOffset>
                </wp:positionH>
                <wp:positionV relativeFrom="paragraph">
                  <wp:posOffset>-495299</wp:posOffset>
                </wp:positionV>
                <wp:extent cx="6220459" cy="9994900"/>
                <wp:effectExtent l="0" t="0" r="0" b="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1171" y="0"/>
                          <a:ext cx="6169659" cy="756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E95FE5" w14:textId="77777777" w:rsidR="0026410B" w:rsidRDefault="0026410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" o:spid="_x0000_s1026" style="position:absolute;left:0;text-align:left;margin-left:-4pt;margin-top:-39pt;width:489.8pt;height:787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" filled="f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B4EFE70" w14:textId="77777777" w:rsidR="0026410B" w:rsidRDefault="0026410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6B204F4" w14:textId="77777777" w:rsidR="0026410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РОССИЙСКОЙ ФЕДЕРАЦИИ </w:t>
      </w:r>
    </w:p>
    <w:p w14:paraId="4674BE8F" w14:textId="77777777" w:rsidR="0026410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07BF5D74" w14:textId="77777777" w:rsidR="0026410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(ФГАОУ ВО «СПБПУ»)</w:t>
      </w:r>
    </w:p>
    <w:p w14:paraId="5370D506" w14:textId="77777777" w:rsidR="0026410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  <w:r>
        <w:rPr>
          <w:rFonts w:ascii="Times New Roman" w:eastAsia="Times New Roman" w:hAnsi="Times New Roman" w:cs="Times New Roman"/>
          <w:b/>
          <w:smallCaps/>
        </w:rPr>
        <w:t xml:space="preserve"> </w:t>
      </w:r>
    </w:p>
    <w:p w14:paraId="2AA935A0" w14:textId="77777777" w:rsidR="0026410B" w:rsidRDefault="0026410B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center"/>
        <w:rPr>
          <w:rFonts w:ascii="Times New Roman" w:eastAsia="Times New Roman" w:hAnsi="Times New Roman" w:cs="Times New Roman"/>
          <w:b/>
          <w:smallCaps/>
        </w:rPr>
      </w:pPr>
    </w:p>
    <w:tbl>
      <w:tblPr>
        <w:tblStyle w:val="aff9"/>
        <w:tblW w:w="8584" w:type="dxa"/>
        <w:tblInd w:w="789" w:type="dxa"/>
        <w:tblLayout w:type="fixed"/>
        <w:tblLook w:val="0400" w:firstRow="0" w:lastRow="0" w:firstColumn="0" w:lastColumn="0" w:noHBand="0" w:noVBand="1"/>
      </w:tblPr>
      <w:tblGrid>
        <w:gridCol w:w="3997"/>
        <w:gridCol w:w="4587"/>
      </w:tblGrid>
      <w:tr w:rsidR="0026410B" w14:paraId="3F621301" w14:textId="77777777">
        <w:trPr>
          <w:trHeight w:val="699"/>
        </w:trPr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</w:tcPr>
          <w:p w14:paraId="387B0AED" w14:textId="77777777" w:rsidR="0026410B" w:rsidRDefault="002641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sz w:val="28"/>
                <w:szCs w:val="28"/>
              </w:rPr>
            </w:pPr>
          </w:p>
        </w:tc>
        <w:tc>
          <w:tcPr>
            <w:tcW w:w="458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5EEABB" w14:textId="77777777" w:rsidR="002641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21"/>
              <w:rPr>
                <w:b/>
                <w:sz w:val="28"/>
                <w:szCs w:val="28"/>
                <w:highlight w:val="yellow"/>
              </w:rPr>
            </w:pPr>
            <w:sdt>
              <w:sdtPr>
                <w:tag w:val="goog_rdk_0"/>
                <w:id w:val="-130634607"/>
              </w:sdtPr>
              <w:sdtContent/>
            </w:sdt>
            <w:r>
              <w:rPr>
                <w:b/>
                <w:sz w:val="28"/>
                <w:szCs w:val="28"/>
                <w:highlight w:val="yellow"/>
              </w:rPr>
              <w:t xml:space="preserve">           Допустить к защите</w:t>
            </w:r>
          </w:p>
          <w:p w14:paraId="4B5FF075" w14:textId="77777777" w:rsidR="002641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firstLine="121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           Заместитель директора по</w:t>
            </w:r>
          </w:p>
          <w:p w14:paraId="3A98A141" w14:textId="77777777" w:rsidR="002641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ind w:left="2988" w:hanging="2869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           учебно-методической работе</w:t>
            </w:r>
          </w:p>
          <w:p w14:paraId="0C6F11E9" w14:textId="77777777" w:rsidR="002641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sz w:val="18"/>
                <w:szCs w:val="18"/>
                <w:highlight w:val="yellow"/>
                <w:u w:val="single"/>
              </w:rPr>
            </w:pPr>
            <w:r>
              <w:rPr>
                <w:sz w:val="30"/>
                <w:szCs w:val="30"/>
                <w:highlight w:val="yellow"/>
                <w:vertAlign w:val="subscript"/>
              </w:rPr>
              <w:t xml:space="preserve">                    _____________</w:t>
            </w:r>
            <w:proofErr w:type="spellStart"/>
            <w:r>
              <w:rPr>
                <w:sz w:val="40"/>
                <w:szCs w:val="40"/>
                <w:highlight w:val="yellow"/>
                <w:u w:val="single"/>
                <w:vertAlign w:val="subscript"/>
              </w:rPr>
              <w:t>Е.Г.Конакина</w:t>
            </w:r>
            <w:proofErr w:type="spellEnd"/>
            <w:r>
              <w:rPr>
                <w:sz w:val="40"/>
                <w:szCs w:val="40"/>
                <w:highlight w:val="yellow"/>
                <w:vertAlign w:val="subscript"/>
              </w:rPr>
              <w:t xml:space="preserve">_____ </w:t>
            </w:r>
            <w:r>
              <w:rPr>
                <w:sz w:val="40"/>
                <w:szCs w:val="40"/>
                <w:highlight w:val="yellow"/>
                <w:u w:val="single"/>
                <w:vertAlign w:val="subscript"/>
              </w:rPr>
              <w:t xml:space="preserve">      </w:t>
            </w:r>
          </w:p>
          <w:p w14:paraId="1C0EBC36" w14:textId="77777777" w:rsidR="002641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sz w:val="18"/>
                <w:szCs w:val="18"/>
                <w:highlight w:val="yellow"/>
                <w:vertAlign w:val="superscript"/>
              </w:rPr>
            </w:pPr>
            <w:r>
              <w:rPr>
                <w:sz w:val="18"/>
                <w:szCs w:val="18"/>
                <w:highlight w:val="yellow"/>
                <w:vertAlign w:val="superscript"/>
              </w:rPr>
              <w:t xml:space="preserve">                                     (Подпись)                                         (И.О.Ф.)</w:t>
            </w:r>
          </w:p>
          <w:p w14:paraId="7C572FAB" w14:textId="77777777" w:rsidR="002641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              «____»______________  202 </w:t>
            </w:r>
            <w:r>
              <w:rPr>
                <w:sz w:val="24"/>
                <w:szCs w:val="24"/>
                <w:highlight w:val="yellow"/>
                <w:u w:val="single"/>
              </w:rPr>
              <w:t xml:space="preserve">   </w:t>
            </w:r>
            <w:r>
              <w:rPr>
                <w:sz w:val="24"/>
                <w:szCs w:val="24"/>
                <w:highlight w:val="yellow"/>
              </w:rPr>
              <w:t xml:space="preserve"> г.</w:t>
            </w:r>
            <w:r>
              <w:rPr>
                <w:sz w:val="24"/>
                <w:szCs w:val="24"/>
                <w:highlight w:val="yellow"/>
              </w:rPr>
              <w:tab/>
            </w:r>
          </w:p>
          <w:p w14:paraId="37CC9AF9" w14:textId="77777777" w:rsidR="0026410B" w:rsidRDefault="002641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40"/>
              <w:rPr>
                <w:sz w:val="24"/>
                <w:szCs w:val="24"/>
                <w:highlight w:val="yellow"/>
                <w:vertAlign w:val="superscript"/>
              </w:rPr>
            </w:pPr>
          </w:p>
        </w:tc>
      </w:tr>
      <w:tr w:rsidR="0026410B" w14:paraId="02E04FF2" w14:textId="77777777"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</w:tcPr>
          <w:p w14:paraId="307FF152" w14:textId="77777777" w:rsidR="002641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8"/>
                <w:szCs w:val="28"/>
              </w:rPr>
            </w:pPr>
            <w:r>
              <w:t xml:space="preserve"> </w:t>
            </w:r>
          </w:p>
        </w:tc>
        <w:tc>
          <w:tcPr>
            <w:tcW w:w="458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59961B" w14:textId="77777777" w:rsidR="0026410B" w:rsidRDefault="00264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7267AAFD" w14:textId="77777777" w:rsidR="0026410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center" w:pos="4796"/>
          <w:tab w:val="left" w:pos="7635"/>
        </w:tabs>
        <w:spacing w:after="480" w:line="360" w:lineRule="auto"/>
        <w:ind w:left="238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mallCaps/>
          <w:sz w:val="36"/>
          <w:szCs w:val="36"/>
        </w:rPr>
        <w:tab/>
      </w:r>
    </w:p>
    <w:p w14:paraId="0E178EF9" w14:textId="77777777" w:rsidR="0026410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center" w:pos="4796"/>
          <w:tab w:val="left" w:pos="7635"/>
        </w:tabs>
        <w:spacing w:after="480" w:line="360" w:lineRule="auto"/>
        <w:ind w:left="238"/>
        <w:jc w:val="center"/>
        <w:rPr>
          <w:rFonts w:ascii="Times New Roman" w:eastAsia="Times New Roman" w:hAnsi="Times New Roman" w:cs="Times New Roman"/>
          <w:b/>
          <w:smallCap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mallCaps/>
          <w:sz w:val="40"/>
          <w:szCs w:val="40"/>
        </w:rPr>
        <w:t>выпускная квалификационная работа</w:t>
      </w:r>
    </w:p>
    <w:p w14:paraId="38D48F98" w14:textId="77777777" w:rsidR="0026410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92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r w:rsidR="00E645C2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Разработка веб-приложения учета материалов и инструментов</w:t>
      </w:r>
    </w:p>
    <w:p w14:paraId="4D958958" w14:textId="77777777" w:rsidR="0026410B" w:rsidRDefault="002641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23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C2C79C" w14:textId="77777777" w:rsidR="0026410B" w:rsidRDefault="002641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23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70B949" w14:textId="77777777" w:rsidR="0026410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238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09.02.0</w:t>
      </w:r>
      <w:r w:rsidRPr="00E645C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429</w:t>
      </w:r>
      <w:r w:rsidRPr="00E645C2">
        <w:rPr>
          <w:rFonts w:ascii="Times New Roman" w:eastAsia="Times New Roman" w:hAnsi="Times New Roman" w:cs="Times New Roman"/>
          <w:sz w:val="28"/>
          <w:szCs w:val="28"/>
          <w:u w:val="single"/>
        </w:rPr>
        <w:t>28/</w:t>
      </w:r>
      <w:r w:rsidR="00E645C2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1A810B0D" w14:textId="77777777" w:rsidR="0026410B" w:rsidRDefault="002641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23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91A9EB" w14:textId="77777777" w:rsidR="0026410B" w:rsidRDefault="002641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307F0D" w14:textId="77777777" w:rsidR="0026410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92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(ка)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578B8">
        <w:rPr>
          <w:rFonts w:ascii="Times New Roman" w:eastAsia="Times New Roman" w:hAnsi="Times New Roman" w:cs="Times New Roman"/>
          <w:sz w:val="28"/>
          <w:szCs w:val="28"/>
        </w:rPr>
        <w:tab/>
      </w:r>
      <w:r w:rsidR="00E645C2">
        <w:rPr>
          <w:rFonts w:ascii="Times New Roman" w:eastAsia="Times New Roman" w:hAnsi="Times New Roman" w:cs="Times New Roman"/>
          <w:sz w:val="28"/>
          <w:szCs w:val="28"/>
          <w:u w:val="single"/>
        </w:rPr>
        <w:t>Орлов Н. С.</w:t>
      </w:r>
    </w:p>
    <w:p w14:paraId="6D86F807" w14:textId="77777777" w:rsidR="0026410B" w:rsidRDefault="00000000" w:rsidP="001578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946"/>
          <w:tab w:val="left" w:pos="7655"/>
        </w:tabs>
        <w:spacing w:after="0" w:line="240" w:lineRule="auto"/>
        <w:ind w:left="2362" w:firstLine="47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(ФИО)</w:t>
      </w:r>
    </w:p>
    <w:p w14:paraId="6DE60A5E" w14:textId="77777777" w:rsidR="0026410B" w:rsidRDefault="002641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9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28B2A8" w14:textId="77777777" w:rsidR="0026410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92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1578B8">
        <w:rPr>
          <w:rFonts w:ascii="Times New Roman" w:eastAsia="Times New Roman" w:hAnsi="Times New Roman" w:cs="Times New Roman"/>
          <w:sz w:val="28"/>
          <w:szCs w:val="28"/>
        </w:rPr>
        <w:tab/>
      </w:r>
      <w:r w:rsidR="001578B8">
        <w:rPr>
          <w:rFonts w:ascii="Times New Roman" w:eastAsia="Times New Roman" w:hAnsi="Times New Roman" w:cs="Times New Roman"/>
          <w:sz w:val="28"/>
          <w:szCs w:val="28"/>
          <w:u w:val="single"/>
        </w:rPr>
        <w:t>Маковецкая-Абрамова О. В.</w:t>
      </w:r>
    </w:p>
    <w:p w14:paraId="0D5AB046" w14:textId="77777777" w:rsidR="0026410B" w:rsidRDefault="00000000" w:rsidP="001578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2362" w:firstLine="47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1578B8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(ФИО)</w:t>
      </w:r>
    </w:p>
    <w:p w14:paraId="6B292DB7" w14:textId="77777777" w:rsidR="0026410B" w:rsidRDefault="002641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9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CBBFD7" w14:textId="77777777" w:rsidR="0026410B" w:rsidRDefault="002641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48B6669" w14:textId="77777777" w:rsidR="0026410B" w:rsidRDefault="0026410B" w:rsidP="001578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42E492AD" w14:textId="77777777" w:rsidR="0026410B" w:rsidRDefault="002641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DBCA18" w14:textId="77777777" w:rsidR="0026410B" w:rsidRDefault="002641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E4CCFD" w14:textId="77777777" w:rsidR="0026410B" w:rsidRDefault="002641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98F0AF" w14:textId="77777777" w:rsidR="0026410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5D563D45" w14:textId="77777777" w:rsidR="0026410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E645C2">
        <w:rPr>
          <w:rFonts w:ascii="Times New Roman" w:eastAsia="Times New Roman" w:hAnsi="Times New Roman" w:cs="Times New Roman"/>
          <w:sz w:val="24"/>
          <w:szCs w:val="24"/>
        </w:rPr>
        <w:t>23</w:t>
      </w:r>
    </w:p>
    <w:sectPr w:rsidR="0026410B" w:rsidSect="002E5F83">
      <w:footerReference w:type="default" r:id="rId9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48780" w14:textId="77777777" w:rsidR="00270352" w:rsidRDefault="00270352">
      <w:pPr>
        <w:spacing w:after="0" w:line="240" w:lineRule="auto"/>
      </w:pPr>
      <w:r>
        <w:separator/>
      </w:r>
    </w:p>
  </w:endnote>
  <w:endnote w:type="continuationSeparator" w:id="0">
    <w:p w14:paraId="52E394B2" w14:textId="77777777" w:rsidR="00270352" w:rsidRDefault="0027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Set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SOCPEUR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EED86" w14:textId="77777777" w:rsidR="002641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E645C2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111B11C9" w14:textId="77777777" w:rsidR="0026410B" w:rsidRDefault="002641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38DC1" w14:textId="77777777" w:rsidR="00270352" w:rsidRDefault="00270352">
      <w:pPr>
        <w:spacing w:after="0" w:line="240" w:lineRule="auto"/>
      </w:pPr>
      <w:r>
        <w:separator/>
      </w:r>
    </w:p>
  </w:footnote>
  <w:footnote w:type="continuationSeparator" w:id="0">
    <w:p w14:paraId="737AB0C6" w14:textId="77777777" w:rsidR="00270352" w:rsidRDefault="00270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0419B"/>
    <w:multiLevelType w:val="multilevel"/>
    <w:tmpl w:val="3C5AC9CE"/>
    <w:lvl w:ilvl="0">
      <w:start w:val="1"/>
      <w:numFmt w:val="decimal"/>
      <w:pStyle w:val="-1"/>
      <w:lvlText w:val="%1)"/>
      <w:lvlJc w:val="left"/>
      <w:pPr>
        <w:ind w:left="720" w:hanging="360"/>
      </w:pPr>
    </w:lvl>
    <w:lvl w:ilvl="1">
      <w:start w:val="1"/>
      <w:numFmt w:val="lowerLetter"/>
      <w:pStyle w:val="-2"/>
      <w:lvlText w:val="%2."/>
      <w:lvlJc w:val="left"/>
      <w:pPr>
        <w:ind w:left="1440" w:hanging="360"/>
      </w:pPr>
    </w:lvl>
    <w:lvl w:ilvl="2">
      <w:start w:val="1"/>
      <w:numFmt w:val="lowerRoman"/>
      <w:pStyle w:val="-3"/>
      <w:lvlText w:val="%3."/>
      <w:lvlJc w:val="right"/>
      <w:pPr>
        <w:ind w:left="2160" w:hanging="180"/>
      </w:pPr>
    </w:lvl>
    <w:lvl w:ilvl="3">
      <w:start w:val="1"/>
      <w:numFmt w:val="decimal"/>
      <w:pStyle w:val="-4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507F7"/>
    <w:multiLevelType w:val="multilevel"/>
    <w:tmpl w:val="C9DCAD40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</w:rPr>
    </w:lvl>
    <w:lvl w:ilvl="1">
      <w:start w:val="1"/>
      <w:numFmt w:val="decimal"/>
      <w:pStyle w:val="2"/>
      <w:suff w:val="space"/>
      <w:lvlText w:val="%1.%2"/>
      <w:lvlJc w:val="left"/>
      <w:pPr>
        <w:ind w:left="718" w:hanging="576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E5C5E1A"/>
    <w:multiLevelType w:val="multilevel"/>
    <w:tmpl w:val="8F308FE2"/>
    <w:lvl w:ilvl="0">
      <w:start w:val="1"/>
      <w:numFmt w:val="decimal"/>
      <w:pStyle w:val="a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507F7"/>
    <w:multiLevelType w:val="multilevel"/>
    <w:tmpl w:val="94C00A1E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984382">
    <w:abstractNumId w:val="0"/>
  </w:num>
  <w:num w:numId="2" w16cid:durableId="1533304886">
    <w:abstractNumId w:val="1"/>
  </w:num>
  <w:num w:numId="3" w16cid:durableId="1079670338">
    <w:abstractNumId w:val="2"/>
  </w:num>
  <w:num w:numId="4" w16cid:durableId="232160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0B"/>
    <w:rsid w:val="001578B8"/>
    <w:rsid w:val="0026410B"/>
    <w:rsid w:val="00270352"/>
    <w:rsid w:val="002E5F83"/>
    <w:rsid w:val="00445C39"/>
    <w:rsid w:val="00556286"/>
    <w:rsid w:val="0058391A"/>
    <w:rsid w:val="0077654D"/>
    <w:rsid w:val="007C4ABE"/>
    <w:rsid w:val="009D4F3D"/>
    <w:rsid w:val="00E6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823C"/>
  <w15:docId w15:val="{596B4BD5-CA01-438D-A719-9CD1658A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A29F8"/>
  </w:style>
  <w:style w:type="paragraph" w:styleId="1">
    <w:name w:val="heading 1"/>
    <w:basedOn w:val="a0"/>
    <w:next w:val="a0"/>
    <w:link w:val="10"/>
    <w:uiPriority w:val="9"/>
    <w:qFormat/>
    <w:rsid w:val="0084022D"/>
    <w:pPr>
      <w:keepNext/>
      <w:keepLines/>
      <w:numPr>
        <w:numId w:val="2"/>
      </w:numPr>
      <w:spacing w:before="480" w:after="0" w:line="360" w:lineRule="auto"/>
      <w:jc w:val="both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shd w:val="clear" w:color="auto" w:fill="FFFFFF"/>
    </w:rPr>
  </w:style>
  <w:style w:type="paragraph" w:styleId="2">
    <w:name w:val="heading 2"/>
    <w:aliases w:val="Заголовок 2 Знак1 Знак,Заголовок 2 Знак Знак Знак"/>
    <w:basedOn w:val="a0"/>
    <w:next w:val="a0"/>
    <w:link w:val="20"/>
    <w:uiPriority w:val="9"/>
    <w:unhideWhenUsed/>
    <w:qFormat/>
    <w:rsid w:val="0084022D"/>
    <w:pPr>
      <w:keepNext/>
      <w:keepLines/>
      <w:numPr>
        <w:ilvl w:val="1"/>
        <w:numId w:val="2"/>
      </w:numPr>
      <w:spacing w:before="360" w:after="360" w:line="360" w:lineRule="auto"/>
      <w:contextualSpacing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shd w:val="clear" w:color="auto" w:fill="FFFFFF"/>
    </w:rPr>
  </w:style>
  <w:style w:type="paragraph" w:styleId="3">
    <w:name w:val="heading 3"/>
    <w:aliases w:val="Заголовок 3 Знак1,Заголовок 3 Знак Знак"/>
    <w:basedOn w:val="a0"/>
    <w:next w:val="a0"/>
    <w:link w:val="30"/>
    <w:uiPriority w:val="9"/>
    <w:semiHidden/>
    <w:unhideWhenUsed/>
    <w:qFormat/>
    <w:rsid w:val="0084022D"/>
    <w:pPr>
      <w:keepNext/>
      <w:keepLines/>
      <w:numPr>
        <w:ilvl w:val="2"/>
        <w:numId w:val="2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shd w:val="clear" w:color="auto" w:fill="FFFFFF"/>
      <w:lang w:val="en-US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4022D"/>
    <w:pPr>
      <w:keepNext/>
      <w:keepLines/>
      <w:numPr>
        <w:ilvl w:val="3"/>
        <w:numId w:val="2"/>
      </w:numPr>
      <w:spacing w:before="200" w:after="0"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shd w:val="clear" w:color="auto" w:fill="FFFFF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4022D"/>
    <w:pPr>
      <w:keepNext/>
      <w:keepLines/>
      <w:numPr>
        <w:ilvl w:val="4"/>
        <w:numId w:val="2"/>
      </w:numPr>
      <w:spacing w:before="200" w:after="0" w:line="36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8"/>
      <w:shd w:val="clear" w:color="auto" w:fill="FFFFF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4022D"/>
    <w:pPr>
      <w:keepNext/>
      <w:keepLines/>
      <w:numPr>
        <w:ilvl w:val="5"/>
        <w:numId w:val="2"/>
      </w:numPr>
      <w:spacing w:before="200" w:after="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shd w:val="clear" w:color="auto" w:fill="FFFFFF"/>
    </w:rPr>
  </w:style>
  <w:style w:type="paragraph" w:styleId="7">
    <w:name w:val="heading 7"/>
    <w:basedOn w:val="a0"/>
    <w:next w:val="a0"/>
    <w:link w:val="70"/>
    <w:unhideWhenUsed/>
    <w:qFormat/>
    <w:rsid w:val="0084022D"/>
    <w:pPr>
      <w:keepNext/>
      <w:keepLines/>
      <w:numPr>
        <w:ilvl w:val="6"/>
        <w:numId w:val="2"/>
      </w:numPr>
      <w:spacing w:before="20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shd w:val="clear" w:color="auto" w:fill="FFFFFF"/>
    </w:rPr>
  </w:style>
  <w:style w:type="paragraph" w:styleId="8">
    <w:name w:val="heading 8"/>
    <w:basedOn w:val="a0"/>
    <w:next w:val="a0"/>
    <w:link w:val="80"/>
    <w:unhideWhenUsed/>
    <w:qFormat/>
    <w:rsid w:val="0084022D"/>
    <w:pPr>
      <w:keepNext/>
      <w:keepLines/>
      <w:numPr>
        <w:ilvl w:val="7"/>
        <w:numId w:val="2"/>
      </w:numPr>
      <w:spacing w:before="200" w:after="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shd w:val="clear" w:color="auto" w:fill="FFFFFF"/>
    </w:rPr>
  </w:style>
  <w:style w:type="paragraph" w:styleId="9">
    <w:name w:val="heading 9"/>
    <w:basedOn w:val="a0"/>
    <w:next w:val="a0"/>
    <w:link w:val="90"/>
    <w:unhideWhenUsed/>
    <w:qFormat/>
    <w:rsid w:val="0084022D"/>
    <w:pPr>
      <w:keepNext/>
      <w:keepLines/>
      <w:numPr>
        <w:ilvl w:val="8"/>
        <w:numId w:val="2"/>
      </w:numPr>
      <w:spacing w:before="20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84022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20">
    <w:name w:val="Заголовок 2 Знак"/>
    <w:aliases w:val="Заголовок 2 Знак1 Знак Знак,Заголовок 2 Знак Знак Знак Знак"/>
    <w:basedOn w:val="a1"/>
    <w:link w:val="2"/>
    <w:rsid w:val="0084022D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1"/>
    <w:link w:val="3"/>
    <w:rsid w:val="0084022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rsid w:val="0084022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50">
    <w:name w:val="Заголовок 5 Знак"/>
    <w:basedOn w:val="a1"/>
    <w:link w:val="5"/>
    <w:rsid w:val="0084022D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1"/>
    <w:link w:val="6"/>
    <w:rsid w:val="0084022D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rsid w:val="0084022D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1"/>
    <w:link w:val="8"/>
    <w:rsid w:val="008402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rsid w:val="008402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0"/>
    <w:link w:val="a6"/>
    <w:uiPriority w:val="34"/>
    <w:qFormat/>
    <w:rsid w:val="0084022D"/>
    <w:pPr>
      <w:spacing w:after="0" w:line="360" w:lineRule="auto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apple-converted-space">
    <w:name w:val="apple-converted-space"/>
    <w:basedOn w:val="a1"/>
    <w:rsid w:val="0084022D"/>
  </w:style>
  <w:style w:type="paragraph" w:customStyle="1" w:styleId="-1">
    <w:name w:val="РН-Заголовок1"/>
    <w:basedOn w:val="a0"/>
    <w:next w:val="a0"/>
    <w:rsid w:val="0084022D"/>
    <w:pPr>
      <w:keepNext/>
      <w:numPr>
        <w:numId w:val="1"/>
      </w:numPr>
      <w:spacing w:before="480" w:after="360" w:line="240" w:lineRule="auto"/>
      <w:jc w:val="both"/>
      <w:outlineLvl w:val="0"/>
    </w:pPr>
    <w:rPr>
      <w:rFonts w:ascii="FreeSetC" w:eastAsia="Times New Roman" w:hAnsi="FreeSetC" w:cs="Times New Roman"/>
      <w:b/>
      <w:caps/>
      <w:color w:val="009639"/>
      <w:sz w:val="32"/>
      <w:szCs w:val="32"/>
      <w:shd w:val="clear" w:color="auto" w:fill="FFFFFF"/>
    </w:rPr>
  </w:style>
  <w:style w:type="paragraph" w:customStyle="1" w:styleId="-2">
    <w:name w:val="РН-Заголовок 2"/>
    <w:basedOn w:val="a0"/>
    <w:next w:val="a0"/>
    <w:autoRedefine/>
    <w:rsid w:val="0084022D"/>
    <w:pPr>
      <w:keepNext/>
      <w:numPr>
        <w:ilvl w:val="1"/>
        <w:numId w:val="1"/>
      </w:numPr>
      <w:spacing w:before="360" w:after="240" w:line="240" w:lineRule="auto"/>
      <w:jc w:val="both"/>
      <w:outlineLvl w:val="1"/>
    </w:pPr>
    <w:rPr>
      <w:rFonts w:ascii="FreeSetC" w:eastAsia="Times New Roman" w:hAnsi="FreeSetC" w:cs="Times New Roman"/>
      <w:b/>
      <w:caps/>
      <w:color w:val="009639"/>
      <w:sz w:val="24"/>
      <w:szCs w:val="24"/>
      <w:shd w:val="clear" w:color="auto" w:fill="FFFFFF"/>
    </w:rPr>
  </w:style>
  <w:style w:type="paragraph" w:customStyle="1" w:styleId="-3">
    <w:name w:val="РН-Заголовок 3"/>
    <w:basedOn w:val="a0"/>
    <w:next w:val="a0"/>
    <w:rsid w:val="0084022D"/>
    <w:pPr>
      <w:keepNext/>
      <w:numPr>
        <w:ilvl w:val="2"/>
        <w:numId w:val="1"/>
      </w:numPr>
      <w:spacing w:before="360" w:after="240" w:line="240" w:lineRule="auto"/>
      <w:jc w:val="both"/>
      <w:outlineLvl w:val="2"/>
    </w:pPr>
    <w:rPr>
      <w:rFonts w:ascii="FreeSetC" w:eastAsia="Times New Roman" w:hAnsi="FreeSetC" w:cs="Times New Roman"/>
      <w:b/>
      <w:caps/>
      <w:color w:val="009639"/>
      <w:sz w:val="24"/>
      <w:szCs w:val="20"/>
      <w:shd w:val="clear" w:color="auto" w:fill="FFFFFF"/>
    </w:rPr>
  </w:style>
  <w:style w:type="paragraph" w:customStyle="1" w:styleId="-4">
    <w:name w:val="РН-Заголовок 4"/>
    <w:basedOn w:val="-3"/>
    <w:qFormat/>
    <w:rsid w:val="0084022D"/>
    <w:pPr>
      <w:numPr>
        <w:ilvl w:val="3"/>
      </w:numPr>
      <w:tabs>
        <w:tab w:val="num" w:pos="360"/>
      </w:tabs>
      <w:ind w:left="1843" w:hanging="504"/>
    </w:pPr>
  </w:style>
  <w:style w:type="paragraph" w:styleId="a">
    <w:name w:val="List Number"/>
    <w:basedOn w:val="a0"/>
    <w:uiPriority w:val="99"/>
    <w:unhideWhenUsed/>
    <w:rsid w:val="0084022D"/>
    <w:pPr>
      <w:keepNext/>
      <w:keepLines/>
      <w:numPr>
        <w:numId w:val="3"/>
      </w:numPr>
      <w:spacing w:before="200" w:after="0" w:line="240" w:lineRule="auto"/>
      <w:contextualSpacing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paragraph" w:styleId="a7">
    <w:name w:val="Balloon Text"/>
    <w:basedOn w:val="a0"/>
    <w:link w:val="a8"/>
    <w:uiPriority w:val="99"/>
    <w:semiHidden/>
    <w:unhideWhenUsed/>
    <w:rsid w:val="00840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4022D"/>
    <w:rPr>
      <w:rFonts w:ascii="Tahoma" w:hAnsi="Tahoma" w:cs="Tahoma"/>
      <w:sz w:val="16"/>
      <w:szCs w:val="16"/>
    </w:rPr>
  </w:style>
  <w:style w:type="paragraph" w:styleId="a9">
    <w:name w:val="Body Text"/>
    <w:basedOn w:val="a0"/>
    <w:link w:val="aa"/>
    <w:uiPriority w:val="99"/>
    <w:rsid w:val="00FE49B4"/>
    <w:pPr>
      <w:tabs>
        <w:tab w:val="left" w:pos="2625"/>
      </w:tabs>
      <w:suppressAutoHyphens/>
      <w:spacing w:after="0" w:line="288" w:lineRule="auto"/>
      <w:jc w:val="both"/>
    </w:pPr>
    <w:rPr>
      <w:rFonts w:ascii="Times New Roman" w:eastAsia="Times New Roman" w:hAnsi="Times New Roman" w:cs="Times New Roman"/>
      <w:color w:val="00000A"/>
      <w:sz w:val="28"/>
      <w:szCs w:val="28"/>
    </w:rPr>
  </w:style>
  <w:style w:type="character" w:customStyle="1" w:styleId="aa">
    <w:name w:val="Основной текст Знак"/>
    <w:basedOn w:val="a1"/>
    <w:link w:val="a9"/>
    <w:uiPriority w:val="99"/>
    <w:rsid w:val="00FE49B4"/>
    <w:rPr>
      <w:rFonts w:ascii="Times New Roman" w:eastAsia="Times New Roman" w:hAnsi="Times New Roman" w:cs="Times New Roman"/>
      <w:color w:val="00000A"/>
      <w:sz w:val="28"/>
      <w:szCs w:val="28"/>
      <w:lang w:eastAsia="ru-RU"/>
    </w:rPr>
  </w:style>
  <w:style w:type="paragraph" w:customStyle="1" w:styleId="BodyText21">
    <w:name w:val="Body Text 21"/>
    <w:basedOn w:val="a0"/>
    <w:uiPriority w:val="99"/>
    <w:qFormat/>
    <w:rsid w:val="00FE49B4"/>
    <w:pPr>
      <w:suppressAutoHyphens/>
      <w:spacing w:after="0" w:line="240" w:lineRule="auto"/>
      <w:ind w:firstLine="426"/>
    </w:pPr>
    <w:rPr>
      <w:rFonts w:ascii="Times New Roman" w:eastAsia="Times New Roman" w:hAnsi="Times New Roman" w:cs="Times New Roman"/>
      <w:color w:val="00000A"/>
      <w:sz w:val="28"/>
      <w:szCs w:val="28"/>
    </w:rPr>
  </w:style>
  <w:style w:type="paragraph" w:customStyle="1" w:styleId="ab">
    <w:name w:val="д_тема"/>
    <w:basedOn w:val="a0"/>
    <w:qFormat/>
    <w:rsid w:val="00FE49B4"/>
    <w:p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iCs/>
      <w:color w:val="00000A"/>
      <w:sz w:val="28"/>
      <w:szCs w:val="24"/>
    </w:rPr>
  </w:style>
  <w:style w:type="table" w:styleId="ac">
    <w:name w:val="Table Grid"/>
    <w:basedOn w:val="a2"/>
    <w:uiPriority w:val="59"/>
    <w:rsid w:val="00FE49B4"/>
    <w:pPr>
      <w:spacing w:after="0" w:line="240" w:lineRule="auto"/>
    </w:pPr>
    <w:rPr>
      <w:rFonts w:eastAsia="Batang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basedOn w:val="a0"/>
    <w:link w:val="CharChar"/>
    <w:rsid w:val="00FE49B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">
    <w:name w:val="Обычный Char Char"/>
    <w:link w:val="11"/>
    <w:rsid w:val="00FE49B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21">
    <w:name w:val="Сетка таблицы2"/>
    <w:basedOn w:val="a2"/>
    <w:next w:val="ac"/>
    <w:rsid w:val="00FE49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иплом"/>
    <w:link w:val="ae"/>
    <w:uiPriority w:val="99"/>
    <w:qFormat/>
    <w:rsid w:val="00FE49B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8"/>
    </w:rPr>
  </w:style>
  <w:style w:type="character" w:customStyle="1" w:styleId="ae">
    <w:name w:val="Диплом Знак"/>
    <w:basedOn w:val="a1"/>
    <w:link w:val="ad"/>
    <w:uiPriority w:val="99"/>
    <w:rsid w:val="00FE49B4"/>
    <w:rPr>
      <w:rFonts w:ascii="Times New Roman" w:eastAsia="Times New Roman" w:hAnsi="Times New Roman" w:cs="Times New Roman"/>
      <w:sz w:val="26"/>
      <w:szCs w:val="28"/>
      <w:lang w:eastAsia="ru-RU"/>
    </w:rPr>
  </w:style>
  <w:style w:type="character" w:styleId="af">
    <w:name w:val="footnote reference"/>
    <w:basedOn w:val="a1"/>
    <w:qFormat/>
    <w:rsid w:val="00FE49B4"/>
    <w:rPr>
      <w:vertAlign w:val="superscript"/>
    </w:rPr>
  </w:style>
  <w:style w:type="paragraph" w:styleId="af0">
    <w:name w:val="footnote text"/>
    <w:basedOn w:val="a0"/>
    <w:link w:val="af1"/>
    <w:semiHidden/>
    <w:rsid w:val="00FE49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1">
    <w:name w:val="Текст сноски Знак"/>
    <w:basedOn w:val="a1"/>
    <w:link w:val="af0"/>
    <w:semiHidden/>
    <w:rsid w:val="00FE49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header"/>
    <w:basedOn w:val="a0"/>
    <w:link w:val="af3"/>
    <w:uiPriority w:val="99"/>
    <w:unhideWhenUsed/>
    <w:rsid w:val="00570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5705DF"/>
  </w:style>
  <w:style w:type="paragraph" w:styleId="af4">
    <w:name w:val="footer"/>
    <w:basedOn w:val="a0"/>
    <w:link w:val="af5"/>
    <w:uiPriority w:val="99"/>
    <w:unhideWhenUsed/>
    <w:rsid w:val="00570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5705DF"/>
  </w:style>
  <w:style w:type="paragraph" w:styleId="af6">
    <w:name w:val="TOC Heading"/>
    <w:basedOn w:val="1"/>
    <w:next w:val="a0"/>
    <w:uiPriority w:val="39"/>
    <w:unhideWhenUsed/>
    <w:qFormat/>
    <w:rsid w:val="00A24CD5"/>
    <w:pPr>
      <w:numPr>
        <w:numId w:val="0"/>
      </w:numPr>
      <w:spacing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shd w:val="clear" w:color="auto" w:fill="auto"/>
    </w:rPr>
  </w:style>
  <w:style w:type="paragraph" w:styleId="12">
    <w:name w:val="toc 1"/>
    <w:basedOn w:val="a0"/>
    <w:next w:val="a0"/>
    <w:autoRedefine/>
    <w:uiPriority w:val="39"/>
    <w:unhideWhenUsed/>
    <w:rsid w:val="009E1B28"/>
    <w:pPr>
      <w:tabs>
        <w:tab w:val="left" w:pos="284"/>
        <w:tab w:val="right" w:leader="dot" w:pos="9345"/>
      </w:tabs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9E1B28"/>
    <w:pPr>
      <w:tabs>
        <w:tab w:val="left" w:pos="426"/>
        <w:tab w:val="right" w:leader="dot" w:pos="9345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9B1536"/>
    <w:pPr>
      <w:tabs>
        <w:tab w:val="left" w:pos="851"/>
        <w:tab w:val="right" w:leader="dot" w:pos="9345"/>
      </w:tabs>
      <w:spacing w:after="100" w:line="360" w:lineRule="auto"/>
      <w:jc w:val="both"/>
    </w:pPr>
  </w:style>
  <w:style w:type="character" w:styleId="af7">
    <w:name w:val="Hyperlink"/>
    <w:basedOn w:val="a1"/>
    <w:uiPriority w:val="99"/>
    <w:unhideWhenUsed/>
    <w:rsid w:val="00A24CD5"/>
    <w:rPr>
      <w:color w:val="0000FF" w:themeColor="hyperlink"/>
      <w:u w:val="single"/>
    </w:rPr>
  </w:style>
  <w:style w:type="paragraph" w:styleId="af8">
    <w:name w:val="Normal (Web)"/>
    <w:basedOn w:val="a0"/>
    <w:rsid w:val="000B0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9">
    <w:name w:val="Emphasis"/>
    <w:qFormat/>
    <w:rsid w:val="000B00CD"/>
    <w:rPr>
      <w:i/>
      <w:iCs/>
    </w:rPr>
  </w:style>
  <w:style w:type="paragraph" w:customStyle="1" w:styleId="programa">
    <w:name w:val="programa"/>
    <w:basedOn w:val="a0"/>
    <w:rsid w:val="000B0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rticlesmall">
    <w:name w:val="headerarticlesmall"/>
    <w:basedOn w:val="a0"/>
    <w:rsid w:val="000B00CD"/>
    <w:pPr>
      <w:spacing w:before="160" w:after="80" w:line="240" w:lineRule="auto"/>
      <w:ind w:left="320"/>
    </w:pPr>
    <w:rPr>
      <w:rFonts w:ascii="Verdana" w:eastAsia="Times New Roman" w:hAnsi="Verdana" w:cs="Times New Roman"/>
      <w:b/>
      <w:bCs/>
      <w:color w:val="000000"/>
      <w:sz w:val="28"/>
      <w:szCs w:val="28"/>
    </w:rPr>
  </w:style>
  <w:style w:type="character" w:customStyle="1" w:styleId="a6">
    <w:name w:val="Абзац списка Знак"/>
    <w:link w:val="a5"/>
    <w:uiPriority w:val="34"/>
    <w:locked/>
    <w:rsid w:val="00C06B1E"/>
    <w:rPr>
      <w:rFonts w:ascii="Times New Roman" w:hAnsi="Times New Roman" w:cs="Times New Roman"/>
      <w:sz w:val="28"/>
      <w:szCs w:val="28"/>
    </w:rPr>
  </w:style>
  <w:style w:type="table" w:customStyle="1" w:styleId="210">
    <w:name w:val="Сетка таблицы21"/>
    <w:basedOn w:val="a2"/>
    <w:uiPriority w:val="59"/>
    <w:rsid w:val="00921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Чертежный"/>
    <w:rsid w:val="00D531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styleId="afb">
    <w:name w:val="annotation reference"/>
    <w:basedOn w:val="a1"/>
    <w:uiPriority w:val="99"/>
    <w:semiHidden/>
    <w:unhideWhenUsed/>
    <w:rsid w:val="00775B50"/>
    <w:rPr>
      <w:sz w:val="16"/>
      <w:szCs w:val="16"/>
    </w:rPr>
  </w:style>
  <w:style w:type="paragraph" w:styleId="afc">
    <w:name w:val="annotation text"/>
    <w:basedOn w:val="a0"/>
    <w:link w:val="afd"/>
    <w:uiPriority w:val="99"/>
    <w:unhideWhenUsed/>
    <w:rsid w:val="00775B50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1"/>
    <w:link w:val="afc"/>
    <w:uiPriority w:val="99"/>
    <w:rsid w:val="00775B50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75B50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775B50"/>
    <w:rPr>
      <w:b/>
      <w:bCs/>
      <w:sz w:val="20"/>
      <w:szCs w:val="20"/>
    </w:rPr>
  </w:style>
  <w:style w:type="paragraph" w:styleId="aff0">
    <w:name w:val="No Spacing"/>
    <w:link w:val="aff1"/>
    <w:uiPriority w:val="1"/>
    <w:qFormat/>
    <w:rsid w:val="00892C67"/>
    <w:pPr>
      <w:spacing w:after="0" w:line="240" w:lineRule="auto"/>
    </w:pPr>
    <w:rPr>
      <w:rFonts w:eastAsiaTheme="minorEastAsia"/>
    </w:rPr>
  </w:style>
  <w:style w:type="character" w:customStyle="1" w:styleId="aff1">
    <w:name w:val="Без интервала Знак"/>
    <w:basedOn w:val="a1"/>
    <w:link w:val="aff0"/>
    <w:uiPriority w:val="1"/>
    <w:rsid w:val="00892C67"/>
    <w:rPr>
      <w:rFonts w:eastAsiaTheme="minorEastAsia"/>
      <w:lang w:eastAsia="ru-RU"/>
    </w:rPr>
  </w:style>
  <w:style w:type="paragraph" w:styleId="aff2">
    <w:name w:val="Revision"/>
    <w:hidden/>
    <w:uiPriority w:val="99"/>
    <w:semiHidden/>
    <w:rsid w:val="0062082E"/>
    <w:pPr>
      <w:spacing w:after="0" w:line="240" w:lineRule="auto"/>
    </w:pPr>
  </w:style>
  <w:style w:type="paragraph" w:styleId="aff3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H7/WKYvtobZOokZqPeouM689kg==">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B79774F-782E-4485-8EE3-23C939C98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 Владимир Александрович</dc:creator>
  <cp:lastModifiedBy>Nikita Orlov</cp:lastModifiedBy>
  <cp:revision>2</cp:revision>
  <dcterms:created xsi:type="dcterms:W3CDTF">2023-11-04T11:11:00Z</dcterms:created>
  <dcterms:modified xsi:type="dcterms:W3CDTF">2023-11-04T11:11:00Z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0x0101007453E73D1FAF0143AF2E704FAD114108</vt:lpwstr>
  </property>
</Properties>
</file>