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01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Test Circularisation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Circularisation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14 October 1975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14 October 1975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