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05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Ultra Info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Lot IVG Itaosy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28 November 1998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28 November 1998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