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215" w:rsidRPr="00D22215" w:rsidRDefault="00D22215" w:rsidP="00D2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221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D22215" w:rsidRPr="00D22215" w:rsidRDefault="00D22215" w:rsidP="00D2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4" w:tooltip="Accueil" w:history="1">
        <w:r w:rsidRPr="00D222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Accueil</w:t>
        </w:r>
      </w:hyperlink>
      <w:r w:rsidRPr="00D222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 </w:t>
      </w:r>
      <w:hyperlink r:id="rId5" w:tooltip="Plain White T's" w:history="1">
        <w:r w:rsidRPr="00D222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Plain White T's</w:t>
        </w:r>
      </w:hyperlink>
      <w:r w:rsidRPr="00D222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 </w:t>
      </w:r>
      <w:hyperlink r:id="rId6" w:tooltip="Every Second Counts" w:history="1">
        <w:r w:rsidRPr="00D222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Every Second Counts</w:t>
        </w:r>
      </w:hyperlink>
      <w:r w:rsidRPr="00D222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D22215" w:rsidRPr="00D22215" w:rsidRDefault="00D22215" w:rsidP="00D222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222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Paroles de la chanson «Write You A Song» par Plain White T's</w:t>
      </w:r>
    </w:p>
    <w:p w:rsidR="00D22215" w:rsidRPr="00D22215" w:rsidRDefault="00D22215" w:rsidP="00D2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9525" cy="9525"/>
              <wp:effectExtent l="0" t="0" r="0" b="0"/>
              <wp:docPr id="1" name="Image 1" descr="http://www.lacoccinelle.net/spacer.gif?1396865470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www.lacoccinelle.net/spacer.gif?1396865470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222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</w:t>
        </w:r>
      </w:hyperlink>
      <w:r w:rsidRPr="00D22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9525" cy="9525"/>
              <wp:effectExtent l="0" t="0" r="0" b="0"/>
              <wp:docPr id="2" name="Image 2" descr="http://www.lacoccinelle.net/spacer.gif?1396865470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www.lacoccinelle.net/spacer.gif?1396865470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222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</w:t>
        </w:r>
      </w:hyperlink>
      <w:r w:rsidRPr="00D22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2215" w:rsidRPr="00D22215" w:rsidRDefault="00D22215" w:rsidP="00D2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3" name="Image 3" descr="http://www.lacoccinelle.net/iconfavorites.png?139686547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acoccinelle.net/iconfavorites.png?1396865470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6"/>
        <w:gridCol w:w="81"/>
      </w:tblGrid>
      <w:tr w:rsidR="00D22215" w:rsidRPr="00D22215" w:rsidTr="00D222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2215" w:rsidRPr="00D22215" w:rsidRDefault="00D22215" w:rsidP="00D22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22215" w:rsidRPr="00D22215" w:rsidRDefault="00D22215" w:rsidP="00D22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22215" w:rsidRPr="00D22215" w:rsidRDefault="00D22215" w:rsidP="00D22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22215" w:rsidRPr="00D22215" w:rsidRDefault="00D22215" w:rsidP="00D2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047750" cy="1047750"/>
            <wp:effectExtent l="19050" t="0" r="0" b="0"/>
            <wp:docPr id="4" name="Image 4" descr="Every Second Counts">
              <a:hlinkClick xmlns:a="http://schemas.openxmlformats.org/drawingml/2006/main" r:id="rId5" tooltip="&quot;Plain White T'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ery Second Counts">
                      <a:hlinkClick r:id="rId5" tooltip="&quot;Plain White T'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215" w:rsidRPr="00D22215" w:rsidRDefault="00D22215" w:rsidP="00D2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t>Albums :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Pr="00D222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Every Second Counts</w:t>
        </w:r>
      </w:hyperlink>
    </w:p>
    <w:p w:rsidR="00D22215" w:rsidRPr="00D22215" w:rsidRDefault="00D22215" w:rsidP="00D2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142875" cy="190500"/>
              <wp:effectExtent l="19050" t="0" r="9525" b="0"/>
              <wp:docPr id="5" name="Image 5" descr="http://www.lacoccinelle.net/tonefuseleft.png?1396865470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://www.lacoccinelle.net/tonefuseleft.png?1396865470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222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Télécharge la sonnerie de "Write You A Song" pour ton mobile</w:t>
        </w:r>
      </w:hyperlink>
    </w:p>
    <w:p w:rsidR="00D22215" w:rsidRPr="00D22215" w:rsidRDefault="00D22215" w:rsidP="00D2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714375" cy="371475"/>
            <wp:effectExtent l="19050" t="0" r="9525" b="0"/>
            <wp:docPr id="6" name="Image 6" descr="Acheter l'album ou les MP3 sur iTunes">
              <a:hlinkClick xmlns:a="http://schemas.openxmlformats.org/drawingml/2006/main" r:id="rId13" tooltip="&quot;Acheter l'album ou les MP3 sur iTun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heter l'album ou les MP3 sur iTunes">
                      <a:hlinkClick r:id="rId13" tooltip="&quot;Acheter l'album ou les MP3 sur iTun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215" w:rsidRPr="00D22215" w:rsidRDefault="00D22215" w:rsidP="00D2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790575" cy="371475"/>
            <wp:effectExtent l="19050" t="0" r="9525" b="0"/>
            <wp:docPr id="7" name="Image 7" descr="Acheter des places de concert sur Amazon">
              <a:hlinkClick xmlns:a="http://schemas.openxmlformats.org/drawingml/2006/main" r:id="rId13" tooltip="&quot;Acheter des places de concert sur Viag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heter des places de concert sur Amazon">
                      <a:hlinkClick r:id="rId13" tooltip="&quot;Acheter des places de concert sur Viag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215" w:rsidRPr="00D22215" w:rsidRDefault="00D22215" w:rsidP="00D2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38175" cy="371475"/>
            <wp:effectExtent l="19050" t="0" r="9525" b="0"/>
            <wp:docPr id="8" name="Image 8" descr="Acheter l'album ou les MP3 sur Amazon">
              <a:hlinkClick xmlns:a="http://schemas.openxmlformats.org/drawingml/2006/main" r:id="rId13" tooltip="&quot;Acheter l'album ou les MP3 sur Amaz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cheter l'album ou les MP3 sur Amazon">
                      <a:hlinkClick r:id="rId13" tooltip="&quot;Acheter l'album ou les MP3 sur Amaz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215" w:rsidRPr="00D22215" w:rsidRDefault="00D22215" w:rsidP="00D2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19125" cy="371475"/>
            <wp:effectExtent l="19050" t="0" r="9525" b="0"/>
            <wp:docPr id="9" name="Image 9" descr="Acheter l'album ou les MP3 sur Fnac">
              <a:hlinkClick xmlns:a="http://schemas.openxmlformats.org/drawingml/2006/main" r:id="rId13" tooltip="&quot;Acheter l'album ou les MP3 sur Fna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cheter l'album ou les MP3 sur Fnac">
                      <a:hlinkClick r:id="rId13" tooltip="&quot;Acheter l'album ou les MP3 sur Fna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5"/>
        <w:gridCol w:w="5177"/>
      </w:tblGrid>
      <w:tr w:rsidR="00D22215" w:rsidRPr="00D22215" w:rsidTr="00D222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2215" w:rsidRPr="00D22215" w:rsidRDefault="00D22215" w:rsidP="00D22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2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Voir tous les clips </w:t>
            </w:r>
            <w:hyperlink r:id="rId19" w:tooltip="jukebo" w:history="1">
              <w:r w:rsidRPr="00D222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Plain White T's</w:t>
              </w:r>
            </w:hyperlink>
          </w:p>
        </w:tc>
        <w:tc>
          <w:tcPr>
            <w:tcW w:w="0" w:type="auto"/>
            <w:vAlign w:val="center"/>
            <w:hideMark/>
          </w:tcPr>
          <w:p w:rsidR="00D22215" w:rsidRPr="00D22215" w:rsidRDefault="00D22215" w:rsidP="00D22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D222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Désactiver la lecture automatique des vidéos</w:t>
              </w:r>
            </w:hyperlink>
          </w:p>
        </w:tc>
      </w:tr>
    </w:tbl>
    <w:p w:rsidR="00D22215" w:rsidRPr="00D22215" w:rsidRDefault="00D22215" w:rsidP="00D22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2215">
        <w:rPr>
          <w:rFonts w:ascii="Times New Roman" w:eastAsia="Times New Roman" w:hAnsi="Times New Roman" w:cs="Times New Roman"/>
          <w:b/>
          <w:bCs/>
          <w:sz w:val="27"/>
          <w:szCs w:val="27"/>
        </w:rPr>
        <w:t>Paroles et traduction de «Write You A Song»</w:t>
      </w:r>
    </w:p>
    <w:p w:rsidR="00D22215" w:rsidRPr="00D22215" w:rsidRDefault="00D22215" w:rsidP="00D2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215">
        <w:rPr>
          <w:rFonts w:ascii="Times New Roman" w:eastAsia="Times New Roman" w:hAnsi="Times New Roman" w:cs="Times New Roman"/>
          <w:sz w:val="24"/>
          <w:szCs w:val="24"/>
        </w:rPr>
        <w:t>Write You A Song (T'écrire une chanson)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D22215" w:rsidRPr="00D22215" w:rsidRDefault="00D22215" w:rsidP="00D2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215">
        <w:rPr>
          <w:rFonts w:ascii="Times New Roman" w:eastAsia="Times New Roman" w:hAnsi="Times New Roman" w:cs="Times New Roman"/>
          <w:sz w:val="24"/>
          <w:szCs w:val="24"/>
        </w:rPr>
        <w:t>Magnifique déclaration d'amour, que dire de plus... elle représente bien l'unviers des Plain White T's, simple, touchante.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D22215" w:rsidRPr="00D22215" w:rsidRDefault="00D22215" w:rsidP="00D2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t>I don't know how to make lots of money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Je ne sais pas comment faire beaucoup d'argent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t>I got debts that I'm trying to pay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J'ai des dettes que j'essaye de payer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t>I can't buy you nice things, like big diamond rings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Je ne peux pas t'acheter de belles choses, comme de belles bagues en diamants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t>But that don't mean much anyway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Mais cela ne signifie pas grand chose de toute façon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t>I can't give you the house you've been dreaming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Je ne peux pas t'offrir la maison dont tu rêves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t>If I could I would build it alone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Si je pouvais je la construirai tout seul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I'd be out there all day, just hammering away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J'y travaillerai toute la journée, juste à marteler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t>Make us a place of our own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Nous faire une place à nous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D22215" w:rsidRPr="00D22215" w:rsidRDefault="00D22215" w:rsidP="00D2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t>I will write you a song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Je t'écrirai une chanson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t>That's how you'll know that my love is still strong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C'est ainsi que tu sauras que mon amour est toujours fort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t>I will write you a song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Je t'écrirai une chanson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t>And you'll know from this song that I just can't go on without you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Et tu sauras grâce à cette chanson que je ne peux pas avancer sans toi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D22215" w:rsidRPr="00D22215" w:rsidRDefault="00D22215" w:rsidP="00D2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t>I don't know that I'd make a good soldier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Je ne sais pas si j'aurai fait un bon soldat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t>I don't believe in being violent and cruel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Je ne crois pas en la violence et la cruauté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t>I don't know how to fight, but I'll draw blood tonight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Je ne sais pas comment me battre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t>If somebody tries hurting you tonight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Mais je ferai couler du sang ce soir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D22215" w:rsidRPr="00D22215" w:rsidRDefault="00D22215" w:rsidP="00D2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Si quelqu'un essaye de te blesser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t>I will write you a song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D22215" w:rsidRPr="00D22215" w:rsidRDefault="00D22215" w:rsidP="00D2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That's how you'll know that my love is still strong</w:t>
      </w:r>
      <w:r w:rsidRPr="00D2221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Je t'écrirai une chanson</w:t>
      </w:r>
      <w:r w:rsidRPr="00D2221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 will write you a song</w:t>
      </w:r>
      <w:r w:rsidRPr="00D2221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C'est ainsi que tu sauras que mon amour est toujours fort</w:t>
      </w:r>
      <w:r w:rsidRPr="00D2221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And you'll know from this song that I just can't go on without you</w:t>
      </w:r>
      <w:r w:rsidRPr="00D2221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Je t'écrirai une chanson</w:t>
      </w:r>
      <w:r w:rsidRPr="00D22215">
        <w:rPr>
          <w:rFonts w:ascii="Times New Roman" w:eastAsia="Times New Roman" w:hAnsi="Times New Roman" w:cs="Times New Roman"/>
          <w:sz w:val="24"/>
          <w:szCs w:val="24"/>
          <w:lang w:val="en-US"/>
        </w:rPr>
        <w:br w:type="textWrapping" w:clear="all"/>
      </w:r>
    </w:p>
    <w:p w:rsidR="00D22215" w:rsidRPr="00D22215" w:rsidRDefault="00D22215" w:rsidP="00D2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Et tu sauras grâce à cette chanson que je ne peux pas avancer sans toi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t>Now that it's out on the table (it's out on the table)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D22215" w:rsidRPr="00D22215" w:rsidRDefault="00D22215" w:rsidP="00D2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t>Both of us knew all along (knew all along)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Maintenant que c'est mis sur la table (mis sur la table)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t>I've got your loving and you've got my song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Chacun de nous deux sait (sait)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D22215" w:rsidRPr="00D22215" w:rsidRDefault="00D22215" w:rsidP="00D2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lastRenderedPageBreak/>
        <w:t>J'ai ton amour et tu as ma chanson</w:t>
      </w:r>
      <w:r w:rsidRPr="00D2221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 don't know how to make lots of money</w:t>
      </w:r>
      <w:r w:rsidRPr="00D22215">
        <w:rPr>
          <w:rFonts w:ascii="Times New Roman" w:eastAsia="Times New Roman" w:hAnsi="Times New Roman" w:cs="Times New Roman"/>
          <w:sz w:val="24"/>
          <w:szCs w:val="24"/>
          <w:lang w:val="en-US"/>
        </w:rPr>
        <w:br w:type="textWrapping" w:clear="all"/>
      </w:r>
    </w:p>
    <w:p w:rsidR="00D22215" w:rsidRPr="00D22215" w:rsidRDefault="00D22215" w:rsidP="00D2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t>I don't know all the right things to do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Je ne sais pas comment faire beaucoup d'argent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t>I can't say where we'll go, but the one thing I know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Je ne connais pas toutes les bonnes choses à faire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t>Is how to be a good man to you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Je ne peux pas dire où nous irons, mais la seule chose que je sais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t>Until I die that's what I'll do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C'est comment être un homme bien pour toi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D22215" w:rsidRPr="00D22215" w:rsidRDefault="00D22215" w:rsidP="00D2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Et jusqu'à ma mort c'est ce que je ferai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t>I will write you a song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D22215" w:rsidRPr="00D22215" w:rsidRDefault="00D22215" w:rsidP="00D2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t>That's how you'll know that my love is still strong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Je t'écrirai une chanson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t>I will write you a song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C'est ainsi que tu sauras que mon amour est toujours fort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t>And you'll know from this song that I just can't go on without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Je t'écrirai une chanson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t>I will write you a song (I will write you a song)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Et tu sauras grâce à cette chanson que je ne peux pas avancer sans toi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t>That's how you'll know that my love is still strong (love is still strong)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Je t'écrirai une chanson (Je t'écrirai une chanson)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t>I will write you a song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C'est ainsi que tu sauras que mon amour est toujours fort (l'amour est toujours fort)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b/>
          <w:bCs/>
          <w:sz w:val="24"/>
          <w:szCs w:val="24"/>
        </w:rPr>
        <w:t>And you know from this song that I just can't go on without you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/>
      </w: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Je t'écrirai une chanson</w:t>
      </w:r>
      <w:r w:rsidRPr="00D22215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D22215" w:rsidRPr="00D22215" w:rsidRDefault="00D22215" w:rsidP="00D22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215">
        <w:rPr>
          <w:rFonts w:ascii="Times New Roman" w:eastAsia="Times New Roman" w:hAnsi="Times New Roman" w:cs="Times New Roman"/>
          <w:i/>
          <w:iCs/>
          <w:sz w:val="24"/>
          <w:szCs w:val="24"/>
        </w:rPr>
        <w:t>Et tu sauras grâce à cette chanson que je ne peux pas avancer sans toi.</w:t>
      </w:r>
    </w:p>
    <w:p w:rsidR="00B80ECE" w:rsidRDefault="00B80ECE"/>
    <w:sectPr w:rsidR="00B80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D22215"/>
    <w:rsid w:val="00B80ECE"/>
    <w:rsid w:val="00D22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222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3">
    <w:name w:val="heading 3"/>
    <w:basedOn w:val="Normal"/>
    <w:link w:val="Titre3Car"/>
    <w:uiPriority w:val="9"/>
    <w:qFormat/>
    <w:rsid w:val="00D222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22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3Car">
    <w:name w:val="Titre 3 Car"/>
    <w:basedOn w:val="Policepardfaut"/>
    <w:link w:val="Titre3"/>
    <w:uiPriority w:val="9"/>
    <w:rsid w:val="00D2221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ienhypertexte">
    <w:name w:val="Hyperlink"/>
    <w:basedOn w:val="Policepardfaut"/>
    <w:uiPriority w:val="99"/>
    <w:semiHidden/>
    <w:unhideWhenUsed/>
    <w:rsid w:val="00D22215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D222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2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D22215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22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2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61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52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239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7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27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85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21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8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1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5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79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2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105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56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06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96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85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7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74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96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46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9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96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065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97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lacoccinelle.net/278384.html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lacoccinelle.net/278384.html" TargetMode="External"/><Relationship Id="rId12" Type="http://schemas.openxmlformats.org/officeDocument/2006/relationships/hyperlink" Target="http://www.lacoccinelle.net/233724.html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yperlink" Target="http://www.lacoccinelle.net/278384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lacoccinelle.net/233724.html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www.lacoccinelle.net/216459.html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http://www.lacoccinelle.net/278384.html" TargetMode="External"/><Relationship Id="rId4" Type="http://schemas.openxmlformats.org/officeDocument/2006/relationships/hyperlink" Target="http://www.lacoccinelle.net/index.html" TargetMode="External"/><Relationship Id="rId9" Type="http://schemas.openxmlformats.org/officeDocument/2006/relationships/hyperlink" Target="http://www.lacoccinelle.net/278384.html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671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2014-04-20T18:56:00Z</dcterms:created>
  <dcterms:modified xsi:type="dcterms:W3CDTF">2014-04-20T18:56:00Z</dcterms:modified>
</cp:coreProperties>
</file>