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rPr>
          <w:rFonts w:ascii="Times New Roman" w:hAnsi="Times New Roman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3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69"/>
        <w:gridCol w:w="577"/>
        <w:gridCol w:w="578"/>
        <w:gridCol w:w="577"/>
        <w:gridCol w:w="578"/>
        <w:gridCol w:w="578"/>
        <w:gridCol w:w="577"/>
        <w:gridCol w:w="578"/>
        <w:gridCol w:w="577"/>
        <w:gridCol w:w="578"/>
        <w:gridCol w:w="578"/>
        <w:gridCol w:w="36"/>
      </w:tblGrid>
      <w:tr w:rsidR="001A2B6C" w:rsidTr="004E5A26">
        <w:trPr>
          <w:cantSplit/>
          <w:jc w:val="center"/>
        </w:trPr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581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1A2B6C" w:rsidRPr="00D95FD5" w:rsidRDefault="001A2B6C" w:rsidP="004E5A26">
            <w:pPr>
              <w:pStyle w:val="En-tte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1A2B6C" w:rsidRPr="00D95FD5" w:rsidRDefault="001A2B6C" w:rsidP="004E5A26">
            <w:pPr>
              <w:pStyle w:val="En-tte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0F54F3" w:rsidP="004E5A26">
            <w:pPr>
              <w:pStyle w:val="En-tt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75pt;margin-top:.25pt;width:159pt;height:32.25pt;z-index:251660288">
                  <v:textbox style="mso-next-textbox:#_x0000_s1026">
                    <w:txbxContent>
                      <w:p w:rsidR="001A2B6C" w:rsidRDefault="001A2B6C" w:rsidP="001A2B6C">
                        <w:pPr>
                          <w:pStyle w:val="En-tte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1A2B6C" w:rsidRPr="00A05C66" w:rsidRDefault="001A2B6C" w:rsidP="00A05C66">
                        <w:r w:rsidRPr="00A05C66">
                          <w:t xml:space="preserve">Faible / Moyen / Elevé X                              </w:t>
                        </w:r>
                      </w:p>
                    </w:txbxContent>
                  </v:textbox>
                </v:shape>
              </w:pict>
            </w:r>
            <w:r w:rsidR="001A2B6C" w:rsidRPr="00D95FD5">
              <w:rPr>
                <w:rFonts w:ascii="Arial" w:hAnsi="Arial" w:cs="Arial"/>
                <w:b/>
              </w:rPr>
              <w:t>CONCLUSIONS :</w:t>
            </w:r>
          </w:p>
          <w:p w:rsidR="001A2B6C" w:rsidRPr="00D95FD5" w:rsidRDefault="001A2B6C" w:rsidP="00072DD1">
            <w:pPr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4014"/>
        <w:gridCol w:w="680"/>
        <w:gridCol w:w="851"/>
        <w:gridCol w:w="851"/>
        <w:gridCol w:w="1845"/>
        <w:gridCol w:w="854"/>
      </w:tblGrid>
      <w:tr w:rsidR="001A2B6C" w:rsidTr="00B37E3B">
        <w:trPr>
          <w:cantSplit/>
          <w:jc w:val="center"/>
        </w:trPr>
        <w:tc>
          <w:tcPr>
            <w:tcW w:w="45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45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4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4" w:type="dxa"/>
            <w:tcBorders>
              <w:top w:val="nil"/>
            </w:tcBorders>
            <w:shd w:val="clear" w:color="auto" w:fill="auto"/>
          </w:tcPr>
          <w:p w:rsidR="001A2B6C" w:rsidRPr="00080FA7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livraison est-il rapproché des numéros de factures pour s'assurer qu'il sont tous facturés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d'avoirs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livraison sans facture et les 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reçues sont-elles rapprochées des quantités facturées pour éviter les facturations partielles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667D90" w:rsidRDefault="00667D90" w:rsidP="001A2B6C">
      <w:pPr>
        <w:pStyle w:val="En-tte"/>
        <w:rPr>
          <w:rFonts w:ascii="Arial" w:hAnsi="Arial" w:cs="Arial"/>
        </w:rPr>
      </w:pPr>
    </w:p>
    <w:tbl>
      <w:tblPr>
        <w:tblW w:w="94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920"/>
        <w:gridCol w:w="814"/>
      </w:tblGrid>
      <w:tr w:rsidR="00667D90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7D90" w:rsidRPr="00D95FD5" w:rsidRDefault="00667D90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67D90" w:rsidRPr="00D95FD5" w:rsidRDefault="00667D90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667D90" w:rsidRPr="00D95FD5" w:rsidRDefault="00667D90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67D90" w:rsidRPr="00D95FD5" w:rsidRDefault="00667D90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67D90" w:rsidRPr="00D95FD5" w:rsidRDefault="00667D90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4" w:space="0" w:color="auto"/>
            </w:tcBorders>
          </w:tcPr>
          <w:p w:rsidR="00667D90" w:rsidRPr="00D95FD5" w:rsidRDefault="00667D90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667D90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667D90" w:rsidRPr="002E695F" w:rsidRDefault="00667D90" w:rsidP="004E5A26">
            <w:pPr>
              <w:pStyle w:val="En-tte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4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920"/>
        <w:gridCol w:w="814"/>
      </w:tblGrid>
      <w:tr w:rsidR="001A2B6C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1A2B6C" w:rsidRPr="002E695F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NIVEAU DE RISQUE </w:t>
      </w:r>
    </w:p>
    <w:p w:rsidR="001A2B6C" w:rsidRPr="009F2D11" w:rsidRDefault="001A2B6C" w:rsidP="009F2D11">
      <w:r w:rsidRPr="009F2D11">
        <w:t xml:space="preserve"> Faible / Moyen / Elevé</w:t>
      </w:r>
      <w:r w:rsidRPr="009F2D11">
        <w:tab/>
      </w:r>
      <w:r w:rsidR="009F2D11">
        <w:t xml:space="preserve"> </w:t>
      </w:r>
      <w:r w:rsidR="009F2D11">
        <w:tab/>
      </w:r>
      <w:r w:rsidR="009F2D11">
        <w:tab/>
      </w:r>
      <w:r w:rsidR="009F2D11">
        <w:tab/>
      </w:r>
      <w:r w:rsidR="009F2D11">
        <w:tab/>
      </w:r>
      <w:r w:rsidR="009F2D11">
        <w:tab/>
      </w:r>
      <w:r w:rsidR="009F2D11">
        <w:tab/>
      </w:r>
      <w:r w:rsidR="009F2D11">
        <w:tab/>
      </w:r>
      <w:r w:rsidR="009F2D11">
        <w:tab/>
      </w:r>
      <w:r w:rsidR="009F2D11">
        <w:tab/>
      </w:r>
      <w:r w:rsidRPr="009F2D11">
        <w:t xml:space="preserve">/30.   </w:t>
      </w:r>
    </w:p>
    <w:p w:rsidR="001A2B6C" w:rsidRPr="009F2D11" w:rsidRDefault="001A2B6C" w:rsidP="009F2D11">
      <w:r w:rsidRPr="009F2D11">
        <w:t xml:space="preserve">                              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4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8"/>
        <w:gridCol w:w="672"/>
        <w:gridCol w:w="851"/>
        <w:gridCol w:w="851"/>
        <w:gridCol w:w="1858"/>
        <w:gridCol w:w="814"/>
      </w:tblGrid>
      <w:tr w:rsidR="001A2B6C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1A2B6C" w:rsidRPr="00811EEB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opérations diverses sur le journal des ventes et les comptes clients doivent-elles être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  <w:right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680" w:type="dxa"/>
            <w:gridSpan w:val="2"/>
            <w:tcBorders>
              <w:left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7E3B" w:rsidTr="00B37E3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7E3B" w:rsidRPr="00D95FD5" w:rsidRDefault="00B37E3B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7E3B" w:rsidRPr="00D95FD5" w:rsidRDefault="00B37E3B" w:rsidP="004E5A26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 approuvées par une personne autorisée ?</w:t>
            </w:r>
          </w:p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lastRenderedPageBreak/>
              <w:t>………………………………………</w:t>
            </w: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948"/>
        <w:gridCol w:w="743"/>
      </w:tblGrid>
      <w:tr w:rsidR="001A2B6C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94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1A2B6C" w:rsidRPr="00811EEB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trHeight w:val="87"/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</w:rPr>
        <w:t>NIVEAU DE RISQUE</w:t>
      </w:r>
      <w:r w:rsidRPr="007E1030">
        <w:t xml:space="preserve">  Faible / Moyen / Elevé</w:t>
      </w:r>
      <w:r w:rsidRPr="007E1030">
        <w:tab/>
        <w:t>/38.</w:t>
      </w:r>
    </w:p>
    <w:p w:rsidR="001A2B6C" w:rsidRDefault="001A2B6C" w:rsidP="001A2B6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4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58"/>
        <w:gridCol w:w="859"/>
      </w:tblGrid>
      <w:tr w:rsidR="001A2B6C" w:rsidTr="00B37E3B">
        <w:trPr>
          <w:cantSplit/>
          <w:trHeight w:val="534"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9" w:type="dxa"/>
            <w:tcBorders>
              <w:top w:val="nil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signalés aux intervenants dans le processus de vente pour éviter des expéditions qui ne pourront pas être encaissées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B37E3B">
        <w:trPr>
          <w:trHeight w:val="469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auto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B37E3B">
        <w:trPr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auto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</w:tcBorders>
            <w:shd w:val="clear" w:color="auto" w:fill="92D050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6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948"/>
        <w:gridCol w:w="956"/>
      </w:tblGrid>
      <w:tr w:rsidR="001A2B6C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94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9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956" w:type="dxa"/>
            <w:tcBorders>
              <w:top w:val="nil"/>
            </w:tcBorders>
            <w:shd w:val="clear" w:color="auto" w:fill="auto"/>
          </w:tcPr>
          <w:p w:rsidR="001A2B6C" w:rsidRPr="00834D49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incorporés aux fichiers informa-tiques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14.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4510F" w:rsidTr="0014510F">
        <w:trPr>
          <w:trHeight w:val="469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14510F" w:rsidRPr="00D95FD5" w:rsidRDefault="0014510F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15.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14510F" w:rsidRPr="00D95FD5" w:rsidRDefault="0014510F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Lorsque des ventes sont effectuées en devises étrangères :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 w:val="restart"/>
            <w:shd w:val="clear" w:color="auto" w:fill="auto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4510F" w:rsidTr="0014510F">
        <w:trPr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14510F" w:rsidRPr="00D95FD5" w:rsidRDefault="0014510F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14510F" w:rsidRPr="00D95FD5" w:rsidRDefault="0014510F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/>
            <w:shd w:val="clear" w:color="auto" w:fill="auto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B37E3B">
        <w:trPr>
          <w:trHeight w:val="402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 w:val="restart"/>
            <w:shd w:val="clear" w:color="auto" w:fill="auto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B37E3B">
        <w:trPr>
          <w:trHeight w:val="50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/>
            <w:shd w:val="clear" w:color="auto" w:fill="auto"/>
          </w:tcPr>
          <w:p w:rsidR="00B37E3B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F606BA" w:rsidTr="0033604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606BA" w:rsidRPr="00D95FD5" w:rsidRDefault="00F606BA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606BA" w:rsidRPr="00D95FD5" w:rsidRDefault="00F606BA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  <w:p w:rsidR="00F606BA" w:rsidRPr="00D95FD5" w:rsidRDefault="00F606BA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606BA" w:rsidRPr="00D95FD5" w:rsidRDefault="00F606BA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F606BA" w:rsidRPr="00D95FD5" w:rsidRDefault="00F606BA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F606BA" w:rsidRPr="00D95FD5" w:rsidRDefault="00F606BA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F606BA" w:rsidRPr="00D95FD5" w:rsidRDefault="00F606BA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F606BA" w:rsidRPr="00D95FD5" w:rsidRDefault="00F606BA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DE101D" w:rsidRDefault="00DE101D" w:rsidP="001A2B6C">
      <w:pPr>
        <w:pStyle w:val="En-tte"/>
        <w:rPr>
          <w:rFonts w:ascii="Arial" w:hAnsi="Arial" w:cs="Arial"/>
          <w:sz w:val="12"/>
        </w:rPr>
      </w:pPr>
    </w:p>
    <w:tbl>
      <w:tblPr>
        <w:tblpPr w:leftFromText="141" w:rightFromText="141" w:vertAnchor="text" w:tblpX="5278" w:tblpY="-1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05"/>
      </w:tblGrid>
      <w:tr w:rsidR="00DE101D" w:rsidTr="00DE101D">
        <w:tc>
          <w:tcPr>
            <w:tcW w:w="4605" w:type="dxa"/>
            <w:tcBorders>
              <w:top w:val="nil"/>
              <w:left w:val="nil"/>
              <w:right w:val="nil"/>
            </w:tcBorders>
          </w:tcPr>
          <w:p w:rsidR="00DE101D" w:rsidRDefault="00DE101D" w:rsidP="00DE101D">
            <w:pPr>
              <w:pStyle w:val="En-tte"/>
              <w:rPr>
                <w:rFonts w:ascii="Arial" w:hAnsi="Arial" w:cs="Arial"/>
                <w:sz w:val="12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Pr="002C3EFD" w:rsidRDefault="001A2B6C" w:rsidP="001A2B6C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</w:rPr>
        <w:t xml:space="preserve">NIVEAU DE RISQUE </w:t>
      </w:r>
      <w:r w:rsidRPr="0033604E">
        <w:t xml:space="preserve"> Faible / Moyen / Elevé </w:t>
      </w:r>
      <w:r w:rsidRPr="0033604E">
        <w:tab/>
        <w:t>/53.</w:t>
      </w:r>
    </w:p>
    <w:p w:rsidR="001A2B6C" w:rsidRDefault="001A2B6C" w:rsidP="001A2B6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  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7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231"/>
        <w:gridCol w:w="790"/>
      </w:tblGrid>
      <w:tr w:rsidR="001A2B6C" w:rsidTr="00F606B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223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F606BA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90" w:type="dxa"/>
            <w:tcBorders>
              <w:top w:val="nil"/>
            </w:tcBorders>
            <w:shd w:val="clear" w:color="auto" w:fill="auto"/>
          </w:tcPr>
          <w:p w:rsidR="001A2B6C" w:rsidRPr="00FF0EAD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EA1B9C" w:rsidTr="00EA1B9C">
        <w:trPr>
          <w:trHeight w:val="737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Si certains de ces contrôles sont réalisés par informatique, les listings </w:t>
            </w:r>
            <w:r w:rsidRPr="00D95FD5">
              <w:rPr>
                <w:rFonts w:ascii="Arial" w:hAnsi="Arial" w:cs="Arial"/>
              </w:rPr>
              <w:lastRenderedPageBreak/>
              <w:t>d’anomalies sont-ils régulièrement analysés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  <w:shd w:val="clear" w:color="auto" w:fill="auto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EA1B9C" w:rsidTr="00EA1B9C">
        <w:trPr>
          <w:trHeight w:val="33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tcBorders>
              <w:top w:val="single" w:sz="4" w:space="0" w:color="auto"/>
            </w:tcBorders>
            <w:shd w:val="clear" w:color="auto" w:fill="auto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</w:rPr>
      </w:pPr>
    </w:p>
    <w:p w:rsidR="001A2B6C" w:rsidRPr="00E15219" w:rsidRDefault="001A2B6C" w:rsidP="001A2B6C">
      <w:pPr>
        <w:pStyle w:val="En-tte"/>
        <w:ind w:right="120"/>
      </w:pPr>
      <w:r>
        <w:rPr>
          <w:rFonts w:ascii="Arial" w:hAnsi="Arial" w:cs="Arial"/>
          <w:b/>
        </w:rPr>
        <w:t xml:space="preserve">NIVEAU DE </w:t>
      </w:r>
      <w:r w:rsidRPr="00E15219">
        <w:t xml:space="preserve">RISQUE  Faible / Moyen / Elevé    </w:t>
      </w:r>
      <w:r w:rsidRPr="00E15219">
        <w:tab/>
        <w:t>/11.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7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71"/>
        <w:gridCol w:w="969"/>
      </w:tblGrid>
      <w:tr w:rsidR="001A2B6C" w:rsidTr="004F67C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20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969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F606BA">
        <w:trPr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FF0EAD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oui, les réclamations des clients sont-elles soumises à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Pr="00335C67" w:rsidRDefault="001A2B6C" w:rsidP="001A2B6C">
      <w:pPr>
        <w:pStyle w:val="En-tte"/>
        <w:spacing w:after="1800"/>
        <w:ind w:right="-1321"/>
      </w:pPr>
      <w:r>
        <w:rPr>
          <w:rFonts w:ascii="Arial" w:hAnsi="Arial" w:cs="Arial"/>
          <w:b/>
        </w:rPr>
        <w:t xml:space="preserve">NIVEAU DE RISQUE </w:t>
      </w:r>
      <w:r w:rsidRPr="00335C67">
        <w:t xml:space="preserve"> Faible / Moyen / Elevé   </w:t>
      </w:r>
      <w:r w:rsidR="00335C67">
        <w:tab/>
        <w:t>/17 </w:t>
      </w:r>
      <w:r w:rsidRPr="00335C67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5"/>
        <w:gridCol w:w="906"/>
        <w:gridCol w:w="1143"/>
        <w:gridCol w:w="6784"/>
      </w:tblGrid>
      <w:tr w:rsidR="001A2B6C" w:rsidRPr="000E6655" w:rsidTr="004E5A26">
        <w:tc>
          <w:tcPr>
            <w:tcW w:w="9288" w:type="dxa"/>
            <w:gridSpan w:val="4"/>
          </w:tcPr>
          <w:p w:rsidR="001A2B6C" w:rsidRPr="00DA6783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lastRenderedPageBreak/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1A2B6C" w:rsidRPr="000E6655" w:rsidTr="000A2E60">
        <w:tc>
          <w:tcPr>
            <w:tcW w:w="455" w:type="dxa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455" w:type="dxa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455" w:type="dxa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455" w:type="dxa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455" w:type="dxa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9288" w:type="dxa"/>
            <w:gridSpan w:val="4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1A2B6C" w:rsidRPr="000E6655" w:rsidTr="000A2E60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1A2B6C" w:rsidRPr="000A2E60" w:rsidRDefault="001A2B6C" w:rsidP="000A2E60"/>
          <w:p w:rsidR="001A2B6C" w:rsidRPr="000A2E60" w:rsidRDefault="001A2B6C" w:rsidP="000A2E60"/>
          <w:p w:rsidR="001A2B6C" w:rsidRPr="000A2E60" w:rsidRDefault="001A2B6C" w:rsidP="000A2E60"/>
          <w:p w:rsidR="001A2B6C" w:rsidRPr="000A2E60" w:rsidRDefault="001A2B6C" w:rsidP="000A2E60"/>
          <w:p w:rsidR="001A2B6C" w:rsidRPr="000A2E60" w:rsidRDefault="001A2B6C" w:rsidP="000A2E60"/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1A2B6C" w:rsidRPr="00DA6783" w:rsidRDefault="001A2B6C" w:rsidP="001A2B6C">
      <w:pPr>
        <w:pStyle w:val="En-tte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4235DA">
      <w:headerReference w:type="default" r:id="rId7"/>
      <w:footerReference w:type="default" r:id="rId8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68A" w:rsidRDefault="009F368A" w:rsidP="00B375AF">
      <w:r>
        <w:separator/>
      </w:r>
    </w:p>
  </w:endnote>
  <w:endnote w:type="continuationSeparator" w:id="1">
    <w:p w:rsidR="009F368A" w:rsidRDefault="009F368A" w:rsidP="00B37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FF5" w:rsidRDefault="009F368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B25FF5" w:rsidRDefault="000F54F3" w:rsidP="004235DA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" o:allowoverlap="f">
          <v:imagedata r:id="rId1" o:title=""/>
        </v:shape>
      </w:pict>
    </w:r>
    <w:r w:rsidR="006A4FEB">
      <w:tab/>
    </w:r>
    <w:r w:rsidR="006A4FEB">
      <w:tab/>
    </w:r>
    <w:r w:rsidR="006A4FEB">
      <w:tab/>
    </w:r>
    <w:r w:rsidR="006A4FEB">
      <w:tab/>
    </w:r>
    <w:r w:rsidR="006A4FEB">
      <w:tab/>
    </w:r>
    <w:r w:rsidR="006A4FEB">
      <w:rPr>
        <w:i/>
      </w:rPr>
      <w:t>E</w:t>
    </w:r>
    <w:r w:rsidR="006A4FEB" w:rsidRPr="00A939AE">
      <w:rPr>
        <w:i/>
      </w:rPr>
      <w:t>valuation des procédures</w:t>
    </w:r>
    <w:r w:rsidR="006A4FEB">
      <w:tab/>
    </w:r>
    <w:r w:rsidR="006A4FEB">
      <w:tab/>
    </w:r>
    <w:r w:rsidR="006A4FEB">
      <w:tab/>
    </w:r>
    <w:r w:rsidR="006A4FEB">
      <w:tab/>
      <w:t xml:space="preserve">Page </w:t>
    </w:r>
    <w:r>
      <w:rPr>
        <w:rStyle w:val="Numrodepage"/>
      </w:rPr>
      <w:fldChar w:fldCharType="begin"/>
    </w:r>
    <w:r w:rsidR="006A4FEB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F67CB">
      <w:rPr>
        <w:rStyle w:val="Numrodepage"/>
        <w:noProof/>
      </w:rPr>
      <w:t>12</w:t>
    </w:r>
    <w:r>
      <w:rPr>
        <w:rStyle w:val="Numrodepage"/>
      </w:rPr>
      <w:fldChar w:fldCharType="end"/>
    </w:r>
    <w:r w:rsidR="006A4FEB">
      <w:rPr>
        <w:rStyle w:val="Numrodepage"/>
      </w:rPr>
      <w:t>/10</w:t>
    </w:r>
    <w:r w:rsidR="006A4FEB">
      <w:tab/>
    </w:r>
    <w:r w:rsidR="006A4FEB">
      <w:tab/>
    </w:r>
  </w:p>
  <w:p w:rsidR="00B25FF5" w:rsidRDefault="009F368A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2.xml>
</file>

<file path=word/footer3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68A" w:rsidRDefault="009F368A" w:rsidP="00B375AF">
      <w:r>
        <w:separator/>
      </w:r>
    </w:p>
  </w:footnote>
  <w:footnote w:type="continuationSeparator" w:id="1">
    <w:p w:rsidR="009F368A" w:rsidRDefault="009F368A" w:rsidP="00B375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FF5" w:rsidRPr="005C2C13" w:rsidRDefault="009F368A" w:rsidP="00B25FF5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258"/>
      <w:gridCol w:w="4536"/>
      <w:gridCol w:w="1562"/>
      <w:gridCol w:w="1083"/>
    </w:tblGrid>
    <w:tr w:rsidR="00B25FF5" w:rsidTr="004235DA">
      <w:trPr>
        <w:cantSplit/>
        <w:trHeight w:val="260"/>
        <w:jc w:val="center"/>
      </w:trPr>
      <w:tc>
        <w:tcPr>
          <w:tcW w:w="309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25FF5" w:rsidRDefault="006A4FEB" w:rsidP="00B25FF5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25FF5" w:rsidRPr="00F349F2" w:rsidRDefault="000F54F3" w:rsidP="00A939AE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6A4FEB">
              <w:rPr>
                <w:rFonts w:ascii="Times New Roman" w:hAnsi="Times New Roman"/>
                <w:b/>
              </w:rPr>
              <w:t xml:space="preserve">QUESTIONNAIRE CONTRÔLE INTERNE </w:t>
            </w:r>
            <w:r w:rsidR="006A4FEB" w:rsidRPr="00A939AE">
              <w:rPr>
                <w:rFonts w:ascii="Times New Roman" w:hAnsi="Times New Roman"/>
                <w:b/>
                <w:sz w:val="28"/>
                <w:szCs w:val="28"/>
              </w:rPr>
              <w:t>VENTES</w:t>
            </w:r>
            <w:r w:rsidR="006A4FEB">
              <w:rPr>
                <w:rFonts w:ascii="Times New Roman" w:hAnsi="Times New Roman"/>
                <w:b/>
              </w:rPr>
              <w:t xml:space="preserve"> </w:t>
            </w:r>
          </w:fldSimple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25FF5" w:rsidRDefault="006A4FEB" w:rsidP="00B25FF5">
          <w:pPr>
            <w:ind w:left="65" w:right="60"/>
            <w:jc w:val="center"/>
          </w:pPr>
          <w:r>
            <w:t>CODE</w:t>
          </w:r>
        </w:p>
      </w:tc>
    </w:tr>
    <w:tr w:rsidR="00B25FF5" w:rsidTr="004235DA">
      <w:trPr>
        <w:cantSplit/>
        <w:trHeight w:val="510"/>
        <w:jc w:val="center"/>
      </w:trPr>
      <w:tc>
        <w:tcPr>
          <w:tcW w:w="309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5FF5" w:rsidRPr="00A939AE" w:rsidRDefault="006A4FEB" w:rsidP="00B25FF5">
          <w:pPr>
            <w:ind w:left="79"/>
            <w:rPr>
              <w:rFonts w:ascii="Times New Roman" w:hAnsi="Times New Roman"/>
              <w:sz w:val="28"/>
              <w:szCs w:val="28"/>
            </w:rPr>
          </w:pPr>
          <w:r w:rsidRPr="00BD4CD7">
            <w:rPr>
              <w:rFonts w:ascii="Times New Roman" w:hAnsi="Times New Roman"/>
              <w:color w:val="FFC000"/>
              <w:sz w:val="28"/>
              <w:szCs w:val="28"/>
            </w:rPr>
            <w:t>PROCHIMAD S.A</w:t>
          </w:r>
          <w:r w:rsidRPr="00A939AE">
            <w:rPr>
              <w:rFonts w:ascii="Times New Roman" w:hAnsi="Times New Roman"/>
              <w:sz w:val="28"/>
              <w:szCs w:val="28"/>
            </w:rPr>
            <w:t>.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25FF5" w:rsidRDefault="009F368A" w:rsidP="00B25FF5">
          <w:pPr>
            <w:pStyle w:val="Titre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5FF5" w:rsidRPr="00BD4CD7" w:rsidRDefault="006A4FEB" w:rsidP="00B25FF5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4235DA" w:rsidTr="004235D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235DA" w:rsidRDefault="006A4FEB" w:rsidP="00B25FF5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BD4CD7">
            <w:rPr>
              <w:b/>
              <w:color w:val="FFC000"/>
            </w:rPr>
            <w:t>auditeur</w:t>
          </w:r>
        </w:p>
      </w:tc>
      <w:tc>
        <w:tcPr>
          <w:tcW w:w="25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235DA" w:rsidRPr="00F349F2" w:rsidRDefault="000F54F3" w:rsidP="00B25FF5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A4FEB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4235DA" w:rsidRPr="00F349F2" w:rsidRDefault="000F54F3" w:rsidP="00B25FF5">
          <w:pPr>
            <w:jc w:val="center"/>
            <w:rPr>
              <w:rFonts w:ascii="Times New Roman" w:hAnsi="Times New Roman"/>
              <w:b/>
              <w:smallCaps/>
            </w:rPr>
          </w:pPr>
          <w:r w:rsidRPr="000F54F3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pt;height:39.3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235DA" w:rsidRDefault="006A4FEB" w:rsidP="00B25FF5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235DA" w:rsidRDefault="000F54F3" w:rsidP="00B25FF5">
          <w:pPr>
            <w:ind w:right="60"/>
            <w:jc w:val="center"/>
          </w:pPr>
          <w:r>
            <w:fldChar w:fldCharType="begin"/>
          </w:r>
          <w:r w:rsidR="006A4FEB">
            <w:instrText xml:space="preserve"> PAGE  \* MERGEFORMAT </w:instrText>
          </w:r>
          <w:r>
            <w:fldChar w:fldCharType="separate"/>
          </w:r>
          <w:r w:rsidR="004F67CB">
            <w:rPr>
              <w:noProof/>
            </w:rPr>
            <w:t>12</w:t>
          </w:r>
          <w:r>
            <w:fldChar w:fldCharType="end"/>
          </w:r>
          <w:r w:rsidR="006A4FEB">
            <w:t>/</w:t>
          </w:r>
          <w:fldSimple w:instr=" NUMPAGES  \* MERGEFORMAT ">
            <w:r w:rsidR="004F67CB">
              <w:rPr>
                <w:noProof/>
              </w:rPr>
              <w:t>13</w:t>
            </w:r>
          </w:fldSimple>
        </w:p>
      </w:tc>
    </w:tr>
    <w:tr w:rsidR="004235DA" w:rsidTr="004235D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235DA" w:rsidRDefault="006A4FEB" w:rsidP="00B25FF5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>
            <w:rPr>
              <w:b/>
              <w:color w:val="FF0000"/>
            </w:rPr>
            <w:t>supervi</w:t>
          </w:r>
          <w:r w:rsidRPr="00BD4CD7">
            <w:rPr>
              <w:b/>
              <w:color w:val="FF0000"/>
            </w:rPr>
            <w:t>seur</w:t>
          </w:r>
        </w:p>
      </w:tc>
      <w:tc>
        <w:tcPr>
          <w:tcW w:w="25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235DA" w:rsidRPr="00F349F2" w:rsidRDefault="000F54F3" w:rsidP="00B25FF5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A4FEB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4235DA" w:rsidRDefault="009F368A" w:rsidP="00B25FF5">
          <w:pPr>
            <w:ind w:left="79"/>
            <w:jc w:val="center"/>
            <w:rPr>
              <w:b/>
            </w:rPr>
          </w:pPr>
        </w:p>
      </w:tc>
      <w:tc>
        <w:tcPr>
          <w:tcW w:w="1562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4235DA" w:rsidRDefault="006A4FEB" w:rsidP="00B25FF5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4235DA" w:rsidRPr="00212085" w:rsidRDefault="006A4FEB" w:rsidP="00A939AE">
          <w:pPr>
            <w:ind w:right="60"/>
            <w:jc w:val="center"/>
            <w:rPr>
              <w:color w:val="000000" w:themeColor="text1"/>
              <w:sz w:val="18"/>
            </w:rPr>
          </w:pPr>
          <w:r w:rsidRPr="00212085">
            <w:rPr>
              <w:color w:val="000000" w:themeColor="text1"/>
              <w:sz w:val="18"/>
            </w:rPr>
            <w:t>25/09/12</w:t>
          </w:r>
        </w:p>
      </w:tc>
    </w:tr>
  </w:tbl>
  <w:p w:rsidR="00B25FF5" w:rsidRDefault="009F368A" w:rsidP="00B25FF5">
    <w:pPr>
      <w:pStyle w:val="En-tte"/>
      <w:rPr>
        <w:sz w:val="8"/>
      </w:rPr>
    </w:pPr>
  </w:p>
  <w:p w:rsidR="00B25FF5" w:rsidRPr="00B25FF5" w:rsidRDefault="009F368A" w:rsidP="00B25FF5">
    <w:pPr>
      <w:pStyle w:val="En-tte"/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A2B6C"/>
    <w:rsid w:val="00072DD1"/>
    <w:rsid w:val="000A2E60"/>
    <w:rsid w:val="000F54F3"/>
    <w:rsid w:val="0014510F"/>
    <w:rsid w:val="001A2B6C"/>
    <w:rsid w:val="001B61E8"/>
    <w:rsid w:val="00212085"/>
    <w:rsid w:val="00286EA6"/>
    <w:rsid w:val="00335C67"/>
    <w:rsid w:val="0033604E"/>
    <w:rsid w:val="00495C96"/>
    <w:rsid w:val="004F67CB"/>
    <w:rsid w:val="00667D90"/>
    <w:rsid w:val="006A4FEB"/>
    <w:rsid w:val="007E1030"/>
    <w:rsid w:val="008F6460"/>
    <w:rsid w:val="009F2D11"/>
    <w:rsid w:val="009F368A"/>
    <w:rsid w:val="00A05C66"/>
    <w:rsid w:val="00AA2D4D"/>
    <w:rsid w:val="00B375AF"/>
    <w:rsid w:val="00B37E3B"/>
    <w:rsid w:val="00B5396F"/>
    <w:rsid w:val="00BA7388"/>
    <w:rsid w:val="00BC6D58"/>
    <w:rsid w:val="00BD2D22"/>
    <w:rsid w:val="00C219C6"/>
    <w:rsid w:val="00DE101D"/>
    <w:rsid w:val="00E15219"/>
    <w:rsid w:val="00EA1B9C"/>
    <w:rsid w:val="00F05AC4"/>
    <w:rsid w:val="00F606BA"/>
    <w:rsid w:val="00F67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1A2B6C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1A2B6C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1A2B6C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1A2B6C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1A2B6C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1A2B6C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Citation">
    <w:name w:val="Quote"/>
    <w:basedOn w:val="Normal"/>
    <w:link w:val="CitationC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1A2B6C"/>
    <w:rPr>
      <w:b/>
    </w:rPr>
  </w:style>
  <w:style w:type="character" w:customStyle="1" w:styleId="CorpsdetexteCar">
    <w:name w:val="Corps de texte Car"/>
    <w:basedOn w:val="Policepardfaut"/>
    <w:link w:val="Corpsdetexte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1A2B6C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1A2B6C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Lienhypertextesuivivisit">
    <w:name w:val="FollowedHyperlink"/>
    <w:rsid w:val="001A2B6C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1A2B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2049</Words>
  <Characters>11274</Characters>
  <Application>Microsoft Office Word</Application>
  <DocSecurity>0</DocSecurity>
  <Lines>93</Lines>
  <Paragraphs>26</Paragraphs>
  <ScaleCrop>false</ScaleCrop>
  <Company/>
  <LinksUpToDate>false</LinksUpToDate>
  <CharactersWithSpaces>13297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27</cp:revision>
  <dcterms:created xsi:type="dcterms:W3CDTF">2014-05-30T11:45:00Z</dcterms:created>
  <dcterms:modified xsi:type="dcterms:W3CDTF">2014-05-30T12:36:00Z</dcterms:modified>
</cp:coreProperties>
</file>