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l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>Il est adapté aux systèmes simples, mais peut être,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Caption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t xml:space="preserve"> </w:t>
      </w:r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  <w:t xml:space="preserve">   </w:t>
      </w:r>
      <w:r w:rsidR="00327582" w:rsidRPr="001816B9">
        <w:rPr>
          <w:b/>
        </w:rPr>
        <w:t>Simple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  <w:t xml:space="preserve"> </w:t>
      </w:r>
      <w:r w:rsidR="001816B9" w:rsidRPr="001816B9">
        <w:rPr>
          <w:b/>
        </w:rPr>
        <w:t xml:space="preserve"> </w:t>
      </w:r>
      <w:r w:rsidRPr="001816B9">
        <w:rPr>
          <w:b/>
        </w:rPr>
        <w:t xml:space="preserve">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Complexe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  <w:t xml:space="preserve">   </w:t>
      </w:r>
      <w:r w:rsidR="001816B9" w:rsidRPr="001816B9">
        <w:rPr>
          <w:b/>
        </w:rPr>
        <w:t>Simple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  <w:t xml:space="preserve">   </w:t>
      </w:r>
      <w:r w:rsidRPr="001816B9">
        <w:rPr>
          <w:b/>
        </w:rPr>
        <w:t>Complexe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Heading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  <w:r>
        <w:br w:type="page"/>
      </w:r>
    </w:p>
    <w:tbl>
      <w:tblPr>
        <w:tblW w:w="1206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110"/>
        <w:gridCol w:w="160"/>
        <w:gridCol w:w="160"/>
        <w:gridCol w:w="1964"/>
        <w:gridCol w:w="686"/>
        <w:gridCol w:w="160"/>
        <w:gridCol w:w="196"/>
        <w:gridCol w:w="30"/>
        <w:gridCol w:w="853"/>
        <w:gridCol w:w="356"/>
      </w:tblGrid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lastRenderedPageBreak/>
              <w:t>II. FONCTION INFORMATIQUE</w:t>
            </w:r>
          </w:p>
        </w:tc>
        <w:tc>
          <w:tcPr>
            <w:tcW w:w="4394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107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AE49DD">
        <w:trPr>
          <w:gridAfter w:val="2"/>
          <w:wAfter w:w="1209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3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072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Heading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3"/>
          <w:wAfter w:w="1239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239" w:type="dxa"/>
            <w:gridSpan w:val="4"/>
            <w:vMerge w:val="restart"/>
            <w:tcBorders>
              <w:left w:val="nil"/>
              <w:right w:val="nil"/>
            </w:tcBorders>
          </w:tcPr>
          <w:p w:rsidR="00022F67" w:rsidRDefault="00022F67" w:rsidP="00327582"/>
        </w:tc>
      </w:tr>
      <w:tr w:rsidR="00022F67" w:rsidTr="00AE49DD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239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pStyle w:val="Footer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E49DD" w:rsidTr="00AE49DD">
        <w:trPr>
          <w:gridAfter w:val="5"/>
          <w:wAfter w:w="159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N/A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2970" w:type="dxa"/>
            <w:gridSpan w:val="4"/>
            <w:tcBorders>
              <w:top w:val="nil"/>
            </w:tcBorders>
            <w:shd w:val="clear" w:color="auto" w:fill="FFFFFF" w:themeFill="background1"/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37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390"/>
        <w:gridCol w:w="160"/>
        <w:gridCol w:w="3440"/>
      </w:tblGrid>
      <w:tr w:rsidR="009C2E8F" w:rsidTr="009C2E8F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</w:tcBorders>
          </w:tcPr>
          <w:p w:rsidR="009C2E8F" w:rsidRDefault="009C2E8F" w:rsidP="00327582">
            <w:pPr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 w:rsidRPr="00A97E50">
              <w:rPr>
                <w:rFonts w:asciiTheme="minorHAnsi" w:hAnsiTheme="minorHAnsi"/>
              </w:rPr>
              <w:t>OUI</w:t>
            </w:r>
          </w:p>
        </w:tc>
        <w:tc>
          <w:tcPr>
            <w:tcW w:w="360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r>
        <w:br w:type="page"/>
      </w: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53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  <w:gridCol w:w="1119"/>
        <w:gridCol w:w="3874"/>
        <w:gridCol w:w="160"/>
      </w:tblGrid>
      <w:tr w:rsidR="009C2E8F" w:rsidTr="009C2E8F">
        <w:trPr>
          <w:cantSplit/>
          <w:trHeight w:val="225"/>
        </w:trPr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8203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 w:rsidRPr="00A97E50">
              <w:rPr>
                <w:rFonts w:asciiTheme="minorHAnsi" w:hAnsiTheme="minorHAnsi"/>
              </w:rPr>
              <w:t>NON</w:t>
            </w:r>
          </w:p>
        </w:tc>
        <w:tc>
          <w:tcPr>
            <w:tcW w:w="38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Faible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</w:tr>
      <w:tr w:rsidR="009C2E8F" w:rsidTr="009C2E8F">
        <w:trPr>
          <w:gridAfter w:val="1"/>
          <w:wAfter w:w="160" w:type="dxa"/>
          <w:trHeight w:val="240"/>
        </w:trPr>
        <w:tc>
          <w:tcPr>
            <w:tcW w:w="5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p w:rsidR="00022F67" w:rsidRDefault="00022F67" w:rsidP="00022F67">
      <w:pPr>
        <w:pStyle w:val="Footer"/>
        <w:shd w:val="clear" w:color="auto" w:fill="FFFFFF" w:themeFill="background1"/>
        <w:tabs>
          <w:tab w:val="clear" w:pos="4819"/>
          <w:tab w:val="clear" w:pos="9071"/>
        </w:tabs>
      </w:pPr>
      <w:r>
        <w:t>Synthèse des risque</w:t>
      </w:r>
    </w:p>
    <w:p w:rsidR="00022F67" w:rsidRDefault="00022F67" w:rsidP="00022F67">
      <w:r>
        <w:t xml:space="preserve">Faible/Moyen/Elevé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2F67" w:rsidRPr="00022F67" w:rsidRDefault="00022F67" w:rsidP="00022F67">
      <w:pPr>
        <w:pStyle w:val="Title"/>
      </w:pPr>
    </w:p>
    <w:p w:rsidR="00022F67" w:rsidRDefault="00022F67" w:rsidP="00022F67">
      <w:pPr>
        <w:pStyle w:val="Footer"/>
        <w:tabs>
          <w:tab w:val="clear" w:pos="4819"/>
          <w:tab w:val="clear" w:pos="9071"/>
        </w:tabs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  <w:r>
        <w:br w:type="page"/>
      </w:r>
    </w:p>
    <w:p w:rsidR="00022F67" w:rsidRDefault="00022F67" w:rsidP="00022F6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14/21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remarques à soulever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32/32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0/22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</w:tbl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DE09E5" w:rsidTr="00DE09E5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DE09E5" w:rsidRPr="00AC6C71" w:rsidRDefault="00DE09E5" w:rsidP="001A4F9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Le système d'information est fiable dans l'ensemble</w:t>
            </w: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DE09E5" w:rsidRPr="00994A35" w:rsidRDefault="00DE09E5" w:rsidP="001A4F9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DE09E5" w:rsidRDefault="00DE09E5" w:rsidP="001A4F9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  <w:bookmarkStart w:id="0" w:name="_GoBack"/>
      <w:bookmarkEnd w:id="0"/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1FA" w:rsidRDefault="000A31FA">
      <w:r>
        <w:separator/>
      </w:r>
    </w:p>
  </w:endnote>
  <w:endnote w:type="continuationSeparator" w:id="0">
    <w:p w:rsidR="000A31FA" w:rsidRDefault="000A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327582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tab/>
      <w:t>Questionnaire de prise de connaissance informatique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09E5">
      <w:rPr>
        <w:rStyle w:val="PageNumber"/>
        <w:noProof/>
      </w:rPr>
      <w:t>5</w:t>
    </w:r>
    <w:r>
      <w:rPr>
        <w:rStyle w:val="PageNumber"/>
      </w:rPr>
      <w:fldChar w:fldCharType="end"/>
    </w:r>
    <w:r>
      <w:tab/>
    </w:r>
    <w:r>
      <w:tab/>
    </w:r>
    <w:r w:rsidRPr="007564E4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1FA" w:rsidRDefault="000A31FA">
      <w:r>
        <w:separator/>
      </w:r>
    </w:p>
  </w:footnote>
  <w:footnote w:type="continuationSeparator" w:id="0">
    <w:p w:rsidR="000A31FA" w:rsidRDefault="000A3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582" w:rsidRPr="005C2C13" w:rsidRDefault="00327582" w:rsidP="00327582">
    <w:pPr>
      <w:pStyle w:val="Header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>
        <w:rPr>
          <w:rFonts w:ascii="Arial" w:hAnsi="Arial" w:cs="Arial"/>
          <w:sz w:val="16"/>
          <w:szCs w:val="16"/>
        </w:rPr>
        <w:t>WAS 192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415"/>
      <w:gridCol w:w="1936"/>
      <w:gridCol w:w="2217"/>
      <w:gridCol w:w="788"/>
      <w:gridCol w:w="1083"/>
    </w:tblGrid>
    <w:tr w:rsidR="00327582" w:rsidTr="007D0939">
      <w:trPr>
        <w:cantSplit/>
        <w:trHeight w:val="260"/>
        <w:jc w:val="center"/>
      </w:trPr>
      <w:tc>
        <w:tcPr>
          <w:tcW w:w="425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153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>QUEST. DE PRISE DE CONNAISSANCE INFO. (systémes simples)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 w:rsidTr="007D0939">
      <w:trPr>
        <w:cantSplit/>
        <w:trHeight w:val="510"/>
        <w:jc w:val="center"/>
      </w:trPr>
      <w:tc>
        <w:tcPr>
          <w:tcW w:w="425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327582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      </w:t>
          </w:r>
          <w:r w:rsidR="007D0939"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153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</w:tc>
      <w:tc>
        <w:tcPr>
          <w:tcW w:w="1936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327582" w:rsidP="0032758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E09E5">
            <w:rPr>
              <w:noProof/>
            </w:rPr>
            <w:t>5</w:t>
          </w:r>
          <w:r>
            <w:fldChar w:fldCharType="end"/>
          </w:r>
          <w:r>
            <w:t>/</w:t>
          </w:r>
          <w:fldSimple w:instr=" NUMPAGES  \* MERGEFORMAT ">
            <w:r w:rsidR="00DE09E5">
              <w:rPr>
                <w:noProof/>
              </w:rPr>
              <w:t>6</w:t>
            </w:r>
          </w:fldSimple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7D0939" w:rsidP="007D0939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  <w:r w:rsidR="00327582" w:rsidRPr="00687CA8">
            <w:rPr>
              <w:rFonts w:ascii="Times New Roman" w:hAnsi="Times New Roman"/>
              <w:color w:val="FF0000"/>
            </w:rPr>
            <w:fldChar w:fldCharType="begin"/>
          </w:r>
          <w:r w:rsidR="00327582"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="00327582"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1936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407077" w:rsidP="00327582">
          <w:pPr>
            <w:ind w:right="60"/>
            <w:jc w:val="center"/>
            <w:rPr>
              <w:color w:val="FFC000"/>
              <w:sz w:val="18"/>
            </w:rPr>
          </w:pPr>
          <w:r>
            <w:t>25-04-2015</w:t>
          </w:r>
        </w:p>
      </w:tc>
    </w:tr>
  </w:tbl>
  <w:p w:rsidR="00327582" w:rsidRDefault="00327582" w:rsidP="00327582">
    <w:pPr>
      <w:pStyle w:val="Header"/>
      <w:rPr>
        <w:sz w:val="8"/>
      </w:rPr>
    </w:pPr>
  </w:p>
  <w:p w:rsidR="00327582" w:rsidRPr="000D78DF" w:rsidRDefault="00327582" w:rsidP="003275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39" w:rsidRDefault="007D0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Cap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F67"/>
    <w:rsid w:val="00022F67"/>
    <w:rsid w:val="000322EF"/>
    <w:rsid w:val="000A018E"/>
    <w:rsid w:val="000A31FA"/>
    <w:rsid w:val="00112F07"/>
    <w:rsid w:val="001816B9"/>
    <w:rsid w:val="002B7255"/>
    <w:rsid w:val="00327582"/>
    <w:rsid w:val="00407077"/>
    <w:rsid w:val="004F09D0"/>
    <w:rsid w:val="0057201C"/>
    <w:rsid w:val="005C58DD"/>
    <w:rsid w:val="00622122"/>
    <w:rsid w:val="006E2842"/>
    <w:rsid w:val="007D0939"/>
    <w:rsid w:val="008001B8"/>
    <w:rsid w:val="008E5686"/>
    <w:rsid w:val="009459E4"/>
    <w:rsid w:val="00993CC6"/>
    <w:rsid w:val="009C2E8F"/>
    <w:rsid w:val="00A20735"/>
    <w:rsid w:val="00A97E50"/>
    <w:rsid w:val="00AE49DD"/>
    <w:rsid w:val="00AF20DB"/>
    <w:rsid w:val="00B41371"/>
    <w:rsid w:val="00DE09E5"/>
    <w:rsid w:val="00E37034"/>
    <w:rsid w:val="00E71B16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63FA6-62A1-4CAF-A08A-6097E8B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022F67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022F67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022F67"/>
    <w:rPr>
      <w:b/>
    </w:rPr>
  </w:style>
  <w:style w:type="character" w:customStyle="1" w:styleId="BodyTextChar">
    <w:name w:val="Body Text Char"/>
    <w:basedOn w:val="DefaultParagraphFont"/>
    <w:link w:val="BodyText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le">
    <w:name w:val="Title"/>
    <w:basedOn w:val="Normal"/>
    <w:link w:val="TitleCh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Caption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PageNumber">
    <w:name w:val="page number"/>
    <w:basedOn w:val="DefaultParagraphFont"/>
    <w:rsid w:val="00022F67"/>
  </w:style>
  <w:style w:type="table" w:styleId="TableGrid">
    <w:name w:val="Table Grid"/>
    <w:basedOn w:val="TableNormal"/>
    <w:uiPriority w:val="59"/>
    <w:rsid w:val="00DE09E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20</cp:revision>
  <dcterms:created xsi:type="dcterms:W3CDTF">2014-05-30T14:33:00Z</dcterms:created>
  <dcterms:modified xsi:type="dcterms:W3CDTF">2015-04-22T11:48:00Z</dcterms:modified>
</cp:coreProperties>
</file>