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F672CD" w:rsidTr="00F6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672CD" w:rsidRPr="00F672CD" w:rsidRDefault="00F672CD" w:rsidP="00F672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672CD" w:rsidRDefault="00F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Pr="00F672CD" w:rsidRDefault="00F672CD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F672CD" w:rsidRPr="00F672CD" w:rsidRDefault="00F672CD" w:rsidP="00F672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106799" w:rsidRDefault="00106799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2CD" w:rsidRDefault="00EF7907" w:rsidP="00E84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ЗАДАНИЕ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F672CD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F672CD" w:rsidRPr="00EF7907" w:rsidRDefault="00EF7907" w:rsidP="00EF7907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дилером компании</w:t>
      </w:r>
      <w:r w:rsidRPr="00EF790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EF7907">
        <w:rPr>
          <w:rFonts w:ascii="Times New Roman" w:hAnsi="Times New Roman" w:cs="Times New Roman"/>
          <w:sz w:val="28"/>
        </w:rPr>
        <w:t>»;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EF7907" w:rsidRDefault="00EF7907" w:rsidP="00EF7907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EF7907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EF7907" w:rsidRPr="00E84D13" w:rsidRDefault="00EF7907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>Основанием для проведения работ по разработке сайта является индивидуальное трудовое соглашение между</w:t>
      </w:r>
      <w:r>
        <w:rPr>
          <w:rFonts w:ascii="Times New Roman" w:hAnsi="Times New Roman" w:cs="Times New Roman"/>
          <w:sz w:val="28"/>
          <w:szCs w:val="28"/>
        </w:rPr>
        <w:t>, именуемы в дальнейшем «Заказчик»</w:t>
      </w:r>
      <w:r w:rsidR="00E84D13">
        <w:rPr>
          <w:rFonts w:ascii="Times New Roman" w:hAnsi="Times New Roman" w:cs="Times New Roman"/>
          <w:sz w:val="28"/>
          <w:szCs w:val="28"/>
        </w:rPr>
        <w:t>, и, именуемым в дальнейшем «Исполнитель».</w:t>
      </w:r>
    </w:p>
    <w:p w:rsidR="00E84D13" w:rsidRPr="00E84D13" w:rsidRDefault="00E84D13" w:rsidP="00EF7907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84D13" w:rsidRDefault="00E84D13" w:rsidP="00E84D1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создание двух независимых интерфейсов</w:t>
      </w:r>
      <w:r w:rsidR="00C75F8A">
        <w:rPr>
          <w:rFonts w:ascii="Times New Roman" w:hAnsi="Times New Roman" w:cs="Times New Roman"/>
          <w:sz w:val="28"/>
          <w:szCs w:val="28"/>
        </w:rPr>
        <w:t xml:space="preserve">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 xml:space="preserve">ванную информацию о компании и ее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>нистраторского интерфейсов разрабатываемого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 интерфейса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сайта является многоуровневым. Пункты меню первого и второго уровней отображаются на всех страницах в виде строки ссылок. Пункты меню третьего уровня отображаются при наведении указателя мыши на соответствующие пункты меню второго уровня, таким образ меню третьего уровня является выпадающим. 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C75F8A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Контактная информация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Модели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Субкомпактные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Компактные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Бизнес класс и представительский класс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3A48">
        <w:rPr>
          <w:rFonts w:ascii="Times New Roman" w:hAnsi="Times New Roman" w:cs="Times New Roman"/>
          <w:sz w:val="28"/>
          <w:szCs w:val="28"/>
        </w:rPr>
        <w:t>Кроссоверы</w:t>
      </w:r>
      <w:proofErr w:type="spellEnd"/>
      <w:r w:rsidRPr="00693A48">
        <w:rPr>
          <w:rFonts w:ascii="Times New Roman" w:hAnsi="Times New Roman" w:cs="Times New Roman"/>
          <w:sz w:val="28"/>
          <w:szCs w:val="28"/>
        </w:rPr>
        <w:t xml:space="preserve"> и внедорожники</w:t>
      </w:r>
    </w:p>
    <w:p w:rsidR="000F1D61" w:rsidRP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Пройти тест-драйв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Брошюры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3A48">
        <w:rPr>
          <w:rFonts w:ascii="Times New Roman" w:hAnsi="Times New Roman" w:cs="Times New Roman"/>
          <w:b/>
          <w:sz w:val="28"/>
          <w:szCs w:val="28"/>
        </w:rPr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Пройти тест-драйв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Аксессуары и опции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Аксессуары 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Пакет «Тёплые опции»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Мультимедийные системы с навигацией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Кредитование и 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Как оформить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«Первый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«Семейный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</w:t>
      </w:r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Льготное кредитование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лизинг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Сервис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Сервис и обслуживание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центры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пакеты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инспекции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Конфигуратор масла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 для корпоративных клиентов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Дополнительные сервисы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Автомобиль на время ремонта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Владельцам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="000F1D61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Гарантия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Оригинальные запчасти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Инструкции для заботливых клиентов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Клуб мастеров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Авто 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Преимущества программы "KIA уверен"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F1D61" w:rsidRPr="000F1D61" w:rsidRDefault="000F1D61" w:rsidP="000F1D61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0F1D61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F37586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F37586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Специальные предложения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Модели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Награды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Качество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Аксессуары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Пакет «Тёплые опции» 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Мультимедийные системы с навигацией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Как оформить кредит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«Первый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«Семейный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b/>
          <w:sz w:val="28"/>
          <w:szCs w:val="28"/>
        </w:rPr>
        <w:t>-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6A2A9F">
        <w:rPr>
          <w:rFonts w:ascii="Times New Roman" w:hAnsi="Times New Roman" w:cs="Times New Roman"/>
          <w:b/>
          <w:sz w:val="28"/>
          <w:szCs w:val="28"/>
        </w:rPr>
        <w:t>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Льготное кредитование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страхование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A9F">
        <w:rPr>
          <w:rFonts w:ascii="Times New Roman" w:hAnsi="Times New Roman" w:cs="Times New Roman"/>
          <w:b/>
          <w:sz w:val="28"/>
          <w:szCs w:val="28"/>
        </w:rPr>
        <w:lastRenderedPageBreak/>
        <w:t>Яндек.Такси</w:t>
      </w:r>
      <w:proofErr w:type="spellEnd"/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лизинг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кредит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стоимость ТО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центры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пакеты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Конфигуратор масла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 для корпоративных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Техническая документация 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Гарантия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Инструкции для заботливых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О сервисе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Клуб мастеров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Расшифровка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VIN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Помощь на дороге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Автомобиль на время ремонта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Быстрый сервис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Преимущества программы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уверен»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Автомобили с пробегом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ED7" w:rsidRDefault="006A2A9F" w:rsidP="006A2A9F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новых моделей продукции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линии рекламных баннеров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новостей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Коленку специальных предложений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публикаций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блога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компании </w:t>
      </w:r>
      <w:r w:rsidR="00D47ECC" w:rsidRPr="00D47ECC">
        <w:rPr>
          <w:rFonts w:ascii="Times New Roman" w:hAnsi="Times New Roman" w:cs="Times New Roman"/>
          <w:sz w:val="28"/>
          <w:szCs w:val="28"/>
        </w:rPr>
        <w:t>«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 w:rsidR="00D47ECC"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описание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колонки </w:t>
      </w:r>
      <w:r>
        <w:rPr>
          <w:rFonts w:ascii="Times New Roman" w:hAnsi="Times New Roman" w:cs="Times New Roman"/>
          <w:sz w:val="28"/>
          <w:szCs w:val="28"/>
        </w:rPr>
        <w:t>новостей и других колонок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Управление данными </w:t>
      </w:r>
      <w:r>
        <w:rPr>
          <w:rFonts w:ascii="Times New Roman" w:hAnsi="Times New Roman" w:cs="Times New Roman"/>
          <w:sz w:val="28"/>
          <w:szCs w:val="28"/>
        </w:rPr>
        <w:lastRenderedPageBreak/>
        <w:t>колонок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 * - текстовые,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ECC" w:rsidRDefault="00D47ECC" w:rsidP="00D47ECC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</w:t>
      </w:r>
    </w:p>
    <w:p w:rsidR="00D47ECC" w:rsidRDefault="00D47ECC" w:rsidP="00D47EC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 содержит: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47ECC" w:rsidRP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с услугами дилера</w:t>
      </w:r>
    </w:p>
    <w:p w:rsidR="00D47ECC" w:rsidRP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М</w:t>
      </w:r>
      <w:r w:rsidR="00631744">
        <w:rPr>
          <w:rFonts w:ascii="Times New Roman" w:hAnsi="Times New Roman" w:cs="Times New Roman"/>
          <w:sz w:val="28"/>
          <w:szCs w:val="28"/>
        </w:rPr>
        <w:t>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7ECC">
        <w:rPr>
          <w:rFonts w:ascii="Times New Roman" w:hAnsi="Times New Roman" w:cs="Times New Roman"/>
          <w:sz w:val="28"/>
          <w:szCs w:val="28"/>
        </w:rPr>
        <w:t>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«Пройти тест драйв»</w:t>
      </w:r>
    </w:p>
    <w:p w:rsidR="00631744" w:rsidRDefault="00631744" w:rsidP="00631744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сайта</w:t>
      </w:r>
      <w:r>
        <w:rPr>
          <w:rFonts w:ascii="Times New Roman" w:hAnsi="Times New Roman" w:cs="Times New Roman"/>
          <w:sz w:val="28"/>
          <w:szCs w:val="28"/>
        </w:rPr>
        <w:t xml:space="preserve"> «Пройти тест драйв» содержит: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P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указания параметров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0628FD" w:rsidRP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</w:t>
      </w:r>
    </w:p>
    <w:p w:rsidR="000628FD" w:rsidRP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 содержит: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выбора моделей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наградами автомобилей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P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3509FA" w:rsidRDefault="003509FA" w:rsidP="003509F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Default="003509FA" w:rsidP="003509F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 навигации по сайту</w:t>
      </w:r>
    </w:p>
    <w:p w:rsidR="00157BC5" w:rsidRP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рекламных баннеров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отзывами пользователей продукции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сегмента продукции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продукцией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 содержит: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сервисов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кода или названия запчасти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города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Кнопку «найти»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«очистить»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моделей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«выбрать»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комплектации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C1E54" w:rsidRPr="00D47ECC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C1E54" w:rsidRPr="000628FD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C1E54" w:rsidRDefault="00DC1E54" w:rsidP="00DC1E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Содержимое страницы представляет собой блок, сопровождающийся анимацией и видеороликами, совмещающие в себе элементы функционала страницы</w:t>
      </w:r>
      <w:r w:rsidRPr="00157BC5">
        <w:rPr>
          <w:rFonts w:ascii="Times New Roman" w:hAnsi="Times New Roman" w:cs="Times New Roman"/>
          <w:sz w:val="28"/>
          <w:szCs w:val="28"/>
        </w:rPr>
        <w:t>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F25DD8" w:rsidRPr="00D47ECC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F25DD8" w:rsidRPr="000628FD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F25DD8" w:rsidRDefault="00F25DD8" w:rsidP="00F25DD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F25DD8" w:rsidRDefault="00F25DD8" w:rsidP="00F25DD8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последовательностью действий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«специальные предложения»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 кредит»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 дилера»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«Одобрение кредита онлайн»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Pr="000628FD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 содержит: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 содержит: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1F17">
        <w:rPr>
          <w:rFonts w:ascii="Times New Roman" w:hAnsi="Times New Roman" w:cs="Times New Roman"/>
          <w:sz w:val="28"/>
          <w:szCs w:val="28"/>
        </w:rPr>
        <w:t>»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данных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Ссылку «просмотреть другие предложения по модели»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P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 содержит: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1F17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моделями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40BC8" w:rsidRPr="00D47ECC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40BC8" w:rsidRPr="00240BC8" w:rsidRDefault="00240BC8" w:rsidP="00240B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524AE6" w:rsidRDefault="00524AE6" w:rsidP="00524AE6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«Корпоративным клиентам»</w:t>
      </w: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«Корпоративным клиентам» содержит: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524AE6" w:rsidRPr="00D47ECC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P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524AE6" w:rsidRPr="00C3061B" w:rsidRDefault="00524AE6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CA1">
        <w:rPr>
          <w:rFonts w:ascii="Times New Roman" w:hAnsi="Times New Roman" w:cs="Times New Roman"/>
          <w:sz w:val="28"/>
          <w:szCs w:val="28"/>
        </w:rPr>
        <w:t>Яндек</w:t>
      </w:r>
      <w:proofErr w:type="gramStart"/>
      <w:r w:rsidRPr="00636CA1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636CA1">
        <w:rPr>
          <w:rFonts w:ascii="Times New Roman" w:hAnsi="Times New Roman" w:cs="Times New Roman"/>
          <w:sz w:val="28"/>
          <w:szCs w:val="28"/>
        </w:rPr>
        <w:t>акси</w:t>
      </w:r>
      <w:proofErr w:type="spellEnd"/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KIA лизинг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Купить у дилера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Сервисные центры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Сервисные пакеты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Наличие запчастей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Конфигуратор масла TOTAL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 для корпоративных клиентов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Гарантия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Инструкции для заботливых клиентов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О сервисе KIA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Клуб мастеров KIA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Расшифровка VIN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Автомобиль на время ремонта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KIA </w:t>
      </w:r>
      <w:proofErr w:type="spellStart"/>
      <w:r w:rsidRPr="00636CA1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Преимущества программы «KIA </w:t>
      </w:r>
      <w:proofErr w:type="gramStart"/>
      <w:r w:rsidRPr="00636CA1">
        <w:rPr>
          <w:rFonts w:ascii="Times New Roman" w:hAnsi="Times New Roman" w:cs="Times New Roman"/>
          <w:sz w:val="28"/>
          <w:szCs w:val="28"/>
        </w:rPr>
        <w:t>уверен</w:t>
      </w:r>
      <w:proofErr w:type="gramEnd"/>
      <w:r w:rsidRPr="00636CA1">
        <w:rPr>
          <w:rFonts w:ascii="Times New Roman" w:hAnsi="Times New Roman" w:cs="Times New Roman"/>
          <w:sz w:val="28"/>
          <w:szCs w:val="28"/>
        </w:rPr>
        <w:t>»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636CA1" w:rsidRPr="00636CA1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Авторизация</w:t>
      </w:r>
    </w:p>
    <w:p w:rsidR="00C3061B" w:rsidRPr="00C3061B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Задать вопрос</w:t>
      </w:r>
      <w:bookmarkStart w:id="0" w:name="_GoBack"/>
      <w:bookmarkEnd w:id="0"/>
    </w:p>
    <w:p w:rsidR="00C3061B" w:rsidRPr="00C3061B" w:rsidRDefault="00C3061B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40BC8" w:rsidRPr="00C3061B" w:rsidRDefault="00240BC8" w:rsidP="00524A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F25DD8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P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Pr="000628FD" w:rsidRDefault="003509FA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D47ECC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F27ED7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27ED7" w:rsidRPr="00F27ED7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6E6205"/>
    <w:multiLevelType w:val="hybridMultilevel"/>
    <w:tmpl w:val="30A808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14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A0"/>
    <w:rsid w:val="000628FD"/>
    <w:rsid w:val="000F1D61"/>
    <w:rsid w:val="00106799"/>
    <w:rsid w:val="00157BC5"/>
    <w:rsid w:val="00240BC8"/>
    <w:rsid w:val="003509FA"/>
    <w:rsid w:val="00524AE6"/>
    <w:rsid w:val="00631744"/>
    <w:rsid w:val="00636CA1"/>
    <w:rsid w:val="00693A48"/>
    <w:rsid w:val="006A2A9F"/>
    <w:rsid w:val="007857F3"/>
    <w:rsid w:val="00871F17"/>
    <w:rsid w:val="009928ED"/>
    <w:rsid w:val="00C3061B"/>
    <w:rsid w:val="00C75F8A"/>
    <w:rsid w:val="00D407A0"/>
    <w:rsid w:val="00D47ECC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15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Татьна</cp:lastModifiedBy>
  <cp:revision>4</cp:revision>
  <dcterms:created xsi:type="dcterms:W3CDTF">2017-09-29T12:30:00Z</dcterms:created>
  <dcterms:modified xsi:type="dcterms:W3CDTF">2017-09-29T18:02:00Z</dcterms:modified>
</cp:coreProperties>
</file>