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jc w:val="right"/>
        <w:tblBorders>
          <w:top w:val="none" w:sz="0" w:space="0" w:color="auto"/>
          <w:bottom w:val="none" w:sz="0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96"/>
        <w:gridCol w:w="2409"/>
      </w:tblGrid>
      <w:tr w:rsidR="00F672CD" w:rsidTr="00F6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il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672CD" w:rsidRPr="00F672CD" w:rsidRDefault="00F672CD" w:rsidP="00F672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</w:rPr>
              <w:t>Утверждаю</w:t>
            </w: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F672CD" w:rsidRDefault="00F6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one" w:sz="0" w:space="0" w:color="auto"/>
              <w:bottom w:val="none" w:sz="0" w:space="0" w:color="auto"/>
            </w:tcBorders>
          </w:tcPr>
          <w:p w:rsidR="00F672CD" w:rsidRDefault="00F6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2CD" w:rsidTr="00F672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672CD" w:rsidRPr="00F672CD" w:rsidRDefault="00F672CD">
            <w:pPr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  <w:r w:rsidRPr="00F672CD"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  <w:t>«                 »</w:t>
            </w:r>
          </w:p>
        </w:tc>
        <w:tc>
          <w:tcPr>
            <w:tcW w:w="2409" w:type="dxa"/>
          </w:tcPr>
          <w:p w:rsidR="00F672CD" w:rsidRPr="00F672CD" w:rsidRDefault="00F672CD" w:rsidP="00F672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2C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2C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106799" w:rsidRDefault="00106799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7907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2CD" w:rsidRDefault="00EF7907" w:rsidP="00E84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ЗАДАНИЕ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72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:rsidR="00F672CD" w:rsidRDefault="00EF7907" w:rsidP="00EF7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EF7907" w:rsidRDefault="00EF7907">
      <w:pPr>
        <w:rPr>
          <w:rFonts w:ascii="Times New Roman" w:hAnsi="Times New Roman" w:cs="Times New Roman"/>
          <w:sz w:val="28"/>
          <w:szCs w:val="28"/>
        </w:rPr>
      </w:pPr>
    </w:p>
    <w:p w:rsidR="00F672CD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F672CD" w:rsidRPr="00EF7907" w:rsidRDefault="00EF7907" w:rsidP="00EF7907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подлежит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79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EF7907">
        <w:rPr>
          <w:rFonts w:ascii="Times New Roman" w:hAnsi="Times New Roman" w:cs="Times New Roman"/>
          <w:sz w:val="28"/>
        </w:rPr>
        <w:t>Разрабатываемый WEB-сайт должен обеспечивать структурированное и наглядное представление информационных и рекламных материалов, предоставляемых</w:t>
      </w:r>
      <w:r>
        <w:rPr>
          <w:rFonts w:ascii="Times New Roman" w:hAnsi="Times New Roman" w:cs="Times New Roman"/>
          <w:sz w:val="28"/>
        </w:rPr>
        <w:t xml:space="preserve"> дилером компании</w:t>
      </w:r>
      <w:r w:rsidRPr="00EF790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F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EF7907">
        <w:rPr>
          <w:rFonts w:ascii="Times New Roman" w:hAnsi="Times New Roman" w:cs="Times New Roman"/>
          <w:sz w:val="28"/>
        </w:rPr>
        <w:t>»; о</w:t>
      </w:r>
      <w:r>
        <w:rPr>
          <w:rFonts w:ascii="Times New Roman" w:hAnsi="Times New Roman" w:cs="Times New Roman"/>
          <w:sz w:val="28"/>
        </w:rPr>
        <w:t>беспечивать возмож</w:t>
      </w:r>
      <w:r w:rsidRPr="00EF7907">
        <w:rPr>
          <w:rFonts w:ascii="Times New Roman" w:hAnsi="Times New Roman" w:cs="Times New Roman"/>
          <w:sz w:val="28"/>
        </w:rPr>
        <w:t>ность оперативного изменения информации, включающей</w:t>
      </w:r>
      <w:r>
        <w:rPr>
          <w:rFonts w:ascii="Times New Roman" w:hAnsi="Times New Roman" w:cs="Times New Roman"/>
          <w:sz w:val="28"/>
        </w:rPr>
        <w:t xml:space="preserve"> в себя: новости, детальное опи</w:t>
      </w:r>
      <w:r w:rsidRPr="00EF7907">
        <w:rPr>
          <w:rFonts w:ascii="Times New Roman" w:hAnsi="Times New Roman" w:cs="Times New Roman"/>
          <w:sz w:val="28"/>
        </w:rPr>
        <w:t xml:space="preserve">сание продукции, </w:t>
      </w:r>
      <w:r>
        <w:rPr>
          <w:rFonts w:ascii="Times New Roman" w:hAnsi="Times New Roman" w:cs="Times New Roman"/>
          <w:sz w:val="28"/>
        </w:rPr>
        <w:t>полезную клиенту информацию, контактные</w:t>
      </w:r>
      <w:r w:rsidRPr="00EF7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F7907">
        <w:rPr>
          <w:rFonts w:ascii="Times New Roman" w:hAnsi="Times New Roman" w:cs="Times New Roman"/>
          <w:sz w:val="28"/>
        </w:rPr>
        <w:t>.</w:t>
      </w:r>
    </w:p>
    <w:p w:rsidR="00EF7907" w:rsidRDefault="00EF7907" w:rsidP="00EF7907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</w:p>
    <w:p w:rsidR="00EF7907" w:rsidRPr="00EF7907" w:rsidRDefault="00EF7907" w:rsidP="00EF790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EF7907" w:rsidRPr="00E84D13" w:rsidRDefault="00EF7907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907">
        <w:rPr>
          <w:rFonts w:ascii="Times New Roman" w:hAnsi="Times New Roman" w:cs="Times New Roman"/>
          <w:sz w:val="28"/>
          <w:szCs w:val="28"/>
        </w:rPr>
        <w:t>Основанием для проведения работ по разработке сайта является индивидуальное трудовое соглашение между</w:t>
      </w:r>
      <w:r>
        <w:rPr>
          <w:rFonts w:ascii="Times New Roman" w:hAnsi="Times New Roman" w:cs="Times New Roman"/>
          <w:sz w:val="28"/>
          <w:szCs w:val="28"/>
        </w:rPr>
        <w:t>, именуемы в дальнейшем «Заказчик»</w:t>
      </w:r>
      <w:r w:rsidR="00E84D13">
        <w:rPr>
          <w:rFonts w:ascii="Times New Roman" w:hAnsi="Times New Roman" w:cs="Times New Roman"/>
          <w:sz w:val="28"/>
          <w:szCs w:val="28"/>
        </w:rPr>
        <w:t>, и, именуемым в дальнейшем «Исполнитель».</w:t>
      </w:r>
    </w:p>
    <w:p w:rsidR="00E84D13" w:rsidRPr="00E84D13" w:rsidRDefault="00E84D13" w:rsidP="00EF7907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проведения работ: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84D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«04» сентября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4D13">
        <w:rPr>
          <w:rFonts w:ascii="Times New Roman" w:hAnsi="Times New Roman" w:cs="Times New Roman"/>
          <w:sz w:val="28"/>
          <w:szCs w:val="28"/>
          <w:u w:val="single"/>
        </w:rPr>
        <w:t>«10» ноября    2017 г.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84D13" w:rsidRDefault="00E84D13" w:rsidP="00E84D1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ХАРАКТЕРИСТИКА ОБЪЕКТОВ ПРОЕКТИРОВАНИЯ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D13">
        <w:rPr>
          <w:rFonts w:ascii="Times New Roman" w:hAnsi="Times New Roman" w:cs="Times New Roman"/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(администраторский интерфейс), а также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4D13" w:rsidRDefault="00E84D13" w:rsidP="00E84D13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D13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D13" w:rsidRDefault="00E84D13" w:rsidP="00E84D13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-сайте дилера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84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создание двух независимых интерфейсов</w:t>
      </w:r>
      <w:r w:rsidR="00C75F8A">
        <w:rPr>
          <w:rFonts w:ascii="Times New Roman" w:hAnsi="Times New Roman" w:cs="Times New Roman"/>
          <w:sz w:val="28"/>
          <w:szCs w:val="28"/>
        </w:rPr>
        <w:t xml:space="preserve">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D13">
        <w:rPr>
          <w:rFonts w:ascii="Times New Roman" w:hAnsi="Times New Roman" w:cs="Times New Roman"/>
          <w:sz w:val="28"/>
          <w:szCs w:val="28"/>
        </w:rPr>
        <w:t>интерфейс пол</w:t>
      </w:r>
      <w:r>
        <w:rPr>
          <w:rFonts w:ascii="Times New Roman" w:hAnsi="Times New Roman" w:cs="Times New Roman"/>
          <w:sz w:val="28"/>
          <w:szCs w:val="28"/>
        </w:rPr>
        <w:t>ьзователей-посетителей и интер</w:t>
      </w:r>
      <w:r w:rsidRPr="00E84D13">
        <w:rPr>
          <w:rFonts w:ascii="Times New Roman" w:hAnsi="Times New Roman" w:cs="Times New Roman"/>
          <w:sz w:val="28"/>
          <w:szCs w:val="28"/>
        </w:rPr>
        <w:t>фейс пользователя-администратора 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Для интерфейса администратора сайта необходима орган</w:t>
      </w:r>
      <w:r>
        <w:rPr>
          <w:rFonts w:ascii="Times New Roman" w:hAnsi="Times New Roman" w:cs="Times New Roman"/>
          <w:sz w:val="28"/>
          <w:szCs w:val="28"/>
        </w:rPr>
        <w:t>изация авторизированного досту</w:t>
      </w:r>
      <w:r w:rsidRPr="00C75F8A">
        <w:rPr>
          <w:rFonts w:ascii="Times New Roman" w:hAnsi="Times New Roman" w:cs="Times New Roman"/>
          <w:sz w:val="28"/>
          <w:szCs w:val="28"/>
        </w:rPr>
        <w:t>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C75F8A" w:rsidRP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Интерфейс пользователей-посетителей имеет свободный д</w:t>
      </w:r>
      <w:r>
        <w:rPr>
          <w:rFonts w:ascii="Times New Roman" w:hAnsi="Times New Roman" w:cs="Times New Roman"/>
          <w:sz w:val="28"/>
          <w:szCs w:val="28"/>
        </w:rPr>
        <w:t>оступ - и содержит структуриро</w:t>
      </w:r>
      <w:r w:rsidRPr="00C75F8A">
        <w:rPr>
          <w:rFonts w:ascii="Times New Roman" w:hAnsi="Times New Roman" w:cs="Times New Roman"/>
          <w:sz w:val="28"/>
          <w:szCs w:val="28"/>
        </w:rPr>
        <w:t xml:space="preserve">ванную информацию о компании и ее продукции. 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формируется </w:t>
      </w:r>
      <w:proofErr w:type="spellStart"/>
      <w:r w:rsidRPr="00C75F8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75F8A">
        <w:rPr>
          <w:rFonts w:ascii="Times New Roman" w:hAnsi="Times New Roman" w:cs="Times New Roman"/>
          <w:sz w:val="28"/>
          <w:szCs w:val="28"/>
        </w:rPr>
        <w:t xml:space="preserve"> по информации добавленной администратором сайта и хранящейся в базе данных).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будет более подробно описана структура и содер</w:t>
      </w:r>
      <w:r>
        <w:rPr>
          <w:rFonts w:ascii="Times New Roman" w:hAnsi="Times New Roman" w:cs="Times New Roman"/>
          <w:sz w:val="28"/>
          <w:szCs w:val="28"/>
        </w:rPr>
        <w:t>жимое пользовательского и адми</w:t>
      </w:r>
      <w:r w:rsidRPr="00C75F8A">
        <w:rPr>
          <w:rFonts w:ascii="Times New Roman" w:hAnsi="Times New Roman" w:cs="Times New Roman"/>
          <w:sz w:val="28"/>
          <w:szCs w:val="28"/>
        </w:rPr>
        <w:t>нистраторского интерфейсов разрабатываемого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75F8A">
        <w:rPr>
          <w:rFonts w:ascii="Times New Roman" w:hAnsi="Times New Roman" w:cs="Times New Roman"/>
          <w:sz w:val="28"/>
          <w:szCs w:val="28"/>
        </w:rPr>
        <w:t>Ниже представлено более подробное описание структуры и содержания WEB-страниц пользовательского интерфейса WEB-сайта дилера компании «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75F8A">
        <w:rPr>
          <w:rFonts w:ascii="Times New Roman" w:hAnsi="Times New Roman" w:cs="Times New Roman"/>
          <w:sz w:val="28"/>
          <w:szCs w:val="28"/>
        </w:rPr>
        <w:t xml:space="preserve"> </w:t>
      </w:r>
      <w:r w:rsidRPr="00C75F8A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C75F8A">
        <w:rPr>
          <w:rFonts w:ascii="Times New Roman" w:hAnsi="Times New Roman" w:cs="Times New Roman"/>
          <w:sz w:val="28"/>
          <w:szCs w:val="28"/>
        </w:rPr>
        <w:t>».</w:t>
      </w:r>
    </w:p>
    <w:p w:rsidR="00C75F8A" w:rsidRDefault="00C75F8A" w:rsidP="00C75F8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75F8A" w:rsidRDefault="00C75F8A" w:rsidP="00C75F8A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пользовательского меню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сайта является многоуровневым. Пункты меню первого и второго уровней отображаются на всех страницах в виде строки ссылок. Пункты меню третьего уровня отображаются при наведении указателя мыши на соответствующие пункты меню второго уровня, таким образ меню третьего уровня является выпадающим. </w:t>
      </w:r>
    </w:p>
    <w:p w:rsidR="00C75F8A" w:rsidRDefault="00C75F8A" w:rsidP="00C75F8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:rsidR="00C75F8A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693A48" w:rsidRDefault="00693A48" w:rsidP="00C75F8A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Контактная информация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Модели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Субкомпактные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Компактные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Бизнес класс и представительский класс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93A48">
        <w:rPr>
          <w:rFonts w:ascii="Times New Roman" w:hAnsi="Times New Roman" w:cs="Times New Roman"/>
          <w:sz w:val="28"/>
          <w:szCs w:val="28"/>
        </w:rPr>
        <w:t>Кроссоверы</w:t>
      </w:r>
      <w:proofErr w:type="spellEnd"/>
      <w:r w:rsidRPr="00693A48">
        <w:rPr>
          <w:rFonts w:ascii="Times New Roman" w:hAnsi="Times New Roman" w:cs="Times New Roman"/>
          <w:sz w:val="28"/>
          <w:szCs w:val="28"/>
        </w:rPr>
        <w:t xml:space="preserve"> и внедорожники</w:t>
      </w:r>
    </w:p>
    <w:p w:rsidR="000F1D61" w:rsidRP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Пройти тест-драйв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Брошюры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93A48">
        <w:rPr>
          <w:rFonts w:ascii="Times New Roman" w:hAnsi="Times New Roman" w:cs="Times New Roman"/>
          <w:b/>
          <w:sz w:val="28"/>
          <w:szCs w:val="28"/>
        </w:rPr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Покупка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Пройти тест-драйв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Аксессуары и опции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Аксессуары 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Пакет «Тёплые опции»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Мультимедийные системы с навигацией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Кредитование и 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Как оформить кредит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«Первый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«Семейный автомобиль»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Программа: «</w:t>
      </w:r>
      <w:r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Льготное кредитование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страхование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Корпоративным клиентам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лизинг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1D61"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Купить у дилера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Сервис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Сервис и обслуживание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Рассчитать стоимость ТО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центры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пакеты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Наличие запчастей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Сервисные инспекции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Конфигуратор масла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Сервис для корпоративных клиентов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Дополнительные сервисы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Помощь на дороге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Автомобиль на время ремонта</w:t>
      </w:r>
    </w:p>
    <w:p w:rsidR="00693A48" w:rsidRPr="00C3061B" w:rsidRDefault="00693A48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Владельцам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693A48" w:rsidRDefault="00693A48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Pr="00C3061B">
        <w:rPr>
          <w:rFonts w:ascii="Times New Roman" w:hAnsi="Times New Roman" w:cs="Times New Roman"/>
          <w:b/>
          <w:sz w:val="28"/>
          <w:szCs w:val="28"/>
        </w:rPr>
        <w:tab/>
      </w:r>
      <w:r w:rsidR="000F1D61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Гарантия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Оригинальные запчасти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Инструкции для заботливых клиентов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Клуб мастеров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Расшифровка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Спецпредложения</w:t>
      </w:r>
      <w:proofErr w:type="spellEnd"/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Записаться на сервис</w:t>
      </w:r>
    </w:p>
    <w:p w:rsidR="000F1D61" w:rsidRPr="00C3061B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Быстрый сервис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Авто с пробегом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Преимущества программы "KIA уверен"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F1D61">
        <w:rPr>
          <w:rFonts w:ascii="Times New Roman" w:hAnsi="Times New Roman" w:cs="Times New Roman"/>
          <w:sz w:val="28"/>
          <w:szCs w:val="28"/>
        </w:rPr>
        <w:t>Автомобили с пробегом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Личный кабинет</w:t>
      </w:r>
    </w:p>
    <w:p w:rsid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0F1D61" w:rsidRPr="000F1D61" w:rsidRDefault="000F1D61" w:rsidP="00693A48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Поиск</w:t>
      </w:r>
    </w:p>
    <w:p w:rsidR="00693A48" w:rsidRDefault="000F1D61" w:rsidP="00693A4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F1D61" w:rsidRPr="000F1D61" w:rsidRDefault="000F1D61" w:rsidP="000F1D61">
      <w:pPr>
        <w:pStyle w:val="a4"/>
        <w:numPr>
          <w:ilvl w:val="4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1D61">
        <w:rPr>
          <w:rFonts w:ascii="Times New Roman" w:hAnsi="Times New Roman" w:cs="Times New Roman"/>
          <w:sz w:val="28"/>
          <w:szCs w:val="28"/>
        </w:rPr>
        <w:t xml:space="preserve"> Перечень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1D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 пользовательского интерфейса сайта</w:t>
      </w:r>
    </w:p>
    <w:p w:rsidR="000F1D61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F37586" w:rsidRPr="006A2A9F" w:rsidRDefault="00F37586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Найти дилера</w:t>
      </w:r>
    </w:p>
    <w:p w:rsidR="00F37586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Пройти тест драйв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Специальные предложения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Модели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Награды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Качество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Аксессуары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Пакет «Тёплые опции» 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Мультимедийные системы с навигацией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Как оформить кредит</w:t>
      </w:r>
    </w:p>
    <w:p w:rsidR="00F27ED7" w:rsidRPr="006A2A9F" w:rsidRDefault="00F27ED7" w:rsidP="000F1D61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«Первый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«Семейный автомобиль»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Программа: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Trade</w:t>
      </w:r>
      <w:r w:rsidRPr="00C3061B">
        <w:rPr>
          <w:rFonts w:ascii="Times New Roman" w:hAnsi="Times New Roman" w:cs="Times New Roman"/>
          <w:b/>
          <w:sz w:val="28"/>
          <w:szCs w:val="28"/>
        </w:rPr>
        <w:t>-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6A2A9F">
        <w:rPr>
          <w:rFonts w:ascii="Times New Roman" w:hAnsi="Times New Roman" w:cs="Times New Roman"/>
          <w:b/>
          <w:sz w:val="28"/>
          <w:szCs w:val="28"/>
        </w:rPr>
        <w:t>»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Льготное кредитование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страхование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Корпоративным клиентам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A9F">
        <w:rPr>
          <w:rFonts w:ascii="Times New Roman" w:hAnsi="Times New Roman" w:cs="Times New Roman"/>
          <w:b/>
          <w:sz w:val="28"/>
          <w:szCs w:val="28"/>
        </w:rPr>
        <w:lastRenderedPageBreak/>
        <w:t>Яндек.Такси</w:t>
      </w:r>
      <w:proofErr w:type="spellEnd"/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лизинг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кредит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Купить у дилера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Рассчитать стоимость ТО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центры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Сервисные пакеты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Наличие запчастей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Конфигуратор масла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TOTAL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Сервис для корпоративных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Техническая документация 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Гарантия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Инструкции для заботливых клиентов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О сервисе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Клуб мастеров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 xml:space="preserve">Расшифровка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VIN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Помощь на дороге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Автомобиль на время ремонта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Записаться на сервис</w:t>
      </w:r>
    </w:p>
    <w:p w:rsidR="00F27ED7" w:rsidRPr="00C3061B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C306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online</w:t>
      </w:r>
    </w:p>
    <w:p w:rsidR="00F27ED7" w:rsidRPr="006A2A9F" w:rsidRDefault="00F27ED7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Быстрый сервис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Преимущества программы «</w:t>
      </w:r>
      <w:r w:rsidRPr="006A2A9F">
        <w:rPr>
          <w:rFonts w:ascii="Times New Roman" w:hAnsi="Times New Roman" w:cs="Times New Roman"/>
          <w:b/>
          <w:sz w:val="28"/>
          <w:szCs w:val="28"/>
          <w:lang w:val="en-US"/>
        </w:rPr>
        <w:t>KIA</w:t>
      </w:r>
      <w:r w:rsidRPr="006A2A9F">
        <w:rPr>
          <w:rFonts w:ascii="Times New Roman" w:hAnsi="Times New Roman" w:cs="Times New Roman"/>
          <w:b/>
          <w:sz w:val="28"/>
          <w:szCs w:val="28"/>
        </w:rPr>
        <w:t xml:space="preserve"> уверен»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Автомобили с пробегом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A9F">
        <w:rPr>
          <w:rFonts w:ascii="Times New Roman" w:hAnsi="Times New Roman" w:cs="Times New Roman"/>
          <w:b/>
          <w:sz w:val="28"/>
          <w:szCs w:val="28"/>
        </w:rPr>
        <w:t>Задать вопрос</w:t>
      </w:r>
    </w:p>
    <w:p w:rsidR="006A2A9F" w:rsidRPr="006A2A9F" w:rsidRDefault="006A2A9F" w:rsidP="00F27ED7">
      <w:pPr>
        <w:pStyle w:val="a4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ED7" w:rsidRDefault="006A2A9F" w:rsidP="006A2A9F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A2A9F" w:rsidRDefault="006A2A9F" w:rsidP="006A2A9F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сайта содержит: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Строку новых моделей продукции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линии рекламных баннеров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новостей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Коленку специальных предложений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публикаций 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блога</w:t>
      </w:r>
    </w:p>
    <w:p w:rsidR="006A2A9F" w:rsidRDefault="006A2A9F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Ссылки на социальные сети со страницами компании </w:t>
      </w:r>
      <w:r w:rsidR="00D47ECC" w:rsidRPr="00D47ECC">
        <w:rPr>
          <w:rFonts w:ascii="Times New Roman" w:hAnsi="Times New Roman" w:cs="Times New Roman"/>
          <w:sz w:val="28"/>
          <w:szCs w:val="28"/>
        </w:rPr>
        <w:t>«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="00D47ECC"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="00D47ECC"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 w:rsidR="00D47ECC"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6A2A9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описание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motors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колонки </w:t>
      </w:r>
      <w:r>
        <w:rPr>
          <w:rFonts w:ascii="Times New Roman" w:hAnsi="Times New Roman" w:cs="Times New Roman"/>
          <w:sz w:val="28"/>
          <w:szCs w:val="28"/>
        </w:rPr>
        <w:t>новостей и других колонок извле</w:t>
      </w:r>
      <w:r w:rsidRPr="00D47ECC">
        <w:rPr>
          <w:rFonts w:ascii="Times New Roman" w:hAnsi="Times New Roman" w:cs="Times New Roman"/>
          <w:sz w:val="28"/>
          <w:szCs w:val="28"/>
        </w:rPr>
        <w:t>каются из базы дан</w:t>
      </w:r>
      <w:r>
        <w:rPr>
          <w:rFonts w:ascii="Times New Roman" w:hAnsi="Times New Roman" w:cs="Times New Roman"/>
          <w:sz w:val="28"/>
          <w:szCs w:val="28"/>
        </w:rPr>
        <w:t xml:space="preserve">ных. Управление данными </w:t>
      </w:r>
      <w:r>
        <w:rPr>
          <w:rFonts w:ascii="Times New Roman" w:hAnsi="Times New Roman" w:cs="Times New Roman"/>
          <w:sz w:val="28"/>
          <w:szCs w:val="28"/>
        </w:rPr>
        <w:lastRenderedPageBreak/>
        <w:t>колонок осуществляется с помо</w:t>
      </w:r>
      <w:r w:rsidRPr="00D47ECC">
        <w:rPr>
          <w:rFonts w:ascii="Times New Roman" w:hAnsi="Times New Roman" w:cs="Times New Roman"/>
          <w:sz w:val="28"/>
          <w:szCs w:val="28"/>
        </w:rPr>
        <w:t>щью интерфейса администратора. * - текстовые, графические и видео материалы предоставляются заказчиком ** - ссылки на странички компании в социальных сетях предоставляются заказчиком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ECC" w:rsidRDefault="00D47ECC" w:rsidP="00D47ECC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</w:t>
      </w:r>
    </w:p>
    <w:p w:rsidR="00D47ECC" w:rsidRDefault="00D47ECC" w:rsidP="00D47ECC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«Найти дилера» содержит: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47ECC" w:rsidRPr="00D47ECC" w:rsidRDefault="00D47ECC" w:rsidP="00D47EC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Колонка с услугами дилера</w:t>
      </w:r>
    </w:p>
    <w:p w:rsidR="00D47ECC" w:rsidRP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М</w:t>
      </w:r>
      <w:r w:rsidR="00631744">
        <w:rPr>
          <w:rFonts w:ascii="Times New Roman" w:hAnsi="Times New Roman" w:cs="Times New Roman"/>
          <w:sz w:val="28"/>
          <w:szCs w:val="28"/>
        </w:rPr>
        <w:t>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47ECC" w:rsidRDefault="00D47ECC" w:rsidP="00D47E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47ECC" w:rsidRDefault="00D47ECC" w:rsidP="00D47EC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47ECC">
        <w:rPr>
          <w:rFonts w:ascii="Times New Roman" w:hAnsi="Times New Roman" w:cs="Times New Roman"/>
          <w:sz w:val="28"/>
          <w:szCs w:val="28"/>
        </w:rPr>
        <w:t>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«Пройти тест драйв»</w:t>
      </w:r>
    </w:p>
    <w:p w:rsidR="00631744" w:rsidRDefault="00631744" w:rsidP="00631744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сайта</w:t>
      </w:r>
      <w:r>
        <w:rPr>
          <w:rFonts w:ascii="Times New Roman" w:hAnsi="Times New Roman" w:cs="Times New Roman"/>
          <w:sz w:val="28"/>
          <w:szCs w:val="28"/>
        </w:rPr>
        <w:t xml:space="preserve"> «Пройти тест драйв» содержит: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Default="00631744" w:rsidP="0063174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P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«Записаться на сервис»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указания параметров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на обработку данных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631744" w:rsidRPr="00D47ECC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631744" w:rsidRPr="00631744" w:rsidRDefault="00631744" w:rsidP="0063174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631744" w:rsidRDefault="00631744" w:rsidP="0063174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31744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631744" w:rsidRDefault="00631744" w:rsidP="0063174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«Специальные предложения» содержит:</w:t>
      </w:r>
    </w:p>
    <w:p w:rsidR="00631744" w:rsidRDefault="00631744" w:rsidP="0063174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631744" w:rsidRDefault="00631744" w:rsidP="0063174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0628FD" w:rsidRPr="000628FD" w:rsidRDefault="000628FD" w:rsidP="000628F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</w:t>
      </w:r>
    </w:p>
    <w:p w:rsidR="000628FD" w:rsidRP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«Модели» содержит: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блоков с моделями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631744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8FD" w:rsidRDefault="000628FD" w:rsidP="000628FD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«Награды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выбора моделей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наградами автомобилей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0628FD" w:rsidRPr="00D47ECC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0628FD" w:rsidRPr="000628FD" w:rsidRDefault="000628FD" w:rsidP="000628F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0628FD" w:rsidRDefault="000628FD" w:rsidP="000628F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3509FA" w:rsidRDefault="003509FA" w:rsidP="003509FA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628FD" w:rsidRDefault="000628FD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Default="003509FA" w:rsidP="003509FA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«Качество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Меню навигации по сайту</w:t>
      </w:r>
    </w:p>
    <w:p w:rsidR="00157BC5" w:rsidRP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рекламных баннеров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отзывами пользователей продукции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«Аксессуары» содержит: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выбора сегмента продукции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продукцией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157BC5" w:rsidRDefault="00157BC5" w:rsidP="00157BC5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</w:t>
      </w: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«Наличие запчастей» содержит: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сервисов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кода или названия запчасти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города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Кнопку «найти»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«очистить»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157BC5" w:rsidRPr="00D47ECC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157BC5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157BC5" w:rsidRPr="000628FD" w:rsidRDefault="00157BC5" w:rsidP="00157BC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157BC5" w:rsidRDefault="00157BC5" w:rsidP="00157B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«Пакет: тёплые опции»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моделей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«выбрать»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выбора комплектации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DC1E54" w:rsidRPr="00D47ECC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DC1E54" w:rsidRPr="000628FD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DC1E54" w:rsidRDefault="00DC1E54" w:rsidP="00DC1E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Содержимое страницы представляет собой блок, сопровождающийся анимацией и видеороликами, совмещающие в себе элементы функционала страницы</w:t>
      </w:r>
      <w:r w:rsidRPr="00157BC5">
        <w:rPr>
          <w:rFonts w:ascii="Times New Roman" w:hAnsi="Times New Roman" w:cs="Times New Roman"/>
          <w:sz w:val="28"/>
          <w:szCs w:val="28"/>
        </w:rPr>
        <w:t>.</w:t>
      </w:r>
    </w:p>
    <w:p w:rsidR="00DC1E54" w:rsidRDefault="00DC1E54" w:rsidP="00DC1E54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DC1E54">
        <w:rPr>
          <w:rFonts w:ascii="Times New Roman" w:hAnsi="Times New Roman" w:cs="Times New Roman"/>
          <w:sz w:val="28"/>
          <w:szCs w:val="28"/>
        </w:rPr>
        <w:t>Мультимедийные системы с навигацией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DC1E54" w:rsidRDefault="00DC1E54" w:rsidP="00DC1E54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lastRenderedPageBreak/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F25DD8" w:rsidRPr="00D47ECC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F25DD8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F25DD8" w:rsidRPr="000628FD" w:rsidRDefault="00F25DD8" w:rsidP="00F25DD8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F25DD8" w:rsidRDefault="00F25DD8" w:rsidP="00F25DD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F25DD8" w:rsidRDefault="00F25DD8" w:rsidP="00F25DD8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</w:t>
      </w:r>
      <w:r w:rsidRPr="00F25DD8">
        <w:rPr>
          <w:rFonts w:ascii="Times New Roman" w:hAnsi="Times New Roman" w:cs="Times New Roman"/>
          <w:sz w:val="28"/>
          <w:szCs w:val="28"/>
        </w:rPr>
        <w:t>Как оформить кредит</w:t>
      </w:r>
      <w:r>
        <w:rPr>
          <w:rFonts w:ascii="Times New Roman" w:hAnsi="Times New Roman" w:cs="Times New Roman"/>
          <w:sz w:val="28"/>
          <w:szCs w:val="28"/>
        </w:rPr>
        <w:t>» содержит: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Баннер с последовательностью действий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«специальные предложения»</w:t>
      </w:r>
    </w:p>
    <w:p w:rsidR="00F25DD8" w:rsidRDefault="00F25DD8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«рассчитать кредит»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«найти дилера»</w:t>
      </w:r>
    </w:p>
    <w:p w:rsidR="007857F3" w:rsidRDefault="007857F3" w:rsidP="00F25DD8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«Одобрение кредита онлайн»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Pr="000628FD" w:rsidRDefault="007857F3" w:rsidP="007857F3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«Первый автомобиль» содержит: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«Семейный автомобиль» содержит: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7857F3" w:rsidRPr="00D47ECC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7857F3" w:rsidRDefault="007857F3" w:rsidP="007857F3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7857F3" w:rsidRDefault="007857F3" w:rsidP="007857F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57BC5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7857F3" w:rsidRDefault="007857F3" w:rsidP="007857F3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«Программа: «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Trade</w:t>
      </w:r>
      <w:r w:rsidR="00871F17" w:rsidRPr="00871F17">
        <w:rPr>
          <w:rFonts w:ascii="Times New Roman" w:hAnsi="Times New Roman" w:cs="Times New Roman"/>
          <w:sz w:val="28"/>
          <w:szCs w:val="28"/>
        </w:rPr>
        <w:t>-</w:t>
      </w:r>
      <w:r w:rsidR="00871F1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71F17">
        <w:rPr>
          <w:rFonts w:ascii="Times New Roman" w:hAnsi="Times New Roman" w:cs="Times New Roman"/>
          <w:sz w:val="28"/>
          <w:szCs w:val="28"/>
        </w:rPr>
        <w:t>» содержит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информацией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выбора модели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авторизации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Соглашение на обработку данных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«отправить»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Ссылку «просмотреть другие предложения по модели»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P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lastRenderedPageBreak/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«Льготное кредитование» содержит: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871F17" w:rsidRPr="00D47ECC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871F17" w:rsidRDefault="00871F17" w:rsidP="00871F17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871F17" w:rsidRDefault="00871F17" w:rsidP="00871F1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71F17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871F17" w:rsidRDefault="00871F17" w:rsidP="00871F17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сайта «Страхование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1F17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Кнопку «рассчитать кредит» 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 с моделями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«Заказать звонок»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240BC8" w:rsidRPr="00D47ECC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Default="00240BC8" w:rsidP="00240BC8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240BC8" w:rsidRPr="00240BC8" w:rsidRDefault="00240BC8" w:rsidP="00240B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524AE6" w:rsidRDefault="00524AE6" w:rsidP="00524AE6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сайта «Корпоративным клиентам»</w:t>
      </w: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4AE6" w:rsidRDefault="00524AE6" w:rsidP="00524AE6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сайта «Корпоративным клиентам» содержит: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KIA motors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навигации по сайту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рекламного баннера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для клиента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7ECC">
        <w:rPr>
          <w:rFonts w:ascii="Times New Roman" w:hAnsi="Times New Roman" w:cs="Times New Roman"/>
          <w:sz w:val="28"/>
          <w:szCs w:val="28"/>
        </w:rPr>
        <w:t>Ссылки на социальные сети со страницами компании «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D47ECC">
        <w:rPr>
          <w:rFonts w:ascii="Times New Roman" w:hAnsi="Times New Roman" w:cs="Times New Roman"/>
          <w:sz w:val="28"/>
          <w:szCs w:val="28"/>
        </w:rPr>
        <w:t xml:space="preserve"> </w:t>
      </w:r>
      <w:r w:rsidRPr="00D47ECC">
        <w:rPr>
          <w:rFonts w:ascii="Times New Roman" w:hAnsi="Times New Roman" w:cs="Times New Roman"/>
          <w:sz w:val="28"/>
          <w:szCs w:val="28"/>
          <w:lang w:val="en-US"/>
        </w:rPr>
        <w:t>motors</w:t>
      </w:r>
      <w:r w:rsidRPr="00D47EC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EC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7ECC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D47ECC">
        <w:rPr>
          <w:rFonts w:ascii="Times New Roman" w:hAnsi="Times New Roman" w:cs="Times New Roman"/>
          <w:sz w:val="28"/>
          <w:szCs w:val="28"/>
        </w:rPr>
        <w:t>»)**.</w:t>
      </w:r>
    </w:p>
    <w:p w:rsidR="00524AE6" w:rsidRPr="00D47ECC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Мира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Колонку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Kia </w:t>
      </w:r>
      <w:r>
        <w:rPr>
          <w:rFonts w:ascii="Times New Roman" w:hAnsi="Times New Roman" w:cs="Times New Roman"/>
          <w:sz w:val="28"/>
          <w:szCs w:val="28"/>
        </w:rPr>
        <w:t>в России</w:t>
      </w:r>
    </w:p>
    <w:p w:rsid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специальных проектов</w:t>
      </w:r>
    </w:p>
    <w:p w:rsidR="00240BC8" w:rsidRPr="00524AE6" w:rsidRDefault="00524AE6" w:rsidP="00524AE6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Колонку пресс-центра</w:t>
      </w:r>
    </w:p>
    <w:p w:rsidR="00524AE6" w:rsidRPr="00C3061B" w:rsidRDefault="00524AE6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40BC8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Управление данными (редактирование текста новости) осуществляется с помощью интерфейса администратора.</w:t>
      </w:r>
    </w:p>
    <w:p w:rsidR="00C3061B" w:rsidRPr="00C3061B" w:rsidRDefault="00C3061B" w:rsidP="00C3061B">
      <w:pPr>
        <w:pStyle w:val="a4"/>
        <w:numPr>
          <w:ilvl w:val="3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061B" w:rsidRPr="00C3061B" w:rsidRDefault="00C3061B" w:rsidP="00524AE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40BC8" w:rsidRPr="00C3061B" w:rsidRDefault="00240BC8" w:rsidP="00524A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Pr="00871F17" w:rsidRDefault="00871F17" w:rsidP="00871F1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871F17" w:rsidRDefault="00871F17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871F17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7857F3" w:rsidRDefault="007857F3" w:rsidP="007857F3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857F3" w:rsidRPr="00F25DD8" w:rsidRDefault="007857F3" w:rsidP="007857F3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F25DD8" w:rsidRPr="00F25DD8" w:rsidRDefault="00F25DD8" w:rsidP="00F25DD8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C1E54" w:rsidRPr="00DC1E54" w:rsidRDefault="00DC1E54" w:rsidP="00DC1E5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DC1E54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157BC5" w:rsidRPr="00157BC5" w:rsidRDefault="00157BC5" w:rsidP="00157B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9FA" w:rsidRPr="000628FD" w:rsidRDefault="003509FA" w:rsidP="000628FD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D47ECC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27ED7" w:rsidRPr="00F27ED7" w:rsidRDefault="00F27ED7" w:rsidP="000F1D61">
      <w:pPr>
        <w:pStyle w:val="a4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F27ED7" w:rsidRPr="00F27ED7" w:rsidSect="00E84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8B2"/>
    <w:multiLevelType w:val="hybridMultilevel"/>
    <w:tmpl w:val="4B821B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EC606A"/>
    <w:multiLevelType w:val="hybridMultilevel"/>
    <w:tmpl w:val="FDA43D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9B3EAB"/>
    <w:multiLevelType w:val="hybridMultilevel"/>
    <w:tmpl w:val="1E88B3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6E6205"/>
    <w:multiLevelType w:val="hybridMultilevel"/>
    <w:tmpl w:val="30A808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8A365E"/>
    <w:multiLevelType w:val="hybridMultilevel"/>
    <w:tmpl w:val="C74A07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131143"/>
    <w:multiLevelType w:val="hybridMultilevel"/>
    <w:tmpl w:val="B79C82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FA3038"/>
    <w:multiLevelType w:val="hybridMultilevel"/>
    <w:tmpl w:val="1100B2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5FD5EA7"/>
    <w:multiLevelType w:val="hybridMultilevel"/>
    <w:tmpl w:val="F49ED9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850872"/>
    <w:multiLevelType w:val="multilevel"/>
    <w:tmpl w:val="7870E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28F62D2"/>
    <w:multiLevelType w:val="hybridMultilevel"/>
    <w:tmpl w:val="BFA48EE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FE33082"/>
    <w:multiLevelType w:val="hybridMultilevel"/>
    <w:tmpl w:val="4BE8577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23104E3"/>
    <w:multiLevelType w:val="hybridMultilevel"/>
    <w:tmpl w:val="62F4BA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8A77B75"/>
    <w:multiLevelType w:val="hybridMultilevel"/>
    <w:tmpl w:val="080AB98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D591F01"/>
    <w:multiLevelType w:val="hybridMultilevel"/>
    <w:tmpl w:val="AD96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00C2D"/>
    <w:multiLevelType w:val="hybridMultilevel"/>
    <w:tmpl w:val="73D655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"/>
  </w:num>
  <w:num w:numId="12">
    <w:abstractNumId w:val="14"/>
  </w:num>
  <w:num w:numId="13">
    <w:abstractNumId w:val="5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A0"/>
    <w:rsid w:val="000628FD"/>
    <w:rsid w:val="000F1D61"/>
    <w:rsid w:val="00106799"/>
    <w:rsid w:val="00157BC5"/>
    <w:rsid w:val="00240BC8"/>
    <w:rsid w:val="003509FA"/>
    <w:rsid w:val="00524AE6"/>
    <w:rsid w:val="00631744"/>
    <w:rsid w:val="00693A48"/>
    <w:rsid w:val="006A2A9F"/>
    <w:rsid w:val="007857F3"/>
    <w:rsid w:val="00871F17"/>
    <w:rsid w:val="009928ED"/>
    <w:rsid w:val="00C3061B"/>
    <w:rsid w:val="00C75F8A"/>
    <w:rsid w:val="00D407A0"/>
    <w:rsid w:val="00D47ECC"/>
    <w:rsid w:val="00DC1E54"/>
    <w:rsid w:val="00E84D13"/>
    <w:rsid w:val="00EF7907"/>
    <w:rsid w:val="00F25DD8"/>
    <w:rsid w:val="00F27ED7"/>
    <w:rsid w:val="00F37586"/>
    <w:rsid w:val="00F6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">
    <w:name w:val="Plain Table 2"/>
    <w:basedOn w:val="a1"/>
    <w:uiPriority w:val="42"/>
    <w:rsid w:val="00F672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F6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15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Татьна</cp:lastModifiedBy>
  <cp:revision>3</cp:revision>
  <dcterms:created xsi:type="dcterms:W3CDTF">2017-09-29T12:30:00Z</dcterms:created>
  <dcterms:modified xsi:type="dcterms:W3CDTF">2017-09-29T17:19:00Z</dcterms:modified>
</cp:coreProperties>
</file>