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3AC1" w:rsidRDefault="00733AC1">
      <w:pPr>
        <w:rPr>
          <w:b/>
        </w:rPr>
      </w:pPr>
      <w:r>
        <w:rPr>
          <w:b/>
        </w:rPr>
        <w:t>ABERTURA DE PAGINA</w:t>
      </w:r>
    </w:p>
    <w:p w:rsidR="00E43478" w:rsidRPr="00733AC1" w:rsidRDefault="00E43478">
      <w:r w:rsidRPr="00733AC1">
        <w:t>“SOMOS EXPERTOS Y TE ASESORAMOS EN TODAS TUS OPERACIONE</w:t>
      </w:r>
      <w:r w:rsidR="002746BC" w:rsidRPr="00733AC1">
        <w:t>S DE COMERCIO EXTERIOR Y EVITA INCURRIR EN MULTAS”</w:t>
      </w:r>
    </w:p>
    <w:p w:rsidR="002746BC" w:rsidRPr="00733AC1" w:rsidRDefault="002746BC">
      <w:r w:rsidRPr="00733AC1">
        <w:t>HELPING TO SET UP YOUR BUSINESS</w:t>
      </w:r>
      <w:r w:rsidR="00733AC1" w:rsidRPr="00733AC1">
        <w:t xml:space="preserve"> (INGLES Y ESPAÑOL)</w:t>
      </w:r>
    </w:p>
    <w:p w:rsidR="002746BC" w:rsidRDefault="002746BC">
      <w:proofErr w:type="gramStart"/>
      <w:r w:rsidRPr="00733AC1">
        <w:t>LOGISTICA.ADUANAS.ENVIOS</w:t>
      </w:r>
      <w:proofErr w:type="gramEnd"/>
    </w:p>
    <w:p w:rsidR="00DA1FA1" w:rsidRPr="00733AC1" w:rsidRDefault="00DA1FA1">
      <w:r>
        <w:t xml:space="preserve">Observaciones: acomódalo donde más llame la atención </w:t>
      </w:r>
    </w:p>
    <w:p w:rsidR="006D1794" w:rsidRPr="001A6FDD" w:rsidRDefault="00D962B8">
      <w:pPr>
        <w:rPr>
          <w:b/>
        </w:rPr>
      </w:pPr>
      <w:r w:rsidRPr="001A6FDD">
        <w:rPr>
          <w:b/>
        </w:rPr>
        <w:t>CONTACTO:</w:t>
      </w:r>
    </w:p>
    <w:p w:rsidR="001A6FDD" w:rsidRDefault="001A6FDD" w:rsidP="001A6FDD">
      <w:pPr>
        <w:spacing w:line="240" w:lineRule="auto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Simei</w:t>
      </w:r>
      <w:proofErr w:type="spellEnd"/>
      <w:r>
        <w:rPr>
          <w:rFonts w:ascii="Arial" w:hAnsi="Arial" w:cs="Arial"/>
          <w:b/>
        </w:rPr>
        <w:t xml:space="preserve"> Hernandez</w:t>
      </w:r>
      <w:r w:rsidR="00C769AF">
        <w:rPr>
          <w:rFonts w:ascii="Arial" w:hAnsi="Arial" w:cs="Arial"/>
          <w:b/>
        </w:rPr>
        <w:t xml:space="preserve"> Soto</w:t>
      </w:r>
    </w:p>
    <w:p w:rsidR="00D962B8" w:rsidRDefault="00EA6871" w:rsidP="001A6FDD">
      <w:pPr>
        <w:spacing w:line="240" w:lineRule="auto"/>
        <w:rPr>
          <w:rFonts w:ascii="Arial" w:hAnsi="Arial" w:cs="Arial"/>
        </w:rPr>
      </w:pPr>
      <w:hyperlink r:id="rId5" w:history="1">
        <w:r w:rsidRPr="00A4146A">
          <w:rPr>
            <w:rStyle w:val="Hipervnculo"/>
            <w:rFonts w:ascii="Arial" w:hAnsi="Arial" w:cs="Arial"/>
          </w:rPr>
          <w:t>simeihernandez@serviproce.com.mx</w:t>
        </w:r>
      </w:hyperlink>
    </w:p>
    <w:p w:rsidR="00EA6871" w:rsidRDefault="00EA6871" w:rsidP="001A6FDD">
      <w:pPr>
        <w:spacing w:line="240" w:lineRule="auto"/>
        <w:rPr>
          <w:rFonts w:ascii="Arial" w:hAnsi="Arial" w:cs="Arial"/>
          <w:u w:val="single"/>
        </w:rPr>
      </w:pPr>
      <w:hyperlink r:id="rId6" w:history="1">
        <w:r w:rsidRPr="00A4146A">
          <w:rPr>
            <w:rStyle w:val="Hipervnculo"/>
            <w:rFonts w:ascii="Arial" w:hAnsi="Arial" w:cs="Arial"/>
          </w:rPr>
          <w:t>customerservice@serviproce.com.mx</w:t>
        </w:r>
      </w:hyperlink>
    </w:p>
    <w:p w:rsidR="00C65BBC" w:rsidRPr="00C65BBC" w:rsidRDefault="00C65BBC" w:rsidP="001A6FDD">
      <w:pPr>
        <w:spacing w:line="240" w:lineRule="auto"/>
        <w:rPr>
          <w:rFonts w:ascii="Arial" w:hAnsi="Arial" w:cs="Arial"/>
        </w:rPr>
      </w:pPr>
      <w:r w:rsidRPr="00C65BBC">
        <w:rPr>
          <w:rFonts w:ascii="Arial" w:hAnsi="Arial" w:cs="Arial"/>
        </w:rPr>
        <w:t xml:space="preserve">WhatsApp: </w:t>
      </w:r>
      <w:r>
        <w:rPr>
          <w:rFonts w:ascii="Arial" w:hAnsi="Arial" w:cs="Arial"/>
        </w:rPr>
        <w:t>+52 1 3314539857</w:t>
      </w:r>
    </w:p>
    <w:p w:rsidR="00EA6871" w:rsidRPr="00C769AF" w:rsidRDefault="00EA6871" w:rsidP="001A6FDD">
      <w:pPr>
        <w:spacing w:line="240" w:lineRule="auto"/>
        <w:rPr>
          <w:rFonts w:ascii="Arial" w:hAnsi="Arial" w:cs="Arial"/>
          <w:u w:val="single"/>
        </w:rPr>
      </w:pPr>
    </w:p>
    <w:p w:rsidR="00EA6871" w:rsidRPr="00EA6871" w:rsidRDefault="00EA6871">
      <w:pPr>
        <w:rPr>
          <w:rFonts w:ascii="Arial" w:hAnsi="Arial" w:cs="Arial"/>
        </w:rPr>
      </w:pPr>
      <w:proofErr w:type="spellStart"/>
      <w:r>
        <w:rPr>
          <w:rFonts w:ascii="Arial" w:hAnsi="Arial" w:cs="Arial"/>
          <w:b/>
        </w:rPr>
        <w:t>Observacion</w:t>
      </w:r>
      <w:proofErr w:type="spellEnd"/>
      <w:r>
        <w:rPr>
          <w:rFonts w:ascii="Arial" w:hAnsi="Arial" w:cs="Arial"/>
          <w:b/>
        </w:rPr>
        <w:t xml:space="preserve">: </w:t>
      </w:r>
      <w:r>
        <w:rPr>
          <w:rFonts w:ascii="Arial" w:hAnsi="Arial" w:cs="Arial"/>
        </w:rPr>
        <w:t>sin dirección porfis.</w:t>
      </w:r>
      <w:r w:rsidR="00713DBA">
        <w:rPr>
          <w:rFonts w:ascii="Arial" w:hAnsi="Arial" w:cs="Arial"/>
        </w:rPr>
        <w:t xml:space="preserve">, con el </w:t>
      </w:r>
      <w:r w:rsidR="00C249DA">
        <w:rPr>
          <w:rFonts w:ascii="Arial" w:hAnsi="Arial" w:cs="Arial"/>
        </w:rPr>
        <w:t>loguito</w:t>
      </w:r>
      <w:r w:rsidR="00713DBA">
        <w:rPr>
          <w:rFonts w:ascii="Arial" w:hAnsi="Arial" w:cs="Arial"/>
        </w:rPr>
        <w:t xml:space="preserve"> de </w:t>
      </w:r>
      <w:proofErr w:type="spellStart"/>
      <w:r w:rsidR="00713DBA">
        <w:rPr>
          <w:rFonts w:ascii="Arial" w:hAnsi="Arial" w:cs="Arial"/>
        </w:rPr>
        <w:t>wasa</w:t>
      </w:r>
      <w:proofErr w:type="spellEnd"/>
      <w:r w:rsidR="00713DBA">
        <w:rPr>
          <w:rFonts w:ascii="Arial" w:hAnsi="Arial" w:cs="Arial"/>
        </w:rPr>
        <w:t>.</w:t>
      </w:r>
    </w:p>
    <w:p w:rsidR="001A6FDD" w:rsidRDefault="001A6FD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TRANSPORTE AEREO</w:t>
      </w:r>
    </w:p>
    <w:p w:rsidR="001A6FDD" w:rsidRDefault="001A6FDD">
      <w:pPr>
        <w:rPr>
          <w:rFonts w:ascii="Arial" w:hAnsi="Arial" w:cs="Arial"/>
        </w:rPr>
      </w:pPr>
      <w:r>
        <w:rPr>
          <w:rFonts w:ascii="Arial" w:hAnsi="Arial" w:cs="Arial"/>
        </w:rPr>
        <w:t>Fletes</w:t>
      </w:r>
    </w:p>
    <w:p w:rsidR="001A6FDD" w:rsidRDefault="001A6FDD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Contamos con diferentes opciones para cumplir las características y necesidades de cada empresa. Los fletes aéreos cuentan con la gran ventaja de ser </w:t>
      </w:r>
      <w:r w:rsidR="00D96ACC">
        <w:rPr>
          <w:rFonts w:ascii="Arial" w:hAnsi="Arial" w:cs="Arial"/>
        </w:rPr>
        <w:t>rápidos</w:t>
      </w:r>
      <w:r>
        <w:rPr>
          <w:rFonts w:ascii="Arial" w:hAnsi="Arial" w:cs="Arial"/>
        </w:rPr>
        <w:t xml:space="preserve"> y seguros.</w:t>
      </w:r>
      <w:r w:rsidR="006E15AF">
        <w:rPr>
          <w:rFonts w:ascii="Arial" w:hAnsi="Arial" w:cs="Arial"/>
        </w:rPr>
        <w:t xml:space="preserve"> </w:t>
      </w:r>
      <w:r w:rsidR="006E15AF" w:rsidRPr="006E15AF">
        <w:rPr>
          <w:rFonts w:ascii="Arial" w:hAnsi="Arial" w:cs="Arial"/>
          <w:sz w:val="21"/>
          <w:szCs w:val="21"/>
          <w:shd w:val="clear" w:color="auto" w:fill="FFFFFF"/>
        </w:rPr>
        <w:t>Todas las estadísticas coinciden en señalar que se trata del transporte que sufre menos accidentes</w:t>
      </w:r>
      <w:r w:rsidRPr="006E15A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Es un transporte de elevada flexibilidad (contando con diferentes modelos de aviones, algunos admiten cargas de un máximo de 100 toneladas). La seguridad </w:t>
      </w:r>
      <w:r w:rsidR="00D96ACC">
        <w:rPr>
          <w:rFonts w:ascii="Arial" w:hAnsi="Arial" w:cs="Arial"/>
        </w:rPr>
        <w:t>con la que cuenta este transporte es gracias a los sistemas de control de seguimiento, medios electrónicos que permiten tener localizada la ubicación exacta de la mercancía en todo momento.</w:t>
      </w:r>
    </w:p>
    <w:p w:rsidR="00D96ACC" w:rsidRDefault="00D96ACC" w:rsidP="00D96AC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Mensajería y </w:t>
      </w:r>
      <w:proofErr w:type="gramStart"/>
      <w:r>
        <w:rPr>
          <w:rFonts w:ascii="Arial" w:hAnsi="Arial" w:cs="Arial"/>
        </w:rPr>
        <w:t>paquetería ,</w:t>
      </w:r>
      <w:proofErr w:type="gramEnd"/>
      <w:r>
        <w:rPr>
          <w:rFonts w:ascii="Arial" w:hAnsi="Arial" w:cs="Arial"/>
        </w:rPr>
        <w:t xml:space="preserve">( entrega de paquetes o documentación hasta 68 </w:t>
      </w:r>
      <w:proofErr w:type="spellStart"/>
      <w:r>
        <w:rPr>
          <w:rFonts w:ascii="Arial" w:hAnsi="Arial" w:cs="Arial"/>
        </w:rPr>
        <w:t>kgs</w:t>
      </w:r>
      <w:proofErr w:type="spellEnd"/>
      <w:r>
        <w:rPr>
          <w:rFonts w:ascii="Arial" w:hAnsi="Arial" w:cs="Arial"/>
        </w:rPr>
        <w:t xml:space="preserve">. Nacional e internacional a </w:t>
      </w:r>
      <w:proofErr w:type="spellStart"/>
      <w:r>
        <w:rPr>
          <w:rFonts w:ascii="Arial" w:hAnsi="Arial" w:cs="Arial"/>
        </w:rPr>
        <w:t>mas</w:t>
      </w:r>
      <w:proofErr w:type="spellEnd"/>
      <w:r>
        <w:rPr>
          <w:rFonts w:ascii="Arial" w:hAnsi="Arial" w:cs="Arial"/>
        </w:rPr>
        <w:t xml:space="preserve"> de 220 </w:t>
      </w:r>
      <w:proofErr w:type="spellStart"/>
      <w:r>
        <w:rPr>
          <w:rFonts w:ascii="Arial" w:hAnsi="Arial" w:cs="Arial"/>
        </w:rPr>
        <w:t>paises</w:t>
      </w:r>
      <w:proofErr w:type="spellEnd"/>
      <w:r>
        <w:rPr>
          <w:rFonts w:ascii="Arial" w:hAnsi="Arial" w:cs="Arial"/>
        </w:rPr>
        <w:t>)</w:t>
      </w:r>
    </w:p>
    <w:p w:rsidR="00D96ACC" w:rsidRDefault="00D96ACC" w:rsidP="00D96AC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Servicios </w:t>
      </w:r>
      <w:proofErr w:type="spellStart"/>
      <w:r>
        <w:rPr>
          <w:rFonts w:ascii="Arial" w:hAnsi="Arial" w:cs="Arial"/>
        </w:rPr>
        <w:t>express</w:t>
      </w:r>
      <w:proofErr w:type="spellEnd"/>
      <w:r>
        <w:rPr>
          <w:rFonts w:ascii="Arial" w:hAnsi="Arial" w:cs="Arial"/>
        </w:rPr>
        <w:t xml:space="preserve"> y económicos</w:t>
      </w:r>
    </w:p>
    <w:p w:rsidR="00D96ACC" w:rsidRPr="00D96ACC" w:rsidRDefault="00D96ACC" w:rsidP="00D96ACC">
      <w:pPr>
        <w:pStyle w:val="Prrafodelista"/>
        <w:numPr>
          <w:ilvl w:val="0"/>
          <w:numId w:val="1"/>
        </w:numPr>
        <w:rPr>
          <w:rFonts w:ascii="Arial" w:hAnsi="Arial" w:cs="Arial"/>
          <w:lang w:val="en-US"/>
        </w:rPr>
      </w:pPr>
      <w:r w:rsidRPr="00D96ACC">
        <w:rPr>
          <w:rFonts w:ascii="Arial" w:hAnsi="Arial" w:cs="Arial"/>
          <w:lang w:val="en-US"/>
        </w:rPr>
        <w:t>Hand Carries, counter to counter USA</w:t>
      </w:r>
    </w:p>
    <w:p w:rsidR="00D96ACC" w:rsidRDefault="00D96ACC" w:rsidP="00D96AC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D96ACC">
        <w:rPr>
          <w:rFonts w:ascii="Arial" w:hAnsi="Arial" w:cs="Arial"/>
        </w:rPr>
        <w:t>E</w:t>
      </w:r>
      <w:r>
        <w:rPr>
          <w:rFonts w:ascii="Arial" w:hAnsi="Arial" w:cs="Arial"/>
        </w:rPr>
        <w:t>nvios</w:t>
      </w:r>
      <w:proofErr w:type="spellEnd"/>
      <w:r w:rsidRPr="00D96ACC">
        <w:rPr>
          <w:rFonts w:ascii="Arial" w:hAnsi="Arial" w:cs="Arial"/>
        </w:rPr>
        <w:t xml:space="preserve"> ocurre aeropuerto más cercano de tu ciudad</w:t>
      </w:r>
    </w:p>
    <w:p w:rsidR="00370CDE" w:rsidRPr="00370CDE" w:rsidRDefault="00370CDE" w:rsidP="00370CDE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Observacion</w:t>
      </w:r>
      <w:proofErr w:type="spellEnd"/>
      <w:r>
        <w:rPr>
          <w:rFonts w:ascii="Arial" w:hAnsi="Arial" w:cs="Arial"/>
        </w:rPr>
        <w:t xml:space="preserve">: </w:t>
      </w:r>
      <w:r w:rsidR="00FD0585">
        <w:rPr>
          <w:rFonts w:ascii="Arial" w:hAnsi="Arial" w:cs="Arial"/>
        </w:rPr>
        <w:t xml:space="preserve">poner icono de un </w:t>
      </w:r>
      <w:r w:rsidR="003E0A26">
        <w:rPr>
          <w:rFonts w:ascii="Arial" w:hAnsi="Arial" w:cs="Arial"/>
        </w:rPr>
        <w:t>avión</w:t>
      </w:r>
      <w:r>
        <w:rPr>
          <w:rFonts w:ascii="Arial" w:hAnsi="Arial" w:cs="Arial"/>
        </w:rPr>
        <w:t xml:space="preserve"> </w:t>
      </w:r>
    </w:p>
    <w:p w:rsidR="00D96ACC" w:rsidRPr="00D96ACC" w:rsidRDefault="00D96ACC" w:rsidP="00D96ACC">
      <w:pPr>
        <w:rPr>
          <w:rFonts w:ascii="Arial" w:hAnsi="Arial" w:cs="Arial"/>
          <w:b/>
        </w:rPr>
      </w:pPr>
    </w:p>
    <w:p w:rsidR="00D96ACC" w:rsidRDefault="00D96ACC" w:rsidP="00D96ACC">
      <w:pPr>
        <w:rPr>
          <w:rFonts w:ascii="Arial" w:hAnsi="Arial" w:cs="Arial"/>
          <w:b/>
        </w:rPr>
      </w:pPr>
      <w:r w:rsidRPr="00D96ACC">
        <w:rPr>
          <w:rFonts w:ascii="Arial" w:hAnsi="Arial" w:cs="Arial"/>
          <w:b/>
        </w:rPr>
        <w:t>TRANSPORTE TERRESTRE</w:t>
      </w:r>
    </w:p>
    <w:p w:rsidR="00D96ACC" w:rsidRDefault="00D96ACC" w:rsidP="00D96ACC">
      <w:pPr>
        <w:rPr>
          <w:rFonts w:ascii="Arial" w:hAnsi="Arial" w:cs="Arial"/>
        </w:rPr>
      </w:pPr>
      <w:r>
        <w:rPr>
          <w:rFonts w:ascii="Arial" w:hAnsi="Arial" w:cs="Arial"/>
        </w:rPr>
        <w:t>Fletes</w:t>
      </w:r>
    </w:p>
    <w:p w:rsidR="00D96ACC" w:rsidRDefault="00D96ACC" w:rsidP="00D96ACC">
      <w:pPr>
        <w:rPr>
          <w:rFonts w:ascii="Arial" w:hAnsi="Arial" w:cs="Arial"/>
        </w:rPr>
      </w:pPr>
      <w:r>
        <w:rPr>
          <w:rFonts w:ascii="Arial" w:hAnsi="Arial" w:cs="Arial"/>
        </w:rPr>
        <w:t>El transporte terrestre en Mexico es pieza clave para el manejo eficiente de las cadenas de suministros, abastecimiento y distribución, es por eso que nos encarga</w:t>
      </w:r>
      <w:r w:rsidR="007C4454">
        <w:rPr>
          <w:rFonts w:ascii="Arial" w:hAnsi="Arial" w:cs="Arial"/>
        </w:rPr>
        <w:t xml:space="preserve">mos de enfrentar los retos con </w:t>
      </w:r>
      <w:r>
        <w:rPr>
          <w:rFonts w:ascii="Arial" w:hAnsi="Arial" w:cs="Arial"/>
        </w:rPr>
        <w:t xml:space="preserve"> el transporte terrestre, siempre encontrando una solución, </w:t>
      </w:r>
      <w:r>
        <w:rPr>
          <w:rFonts w:ascii="Arial" w:hAnsi="Arial" w:cs="Arial"/>
        </w:rPr>
        <w:lastRenderedPageBreak/>
        <w:t>contando con personal altamente calificado que garantiza absoluta confiabilidad en el manejo de su carga.</w:t>
      </w:r>
    </w:p>
    <w:p w:rsidR="007C4454" w:rsidRDefault="007C4454" w:rsidP="00D96ACC">
      <w:pPr>
        <w:rPr>
          <w:rFonts w:ascii="Arial" w:hAnsi="Arial" w:cs="Arial"/>
        </w:rPr>
      </w:pPr>
      <w:r>
        <w:rPr>
          <w:rFonts w:ascii="Arial" w:hAnsi="Arial" w:cs="Arial"/>
        </w:rPr>
        <w:t>Contamos con los siguientes servicios:</w:t>
      </w:r>
    </w:p>
    <w:p w:rsidR="007C4454" w:rsidRDefault="007C4454" w:rsidP="007C4454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Carga consolidada Nacional e internacional (</w:t>
      </w:r>
      <w:proofErr w:type="gramStart"/>
      <w:r>
        <w:rPr>
          <w:rFonts w:ascii="Arial" w:hAnsi="Arial" w:cs="Arial"/>
        </w:rPr>
        <w:t xml:space="preserve">Mexico </w:t>
      </w:r>
      <w:r w:rsidR="00BD4C9F">
        <w:rPr>
          <w:rFonts w:ascii="Arial" w:hAnsi="Arial" w:cs="Arial"/>
        </w:rPr>
        <w:t>,</w:t>
      </w:r>
      <w:r>
        <w:rPr>
          <w:rFonts w:ascii="Arial" w:hAnsi="Arial" w:cs="Arial"/>
        </w:rPr>
        <w:t>USA</w:t>
      </w:r>
      <w:proofErr w:type="gramEnd"/>
      <w:r w:rsidR="00BD4C9F">
        <w:rPr>
          <w:rFonts w:ascii="Arial" w:hAnsi="Arial" w:cs="Arial"/>
        </w:rPr>
        <w:t xml:space="preserve"> y CANADA</w:t>
      </w:r>
      <w:r>
        <w:rPr>
          <w:rFonts w:ascii="Arial" w:hAnsi="Arial" w:cs="Arial"/>
        </w:rPr>
        <w:t>)</w:t>
      </w:r>
    </w:p>
    <w:p w:rsidR="007C4454" w:rsidRDefault="007C4454" w:rsidP="007C4454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FTL caja completa </w:t>
      </w:r>
      <w:r w:rsidR="00BD4C9F">
        <w:rPr>
          <w:rFonts w:ascii="Arial" w:hAnsi="Arial" w:cs="Arial"/>
        </w:rPr>
        <w:t>(MEXICO, USA, CANADA)</w:t>
      </w:r>
    </w:p>
    <w:p w:rsidR="007C4454" w:rsidRDefault="007C4454" w:rsidP="007C4454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Unidades dedicadas desde 1 tonelada (hasta el máximo permitido)</w:t>
      </w:r>
    </w:p>
    <w:p w:rsidR="007C4454" w:rsidRDefault="007C4454" w:rsidP="007C4454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Plataformas para contenedores </w:t>
      </w:r>
    </w:p>
    <w:p w:rsidR="007C4454" w:rsidRDefault="007C4454" w:rsidP="007C4454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Lowboy</w:t>
      </w:r>
      <w:proofErr w:type="spellEnd"/>
      <w:r>
        <w:rPr>
          <w:rFonts w:ascii="Arial" w:hAnsi="Arial" w:cs="Arial"/>
        </w:rPr>
        <w:t xml:space="preserve"> </w:t>
      </w:r>
      <w:r w:rsidR="007565D5">
        <w:rPr>
          <w:rFonts w:ascii="Arial" w:hAnsi="Arial" w:cs="Arial"/>
        </w:rPr>
        <w:t xml:space="preserve"> (</w:t>
      </w:r>
      <w:proofErr w:type="gramEnd"/>
      <w:r w:rsidR="007565D5">
        <w:rPr>
          <w:rFonts w:ascii="Arial" w:hAnsi="Arial" w:cs="Arial"/>
        </w:rPr>
        <w:t>cama baja)</w:t>
      </w:r>
    </w:p>
    <w:p w:rsidR="007C4454" w:rsidRDefault="007C4454" w:rsidP="007C4454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Mexico ,USA</w:t>
      </w:r>
      <w:proofErr w:type="gramEnd"/>
      <w:r>
        <w:rPr>
          <w:rFonts w:ascii="Arial" w:hAnsi="Arial" w:cs="Arial"/>
        </w:rPr>
        <w:t>, Canadá y Centro América.</w:t>
      </w:r>
    </w:p>
    <w:p w:rsidR="007C4454" w:rsidRDefault="007C4454" w:rsidP="007C4454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Transporte en USA de mercancía peligrosa.</w:t>
      </w:r>
    </w:p>
    <w:p w:rsidR="004C0EBE" w:rsidRDefault="004C0EBE" w:rsidP="007C4454">
      <w:pPr>
        <w:pStyle w:val="Prrafodelista"/>
        <w:numPr>
          <w:ilvl w:val="0"/>
          <w:numId w:val="2"/>
        </w:numPr>
        <w:rPr>
          <w:rFonts w:ascii="Arial" w:hAnsi="Arial" w:cs="Arial"/>
        </w:rPr>
      </w:pPr>
    </w:p>
    <w:p w:rsidR="007565D5" w:rsidRDefault="007565D5" w:rsidP="007565D5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 xml:space="preserve">Observaciones: </w:t>
      </w:r>
      <w:r w:rsidR="00141C8F">
        <w:rPr>
          <w:rFonts w:ascii="Arial" w:hAnsi="Arial" w:cs="Arial"/>
        </w:rPr>
        <w:t xml:space="preserve">icono </w:t>
      </w:r>
      <w:r>
        <w:rPr>
          <w:rFonts w:ascii="Arial" w:hAnsi="Arial" w:cs="Arial"/>
        </w:rPr>
        <w:t>a un camioncito.</w:t>
      </w:r>
    </w:p>
    <w:p w:rsidR="007C4454" w:rsidRPr="007C4454" w:rsidRDefault="007C4454" w:rsidP="007C4454">
      <w:pPr>
        <w:ind w:left="360"/>
        <w:rPr>
          <w:rFonts w:ascii="Arial" w:hAnsi="Arial" w:cs="Arial"/>
          <w:b/>
        </w:rPr>
      </w:pPr>
    </w:p>
    <w:p w:rsidR="007C4454" w:rsidRDefault="007C4454" w:rsidP="007C4454">
      <w:pPr>
        <w:ind w:left="360"/>
        <w:rPr>
          <w:rFonts w:ascii="Arial" w:hAnsi="Arial" w:cs="Arial"/>
          <w:b/>
        </w:rPr>
      </w:pPr>
      <w:r w:rsidRPr="007C4454">
        <w:rPr>
          <w:rFonts w:ascii="Arial" w:hAnsi="Arial" w:cs="Arial"/>
          <w:b/>
        </w:rPr>
        <w:t>TRANSPORTE MARITIMO</w:t>
      </w:r>
    </w:p>
    <w:p w:rsidR="007C4454" w:rsidRDefault="007C4454" w:rsidP="007C4454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Fletes</w:t>
      </w:r>
    </w:p>
    <w:p w:rsidR="007C4454" w:rsidRDefault="007C4454" w:rsidP="007C4454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El transporte marítimo a nivel mundial, es el transporte más utilizado para el comercio internacional. Soportando mayor movimiento de mercancías, tanto en contenedores, como </w:t>
      </w:r>
      <w:r w:rsidR="00DC685B">
        <w:rPr>
          <w:rFonts w:ascii="Arial" w:hAnsi="Arial" w:cs="Arial"/>
        </w:rPr>
        <w:t>carga a granel</w:t>
      </w:r>
      <w:r>
        <w:rPr>
          <w:rFonts w:ascii="Arial" w:hAnsi="Arial" w:cs="Arial"/>
        </w:rPr>
        <w:t xml:space="preserve"> secos o líquidos.</w:t>
      </w:r>
    </w:p>
    <w:p w:rsidR="007C4454" w:rsidRDefault="007C4454" w:rsidP="007C4454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Contamos con los siguientes servicios:</w:t>
      </w:r>
    </w:p>
    <w:p w:rsidR="007C4454" w:rsidRDefault="007C4454" w:rsidP="007C4454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Carga consolidada</w:t>
      </w:r>
    </w:p>
    <w:p w:rsidR="007C4454" w:rsidRDefault="007C4454" w:rsidP="007C4454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Contenedor completo</w:t>
      </w:r>
    </w:p>
    <w:p w:rsidR="007C4454" w:rsidRDefault="007C4454" w:rsidP="007C4454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Servicios puerta a puerta</w:t>
      </w:r>
    </w:p>
    <w:p w:rsidR="006206D9" w:rsidRPr="006206D9" w:rsidRDefault="006206D9" w:rsidP="006206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Observaciones: mapa con principales puertos del mundo (solo nombre)</w:t>
      </w:r>
      <w:r w:rsidR="00586F2A">
        <w:rPr>
          <w:rFonts w:ascii="Arial" w:hAnsi="Arial" w:cs="Arial"/>
        </w:rPr>
        <w:t>, icono de un barco.</w:t>
      </w:r>
    </w:p>
    <w:p w:rsidR="007C4454" w:rsidRDefault="007C4454" w:rsidP="007C4454">
      <w:pPr>
        <w:rPr>
          <w:rFonts w:ascii="Arial" w:hAnsi="Arial" w:cs="Arial"/>
        </w:rPr>
      </w:pPr>
    </w:p>
    <w:p w:rsidR="007C4454" w:rsidRDefault="00014818" w:rsidP="007C4454">
      <w:pPr>
        <w:rPr>
          <w:rFonts w:ascii="Arial" w:hAnsi="Arial" w:cs="Arial"/>
          <w:b/>
        </w:rPr>
      </w:pPr>
      <w:r w:rsidRPr="00014818">
        <w:rPr>
          <w:rFonts w:ascii="Arial" w:hAnsi="Arial" w:cs="Arial"/>
          <w:b/>
        </w:rPr>
        <w:t>SERVICIOS</w:t>
      </w:r>
    </w:p>
    <w:p w:rsidR="00014818" w:rsidRPr="00D25D60" w:rsidRDefault="00014818" w:rsidP="00D25D60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D25D60">
        <w:rPr>
          <w:rFonts w:ascii="Arial" w:hAnsi="Arial" w:cs="Arial"/>
        </w:rPr>
        <w:t>Despachos de Aduanas para importación y exportación</w:t>
      </w:r>
    </w:p>
    <w:p w:rsidR="00014818" w:rsidRDefault="00014818" w:rsidP="007C4454">
      <w:pPr>
        <w:rPr>
          <w:rFonts w:ascii="Arial" w:hAnsi="Arial" w:cs="Arial"/>
        </w:rPr>
      </w:pPr>
      <w:r>
        <w:rPr>
          <w:rFonts w:ascii="Arial" w:hAnsi="Arial" w:cs="Arial"/>
        </w:rPr>
        <w:t>Contamos con el apoyo de agentes aduanales en las principales aduanas del país, para la realización de despachos de mercancías en servicio aéreo, marítimo, o por fronteras.</w:t>
      </w:r>
    </w:p>
    <w:p w:rsidR="00014818" w:rsidRDefault="00014818" w:rsidP="00014818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Guadalajara</w:t>
      </w:r>
    </w:p>
    <w:p w:rsidR="00014818" w:rsidRDefault="00014818" w:rsidP="00014818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Ciudad de Mexico</w:t>
      </w:r>
    </w:p>
    <w:p w:rsidR="00014818" w:rsidRDefault="00014818" w:rsidP="00014818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Monterrey</w:t>
      </w:r>
    </w:p>
    <w:p w:rsidR="00014818" w:rsidRDefault="00014818" w:rsidP="00014818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Manzanillo</w:t>
      </w:r>
    </w:p>
    <w:p w:rsidR="00014818" w:rsidRDefault="00014818" w:rsidP="00014818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Veracruz</w:t>
      </w:r>
    </w:p>
    <w:p w:rsidR="00014818" w:rsidRDefault="00014818" w:rsidP="00014818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Altamira</w:t>
      </w:r>
    </w:p>
    <w:p w:rsidR="00014818" w:rsidRDefault="00014818" w:rsidP="00014818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Ensenada</w:t>
      </w:r>
    </w:p>
    <w:p w:rsidR="00014818" w:rsidRDefault="00014818" w:rsidP="00014818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Tijuana</w:t>
      </w:r>
    </w:p>
    <w:p w:rsidR="00014818" w:rsidRDefault="00014818" w:rsidP="00014818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Nuevo Laredo</w:t>
      </w:r>
    </w:p>
    <w:p w:rsidR="007A5B69" w:rsidRDefault="007A5B69" w:rsidP="00014818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Reynosa</w:t>
      </w:r>
    </w:p>
    <w:p w:rsidR="00896D22" w:rsidRPr="00896D22" w:rsidRDefault="00896D22" w:rsidP="00896D22">
      <w:pPr>
        <w:rPr>
          <w:rFonts w:ascii="Arial" w:hAnsi="Arial" w:cs="Arial"/>
        </w:rPr>
      </w:pPr>
      <w:r w:rsidRPr="00896D22">
        <w:rPr>
          <w:rFonts w:ascii="Arial" w:hAnsi="Arial" w:cs="Arial"/>
        </w:rPr>
        <w:t>Siempre manteniendo costos bajos y toda la cadena de suministros desde origen hasta destino.</w:t>
      </w:r>
    </w:p>
    <w:p w:rsidR="008B5CB0" w:rsidRPr="008B5CB0" w:rsidRDefault="008B5CB0" w:rsidP="008B5CB0">
      <w:pPr>
        <w:rPr>
          <w:rFonts w:ascii="Arial" w:hAnsi="Arial" w:cs="Arial"/>
        </w:rPr>
      </w:pPr>
      <w:r>
        <w:rPr>
          <w:rFonts w:ascii="Arial" w:hAnsi="Arial" w:cs="Arial"/>
        </w:rPr>
        <w:t>Observación: agregar imagen de aduanas señaladas.</w:t>
      </w:r>
      <w:r w:rsidR="00C24EAE">
        <w:rPr>
          <w:rFonts w:ascii="Arial" w:hAnsi="Arial" w:cs="Arial"/>
        </w:rPr>
        <w:t xml:space="preserve"> Te mandamos presentación en </w:t>
      </w:r>
      <w:proofErr w:type="spellStart"/>
      <w:r w:rsidR="00C24EAE">
        <w:rPr>
          <w:rFonts w:ascii="Arial" w:hAnsi="Arial" w:cs="Arial"/>
        </w:rPr>
        <w:t>pdf</w:t>
      </w:r>
      <w:proofErr w:type="spellEnd"/>
      <w:r w:rsidR="00C24EAE">
        <w:rPr>
          <w:rFonts w:ascii="Arial" w:hAnsi="Arial" w:cs="Arial"/>
        </w:rPr>
        <w:t xml:space="preserve"> donde se encuentra la imagen para ver si puedes recortarla con mejor calidad.</w:t>
      </w:r>
    </w:p>
    <w:p w:rsidR="00AF2285" w:rsidRDefault="00AF2285" w:rsidP="00014818">
      <w:pPr>
        <w:rPr>
          <w:rFonts w:ascii="Arial" w:hAnsi="Arial" w:cs="Arial"/>
        </w:rPr>
      </w:pPr>
      <w:r w:rsidRPr="00AF2285">
        <w:rPr>
          <w:rFonts w:ascii="Arial" w:hAnsi="Arial" w:cs="Arial"/>
          <w:noProof/>
        </w:rPr>
        <w:drawing>
          <wp:inline distT="0" distB="0" distL="0" distR="0">
            <wp:extent cx="5612130" cy="30168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818" w:rsidRDefault="00014818" w:rsidP="00014818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Custom</w:t>
      </w:r>
      <w:proofErr w:type="spellEnd"/>
      <w:r>
        <w:rPr>
          <w:rFonts w:ascii="Arial" w:hAnsi="Arial" w:cs="Arial"/>
        </w:rPr>
        <w:t xml:space="preserve"> Bróker Americano.</w:t>
      </w:r>
    </w:p>
    <w:p w:rsidR="00014818" w:rsidRDefault="00014818" w:rsidP="00014818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San Diego CA</w:t>
      </w:r>
    </w:p>
    <w:p w:rsidR="00014818" w:rsidRDefault="00014818" w:rsidP="00014818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Laredo Texas</w:t>
      </w:r>
    </w:p>
    <w:p w:rsidR="00014818" w:rsidRDefault="00014818" w:rsidP="00014818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McAllen Texas</w:t>
      </w:r>
    </w:p>
    <w:p w:rsidR="00014818" w:rsidRDefault="00014818" w:rsidP="00014818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Gestion</w:t>
      </w:r>
      <w:proofErr w:type="spellEnd"/>
      <w:r>
        <w:rPr>
          <w:rFonts w:ascii="Arial" w:hAnsi="Arial" w:cs="Arial"/>
        </w:rPr>
        <w:t xml:space="preserve"> en el cumplimiento de Regulaciones y Restricciones no Arancelarias.</w:t>
      </w:r>
    </w:p>
    <w:p w:rsidR="008F5A9C" w:rsidRDefault="008F5A9C" w:rsidP="00654C83">
      <w:pPr>
        <w:pStyle w:val="Prrafodelista"/>
        <w:rPr>
          <w:rFonts w:ascii="Arial" w:hAnsi="Arial" w:cs="Arial"/>
        </w:rPr>
      </w:pPr>
    </w:p>
    <w:p w:rsidR="00014818" w:rsidRPr="00D25D60" w:rsidRDefault="00014818" w:rsidP="00D25D60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D25D60">
        <w:rPr>
          <w:rFonts w:ascii="Arial" w:hAnsi="Arial" w:cs="Arial"/>
        </w:rPr>
        <w:t>Asesorías Y Proyectos De Importación y Exportación</w:t>
      </w:r>
    </w:p>
    <w:p w:rsidR="00014818" w:rsidRDefault="00014818" w:rsidP="00014818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Calculo de Impuestos</w:t>
      </w:r>
    </w:p>
    <w:p w:rsidR="00141F21" w:rsidRDefault="00141F21" w:rsidP="00014818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Clasificación arancelaria</w:t>
      </w:r>
    </w:p>
    <w:p w:rsidR="00014818" w:rsidRDefault="00014818" w:rsidP="00014818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Cotización de Fletes</w:t>
      </w:r>
    </w:p>
    <w:p w:rsidR="00014818" w:rsidRDefault="00014818" w:rsidP="00014818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Fijación de precios a la exportación </w:t>
      </w:r>
    </w:p>
    <w:p w:rsidR="00014818" w:rsidRDefault="00014818" w:rsidP="00014818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Procesos de logística </w:t>
      </w:r>
      <w:proofErr w:type="gramStart"/>
      <w:r>
        <w:rPr>
          <w:rFonts w:ascii="Arial" w:hAnsi="Arial" w:cs="Arial"/>
        </w:rPr>
        <w:t>de acuerdo a</w:t>
      </w:r>
      <w:proofErr w:type="gramEnd"/>
      <w:r>
        <w:rPr>
          <w:rFonts w:ascii="Arial" w:hAnsi="Arial" w:cs="Arial"/>
        </w:rPr>
        <w:t xml:space="preserve"> sus necesidades y tipo de mercancía</w:t>
      </w:r>
    </w:p>
    <w:p w:rsidR="00AD3BFD" w:rsidRPr="00AD3BFD" w:rsidRDefault="008F5A9C" w:rsidP="00AD3BFD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Incoterms</w:t>
      </w:r>
    </w:p>
    <w:p w:rsidR="00BA26E2" w:rsidRDefault="00BA26E2" w:rsidP="00BA26E2">
      <w:pPr>
        <w:rPr>
          <w:rFonts w:ascii="Arial" w:hAnsi="Arial" w:cs="Arial"/>
        </w:rPr>
      </w:pPr>
      <w:r>
        <w:rPr>
          <w:rFonts w:ascii="Arial" w:hAnsi="Arial" w:cs="Arial"/>
        </w:rPr>
        <w:t>Observaciones: tabla de incoterms con colores</w:t>
      </w:r>
    </w:p>
    <w:p w:rsidR="00AD3BFD" w:rsidRDefault="00AD3BFD" w:rsidP="00BA26E2">
      <w:pPr>
        <w:rPr>
          <w:rFonts w:ascii="Arial" w:hAnsi="Arial" w:cs="Arial"/>
        </w:rPr>
      </w:pPr>
    </w:p>
    <w:p w:rsidR="00AD3BFD" w:rsidRPr="00BA26E2" w:rsidRDefault="00AD3BFD" w:rsidP="00BA26E2">
      <w:pPr>
        <w:rPr>
          <w:rFonts w:ascii="Arial" w:hAnsi="Arial" w:cs="Arial"/>
        </w:rPr>
      </w:pPr>
      <w:r w:rsidRPr="00AD3BFD">
        <w:rPr>
          <w:rFonts w:ascii="Arial" w:hAnsi="Arial" w:cs="Arial"/>
          <w:noProof/>
        </w:rPr>
        <w:lastRenderedPageBreak/>
        <w:drawing>
          <wp:inline distT="0" distB="0" distL="0" distR="0">
            <wp:extent cx="5612130" cy="42075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818" w:rsidRPr="00D25D60" w:rsidRDefault="00014818" w:rsidP="00D25D60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D25D60">
        <w:rPr>
          <w:rFonts w:ascii="Arial" w:hAnsi="Arial" w:cs="Arial"/>
        </w:rPr>
        <w:t>Programas De Fomento, (IMMEX), PROSEC</w:t>
      </w:r>
    </w:p>
    <w:p w:rsidR="00014818" w:rsidRDefault="00014818" w:rsidP="00014818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Importaciones temporales</w:t>
      </w:r>
    </w:p>
    <w:p w:rsidR="00014818" w:rsidRDefault="00014818" w:rsidP="00014818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Pedimentos virtuales</w:t>
      </w:r>
      <w:r w:rsidR="00AD3BFD">
        <w:rPr>
          <w:rFonts w:ascii="Arial" w:hAnsi="Arial" w:cs="Arial"/>
        </w:rPr>
        <w:t xml:space="preserve"> (resaltar)</w:t>
      </w:r>
    </w:p>
    <w:p w:rsidR="00014818" w:rsidRDefault="00014818" w:rsidP="00014818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Cambios de régimen</w:t>
      </w:r>
      <w:r w:rsidR="00AD3BFD">
        <w:rPr>
          <w:rFonts w:ascii="Arial" w:hAnsi="Arial" w:cs="Arial"/>
        </w:rPr>
        <w:t xml:space="preserve"> (resaltar)</w:t>
      </w:r>
    </w:p>
    <w:p w:rsidR="00014818" w:rsidRPr="00AD3BFD" w:rsidRDefault="00014818" w:rsidP="00AD3BFD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Exportaciones temporales para reparación y posterior retorno a Mexico.</w:t>
      </w:r>
    </w:p>
    <w:p w:rsidR="00014818" w:rsidRDefault="00014818" w:rsidP="00014818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Rectificaciones</w:t>
      </w:r>
    </w:p>
    <w:p w:rsidR="00014818" w:rsidRPr="00AD3BFD" w:rsidRDefault="00014818" w:rsidP="00AD3BFD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Asesoría en clasificación aduanera</w:t>
      </w:r>
      <w:r w:rsidR="00AD3BFD">
        <w:rPr>
          <w:rFonts w:ascii="Arial" w:hAnsi="Arial" w:cs="Arial"/>
        </w:rPr>
        <w:t xml:space="preserve"> (resaltar)</w:t>
      </w:r>
    </w:p>
    <w:p w:rsidR="00014818" w:rsidRPr="00AD3BFD" w:rsidRDefault="00014818" w:rsidP="00AD3BFD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Cumplimiento NOM</w:t>
      </w:r>
      <w:r w:rsidRPr="00AD3BFD">
        <w:rPr>
          <w:rFonts w:ascii="Arial" w:hAnsi="Arial" w:cs="Arial"/>
        </w:rPr>
        <w:t>.</w:t>
      </w:r>
    </w:p>
    <w:p w:rsidR="00014818" w:rsidRDefault="00014818" w:rsidP="00014818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Almacenaje y distribución (cadena de suministros)</w:t>
      </w:r>
    </w:p>
    <w:p w:rsidR="007B5341" w:rsidRDefault="007B5341" w:rsidP="007B5341">
      <w:pPr>
        <w:rPr>
          <w:rFonts w:ascii="Arial" w:hAnsi="Arial" w:cs="Arial"/>
        </w:rPr>
      </w:pPr>
      <w:r>
        <w:rPr>
          <w:rFonts w:ascii="Arial" w:hAnsi="Arial" w:cs="Arial"/>
        </w:rPr>
        <w:t xml:space="preserve">Observaciones: </w:t>
      </w:r>
      <w:r w:rsidR="0098051B">
        <w:rPr>
          <w:rFonts w:ascii="Arial" w:hAnsi="Arial" w:cs="Arial"/>
        </w:rPr>
        <w:t xml:space="preserve"> </w:t>
      </w:r>
      <w:r w:rsidR="00AD3BFD">
        <w:rPr>
          <w:rFonts w:ascii="Arial" w:hAnsi="Arial" w:cs="Arial"/>
        </w:rPr>
        <w:t>ya dejamos las mas importantes, junto con las que queremos resaltar.</w:t>
      </w:r>
    </w:p>
    <w:p w:rsidR="00C749F2" w:rsidRPr="007B5341" w:rsidRDefault="00C749F2" w:rsidP="007B5341">
      <w:pPr>
        <w:rPr>
          <w:rFonts w:ascii="Arial" w:hAnsi="Arial" w:cs="Arial"/>
        </w:rPr>
      </w:pPr>
    </w:p>
    <w:p w:rsidR="00014818" w:rsidRDefault="00014818" w:rsidP="00014818">
      <w:pPr>
        <w:pStyle w:val="Prrafodelista"/>
        <w:rPr>
          <w:rFonts w:ascii="Arial" w:hAnsi="Arial" w:cs="Arial"/>
        </w:rPr>
      </w:pPr>
    </w:p>
    <w:p w:rsidR="00014818" w:rsidRPr="00D25D60" w:rsidRDefault="00014818" w:rsidP="00D25D60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D25D60">
        <w:rPr>
          <w:rFonts w:ascii="Arial" w:hAnsi="Arial" w:cs="Arial"/>
        </w:rPr>
        <w:t>Seguros de Mercancías en tránsito.</w:t>
      </w:r>
    </w:p>
    <w:p w:rsidR="00014818" w:rsidRDefault="00014818" w:rsidP="00014818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Contratación de seguro de riesgos para mercancías en transito </w:t>
      </w:r>
    </w:p>
    <w:p w:rsidR="00014818" w:rsidRDefault="00014818" w:rsidP="00014818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Fianzas</w:t>
      </w:r>
    </w:p>
    <w:p w:rsidR="00014818" w:rsidRPr="00D25D60" w:rsidRDefault="00014818" w:rsidP="00D25D60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bookmarkStart w:id="0" w:name="_GoBack"/>
      <w:bookmarkEnd w:id="0"/>
      <w:r w:rsidRPr="00D25D60">
        <w:rPr>
          <w:rFonts w:ascii="Arial" w:hAnsi="Arial" w:cs="Arial"/>
        </w:rPr>
        <w:t>Servicios Adicionales</w:t>
      </w:r>
    </w:p>
    <w:p w:rsidR="00014818" w:rsidRPr="001F5A72" w:rsidRDefault="00014818" w:rsidP="001F5A72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Tramites en Ventanilla </w:t>
      </w:r>
      <w:proofErr w:type="spellStart"/>
      <w:r>
        <w:rPr>
          <w:rFonts w:ascii="Arial" w:hAnsi="Arial" w:cs="Arial"/>
        </w:rPr>
        <w:t>Unica</w:t>
      </w:r>
      <w:proofErr w:type="spellEnd"/>
      <w:r>
        <w:rPr>
          <w:rFonts w:ascii="Arial" w:hAnsi="Arial" w:cs="Arial"/>
        </w:rPr>
        <w:t xml:space="preserve"> de Comercio Exterior (</w:t>
      </w:r>
      <w:proofErr w:type="spellStart"/>
      <w:r>
        <w:rPr>
          <w:rFonts w:ascii="Arial" w:hAnsi="Arial" w:cs="Arial"/>
        </w:rPr>
        <w:t>Vucem</w:t>
      </w:r>
      <w:proofErr w:type="spellEnd"/>
      <w:r>
        <w:rPr>
          <w:rFonts w:ascii="Arial" w:hAnsi="Arial" w:cs="Arial"/>
        </w:rPr>
        <w:t>)</w:t>
      </w:r>
    </w:p>
    <w:p w:rsidR="00014818" w:rsidRDefault="00014818" w:rsidP="00014818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Tramites al padrón de importadores, exportadores y sectoriales</w:t>
      </w:r>
    </w:p>
    <w:p w:rsidR="00014818" w:rsidRPr="001F5A72" w:rsidRDefault="00014818" w:rsidP="001F5A72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Asesoría fiscal en comercio exterior</w:t>
      </w:r>
    </w:p>
    <w:p w:rsidR="00B4198D" w:rsidRPr="001F5A72" w:rsidRDefault="00B4198D" w:rsidP="001F5A72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Manejo y llenado de información importante</w:t>
      </w:r>
      <w:r w:rsidR="001F5A72">
        <w:rPr>
          <w:rFonts w:ascii="Arial" w:hAnsi="Arial" w:cs="Arial"/>
        </w:rPr>
        <w:t>.</w:t>
      </w:r>
    </w:p>
    <w:p w:rsidR="00014818" w:rsidRPr="00141F21" w:rsidRDefault="00014818" w:rsidP="00141F21">
      <w:pPr>
        <w:ind w:left="360"/>
        <w:rPr>
          <w:rFonts w:ascii="Arial" w:hAnsi="Arial" w:cs="Arial"/>
        </w:rPr>
      </w:pPr>
      <w:r w:rsidRPr="00141F21">
        <w:rPr>
          <w:rFonts w:ascii="Arial" w:hAnsi="Arial" w:cs="Arial"/>
        </w:rPr>
        <w:lastRenderedPageBreak/>
        <w:t xml:space="preserve"> </w:t>
      </w:r>
    </w:p>
    <w:p w:rsidR="00014818" w:rsidRDefault="00617554" w:rsidP="00014818">
      <w:pPr>
        <w:rPr>
          <w:rFonts w:ascii="Arial" w:hAnsi="Arial" w:cs="Arial"/>
        </w:rPr>
      </w:pPr>
      <w:r>
        <w:rPr>
          <w:rFonts w:ascii="Arial" w:hAnsi="Arial" w:cs="Arial"/>
        </w:rPr>
        <w:t>Observaciones: colocar imagen del proceso aduanal</w:t>
      </w:r>
      <w:r w:rsidR="001E573C">
        <w:rPr>
          <w:rFonts w:ascii="Arial" w:hAnsi="Arial" w:cs="Arial"/>
        </w:rPr>
        <w:t xml:space="preserve">, te dejo el </w:t>
      </w:r>
      <w:proofErr w:type="gramStart"/>
      <w:r w:rsidR="001E573C">
        <w:rPr>
          <w:rFonts w:ascii="Arial" w:hAnsi="Arial" w:cs="Arial"/>
        </w:rPr>
        <w:t>link</w:t>
      </w:r>
      <w:proofErr w:type="gramEnd"/>
      <w:r w:rsidR="001E573C">
        <w:rPr>
          <w:rFonts w:ascii="Arial" w:hAnsi="Arial" w:cs="Arial"/>
        </w:rPr>
        <w:t xml:space="preserve"> </w:t>
      </w:r>
      <w:hyperlink r:id="rId9" w:history="1">
        <w:r w:rsidR="001E573C" w:rsidRPr="00A4146A">
          <w:rPr>
            <w:rStyle w:val="Hipervnculo"/>
            <w:rFonts w:ascii="Arial" w:hAnsi="Arial" w:cs="Arial"/>
          </w:rPr>
          <w:t>https://www.ventanillaunica.gob.mx/vucem/diagrama.html</w:t>
        </w:r>
      </w:hyperlink>
      <w:r w:rsidR="001E573C">
        <w:rPr>
          <w:rFonts w:ascii="Arial" w:hAnsi="Arial" w:cs="Arial"/>
        </w:rPr>
        <w:t xml:space="preserve"> par que lo veas.</w:t>
      </w:r>
    </w:p>
    <w:p w:rsidR="00617554" w:rsidRPr="00014818" w:rsidRDefault="00617554" w:rsidP="00014818">
      <w:pPr>
        <w:rPr>
          <w:rFonts w:ascii="Arial" w:hAnsi="Arial" w:cs="Arial"/>
        </w:rPr>
      </w:pPr>
    </w:p>
    <w:p w:rsidR="00014818" w:rsidRDefault="00014818" w:rsidP="00014818">
      <w:pPr>
        <w:pStyle w:val="Prrafodelista"/>
        <w:ind w:left="780"/>
        <w:rPr>
          <w:rFonts w:ascii="Arial" w:hAnsi="Arial" w:cs="Arial"/>
        </w:rPr>
      </w:pPr>
    </w:p>
    <w:p w:rsidR="00014818" w:rsidRPr="00014818" w:rsidRDefault="00014818" w:rsidP="00014818">
      <w:pPr>
        <w:rPr>
          <w:rFonts w:ascii="Arial" w:hAnsi="Arial" w:cs="Arial"/>
        </w:rPr>
      </w:pPr>
    </w:p>
    <w:p w:rsidR="00014818" w:rsidRPr="00014818" w:rsidRDefault="00014818" w:rsidP="00014818">
      <w:pPr>
        <w:rPr>
          <w:rFonts w:ascii="Arial" w:hAnsi="Arial" w:cs="Arial"/>
        </w:rPr>
      </w:pPr>
    </w:p>
    <w:p w:rsidR="00014818" w:rsidRPr="00014818" w:rsidRDefault="00014818" w:rsidP="007C4454">
      <w:pPr>
        <w:rPr>
          <w:rFonts w:ascii="Arial" w:hAnsi="Arial" w:cs="Arial"/>
        </w:rPr>
      </w:pPr>
    </w:p>
    <w:p w:rsidR="00014818" w:rsidRPr="007C4454" w:rsidRDefault="00014818" w:rsidP="007C4454">
      <w:pPr>
        <w:rPr>
          <w:rFonts w:ascii="Arial" w:hAnsi="Arial" w:cs="Arial"/>
        </w:rPr>
      </w:pPr>
    </w:p>
    <w:p w:rsidR="007C4454" w:rsidRPr="007C4454" w:rsidRDefault="007C4454" w:rsidP="007C4454">
      <w:pPr>
        <w:ind w:left="360"/>
        <w:rPr>
          <w:rFonts w:ascii="Arial" w:hAnsi="Arial" w:cs="Arial"/>
        </w:rPr>
      </w:pPr>
    </w:p>
    <w:p w:rsidR="007C4454" w:rsidRPr="007C4454" w:rsidRDefault="007C4454" w:rsidP="007C4454">
      <w:pPr>
        <w:ind w:left="360"/>
        <w:rPr>
          <w:rFonts w:ascii="Arial" w:hAnsi="Arial" w:cs="Arial"/>
        </w:rPr>
      </w:pPr>
    </w:p>
    <w:p w:rsidR="00D96ACC" w:rsidRPr="00D96ACC" w:rsidRDefault="00D96ACC" w:rsidP="00D96ACC">
      <w:pPr>
        <w:rPr>
          <w:rFonts w:ascii="Arial" w:hAnsi="Arial" w:cs="Arial"/>
        </w:rPr>
      </w:pPr>
    </w:p>
    <w:p w:rsidR="00D96ACC" w:rsidRPr="00D96ACC" w:rsidRDefault="00D96ACC" w:rsidP="00D96ACC">
      <w:pPr>
        <w:rPr>
          <w:rFonts w:ascii="Arial" w:hAnsi="Arial" w:cs="Arial"/>
        </w:rPr>
      </w:pPr>
    </w:p>
    <w:p w:rsidR="00D96ACC" w:rsidRPr="00D96ACC" w:rsidRDefault="00D96ACC" w:rsidP="00D96ACC">
      <w:pPr>
        <w:pStyle w:val="Prrafodelista"/>
        <w:rPr>
          <w:rFonts w:ascii="Arial" w:hAnsi="Arial" w:cs="Arial"/>
        </w:rPr>
      </w:pPr>
    </w:p>
    <w:p w:rsidR="00D96ACC" w:rsidRPr="00D96ACC" w:rsidRDefault="00D96ACC">
      <w:pPr>
        <w:rPr>
          <w:rFonts w:ascii="Arial" w:hAnsi="Arial" w:cs="Arial"/>
        </w:rPr>
      </w:pPr>
    </w:p>
    <w:p w:rsidR="00D96ACC" w:rsidRPr="00D96ACC" w:rsidRDefault="00D96ACC">
      <w:pPr>
        <w:rPr>
          <w:rFonts w:ascii="Arial" w:hAnsi="Arial" w:cs="Arial"/>
        </w:rPr>
      </w:pPr>
    </w:p>
    <w:p w:rsidR="002746BC" w:rsidRPr="002746BC" w:rsidRDefault="002746BC">
      <w:pPr>
        <w:rPr>
          <w:sz w:val="144"/>
          <w:szCs w:val="144"/>
        </w:rPr>
      </w:pPr>
    </w:p>
    <w:sectPr w:rsidR="002746BC" w:rsidRPr="002746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A0DCB"/>
    <w:multiLevelType w:val="hybridMultilevel"/>
    <w:tmpl w:val="BE6A91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E5D5D"/>
    <w:multiLevelType w:val="hybridMultilevel"/>
    <w:tmpl w:val="225CAC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7E3EA1"/>
    <w:multiLevelType w:val="hybridMultilevel"/>
    <w:tmpl w:val="D6F8AB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91CE3"/>
    <w:multiLevelType w:val="hybridMultilevel"/>
    <w:tmpl w:val="E7962C1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9794EB4"/>
    <w:multiLevelType w:val="hybridMultilevel"/>
    <w:tmpl w:val="3C1437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052FCD"/>
    <w:multiLevelType w:val="hybridMultilevel"/>
    <w:tmpl w:val="33F0C94C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3CCE7948"/>
    <w:multiLevelType w:val="hybridMultilevel"/>
    <w:tmpl w:val="049408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370918"/>
    <w:multiLevelType w:val="hybridMultilevel"/>
    <w:tmpl w:val="1D548E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08482E"/>
    <w:multiLevelType w:val="hybridMultilevel"/>
    <w:tmpl w:val="0EFE7C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AC3F38"/>
    <w:multiLevelType w:val="hybridMultilevel"/>
    <w:tmpl w:val="283014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9"/>
  </w:num>
  <w:num w:numId="5">
    <w:abstractNumId w:val="1"/>
  </w:num>
  <w:num w:numId="6">
    <w:abstractNumId w:val="5"/>
  </w:num>
  <w:num w:numId="7">
    <w:abstractNumId w:val="6"/>
  </w:num>
  <w:num w:numId="8">
    <w:abstractNumId w:val="4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2B8"/>
    <w:rsid w:val="000065AF"/>
    <w:rsid w:val="0000706D"/>
    <w:rsid w:val="00014818"/>
    <w:rsid w:val="000171C0"/>
    <w:rsid w:val="00031A90"/>
    <w:rsid w:val="00040AEB"/>
    <w:rsid w:val="00052EDF"/>
    <w:rsid w:val="00060780"/>
    <w:rsid w:val="00063106"/>
    <w:rsid w:val="000901E1"/>
    <w:rsid w:val="00095D5A"/>
    <w:rsid w:val="000C0553"/>
    <w:rsid w:val="000D2803"/>
    <w:rsid w:val="000D6533"/>
    <w:rsid w:val="000F62B3"/>
    <w:rsid w:val="00141C8F"/>
    <w:rsid w:val="00141F21"/>
    <w:rsid w:val="0014487F"/>
    <w:rsid w:val="00145A6E"/>
    <w:rsid w:val="00147F0F"/>
    <w:rsid w:val="00151FA0"/>
    <w:rsid w:val="00152CBF"/>
    <w:rsid w:val="001647EF"/>
    <w:rsid w:val="00172D1F"/>
    <w:rsid w:val="00193056"/>
    <w:rsid w:val="001A6FDD"/>
    <w:rsid w:val="001B5A85"/>
    <w:rsid w:val="001E038C"/>
    <w:rsid w:val="001E4E56"/>
    <w:rsid w:val="001E573C"/>
    <w:rsid w:val="001F5A72"/>
    <w:rsid w:val="001F63F5"/>
    <w:rsid w:val="00203F0C"/>
    <w:rsid w:val="0025129D"/>
    <w:rsid w:val="00256AAD"/>
    <w:rsid w:val="002669F6"/>
    <w:rsid w:val="002746BC"/>
    <w:rsid w:val="00291458"/>
    <w:rsid w:val="002925AC"/>
    <w:rsid w:val="00296481"/>
    <w:rsid w:val="002B24A6"/>
    <w:rsid w:val="002B551D"/>
    <w:rsid w:val="002E161E"/>
    <w:rsid w:val="002E29FF"/>
    <w:rsid w:val="002E6825"/>
    <w:rsid w:val="002F07B5"/>
    <w:rsid w:val="00314F54"/>
    <w:rsid w:val="00325202"/>
    <w:rsid w:val="00333E38"/>
    <w:rsid w:val="0034799A"/>
    <w:rsid w:val="00351461"/>
    <w:rsid w:val="00360A9C"/>
    <w:rsid w:val="00365D00"/>
    <w:rsid w:val="00370CDE"/>
    <w:rsid w:val="003802AF"/>
    <w:rsid w:val="003A0340"/>
    <w:rsid w:val="003A1B2D"/>
    <w:rsid w:val="003B6345"/>
    <w:rsid w:val="003C0284"/>
    <w:rsid w:val="003C510D"/>
    <w:rsid w:val="003C7E39"/>
    <w:rsid w:val="003E0A26"/>
    <w:rsid w:val="003F596F"/>
    <w:rsid w:val="00412149"/>
    <w:rsid w:val="00436328"/>
    <w:rsid w:val="0043717B"/>
    <w:rsid w:val="004410A4"/>
    <w:rsid w:val="0044574A"/>
    <w:rsid w:val="004464E8"/>
    <w:rsid w:val="00460986"/>
    <w:rsid w:val="00464552"/>
    <w:rsid w:val="0047424A"/>
    <w:rsid w:val="004803A6"/>
    <w:rsid w:val="00490D03"/>
    <w:rsid w:val="004977FC"/>
    <w:rsid w:val="004C0EBE"/>
    <w:rsid w:val="004D00DE"/>
    <w:rsid w:val="004D7879"/>
    <w:rsid w:val="004E53B8"/>
    <w:rsid w:val="00502B6E"/>
    <w:rsid w:val="005165CF"/>
    <w:rsid w:val="0054783C"/>
    <w:rsid w:val="00586F2A"/>
    <w:rsid w:val="005A0710"/>
    <w:rsid w:val="005A5309"/>
    <w:rsid w:val="005C4AE4"/>
    <w:rsid w:val="005D45AA"/>
    <w:rsid w:val="005E3D3A"/>
    <w:rsid w:val="00604AAB"/>
    <w:rsid w:val="00617554"/>
    <w:rsid w:val="006206D9"/>
    <w:rsid w:val="006248CB"/>
    <w:rsid w:val="006261AF"/>
    <w:rsid w:val="00646FB5"/>
    <w:rsid w:val="00654C83"/>
    <w:rsid w:val="006560EC"/>
    <w:rsid w:val="0065767D"/>
    <w:rsid w:val="006629BE"/>
    <w:rsid w:val="00663A0D"/>
    <w:rsid w:val="00685599"/>
    <w:rsid w:val="0068683C"/>
    <w:rsid w:val="006912C5"/>
    <w:rsid w:val="006916C0"/>
    <w:rsid w:val="006A2D0E"/>
    <w:rsid w:val="006A6186"/>
    <w:rsid w:val="006C2C50"/>
    <w:rsid w:val="006C3B37"/>
    <w:rsid w:val="006C545F"/>
    <w:rsid w:val="006D1794"/>
    <w:rsid w:val="006D7B09"/>
    <w:rsid w:val="006E046A"/>
    <w:rsid w:val="006E15AF"/>
    <w:rsid w:val="006E3D00"/>
    <w:rsid w:val="006E5496"/>
    <w:rsid w:val="0070369F"/>
    <w:rsid w:val="00713DBA"/>
    <w:rsid w:val="00721F0F"/>
    <w:rsid w:val="00733AC1"/>
    <w:rsid w:val="00737470"/>
    <w:rsid w:val="00737708"/>
    <w:rsid w:val="007565D5"/>
    <w:rsid w:val="007701C4"/>
    <w:rsid w:val="00774FFF"/>
    <w:rsid w:val="007A5B69"/>
    <w:rsid w:val="007A6914"/>
    <w:rsid w:val="007B5341"/>
    <w:rsid w:val="007C4454"/>
    <w:rsid w:val="007E5DB3"/>
    <w:rsid w:val="0080205E"/>
    <w:rsid w:val="00803860"/>
    <w:rsid w:val="00820F4C"/>
    <w:rsid w:val="008325C2"/>
    <w:rsid w:val="00846FEF"/>
    <w:rsid w:val="008632AE"/>
    <w:rsid w:val="00892850"/>
    <w:rsid w:val="00896D22"/>
    <w:rsid w:val="008A0265"/>
    <w:rsid w:val="008A1EBA"/>
    <w:rsid w:val="008B3B8E"/>
    <w:rsid w:val="008B5132"/>
    <w:rsid w:val="008B5CB0"/>
    <w:rsid w:val="008C684C"/>
    <w:rsid w:val="008D0D03"/>
    <w:rsid w:val="008F5A9C"/>
    <w:rsid w:val="009019AF"/>
    <w:rsid w:val="0093070D"/>
    <w:rsid w:val="009450DA"/>
    <w:rsid w:val="00953255"/>
    <w:rsid w:val="009575BE"/>
    <w:rsid w:val="00960AC2"/>
    <w:rsid w:val="00972886"/>
    <w:rsid w:val="0098051B"/>
    <w:rsid w:val="0099719F"/>
    <w:rsid w:val="009A7278"/>
    <w:rsid w:val="009D3402"/>
    <w:rsid w:val="009E6332"/>
    <w:rsid w:val="009F1D1F"/>
    <w:rsid w:val="009F2BE9"/>
    <w:rsid w:val="00A03316"/>
    <w:rsid w:val="00A04786"/>
    <w:rsid w:val="00A4263E"/>
    <w:rsid w:val="00A5548E"/>
    <w:rsid w:val="00A56732"/>
    <w:rsid w:val="00A6325F"/>
    <w:rsid w:val="00A64CEF"/>
    <w:rsid w:val="00A74447"/>
    <w:rsid w:val="00A75168"/>
    <w:rsid w:val="00AA0CEE"/>
    <w:rsid w:val="00AB1B00"/>
    <w:rsid w:val="00AB2C9D"/>
    <w:rsid w:val="00AC3344"/>
    <w:rsid w:val="00AD3BFD"/>
    <w:rsid w:val="00AE749D"/>
    <w:rsid w:val="00AF2285"/>
    <w:rsid w:val="00AF54A1"/>
    <w:rsid w:val="00AF6608"/>
    <w:rsid w:val="00B05D19"/>
    <w:rsid w:val="00B23C70"/>
    <w:rsid w:val="00B24152"/>
    <w:rsid w:val="00B243A6"/>
    <w:rsid w:val="00B244D8"/>
    <w:rsid w:val="00B26D3B"/>
    <w:rsid w:val="00B4198D"/>
    <w:rsid w:val="00B468B3"/>
    <w:rsid w:val="00B7089F"/>
    <w:rsid w:val="00B7426F"/>
    <w:rsid w:val="00B8173A"/>
    <w:rsid w:val="00B91412"/>
    <w:rsid w:val="00BA26E2"/>
    <w:rsid w:val="00BA51F8"/>
    <w:rsid w:val="00BB5956"/>
    <w:rsid w:val="00BB63A5"/>
    <w:rsid w:val="00BC4E3C"/>
    <w:rsid w:val="00BD4C9F"/>
    <w:rsid w:val="00BD5AA2"/>
    <w:rsid w:val="00BF6076"/>
    <w:rsid w:val="00C068A9"/>
    <w:rsid w:val="00C229AE"/>
    <w:rsid w:val="00C249DA"/>
    <w:rsid w:val="00C24EAE"/>
    <w:rsid w:val="00C2599C"/>
    <w:rsid w:val="00C305DA"/>
    <w:rsid w:val="00C30CA5"/>
    <w:rsid w:val="00C321F2"/>
    <w:rsid w:val="00C65BBC"/>
    <w:rsid w:val="00C749F2"/>
    <w:rsid w:val="00C769AF"/>
    <w:rsid w:val="00C8006F"/>
    <w:rsid w:val="00C847DB"/>
    <w:rsid w:val="00C96643"/>
    <w:rsid w:val="00CA0708"/>
    <w:rsid w:val="00CB05B8"/>
    <w:rsid w:val="00CB0D11"/>
    <w:rsid w:val="00CE5B38"/>
    <w:rsid w:val="00CF7B6D"/>
    <w:rsid w:val="00D25D60"/>
    <w:rsid w:val="00D34EF7"/>
    <w:rsid w:val="00D42EF9"/>
    <w:rsid w:val="00D4616B"/>
    <w:rsid w:val="00D46B81"/>
    <w:rsid w:val="00D5637F"/>
    <w:rsid w:val="00D73CD0"/>
    <w:rsid w:val="00D962B8"/>
    <w:rsid w:val="00D96ACC"/>
    <w:rsid w:val="00DA1FA1"/>
    <w:rsid w:val="00DA3AED"/>
    <w:rsid w:val="00DC367F"/>
    <w:rsid w:val="00DC685B"/>
    <w:rsid w:val="00DE5DA7"/>
    <w:rsid w:val="00DF3AE0"/>
    <w:rsid w:val="00DF7B33"/>
    <w:rsid w:val="00E26288"/>
    <w:rsid w:val="00E43478"/>
    <w:rsid w:val="00E537E7"/>
    <w:rsid w:val="00E62512"/>
    <w:rsid w:val="00E63839"/>
    <w:rsid w:val="00E65AE3"/>
    <w:rsid w:val="00E75605"/>
    <w:rsid w:val="00E75CD3"/>
    <w:rsid w:val="00E92EE7"/>
    <w:rsid w:val="00EA13B0"/>
    <w:rsid w:val="00EA2EA6"/>
    <w:rsid w:val="00EA6871"/>
    <w:rsid w:val="00EB61BC"/>
    <w:rsid w:val="00ED502F"/>
    <w:rsid w:val="00ED5571"/>
    <w:rsid w:val="00F00D7C"/>
    <w:rsid w:val="00F101C7"/>
    <w:rsid w:val="00F14E49"/>
    <w:rsid w:val="00F214C1"/>
    <w:rsid w:val="00F22366"/>
    <w:rsid w:val="00F27E8C"/>
    <w:rsid w:val="00F731FD"/>
    <w:rsid w:val="00F76BE4"/>
    <w:rsid w:val="00FA6989"/>
    <w:rsid w:val="00FC3892"/>
    <w:rsid w:val="00FD0585"/>
    <w:rsid w:val="00FE4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FD63A"/>
  <w15:chartTrackingRefBased/>
  <w15:docId w15:val="{E62B047B-4100-4935-A7E7-075015422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962B8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D96ACC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1E57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ustomerservice@serviproce.com.mx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simeihernandez@serviproce.com.mx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ventanillaunica.gob.mx/vucem/diagrama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5</Pages>
  <Words>717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Simei</dc:creator>
  <cp:keywords/>
  <dc:description/>
  <cp:lastModifiedBy>JORGE O. BARRIOS</cp:lastModifiedBy>
  <cp:revision>38</cp:revision>
  <dcterms:created xsi:type="dcterms:W3CDTF">2019-02-07T19:55:00Z</dcterms:created>
  <dcterms:modified xsi:type="dcterms:W3CDTF">2019-02-15T02:40:00Z</dcterms:modified>
</cp:coreProperties>
</file>