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E5E4" w14:textId="77777777" w:rsidR="00223717" w:rsidRDefault="00223717" w:rsidP="00223717">
      <w:pPr>
        <w:ind w:left="1440"/>
        <w:rPr>
          <w:rFonts w:ascii="Georgia" w:hAnsi="Georgia" w:cs="Georgia"/>
          <w:b/>
          <w:i/>
          <w:sz w:val="52"/>
          <w:szCs w:val="52"/>
          <w:u w:val="single"/>
        </w:rPr>
      </w:pPr>
      <w:r>
        <w:rPr>
          <w:rFonts w:ascii="Georgia" w:hAnsi="Georgia" w:cs="Georgia"/>
          <w:b/>
          <w:i/>
          <w:sz w:val="52"/>
          <w:szCs w:val="52"/>
          <w:u w:val="single"/>
        </w:rPr>
        <w:t>PAAREES PERFUMES</w:t>
      </w:r>
    </w:p>
    <w:p w14:paraId="448B25DB" w14:textId="77777777" w:rsidR="00223717" w:rsidRPr="00A65200" w:rsidRDefault="00223717" w:rsidP="00223717">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29382E15" w14:textId="77777777" w:rsidR="00223717" w:rsidRDefault="00223717" w:rsidP="00223717">
      <w:pPr>
        <w:jc w:val="center"/>
        <w:rPr>
          <w:rFonts w:ascii="Georgia" w:hAnsi="Georgia" w:cs="Georgia"/>
          <w:b/>
          <w:i/>
          <w:sz w:val="28"/>
          <w:szCs w:val="28"/>
        </w:rPr>
      </w:pPr>
      <w:r>
        <w:rPr>
          <w:rFonts w:ascii="Georgia" w:hAnsi="Georgia" w:cs="Georgia"/>
          <w:b/>
          <w:i/>
          <w:sz w:val="28"/>
          <w:szCs w:val="28"/>
        </w:rPr>
        <w:t>FOR WOMEN</w:t>
      </w:r>
    </w:p>
    <w:p w14:paraId="6B4CA834" w14:textId="77777777" w:rsidR="00223717" w:rsidRDefault="00223717" w:rsidP="00223717">
      <w:pPr>
        <w:jc w:val="center"/>
        <w:rPr>
          <w:rFonts w:asciiTheme="majorHAnsi" w:hAnsiTheme="majorHAnsi"/>
          <w:noProof/>
        </w:rPr>
      </w:pPr>
      <w:r w:rsidRPr="000967B3">
        <w:rPr>
          <w:rFonts w:asciiTheme="majorHAnsi" w:hAnsiTheme="majorHAnsi"/>
          <w:noProof/>
        </w:rPr>
        <w:drawing>
          <wp:inline distT="0" distB="0" distL="0" distR="0" wp14:anchorId="37A63D33" wp14:editId="39C49618">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bookmarkStart w:id="0" w:name="_GoBack"/>
      <w:bookmarkEnd w:id="0"/>
    </w:p>
    <w:p w14:paraId="76DDC527" w14:textId="77777777" w:rsidR="00223717" w:rsidRDefault="00223717" w:rsidP="00223717">
      <w:pPr>
        <w:tabs>
          <w:tab w:val="left" w:pos="6195"/>
        </w:tabs>
        <w:rPr>
          <w:rFonts w:asciiTheme="majorHAnsi" w:hAnsiTheme="majorHAnsi"/>
        </w:rPr>
      </w:pPr>
    </w:p>
    <w:p w14:paraId="4699F300" w14:textId="432C893E" w:rsidR="00223717" w:rsidRPr="00480439" w:rsidRDefault="00223717" w:rsidP="00223717">
      <w:pPr>
        <w:pStyle w:val="Heading1"/>
        <w:shd w:val="clear" w:color="auto" w:fill="FFFFFF"/>
        <w:spacing w:before="0" w:beforeAutospacing="0"/>
        <w:rPr>
          <w:rFonts w:ascii="Georgia" w:hAnsi="Georgia"/>
          <w:b w:val="0"/>
          <w:bCs w:val="0"/>
          <w:color w:val="212529"/>
        </w:rPr>
      </w:pPr>
      <w:r>
        <w:rPr>
          <w:rFonts w:ascii="Georgia" w:eastAsiaTheme="minorHAnsi" w:hAnsi="Georgia" w:cs="Georgia"/>
          <w:i/>
          <w:iCs/>
          <w:kern w:val="0"/>
          <w:sz w:val="36"/>
          <w:szCs w:val="36"/>
        </w:rPr>
        <w:t xml:space="preserve">                                    </w:t>
      </w:r>
      <w:r w:rsidRPr="00223717">
        <w:rPr>
          <w:rFonts w:ascii="Georgia" w:eastAsiaTheme="minorHAnsi" w:hAnsi="Georgia" w:cs="Georgia"/>
          <w:i/>
          <w:iCs/>
          <w:kern w:val="0"/>
          <w:sz w:val="36"/>
          <w:szCs w:val="36"/>
        </w:rPr>
        <w:t>Hypnotic Poison</w:t>
      </w:r>
    </w:p>
    <w:p w14:paraId="1B0C1F1E" w14:textId="77777777" w:rsidR="00223717" w:rsidRPr="000967B3" w:rsidRDefault="00223717" w:rsidP="00223717">
      <w:pPr>
        <w:pStyle w:val="Heading1"/>
        <w:shd w:val="clear" w:color="auto" w:fill="FFFFFF"/>
        <w:spacing w:before="0" w:beforeAutospacing="0"/>
        <w:rPr>
          <w:rFonts w:ascii="Georgia" w:hAnsi="Georgia" w:cs="Georgia"/>
          <w:b w:val="0"/>
          <w:bCs w:val="0"/>
          <w:i/>
          <w:iCs/>
          <w:sz w:val="36"/>
          <w:szCs w:val="36"/>
        </w:rPr>
      </w:pPr>
    </w:p>
    <w:p w14:paraId="3B128CC1" w14:textId="77777777" w:rsidR="00223717" w:rsidRPr="000967B3" w:rsidRDefault="00223717" w:rsidP="00223717">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51AE8D32" w14:textId="3F409711" w:rsidR="00223717" w:rsidRPr="00913FAA" w:rsidRDefault="00223717" w:rsidP="00223717">
      <w:pPr>
        <w:pStyle w:val="NormalWeb"/>
        <w:shd w:val="clear" w:color="auto" w:fill="FFFFFF"/>
        <w:spacing w:before="0" w:beforeAutospacing="0"/>
        <w:rPr>
          <w:color w:val="212529"/>
          <w:sz w:val="22"/>
          <w:szCs w:val="22"/>
        </w:rPr>
      </w:pPr>
      <w:r w:rsidRPr="00913FAA">
        <w:rPr>
          <w:color w:val="212529"/>
          <w:sz w:val="22"/>
          <w:szCs w:val="22"/>
        </w:rPr>
        <w:t>Hypnotic Poison by Christian Dior Perfume. Cast a seductive spell on everyone you encounter when you wear Hypnotic Poison. Created by the fragrance masters at the Christian Dior design house in 1998, this scent is feminine and sensual. Packaged in a stylish red bottle shaped like a "poisoned apple," the fragrance features an intoxicating mixture of notes, including fruity apricot, coconut, jasmine, rose and soft vanilla. Spray it on before a romantic date to work its magic over the one you desire. Hypnotic Poison is an aphrodisiac for the senses.</w:t>
      </w:r>
    </w:p>
    <w:p w14:paraId="306BA323" w14:textId="77777777" w:rsidR="00223717" w:rsidRPr="00913FAA" w:rsidRDefault="00223717" w:rsidP="00223717">
      <w:pPr>
        <w:rPr>
          <w:rFonts w:ascii="Times New Roman" w:eastAsia="Times New Roman" w:hAnsi="Times New Roman" w:cs="Times New Roman"/>
          <w:color w:val="212529"/>
        </w:rPr>
      </w:pPr>
    </w:p>
    <w:p w14:paraId="2C5E45BD" w14:textId="77777777" w:rsidR="00223717" w:rsidRDefault="00223717" w:rsidP="00223717"/>
    <w:p w14:paraId="1D10D807" w14:textId="77777777" w:rsidR="00223717" w:rsidRDefault="00223717"/>
    <w:sectPr w:rsidR="00223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17"/>
    <w:rsid w:val="00223717"/>
    <w:rsid w:val="00480439"/>
    <w:rsid w:val="0091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10EA"/>
  <w15:chartTrackingRefBased/>
  <w15:docId w15:val="{462C42C9-3F49-4126-9C23-47681D7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717"/>
  </w:style>
  <w:style w:type="paragraph" w:styleId="Heading1">
    <w:name w:val="heading 1"/>
    <w:basedOn w:val="Normal"/>
    <w:link w:val="Heading1Char"/>
    <w:uiPriority w:val="9"/>
    <w:qFormat/>
    <w:rsid w:val="00223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7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3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2020-04-03T19:09:00Z</dcterms:created>
  <dcterms:modified xsi:type="dcterms:W3CDTF">2020-04-04T08:24:00Z</dcterms:modified>
</cp:coreProperties>
</file>