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3DD6" w14:textId="77777777" w:rsidR="00A2790F" w:rsidRDefault="00A2790F" w:rsidP="00A2790F">
      <w:pPr>
        <w:jc w:val="center"/>
        <w:rPr>
          <w:rFonts w:ascii="Georgia" w:hAnsi="Georgia" w:cs="Georgia"/>
          <w:b/>
          <w:i/>
          <w:sz w:val="52"/>
          <w:szCs w:val="52"/>
          <w:u w:val="single"/>
        </w:rPr>
      </w:pPr>
      <w:r>
        <w:rPr>
          <w:rFonts w:ascii="Georgia" w:hAnsi="Georgia" w:cs="Georgia"/>
          <w:b/>
          <w:i/>
          <w:sz w:val="52"/>
          <w:szCs w:val="52"/>
          <w:u w:val="single"/>
        </w:rPr>
        <w:t>PAAREES PERFUMES</w:t>
      </w:r>
    </w:p>
    <w:p w14:paraId="364AF50A" w14:textId="77777777" w:rsidR="00A2790F" w:rsidRDefault="00A2790F" w:rsidP="00A2790F">
      <w:pPr>
        <w:jc w:val="center"/>
        <w:rPr>
          <w:rFonts w:ascii="Georgia" w:hAnsi="Georgia" w:cs="Georgia"/>
          <w:b/>
          <w:bCs/>
          <w:i/>
          <w:iCs/>
          <w:sz w:val="32"/>
          <w:szCs w:val="32"/>
        </w:rPr>
      </w:pPr>
      <w:r>
        <w:rPr>
          <w:rFonts w:ascii="Georgia" w:hAnsi="Georgia" w:cs="Georgia"/>
          <w:b/>
          <w:bCs/>
          <w:i/>
          <w:iCs/>
          <w:sz w:val="32"/>
          <w:szCs w:val="32"/>
        </w:rPr>
        <w:t>VERSACE</w:t>
      </w:r>
    </w:p>
    <w:p w14:paraId="74A7403E" w14:textId="77777777" w:rsidR="00A2790F" w:rsidRDefault="00A2790F" w:rsidP="00A2790F">
      <w:pPr>
        <w:jc w:val="center"/>
        <w:rPr>
          <w:rFonts w:ascii="Georgia" w:hAnsi="Georgia" w:cs="Georgia"/>
          <w:b/>
          <w:i/>
          <w:sz w:val="52"/>
          <w:szCs w:val="52"/>
        </w:rPr>
      </w:pPr>
      <w:r>
        <w:rPr>
          <w:rFonts w:ascii="Georgia" w:hAnsi="Georgia" w:cs="Georgia"/>
          <w:b/>
          <w:i/>
          <w:sz w:val="32"/>
          <w:szCs w:val="32"/>
        </w:rPr>
        <w:t>FOR WOMEN</w:t>
      </w:r>
    </w:p>
    <w:p w14:paraId="4F5892E4" w14:textId="77777777" w:rsidR="00A2790F" w:rsidRDefault="00A2790F" w:rsidP="00A2790F">
      <w:pPr>
        <w:rPr>
          <w:b/>
          <w:i/>
          <w:sz w:val="52"/>
          <w:szCs w:val="52"/>
        </w:rPr>
      </w:pPr>
      <w:r>
        <w:rPr>
          <w:noProof/>
        </w:rPr>
        <w:drawing>
          <wp:anchor distT="0" distB="0" distL="114300" distR="114300" simplePos="0" relativeHeight="251659264" behindDoc="0" locked="0" layoutInCell="1" allowOverlap="1" wp14:anchorId="7F907C29" wp14:editId="17C4A312">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082526" w14:textId="77777777" w:rsidR="00A2790F" w:rsidRDefault="00A2790F" w:rsidP="00A2790F">
      <w:pPr>
        <w:pStyle w:val="NormalWeb"/>
        <w:shd w:val="clear" w:color="auto" w:fill="FFFFFF"/>
        <w:spacing w:before="0" w:beforeAutospacing="0"/>
        <w:rPr>
          <w:sz w:val="36"/>
          <w:szCs w:val="36"/>
        </w:rPr>
      </w:pPr>
      <w:r>
        <w:rPr>
          <w:sz w:val="36"/>
          <w:szCs w:val="36"/>
        </w:rPr>
        <w:t xml:space="preserve">  </w:t>
      </w:r>
    </w:p>
    <w:p w14:paraId="1785E0FF" w14:textId="77777777" w:rsidR="00A2790F" w:rsidRDefault="00A2790F" w:rsidP="00A2790F">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06156757" w14:textId="77777777" w:rsidR="00A2790F" w:rsidRDefault="00A2790F" w:rsidP="00A2790F">
      <w:pPr>
        <w:pStyle w:val="NormalWeb"/>
        <w:shd w:val="clear" w:color="auto" w:fill="FFFFFF"/>
        <w:spacing w:before="0" w:beforeAutospacing="0"/>
        <w:rPr>
          <w:sz w:val="36"/>
          <w:szCs w:val="36"/>
        </w:rPr>
      </w:pPr>
    </w:p>
    <w:p w14:paraId="7E2A19C4" w14:textId="77777777" w:rsidR="00A2790F" w:rsidRDefault="00A2790F" w:rsidP="00A2790F">
      <w:pPr>
        <w:pStyle w:val="NormalWeb"/>
        <w:shd w:val="clear" w:color="auto" w:fill="FFFFFF"/>
        <w:spacing w:before="0" w:beforeAutospacing="0"/>
        <w:rPr>
          <w:sz w:val="36"/>
          <w:szCs w:val="36"/>
        </w:rPr>
      </w:pPr>
    </w:p>
    <w:p w14:paraId="302B7801" w14:textId="77777777" w:rsidR="00A2790F" w:rsidRDefault="00A2790F" w:rsidP="00A2790F">
      <w:pPr>
        <w:jc w:val="center"/>
        <w:rPr>
          <w:sz w:val="36"/>
          <w:szCs w:val="36"/>
        </w:rPr>
      </w:pPr>
    </w:p>
    <w:p w14:paraId="0EA78553" w14:textId="77777777" w:rsidR="00A2790F" w:rsidRDefault="00A2790F" w:rsidP="00A2790F">
      <w:pPr>
        <w:pStyle w:val="Heading1"/>
        <w:shd w:val="clear" w:color="auto" w:fill="FFFFFF"/>
        <w:spacing w:before="0" w:beforeAutospacing="0"/>
        <w:rPr>
          <w:sz w:val="36"/>
          <w:szCs w:val="36"/>
        </w:rPr>
      </w:pPr>
    </w:p>
    <w:p w14:paraId="45CE0B4D" w14:textId="77777777" w:rsidR="00A2790F" w:rsidRPr="00A2790F" w:rsidRDefault="00A2790F" w:rsidP="00A2790F">
      <w:pPr>
        <w:pStyle w:val="Heading1"/>
        <w:shd w:val="clear" w:color="auto" w:fill="FFFFFF"/>
        <w:spacing w:before="0" w:beforeAutospacing="0"/>
        <w:rPr>
          <w:rFonts w:ascii="Georgia" w:eastAsiaTheme="minorHAnsi" w:hAnsi="Georgia" w:cs="Georgia"/>
          <w:i/>
          <w:iCs/>
          <w:kern w:val="0"/>
          <w:sz w:val="36"/>
          <w:szCs w:val="36"/>
        </w:rPr>
      </w:pPr>
      <w:r>
        <w:rPr>
          <w:sz w:val="36"/>
          <w:szCs w:val="36"/>
        </w:rPr>
        <w:br w:type="textWrapping" w:clear="all"/>
      </w:r>
      <w:r>
        <w:rPr>
          <w:rFonts w:ascii="Georgia" w:eastAsiaTheme="minorHAnsi" w:hAnsi="Georgia" w:cs="Georgia"/>
          <w:i/>
          <w:iCs/>
          <w:kern w:val="0"/>
          <w:sz w:val="36"/>
          <w:szCs w:val="36"/>
        </w:rPr>
        <w:t xml:space="preserve">                                 </w:t>
      </w:r>
      <w:bookmarkStart w:id="0" w:name="_GoBack"/>
      <w:r w:rsidRPr="00A2790F">
        <w:rPr>
          <w:rFonts w:ascii="Georgia" w:eastAsiaTheme="minorHAnsi" w:hAnsi="Georgia" w:cs="Georgia"/>
          <w:i/>
          <w:iCs/>
          <w:kern w:val="0"/>
          <w:sz w:val="36"/>
          <w:szCs w:val="36"/>
        </w:rPr>
        <w:t>Versace Signature</w:t>
      </w:r>
      <w:bookmarkEnd w:id="0"/>
    </w:p>
    <w:p w14:paraId="18453542" w14:textId="77777777" w:rsidR="00A2790F" w:rsidRDefault="00A2790F" w:rsidP="00A2790F">
      <w:pPr>
        <w:pStyle w:val="Heading1"/>
        <w:shd w:val="clear" w:color="auto" w:fill="FFFFFF"/>
        <w:spacing w:before="0" w:beforeAutospacing="0"/>
        <w:rPr>
          <w:rFonts w:ascii="Georgia" w:eastAsia="Georgia" w:hAnsi="Georgia" w:cs="Georgia"/>
          <w:color w:val="212529"/>
          <w:shd w:val="clear" w:color="auto" w:fill="FFFFFF"/>
        </w:rPr>
      </w:pPr>
      <w:r>
        <w:rPr>
          <w:rFonts w:ascii="Georgia" w:eastAsia="Georgia" w:hAnsi="Georgia" w:cs="Georgia"/>
          <w:color w:val="212529"/>
          <w:shd w:val="clear" w:color="auto" w:fill="FFFFFF"/>
        </w:rPr>
        <w:br/>
      </w:r>
      <w:r>
        <w:rPr>
          <w:rFonts w:ascii="Georgia" w:eastAsia="Georgia" w:hAnsi="Georgia" w:cs="Georgia"/>
          <w:i/>
          <w:iCs/>
          <w:color w:val="212529"/>
          <w:shd w:val="clear" w:color="auto" w:fill="FFFFFF"/>
        </w:rPr>
        <w:t>Description:</w:t>
      </w:r>
    </w:p>
    <w:p w14:paraId="0AC4A623" w14:textId="4E2145C2" w:rsidR="00A2790F" w:rsidRPr="00A2790F" w:rsidRDefault="00A2790F">
      <w:pPr>
        <w:rPr>
          <w:rFonts w:ascii="Times New Roman" w:eastAsia="Times New Roman" w:hAnsi="Times New Roman" w:cs="Times New Roman"/>
          <w:color w:val="212529"/>
        </w:rPr>
      </w:pPr>
      <w:r w:rsidRPr="00A2790F">
        <w:rPr>
          <w:rFonts w:ascii="Times New Roman" w:eastAsia="Times New Roman" w:hAnsi="Times New Roman" w:cs="Times New Roman"/>
          <w:color w:val="212529"/>
        </w:rPr>
        <w:t>Versace Signature by Versace Perfume. If you are looking for a trendy, glamorous fragrance to add to your feminine collection of elixirs, try Versace Signature by Versace. Introduced in 2007 this alluring floral fragrance uses opening notes of guava, black currant, white lilacs and purple wisteria and sophisticated heart notes of orchid and lotus flowers. The sensual base notes combine musk and cedar wood. Wear this fabulous fragrance and feel like a star every time you walk into a room.</w:t>
      </w:r>
    </w:p>
    <w:sectPr w:rsidR="00A2790F" w:rsidRPr="00A2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0F"/>
    <w:rsid w:val="00A2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CBFD"/>
  <w15:chartTrackingRefBased/>
  <w15:docId w15:val="{1B905934-DFD8-409A-90AD-CD66C918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0F"/>
  </w:style>
  <w:style w:type="paragraph" w:styleId="Heading1">
    <w:name w:val="heading 1"/>
    <w:basedOn w:val="Normal"/>
    <w:next w:val="Normal"/>
    <w:link w:val="Heading1Char"/>
    <w:uiPriority w:val="9"/>
    <w:qFormat/>
    <w:rsid w:val="00A279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2790F"/>
    <w:rPr>
      <w:rFonts w:ascii="Times New Roman" w:eastAsia="Times New Roman" w:hAnsi="Times New Roman" w:cs="Times New Roman"/>
      <w:b/>
      <w:bCs/>
      <w:kern w:val="36"/>
      <w:sz w:val="48"/>
      <w:szCs w:val="48"/>
    </w:rPr>
  </w:style>
  <w:style w:type="paragraph" w:styleId="NormalWeb">
    <w:name w:val="Normal (Web)"/>
    <w:basedOn w:val="Normal"/>
    <w:uiPriority w:val="99"/>
    <w:unhideWhenUsed/>
    <w:qFormat/>
    <w:rsid w:val="00A27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0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2020-04-04T07:51:00Z</dcterms:created>
  <dcterms:modified xsi:type="dcterms:W3CDTF">2020-04-04T07:54:00Z</dcterms:modified>
</cp:coreProperties>
</file>