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B4A9D" w14:textId="77777777" w:rsidR="00C36556" w:rsidRDefault="00C36556" w:rsidP="00C36556">
      <w:pPr>
        <w:jc w:val="center"/>
        <w:rPr>
          <w:rFonts w:ascii="Georgia" w:hAnsi="Georgia" w:cs="Georgia"/>
          <w:b/>
          <w:i/>
          <w:sz w:val="52"/>
          <w:szCs w:val="52"/>
          <w:u w:val="single"/>
        </w:rPr>
      </w:pPr>
      <w:r>
        <w:rPr>
          <w:rFonts w:ascii="Georgia" w:hAnsi="Georgia" w:cs="Georgia"/>
          <w:b/>
          <w:i/>
          <w:sz w:val="52"/>
          <w:szCs w:val="52"/>
          <w:u w:val="single"/>
        </w:rPr>
        <w:t>PAAREES PERFUMES</w:t>
      </w:r>
    </w:p>
    <w:p w14:paraId="1FDA249B" w14:textId="77777777" w:rsidR="00C36556" w:rsidRDefault="00C36556" w:rsidP="00C36556">
      <w:pPr>
        <w:jc w:val="center"/>
        <w:rPr>
          <w:rFonts w:ascii="Georgia" w:hAnsi="Georgia" w:cs="Georgia"/>
          <w:b/>
          <w:bCs/>
          <w:i/>
          <w:iCs/>
          <w:sz w:val="32"/>
          <w:szCs w:val="32"/>
        </w:rPr>
      </w:pPr>
      <w:r>
        <w:rPr>
          <w:rFonts w:ascii="Georgia" w:hAnsi="Georgia" w:cs="Georgia"/>
          <w:b/>
          <w:bCs/>
          <w:i/>
          <w:iCs/>
          <w:sz w:val="32"/>
          <w:szCs w:val="32"/>
        </w:rPr>
        <w:t>DAVIDOFF</w:t>
      </w:r>
    </w:p>
    <w:p w14:paraId="0EBB114C" w14:textId="77777777" w:rsidR="00C36556" w:rsidRDefault="00C36556" w:rsidP="00C36556">
      <w:pPr>
        <w:jc w:val="center"/>
        <w:rPr>
          <w:rFonts w:ascii="Georgia" w:hAnsi="Georgia" w:cs="Georgia"/>
          <w:b/>
          <w:i/>
          <w:sz w:val="28"/>
          <w:szCs w:val="28"/>
        </w:rPr>
      </w:pPr>
      <w:r>
        <w:rPr>
          <w:rFonts w:ascii="Georgia" w:hAnsi="Georgia" w:cs="Georgia"/>
          <w:b/>
          <w:i/>
          <w:sz w:val="28"/>
          <w:szCs w:val="28"/>
        </w:rPr>
        <w:t>FOR WOMEN</w:t>
      </w:r>
    </w:p>
    <w:p w14:paraId="399352EC" w14:textId="77777777" w:rsidR="00C36556" w:rsidRDefault="00C36556" w:rsidP="00C36556">
      <w:pPr>
        <w:jc w:val="center"/>
      </w:pPr>
      <w:bookmarkStart w:id="0" w:name="_GoBack"/>
      <w:r>
        <w:rPr>
          <w:noProof/>
        </w:rPr>
        <w:drawing>
          <wp:inline distT="0" distB="0" distL="0" distR="0" wp14:anchorId="2A4FAF4E" wp14:editId="537BFF15">
            <wp:extent cx="3324225" cy="3324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ol Water Intens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3E0F80E" w14:textId="77777777" w:rsidR="00C36556" w:rsidRDefault="00C36556" w:rsidP="00C36556">
      <w:pPr>
        <w:ind w:left="2160" w:firstLine="720"/>
        <w:rPr>
          <w:rFonts w:ascii="Georgia" w:hAnsi="Georgia" w:cs="Georgia"/>
          <w:b/>
          <w:i/>
          <w:sz w:val="36"/>
          <w:szCs w:val="36"/>
        </w:rPr>
      </w:pPr>
    </w:p>
    <w:p w14:paraId="48992680" w14:textId="3A8CD774" w:rsidR="00C36556" w:rsidRPr="00B444EA" w:rsidRDefault="00C36556" w:rsidP="00C36556">
      <w:pPr>
        <w:pStyle w:val="Heading1"/>
        <w:shd w:val="clear" w:color="auto" w:fill="FFFFFF"/>
        <w:spacing w:before="0" w:beforeAutospacing="0"/>
        <w:rPr>
          <w:rFonts w:ascii="Georgia" w:eastAsiaTheme="minorHAnsi" w:hAnsi="Georgia" w:cs="Georgia"/>
          <w:bCs w:val="0"/>
          <w:i/>
          <w:kern w:val="0"/>
          <w:sz w:val="36"/>
          <w:szCs w:val="36"/>
        </w:rPr>
      </w:pPr>
      <w:r>
        <w:rPr>
          <w:rFonts w:ascii="Georgia" w:hAnsi="Georgia" w:cs="Georgia"/>
          <w:b w:val="0"/>
          <w:i/>
          <w:sz w:val="36"/>
          <w:szCs w:val="36"/>
        </w:rPr>
        <w:t xml:space="preserve">                           </w:t>
      </w:r>
      <w:r w:rsidRPr="00C36556">
        <w:rPr>
          <w:rFonts w:ascii="Georgia" w:eastAsiaTheme="minorHAnsi" w:hAnsi="Georgia" w:cs="Georgia"/>
          <w:bCs w:val="0"/>
          <w:i/>
          <w:kern w:val="0"/>
          <w:sz w:val="36"/>
          <w:szCs w:val="36"/>
        </w:rPr>
        <w:t>Cool Water Wave</w:t>
      </w:r>
    </w:p>
    <w:p w14:paraId="3666C82E" w14:textId="77777777" w:rsidR="00C36556" w:rsidRPr="008F3704" w:rsidRDefault="00C36556" w:rsidP="00C36556">
      <w:pPr>
        <w:ind w:left="2160" w:firstLine="720"/>
        <w:rPr>
          <w:rFonts w:ascii="Georgia" w:hAnsi="Georgia" w:cs="Georgia"/>
          <w:b/>
          <w:i/>
          <w:sz w:val="36"/>
          <w:szCs w:val="36"/>
        </w:rPr>
      </w:pPr>
    </w:p>
    <w:p w14:paraId="201A51B9" w14:textId="77777777" w:rsidR="00C36556" w:rsidRPr="009E5970" w:rsidRDefault="00C36556" w:rsidP="00C36556">
      <w:pPr>
        <w:rPr>
          <w:rFonts w:ascii="Georgia" w:hAnsi="Georgia" w:cs="Georgia"/>
          <w:b/>
          <w:i/>
          <w:sz w:val="36"/>
          <w:szCs w:val="36"/>
        </w:rPr>
      </w:pPr>
      <w:r w:rsidRPr="009E5970">
        <w:rPr>
          <w:rFonts w:ascii="Georgia" w:hAnsi="Georgia" w:cs="Georgia"/>
          <w:b/>
          <w:i/>
          <w:sz w:val="36"/>
          <w:szCs w:val="36"/>
        </w:rPr>
        <w:t>Description</w:t>
      </w:r>
      <w:r>
        <w:rPr>
          <w:rFonts w:ascii="Georgia" w:hAnsi="Georgia" w:cs="Georgia"/>
          <w:b/>
          <w:i/>
          <w:sz w:val="36"/>
          <w:szCs w:val="36"/>
        </w:rPr>
        <w:t>:</w:t>
      </w:r>
    </w:p>
    <w:p w14:paraId="0C012CFB" w14:textId="5DDDC19F" w:rsidR="00C36556" w:rsidRPr="00C36556" w:rsidRDefault="00C36556" w:rsidP="00C36556">
      <w:pPr>
        <w:rPr>
          <w:rFonts w:ascii="Times New Roman" w:eastAsia="Times New Roman" w:hAnsi="Times New Roman" w:cs="Times New Roman"/>
          <w:color w:val="212529"/>
        </w:rPr>
      </w:pPr>
      <w:r w:rsidRPr="00C36556">
        <w:rPr>
          <w:rFonts w:ascii="Times New Roman" w:eastAsia="Times New Roman" w:hAnsi="Times New Roman" w:cs="Times New Roman"/>
          <w:color w:val="212529"/>
        </w:rPr>
        <w:t xml:space="preserve">Cool Water Wave by Davidoff Perfume. Conceived by the design house of Davidoff in 2007, Cool Water Wave is a light and airy women's fragrance. Fruity and tropical, this scent features top notes of passion fruit, guava, mango and watermelon. </w:t>
      </w:r>
      <w:proofErr w:type="spellStart"/>
      <w:r w:rsidRPr="00C36556">
        <w:rPr>
          <w:rFonts w:ascii="Times New Roman" w:eastAsia="Times New Roman" w:hAnsi="Times New Roman" w:cs="Times New Roman"/>
          <w:color w:val="212529"/>
        </w:rPr>
        <w:t>Its</w:t>
      </w:r>
      <w:proofErr w:type="spellEnd"/>
      <w:r w:rsidRPr="00C36556">
        <w:rPr>
          <w:rFonts w:ascii="Times New Roman" w:eastAsia="Times New Roman" w:hAnsi="Times New Roman" w:cs="Times New Roman"/>
          <w:color w:val="212529"/>
        </w:rPr>
        <w:t xml:space="preserve"> easy, casual feel makes it an ideal fragrance for a summer day on the beach or shopping with friends. Floral notes of peony and freesia add a delicate feminine touch while a hint of pink pepper spices things up a notch.</w:t>
      </w:r>
    </w:p>
    <w:p w14:paraId="24274BFD" w14:textId="77777777" w:rsidR="00C36556" w:rsidRDefault="00C36556" w:rsidP="00C36556"/>
    <w:p w14:paraId="129AE23C" w14:textId="77777777" w:rsidR="00C36556" w:rsidRDefault="00C36556" w:rsidP="00C36556"/>
    <w:p w14:paraId="5AE5C98C" w14:textId="77777777" w:rsidR="00C36556" w:rsidRDefault="00C36556" w:rsidP="00C36556"/>
    <w:p w14:paraId="3C71F114" w14:textId="77777777" w:rsidR="00C36556" w:rsidRDefault="00C36556" w:rsidP="00C36556"/>
    <w:p w14:paraId="7A3A5159" w14:textId="77777777" w:rsidR="00C36556" w:rsidRDefault="00C36556" w:rsidP="00C36556"/>
    <w:p w14:paraId="59F1B8DB" w14:textId="77777777" w:rsidR="00B82257" w:rsidRDefault="00B82257"/>
    <w:sectPr w:rsidR="00B82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556"/>
    <w:rsid w:val="00106342"/>
    <w:rsid w:val="00B82257"/>
    <w:rsid w:val="00C3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25692"/>
  <w15:chartTrackingRefBased/>
  <w15:docId w15:val="{46CEDA05-6063-431A-9A60-58C291E7B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556"/>
  </w:style>
  <w:style w:type="paragraph" w:styleId="Heading1">
    <w:name w:val="heading 1"/>
    <w:basedOn w:val="Normal"/>
    <w:link w:val="Heading1Char"/>
    <w:uiPriority w:val="9"/>
    <w:qFormat/>
    <w:rsid w:val="00C365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55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6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1</cp:revision>
  <dcterms:created xsi:type="dcterms:W3CDTF">2020-04-03T14:48:00Z</dcterms:created>
  <dcterms:modified xsi:type="dcterms:W3CDTF">2020-04-03T14:54:00Z</dcterms:modified>
</cp:coreProperties>
</file>