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18483" w14:textId="77777777" w:rsidR="00D63656" w:rsidRDefault="00D63656" w:rsidP="00D63656">
      <w:pPr>
        <w:spacing w:after="157"/>
        <w:ind w:right="77"/>
        <w:jc w:val="center"/>
        <w:rPr>
          <w:rFonts w:asciiTheme="minorHAnsi" w:eastAsiaTheme="minorHAnsi" w:hAnsiTheme="minorHAnsi" w:cstheme="minorBidi"/>
          <w:color w:val="auto"/>
          <w:szCs w:val="22"/>
        </w:rPr>
      </w:pPr>
      <w:r>
        <w:rPr>
          <w:rFonts w:ascii="Times New Roman" w:eastAsia="Times New Roman" w:hAnsi="Times New Roman"/>
          <w:sz w:val="30"/>
        </w:rPr>
        <w:t xml:space="preserve">Национальная научно-образовательная корпорация ИТМО </w:t>
      </w:r>
    </w:p>
    <w:p w14:paraId="2D95597A" w14:textId="77777777" w:rsidR="00D63656" w:rsidRDefault="00D63656" w:rsidP="00D63656">
      <w:pPr>
        <w:spacing w:after="157"/>
        <w:ind w:right="75"/>
        <w:jc w:val="center"/>
      </w:pPr>
      <w:r>
        <w:rPr>
          <w:rFonts w:ascii="Times New Roman" w:eastAsia="Times New Roman" w:hAnsi="Times New Roman"/>
          <w:sz w:val="30"/>
        </w:rPr>
        <w:t xml:space="preserve">Факультет программной инженерии и компьютерной техники </w:t>
      </w:r>
    </w:p>
    <w:p w14:paraId="55966686" w14:textId="77777777" w:rsidR="00D63656" w:rsidRDefault="00D63656" w:rsidP="00D63656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05E80E48" w14:textId="63774845" w:rsidR="00D63656" w:rsidRPr="00D63656" w:rsidRDefault="00D63656" w:rsidP="00D63656">
      <w:pPr>
        <w:spacing w:after="194"/>
        <w:ind w:right="78"/>
        <w:jc w:val="center"/>
      </w:pPr>
      <w:r>
        <w:rPr>
          <w:rFonts w:ascii="Times New Roman" w:eastAsia="Times New Roman" w:hAnsi="Times New Roman"/>
          <w:sz w:val="30"/>
        </w:rPr>
        <w:t>ЛАБОРАТОРНАЯ РАБОТА №</w:t>
      </w:r>
      <w:r w:rsidR="00A4562F">
        <w:rPr>
          <w:rFonts w:ascii="Times New Roman" w:eastAsia="Times New Roman" w:hAnsi="Times New Roman"/>
          <w:sz w:val="30"/>
        </w:rPr>
        <w:t>6</w:t>
      </w:r>
    </w:p>
    <w:p w14:paraId="32788D57" w14:textId="77777777" w:rsidR="00D63656" w:rsidRDefault="00D63656" w:rsidP="00D63656">
      <w:pPr>
        <w:spacing w:after="163"/>
      </w:pPr>
      <w:r>
        <w:rPr>
          <w:rFonts w:ascii="Times New Roman" w:eastAsia="Times New Roman" w:hAnsi="Times New Roman"/>
          <w:sz w:val="30"/>
        </w:rPr>
        <w:t xml:space="preserve"> </w:t>
      </w:r>
      <w:r>
        <w:rPr>
          <w:rFonts w:ascii="Times New Roman" w:eastAsia="Times New Roman" w:hAnsi="Times New Roman"/>
          <w:sz w:val="30"/>
        </w:rPr>
        <w:tab/>
        <w:t xml:space="preserve"> </w:t>
      </w:r>
    </w:p>
    <w:p w14:paraId="55D30A63" w14:textId="77777777" w:rsidR="00D63656" w:rsidRDefault="00D63656" w:rsidP="00D63656">
      <w:pPr>
        <w:spacing w:after="157"/>
        <w:ind w:right="76"/>
        <w:jc w:val="center"/>
      </w:pPr>
      <w:r>
        <w:rPr>
          <w:rFonts w:ascii="Times New Roman" w:eastAsia="Times New Roman" w:hAnsi="Times New Roman"/>
          <w:sz w:val="30"/>
        </w:rPr>
        <w:t xml:space="preserve">по дисциплине </w:t>
      </w:r>
    </w:p>
    <w:p w14:paraId="1C425242" w14:textId="77777777" w:rsidR="00D63656" w:rsidRDefault="00D63656" w:rsidP="00D63656">
      <w:pPr>
        <w:spacing w:after="157"/>
        <w:ind w:right="78"/>
        <w:jc w:val="center"/>
      </w:pPr>
      <w:r>
        <w:rPr>
          <w:rFonts w:ascii="Times New Roman" w:eastAsia="Times New Roman" w:hAnsi="Times New Roman"/>
          <w:sz w:val="30"/>
        </w:rPr>
        <w:t xml:space="preserve">«Вычислительная математика» </w:t>
      </w:r>
    </w:p>
    <w:p w14:paraId="375A5CBC" w14:textId="77777777" w:rsidR="00D63656" w:rsidRDefault="00D63656" w:rsidP="00D63656">
      <w:pPr>
        <w:spacing w:after="158"/>
        <w:jc w:val="center"/>
      </w:pPr>
    </w:p>
    <w:p w14:paraId="20A458F6" w14:textId="77777777" w:rsidR="00D63656" w:rsidRDefault="00D63656" w:rsidP="00D63656">
      <w:pPr>
        <w:spacing w:after="157"/>
        <w:ind w:right="78"/>
        <w:jc w:val="center"/>
      </w:pPr>
      <w:r>
        <w:rPr>
          <w:rFonts w:ascii="Times New Roman" w:eastAsia="Times New Roman" w:hAnsi="Times New Roman"/>
          <w:sz w:val="30"/>
        </w:rPr>
        <w:t>Вариант №</w:t>
      </w:r>
      <w:r>
        <w:t xml:space="preserve"> </w:t>
      </w:r>
      <w:r>
        <w:rPr>
          <w:rFonts w:ascii="Times New Roman" w:eastAsia="Times New Roman" w:hAnsi="Times New Roman"/>
          <w:sz w:val="30"/>
        </w:rPr>
        <w:t>8</w:t>
      </w:r>
    </w:p>
    <w:p w14:paraId="5BF5A5D7" w14:textId="77777777" w:rsidR="00D63656" w:rsidRDefault="00D63656" w:rsidP="00D63656">
      <w:pPr>
        <w:spacing w:after="155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79E80617" w14:textId="77777777" w:rsidR="00D63656" w:rsidRDefault="00D63656" w:rsidP="00D63656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553E8A27" w14:textId="77777777" w:rsidR="00D63656" w:rsidRDefault="00D63656" w:rsidP="00D63656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5B46E64A" w14:textId="77777777" w:rsidR="00D63656" w:rsidRDefault="00D63656" w:rsidP="00D63656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49FD82D8" w14:textId="77777777" w:rsidR="00D63656" w:rsidRDefault="00D63656" w:rsidP="00D63656">
      <w:pPr>
        <w:spacing w:after="155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1D9169C5" w14:textId="77777777" w:rsidR="00D63656" w:rsidRDefault="00D63656" w:rsidP="00D63656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6E93611D" w14:textId="77777777" w:rsidR="00D63656" w:rsidRDefault="00D63656" w:rsidP="00D63656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2701785E" w14:textId="77777777" w:rsidR="00D63656" w:rsidRDefault="00D63656" w:rsidP="00D63656">
      <w:pPr>
        <w:spacing w:after="157"/>
        <w:jc w:val="center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7E737819" w14:textId="77777777" w:rsidR="00D63656" w:rsidRDefault="00D63656" w:rsidP="00D63656">
      <w:pPr>
        <w:spacing w:after="157"/>
      </w:pPr>
      <w:r>
        <w:rPr>
          <w:rFonts w:ascii="Times New Roman" w:eastAsia="Times New Roman" w:hAnsi="Times New Roman"/>
          <w:sz w:val="30"/>
        </w:rPr>
        <w:t xml:space="preserve"> </w:t>
      </w:r>
    </w:p>
    <w:p w14:paraId="2ED36200" w14:textId="77777777" w:rsidR="00D63656" w:rsidRDefault="00D63656" w:rsidP="00D63656">
      <w:pPr>
        <w:spacing w:after="156"/>
        <w:ind w:right="61"/>
        <w:jc w:val="right"/>
      </w:pPr>
      <w:r>
        <w:rPr>
          <w:rFonts w:ascii="Times New Roman" w:eastAsia="Times New Roman" w:hAnsi="Times New Roman"/>
          <w:sz w:val="30"/>
        </w:rPr>
        <w:t xml:space="preserve">Выполнил: </w:t>
      </w:r>
    </w:p>
    <w:p w14:paraId="7E636AD8" w14:textId="77777777" w:rsidR="00D63656" w:rsidRDefault="00D63656" w:rsidP="00D63656">
      <w:pPr>
        <w:spacing w:after="156"/>
        <w:ind w:right="61"/>
        <w:jc w:val="right"/>
      </w:pPr>
      <w:r>
        <w:rPr>
          <w:rFonts w:ascii="Times New Roman" w:eastAsia="Times New Roman" w:hAnsi="Times New Roman"/>
          <w:sz w:val="30"/>
        </w:rPr>
        <w:t xml:space="preserve">Студент группы P3209 </w:t>
      </w:r>
    </w:p>
    <w:p w14:paraId="4706E04C" w14:textId="77777777" w:rsidR="00D63656" w:rsidRDefault="00D63656" w:rsidP="00D63656">
      <w:pPr>
        <w:spacing w:after="156"/>
        <w:ind w:right="61"/>
        <w:jc w:val="right"/>
      </w:pPr>
      <w:r>
        <w:rPr>
          <w:rFonts w:ascii="Times New Roman" w:eastAsia="Times New Roman" w:hAnsi="Times New Roman"/>
          <w:sz w:val="30"/>
        </w:rPr>
        <w:t>Ляшенко Никита Андреевич</w:t>
      </w:r>
    </w:p>
    <w:p w14:paraId="6DD798F3" w14:textId="77777777" w:rsidR="00D63656" w:rsidRDefault="00D63656" w:rsidP="00D63656">
      <w:pPr>
        <w:spacing w:after="156"/>
        <w:ind w:right="61"/>
        <w:jc w:val="right"/>
      </w:pPr>
      <w:r>
        <w:rPr>
          <w:rFonts w:ascii="Times New Roman" w:eastAsia="Times New Roman" w:hAnsi="Times New Roman"/>
          <w:sz w:val="30"/>
        </w:rPr>
        <w:t xml:space="preserve">Преподаватель: </w:t>
      </w:r>
    </w:p>
    <w:p w14:paraId="03139E36" w14:textId="77777777" w:rsidR="00D63656" w:rsidRDefault="00D63656" w:rsidP="00D63656">
      <w:pPr>
        <w:spacing w:after="157"/>
        <w:jc w:val="right"/>
      </w:pPr>
      <w:r>
        <w:rPr>
          <w:rFonts w:ascii="Times New Roman" w:eastAsia="Times New Roman" w:hAnsi="Times New Roman"/>
          <w:sz w:val="30"/>
          <w:szCs w:val="30"/>
        </w:rPr>
        <w:t>Наумова Надежда Александровна</w:t>
      </w:r>
    </w:p>
    <w:p w14:paraId="22A941E1" w14:textId="77777777" w:rsidR="00D63656" w:rsidRDefault="00D63656" w:rsidP="00D63656">
      <w:pPr>
        <w:spacing w:after="157"/>
        <w:jc w:val="right"/>
      </w:pPr>
    </w:p>
    <w:p w14:paraId="52511A6C" w14:textId="77777777" w:rsidR="00D63656" w:rsidRDefault="00D63656" w:rsidP="00D63656">
      <w:pPr>
        <w:spacing w:after="157"/>
        <w:jc w:val="right"/>
      </w:pPr>
    </w:p>
    <w:p w14:paraId="0C6F8F3C" w14:textId="77777777" w:rsidR="00D63656" w:rsidRDefault="00D63656" w:rsidP="00D63656">
      <w:pPr>
        <w:spacing w:after="157"/>
        <w:jc w:val="right"/>
      </w:pPr>
    </w:p>
    <w:p w14:paraId="2ED696C9" w14:textId="77777777" w:rsidR="00D63656" w:rsidRDefault="00D63656" w:rsidP="00D63656">
      <w:pPr>
        <w:spacing w:after="157"/>
        <w:jc w:val="right"/>
      </w:pPr>
    </w:p>
    <w:p w14:paraId="79637A61" w14:textId="77777777" w:rsidR="00D63656" w:rsidRDefault="00D63656" w:rsidP="00D63656">
      <w:pPr>
        <w:spacing w:after="157"/>
        <w:jc w:val="right"/>
      </w:pPr>
    </w:p>
    <w:p w14:paraId="4CBEBC8B" w14:textId="77777777" w:rsidR="00D63656" w:rsidRDefault="00D63656" w:rsidP="00F65A95">
      <w:pPr>
        <w:spacing w:after="157"/>
        <w:ind w:left="0" w:firstLine="0"/>
      </w:pPr>
    </w:p>
    <w:p w14:paraId="4C54075F" w14:textId="77777777" w:rsidR="00D63656" w:rsidRDefault="00D63656" w:rsidP="00D63656">
      <w:pPr>
        <w:spacing w:after="157"/>
        <w:jc w:val="right"/>
      </w:pPr>
    </w:p>
    <w:p w14:paraId="6C31F399" w14:textId="4EF55F8D" w:rsidR="00D63656" w:rsidRPr="0089705D" w:rsidRDefault="00D63656" w:rsidP="00F65A95">
      <w:pPr>
        <w:spacing w:after="157"/>
        <w:jc w:val="center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>Санкт-Петербург, 2024</w:t>
      </w:r>
    </w:p>
    <w:p w14:paraId="2B9B9160" w14:textId="77777777" w:rsidR="00D63656" w:rsidRPr="0089705D" w:rsidRDefault="00D63656" w:rsidP="00D63656">
      <w:pPr>
        <w:pStyle w:val="2"/>
      </w:pPr>
      <w:r>
        <w:lastRenderedPageBreak/>
        <w:t>Цель работы</w:t>
      </w:r>
    </w:p>
    <w:p w14:paraId="0738506D" w14:textId="70C4825A" w:rsidR="00D63656" w:rsidRPr="00A4562F" w:rsidRDefault="00A4562F" w:rsidP="00D63656">
      <w:pPr>
        <w:rPr>
          <w:szCs w:val="36"/>
        </w:rPr>
      </w:pPr>
      <w:r>
        <w:rPr>
          <w:szCs w:val="36"/>
        </w:rPr>
        <w:t>Решить ОДУ.</w:t>
      </w:r>
    </w:p>
    <w:p w14:paraId="41AEAB1D" w14:textId="77777777" w:rsidR="00D63656" w:rsidRDefault="00D63656" w:rsidP="00D63656">
      <w:pPr>
        <w:pStyle w:val="2"/>
      </w:pPr>
      <w:r>
        <w:t>Задание</w:t>
      </w:r>
    </w:p>
    <w:p w14:paraId="632A9DA1" w14:textId="3904608C" w:rsidR="00D63656" w:rsidRPr="00D63656" w:rsidRDefault="00A4562F" w:rsidP="00D63656">
      <w:r w:rsidRPr="00A4562F">
        <w:drawing>
          <wp:inline distT="0" distB="0" distL="0" distR="0" wp14:anchorId="77F8B5A2" wp14:editId="1B5CF70C">
            <wp:extent cx="6119390" cy="5090601"/>
            <wp:effectExtent l="0" t="0" r="0" b="0"/>
            <wp:docPr id="54130627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0627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1ADF" w14:textId="587E501D" w:rsidR="00D63656" w:rsidRDefault="00D63656" w:rsidP="00D63656"/>
    <w:p w14:paraId="504312A6" w14:textId="00D450B1" w:rsidR="00790835" w:rsidRDefault="00790835" w:rsidP="00D63656"/>
    <w:p w14:paraId="53C993D1" w14:textId="1B01F868" w:rsidR="00D63656" w:rsidRPr="00D63656" w:rsidRDefault="00D63656" w:rsidP="00D63656"/>
    <w:p w14:paraId="34F8E4B1" w14:textId="05D4E0BB" w:rsidR="00D63656" w:rsidRDefault="00D63656" w:rsidP="00D63656">
      <w:pPr>
        <w:pStyle w:val="1"/>
        <w:ind w:left="458" w:hanging="473"/>
      </w:pPr>
      <w:r>
        <w:t>Выполнение второй части</w:t>
      </w:r>
    </w:p>
    <w:p w14:paraId="1274473D" w14:textId="01D58C6F" w:rsidR="00E63A77" w:rsidRPr="00790835" w:rsidRDefault="00A4562F" w:rsidP="00D63656">
      <w:hyperlink r:id="rId6" w:history="1">
        <w:r w:rsidRPr="00901ED5">
          <w:rPr>
            <w:rStyle w:val="ac"/>
          </w:rPr>
          <w:t>https://github.com/Miqvet/4SemMath/tree/main/Lab6</w:t>
        </w:r>
      </w:hyperlink>
    </w:p>
    <w:p w14:paraId="3F2498BF" w14:textId="77777777" w:rsidR="00D924A1" w:rsidRDefault="00D924A1" w:rsidP="00D63656">
      <w:pPr>
        <w:rPr>
          <w:lang w:val="en-US"/>
        </w:rPr>
      </w:pPr>
    </w:p>
    <w:p w14:paraId="37D31C20" w14:textId="77777777" w:rsidR="00A4562F" w:rsidRDefault="00A4562F" w:rsidP="00D63656">
      <w:pPr>
        <w:rPr>
          <w:lang w:val="en-US"/>
        </w:rPr>
      </w:pPr>
    </w:p>
    <w:p w14:paraId="236CD42A" w14:textId="77777777" w:rsidR="00A4562F" w:rsidRDefault="00A4562F" w:rsidP="00D63656">
      <w:pPr>
        <w:rPr>
          <w:lang w:val="en-US"/>
        </w:rPr>
      </w:pPr>
    </w:p>
    <w:p w14:paraId="18E4AA86" w14:textId="77777777" w:rsidR="00A4562F" w:rsidRDefault="00A4562F" w:rsidP="00D63656">
      <w:pPr>
        <w:rPr>
          <w:lang w:val="en-US"/>
        </w:rPr>
      </w:pPr>
    </w:p>
    <w:p w14:paraId="05A8BE5D" w14:textId="77777777" w:rsidR="00A4562F" w:rsidRDefault="00A4562F" w:rsidP="00D63656">
      <w:pPr>
        <w:rPr>
          <w:lang w:val="en-US"/>
        </w:rPr>
      </w:pPr>
    </w:p>
    <w:p w14:paraId="3037BB53" w14:textId="77777777" w:rsidR="00A4562F" w:rsidRDefault="00A4562F" w:rsidP="00D63656">
      <w:pPr>
        <w:rPr>
          <w:lang w:val="en-US"/>
        </w:rPr>
      </w:pPr>
    </w:p>
    <w:p w14:paraId="4EE25BEA" w14:textId="77777777" w:rsidR="00A4562F" w:rsidRPr="00A4562F" w:rsidRDefault="00A4562F" w:rsidP="00D63656">
      <w:pPr>
        <w:rPr>
          <w:lang w:val="en-US"/>
        </w:rPr>
      </w:pPr>
    </w:p>
    <w:p w14:paraId="1DA68B46" w14:textId="3F20161B" w:rsidR="00D924A1" w:rsidRPr="00790835" w:rsidRDefault="00D924A1" w:rsidP="00A4562F">
      <w:pPr>
        <w:pStyle w:val="1"/>
        <w:rPr>
          <w:lang w:val="en-US"/>
        </w:rPr>
      </w:pPr>
      <w:r>
        <w:lastRenderedPageBreak/>
        <w:t>Вывод</w:t>
      </w:r>
      <w:r w:rsidRPr="00790835">
        <w:rPr>
          <w:lang w:val="en-US"/>
        </w:rPr>
        <w:t xml:space="preserve"> </w:t>
      </w:r>
      <w:r>
        <w:t>программы</w:t>
      </w:r>
    </w:p>
    <w:p w14:paraId="601CA5B1" w14:textId="6C2835D8" w:rsidR="00D924A1" w:rsidRPr="00790835" w:rsidRDefault="00D924A1" w:rsidP="00D924A1">
      <w:pPr>
        <w:ind w:left="0" w:firstLine="0"/>
        <w:rPr>
          <w:rFonts w:cs="Arial"/>
          <w:szCs w:val="36"/>
          <w:lang w:val="en-US"/>
        </w:rPr>
      </w:pPr>
      <w:r>
        <w:rPr>
          <w:rFonts w:cs="Arial"/>
          <w:szCs w:val="36"/>
          <w:lang w:val="en-US"/>
        </w:rPr>
        <w:t xml:space="preserve"> </w:t>
      </w:r>
    </w:p>
    <w:p w14:paraId="09B8A410" w14:textId="35565BAF" w:rsidR="006E7590" w:rsidRDefault="00A4562F" w:rsidP="00D924A1">
      <w:pPr>
        <w:ind w:left="0" w:firstLine="0"/>
        <w:rPr>
          <w:rFonts w:cs="Arial"/>
          <w:szCs w:val="36"/>
          <w:lang w:val="en-US"/>
        </w:rPr>
      </w:pPr>
      <w:r w:rsidRPr="00A4562F">
        <w:rPr>
          <w:rFonts w:cs="Arial"/>
          <w:szCs w:val="36"/>
          <w:lang w:val="en-US"/>
        </w:rPr>
        <w:drawing>
          <wp:inline distT="0" distB="0" distL="0" distR="0" wp14:anchorId="4D0827F5" wp14:editId="268F4EB2">
            <wp:extent cx="6645910" cy="5817870"/>
            <wp:effectExtent l="0" t="0" r="2540" b="0"/>
            <wp:docPr id="41766527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6527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C3AF" w14:textId="75140F5A" w:rsidR="00A4562F" w:rsidRPr="00A4562F" w:rsidRDefault="00A4562F" w:rsidP="00D924A1">
      <w:pPr>
        <w:ind w:left="0" w:firstLine="0"/>
        <w:rPr>
          <w:rFonts w:cs="Arial"/>
          <w:szCs w:val="36"/>
          <w:lang w:val="en-US"/>
        </w:rPr>
      </w:pPr>
      <w:r w:rsidRPr="00A4562F">
        <w:rPr>
          <w:rFonts w:cs="Arial"/>
          <w:szCs w:val="36"/>
          <w:lang w:val="en-US"/>
        </w:rPr>
        <w:lastRenderedPageBreak/>
        <w:drawing>
          <wp:inline distT="0" distB="0" distL="0" distR="0" wp14:anchorId="1D9DDD9E" wp14:editId="0B89BDA5">
            <wp:extent cx="6645910" cy="5840730"/>
            <wp:effectExtent l="0" t="0" r="2540" b="7620"/>
            <wp:docPr id="690541261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41261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656C" w14:textId="5DA68B5D" w:rsidR="006E7590" w:rsidRPr="006E7590" w:rsidRDefault="006E7590" w:rsidP="00D924A1">
      <w:pPr>
        <w:ind w:left="0" w:firstLine="0"/>
        <w:rPr>
          <w:rFonts w:cs="Arial"/>
          <w:szCs w:val="36"/>
        </w:rPr>
      </w:pPr>
    </w:p>
    <w:p w14:paraId="596A9109" w14:textId="3C927CFC" w:rsidR="00D924A1" w:rsidRDefault="006E7590" w:rsidP="006E7590">
      <w:pPr>
        <w:pStyle w:val="2"/>
      </w:pPr>
      <w:r>
        <w:lastRenderedPageBreak/>
        <w:t>Диаграммы методов</w:t>
      </w:r>
    </w:p>
    <w:p w14:paraId="5AA97AAA" w14:textId="4DB3BE4F" w:rsidR="006E7590" w:rsidRDefault="00AC1D18" w:rsidP="00AC1D18">
      <w:pPr>
        <w:ind w:left="0" w:firstLine="0"/>
        <w:rPr>
          <w:lang w:val="en-US"/>
        </w:rPr>
      </w:pPr>
      <w:r w:rsidRPr="00AC1D18">
        <w:rPr>
          <w:lang w:val="en-US"/>
        </w:rPr>
        <w:drawing>
          <wp:inline distT="0" distB="0" distL="0" distR="0" wp14:anchorId="0398B2B9" wp14:editId="35A7F38B">
            <wp:extent cx="6645910" cy="4297680"/>
            <wp:effectExtent l="0" t="0" r="2540" b="7620"/>
            <wp:docPr id="1871746899" name="Рисунок 1" descr="Изображение выглядит как текст, диаграмма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46899" name="Рисунок 1" descr="Изображение выглядит как текст, диаграмма, План, зарисов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B3D8" w14:textId="4B2697AE" w:rsidR="00AC1D18" w:rsidRDefault="00AC1D18" w:rsidP="00AC1D18">
      <w:pPr>
        <w:ind w:left="0" w:firstLine="0"/>
        <w:rPr>
          <w:lang w:val="en-US"/>
        </w:rPr>
      </w:pPr>
      <w:r w:rsidRPr="00AC1D18">
        <w:rPr>
          <w:lang w:val="en-US"/>
        </w:rPr>
        <w:drawing>
          <wp:inline distT="0" distB="0" distL="0" distR="0" wp14:anchorId="2295CBF3" wp14:editId="67BDE5AB">
            <wp:extent cx="4587638" cy="3398815"/>
            <wp:effectExtent l="0" t="0" r="3810" b="0"/>
            <wp:docPr id="1018858871" name="Рисунок 1" descr="Изображение выглядит как текст, диаграмма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58871" name="Рисунок 1" descr="Изображение выглядит как текст, диаграмма, зарисовка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9666" w14:textId="46B28B00" w:rsidR="00AC1D18" w:rsidRPr="00AC1D18" w:rsidRDefault="00AC1D18" w:rsidP="00AC1D18">
      <w:pPr>
        <w:ind w:left="0" w:firstLine="0"/>
        <w:rPr>
          <w:lang w:val="en-US"/>
        </w:rPr>
      </w:pPr>
      <w:r w:rsidRPr="00AC1D18">
        <w:rPr>
          <w:lang w:val="en-US"/>
        </w:rPr>
        <w:lastRenderedPageBreak/>
        <w:drawing>
          <wp:inline distT="0" distB="0" distL="0" distR="0" wp14:anchorId="4A8B5A43" wp14:editId="3926533D">
            <wp:extent cx="6645910" cy="4001770"/>
            <wp:effectExtent l="0" t="0" r="2540" b="0"/>
            <wp:docPr id="767128468" name="Рисунок 1" descr="Изображение выглядит как текст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28468" name="Рисунок 1" descr="Изображение выглядит как текст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0AFB" w14:textId="411144E9" w:rsidR="007B16EA" w:rsidRPr="00790835" w:rsidRDefault="007B16EA" w:rsidP="007B16EA">
      <w:pPr>
        <w:pStyle w:val="1"/>
      </w:pPr>
      <w:r>
        <w:t>Вывод</w:t>
      </w:r>
    </w:p>
    <w:p w14:paraId="16B2E3BC" w14:textId="415672C6" w:rsidR="007B16EA" w:rsidRPr="00A4562F" w:rsidRDefault="007B16EA" w:rsidP="007B16EA">
      <w:r>
        <w:t xml:space="preserve">В ходе лабораторной работы я познакомился с численными метода для </w:t>
      </w:r>
      <w:r w:rsidR="00A4562F">
        <w:t xml:space="preserve">решения однородного дифференциального уравнения, написал их на языке </w:t>
      </w:r>
      <w:r w:rsidR="00A4562F">
        <w:rPr>
          <w:lang w:val="en-US"/>
        </w:rPr>
        <w:t>JAVA</w:t>
      </w:r>
      <w:r w:rsidR="00A4562F">
        <w:t>.</w:t>
      </w:r>
    </w:p>
    <w:sectPr w:rsidR="007B16EA" w:rsidRPr="00A4562F" w:rsidSect="009907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03923"/>
    <w:multiLevelType w:val="hybridMultilevel"/>
    <w:tmpl w:val="6644DFD6"/>
    <w:lvl w:ilvl="0" w:tplc="9C7228B6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96CE8A4">
      <w:start w:val="1"/>
      <w:numFmt w:val="lowerLetter"/>
      <w:lvlText w:val="%2"/>
      <w:lvlJc w:val="left"/>
      <w:pPr>
        <w:ind w:left="13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DB8EC50">
      <w:start w:val="1"/>
      <w:numFmt w:val="lowerRoman"/>
      <w:lvlText w:val="%3"/>
      <w:lvlJc w:val="left"/>
      <w:pPr>
        <w:ind w:left="20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628A8F4">
      <w:start w:val="1"/>
      <w:numFmt w:val="decimal"/>
      <w:lvlText w:val="%4"/>
      <w:lvlJc w:val="left"/>
      <w:pPr>
        <w:ind w:left="28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C58BB30">
      <w:start w:val="1"/>
      <w:numFmt w:val="lowerLetter"/>
      <w:lvlText w:val="%5"/>
      <w:lvlJc w:val="left"/>
      <w:pPr>
        <w:ind w:left="35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FFCAF3C">
      <w:start w:val="1"/>
      <w:numFmt w:val="lowerRoman"/>
      <w:lvlText w:val="%6"/>
      <w:lvlJc w:val="left"/>
      <w:pPr>
        <w:ind w:left="42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0029C34">
      <w:start w:val="1"/>
      <w:numFmt w:val="decimal"/>
      <w:lvlText w:val="%7"/>
      <w:lvlJc w:val="left"/>
      <w:pPr>
        <w:ind w:left="49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474E476">
      <w:start w:val="1"/>
      <w:numFmt w:val="lowerLetter"/>
      <w:lvlText w:val="%8"/>
      <w:lvlJc w:val="left"/>
      <w:pPr>
        <w:ind w:left="56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7A441FA">
      <w:start w:val="1"/>
      <w:numFmt w:val="lowerRoman"/>
      <w:lvlText w:val="%9"/>
      <w:lvlJc w:val="left"/>
      <w:pPr>
        <w:ind w:left="64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9581ED8"/>
    <w:multiLevelType w:val="multilevel"/>
    <w:tmpl w:val="E3DE489A"/>
    <w:lvl w:ilvl="0">
      <w:start w:val="1"/>
      <w:numFmt w:val="decimal"/>
      <w:lvlText w:val="%1."/>
      <w:lvlJc w:val="left"/>
      <w:pPr>
        <w:ind w:left="2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3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3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0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8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5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2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9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6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E415CE6"/>
    <w:multiLevelType w:val="hybridMultilevel"/>
    <w:tmpl w:val="61D6ACC4"/>
    <w:lvl w:ilvl="0" w:tplc="7C54FE86">
      <w:start w:val="1"/>
      <w:numFmt w:val="decimal"/>
      <w:lvlText w:val="%1."/>
      <w:lvlJc w:val="left"/>
      <w:pPr>
        <w:ind w:left="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B8C3F10">
      <w:start w:val="1"/>
      <w:numFmt w:val="lowerLetter"/>
      <w:lvlText w:val="%2"/>
      <w:lvlJc w:val="left"/>
      <w:pPr>
        <w:ind w:left="13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CA5233CA">
      <w:start w:val="1"/>
      <w:numFmt w:val="lowerRoman"/>
      <w:lvlText w:val="%3"/>
      <w:lvlJc w:val="left"/>
      <w:pPr>
        <w:ind w:left="20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FA63BA8">
      <w:start w:val="1"/>
      <w:numFmt w:val="decimal"/>
      <w:lvlText w:val="%4"/>
      <w:lvlJc w:val="left"/>
      <w:pPr>
        <w:ind w:left="28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6643D36">
      <w:start w:val="1"/>
      <w:numFmt w:val="lowerLetter"/>
      <w:lvlText w:val="%5"/>
      <w:lvlJc w:val="left"/>
      <w:pPr>
        <w:ind w:left="35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44650FC">
      <w:start w:val="1"/>
      <w:numFmt w:val="lowerRoman"/>
      <w:lvlText w:val="%6"/>
      <w:lvlJc w:val="left"/>
      <w:pPr>
        <w:ind w:left="42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C4A3E7C">
      <w:start w:val="1"/>
      <w:numFmt w:val="decimal"/>
      <w:lvlText w:val="%7"/>
      <w:lvlJc w:val="left"/>
      <w:pPr>
        <w:ind w:left="49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D4ABF44">
      <w:start w:val="1"/>
      <w:numFmt w:val="lowerLetter"/>
      <w:lvlText w:val="%8"/>
      <w:lvlJc w:val="left"/>
      <w:pPr>
        <w:ind w:left="56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22E32E4">
      <w:start w:val="1"/>
      <w:numFmt w:val="lowerRoman"/>
      <w:lvlText w:val="%9"/>
      <w:lvlJc w:val="left"/>
      <w:pPr>
        <w:ind w:left="64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3072509"/>
    <w:multiLevelType w:val="hybridMultilevel"/>
    <w:tmpl w:val="F9ACC0FA"/>
    <w:lvl w:ilvl="0" w:tplc="B6928CBE">
      <w:start w:val="2"/>
      <w:numFmt w:val="decimal"/>
      <w:lvlText w:val="%1."/>
      <w:lvlJc w:val="left"/>
      <w:pPr>
        <w:ind w:left="55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D2CC752C">
      <w:start w:val="1"/>
      <w:numFmt w:val="lowerLetter"/>
      <w:lvlText w:val="%2"/>
      <w:lvlJc w:val="left"/>
      <w:pPr>
        <w:ind w:left="13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3E63CAA">
      <w:start w:val="1"/>
      <w:numFmt w:val="lowerRoman"/>
      <w:lvlText w:val="%3"/>
      <w:lvlJc w:val="left"/>
      <w:pPr>
        <w:ind w:left="20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6E0FF5A">
      <w:start w:val="1"/>
      <w:numFmt w:val="decimal"/>
      <w:lvlText w:val="%4"/>
      <w:lvlJc w:val="left"/>
      <w:pPr>
        <w:ind w:left="28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4905D1C">
      <w:start w:val="1"/>
      <w:numFmt w:val="lowerLetter"/>
      <w:lvlText w:val="%5"/>
      <w:lvlJc w:val="left"/>
      <w:pPr>
        <w:ind w:left="35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D1A11A2">
      <w:start w:val="1"/>
      <w:numFmt w:val="lowerRoman"/>
      <w:lvlText w:val="%6"/>
      <w:lvlJc w:val="left"/>
      <w:pPr>
        <w:ind w:left="42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4AE05BA">
      <w:start w:val="1"/>
      <w:numFmt w:val="decimal"/>
      <w:lvlText w:val="%7"/>
      <w:lvlJc w:val="left"/>
      <w:pPr>
        <w:ind w:left="49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01C2E56">
      <w:start w:val="1"/>
      <w:numFmt w:val="lowerLetter"/>
      <w:lvlText w:val="%8"/>
      <w:lvlJc w:val="left"/>
      <w:pPr>
        <w:ind w:left="56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E5C2FA6">
      <w:start w:val="1"/>
      <w:numFmt w:val="lowerRoman"/>
      <w:lvlText w:val="%9"/>
      <w:lvlJc w:val="left"/>
      <w:pPr>
        <w:ind w:left="64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970896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968586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52193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41221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C"/>
    <w:rsid w:val="000D6E39"/>
    <w:rsid w:val="00274F57"/>
    <w:rsid w:val="002A6B20"/>
    <w:rsid w:val="00457F01"/>
    <w:rsid w:val="00497BF5"/>
    <w:rsid w:val="0052245B"/>
    <w:rsid w:val="005A53F1"/>
    <w:rsid w:val="006E3491"/>
    <w:rsid w:val="006E7590"/>
    <w:rsid w:val="00706FE0"/>
    <w:rsid w:val="00790835"/>
    <w:rsid w:val="007B16EA"/>
    <w:rsid w:val="0089705D"/>
    <w:rsid w:val="008B1C59"/>
    <w:rsid w:val="0099074A"/>
    <w:rsid w:val="00A4562F"/>
    <w:rsid w:val="00AC1D18"/>
    <w:rsid w:val="00D63656"/>
    <w:rsid w:val="00D924A1"/>
    <w:rsid w:val="00DD7FBC"/>
    <w:rsid w:val="00E63A77"/>
    <w:rsid w:val="00F65A95"/>
    <w:rsid w:val="00F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1383"/>
  <w15:chartTrackingRefBased/>
  <w15:docId w15:val="{300D9322-1928-4BDB-AC0F-2EAF69BB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05D"/>
    <w:pPr>
      <w:spacing w:after="12" w:line="247" w:lineRule="auto"/>
      <w:ind w:left="10" w:hanging="10"/>
      <w:jc w:val="both"/>
    </w:pPr>
    <w:rPr>
      <w:rFonts w:ascii="Arial" w:eastAsia="Calibri" w:hAnsi="Arial" w:cs="Calibri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7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D7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D7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7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7F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7F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7F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7F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7F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7F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7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7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FBC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7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7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7F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7F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7F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7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7F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7FBC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D63656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rsid w:val="00D6365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6365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97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705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qvet/4SemMath/tree/main/Lab6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Ляшенко</dc:creator>
  <cp:keywords/>
  <dc:description/>
  <cp:lastModifiedBy>Никита Ляшенко</cp:lastModifiedBy>
  <cp:revision>23</cp:revision>
  <cp:lastPrinted>2024-03-19T13:02:00Z</cp:lastPrinted>
  <dcterms:created xsi:type="dcterms:W3CDTF">2024-03-19T10:52:00Z</dcterms:created>
  <dcterms:modified xsi:type="dcterms:W3CDTF">2024-05-14T11:28:00Z</dcterms:modified>
</cp:coreProperties>
</file>