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1820" w:rsidRPr="001D2B6C" w:rsidRDefault="000C3901" w:rsidP="00C40029">
      <w:pPr>
        <w:spacing w:line="360" w:lineRule="exact"/>
        <w:rPr>
          <w:rFonts w:ascii="Times New Roman" w:hAnsi="Times New Roman" w:cs="Times New Roman"/>
          <w:b/>
          <w:sz w:val="32"/>
          <w:szCs w:val="32"/>
          <w:lang w:val="ru-RU"/>
        </w:rPr>
      </w:pPr>
      <w:r w:rsidRPr="00DF1C28">
        <w:rPr>
          <w:rFonts w:ascii="Times New Roman" w:hAnsi="Times New Roman" w:cs="Times New Roman"/>
          <w:sz w:val="28"/>
          <w:szCs w:val="28"/>
        </w:rPr>
        <w:tab/>
      </w:r>
      <w:r w:rsidR="00EE1820" w:rsidRPr="001D2B6C">
        <w:rPr>
          <w:rFonts w:ascii="Times New Roman" w:hAnsi="Times New Roman" w:cs="Times New Roman"/>
          <w:b/>
          <w:sz w:val="32"/>
          <w:szCs w:val="32"/>
        </w:rPr>
        <w:t xml:space="preserve">3 РАБОТА ПОЛЬЗОВАТЕЛЯ С </w:t>
      </w:r>
      <w:r w:rsidR="00D332EB" w:rsidRPr="001D2B6C">
        <w:rPr>
          <w:rFonts w:ascii="Times New Roman" w:hAnsi="Times New Roman" w:cs="Times New Roman"/>
          <w:b/>
          <w:sz w:val="32"/>
          <w:szCs w:val="32"/>
          <w:lang w:val="ru-RU"/>
        </w:rPr>
        <w:t>СИСТЕМОЙ</w:t>
      </w:r>
    </w:p>
    <w:p w:rsidR="000F13C7" w:rsidRPr="00E54E84" w:rsidRDefault="000F13C7" w:rsidP="000F13C7">
      <w:pPr>
        <w:spacing w:line="360" w:lineRule="exact"/>
        <w:rPr>
          <w:rFonts w:ascii="Times New Roman" w:hAnsi="Times New Roman" w:cs="Times New Roman"/>
          <w:b/>
          <w:sz w:val="28"/>
          <w:szCs w:val="28"/>
          <w:lang w:val="ru-RU"/>
        </w:rPr>
      </w:pPr>
      <w:r w:rsidRPr="00DF1C28">
        <w:rPr>
          <w:rFonts w:ascii="Times New Roman" w:hAnsi="Times New Roman" w:cs="Times New Roman"/>
          <w:sz w:val="28"/>
          <w:szCs w:val="28"/>
          <w:lang w:val="ru-RU"/>
        </w:rPr>
        <w:tab/>
      </w:r>
      <w:r>
        <w:rPr>
          <w:rFonts w:ascii="Times New Roman" w:hAnsi="Times New Roman" w:cs="Times New Roman"/>
          <w:b/>
          <w:sz w:val="28"/>
          <w:szCs w:val="28"/>
        </w:rPr>
        <w:t>3</w:t>
      </w:r>
      <w:r w:rsidRPr="00DF1C28">
        <w:rPr>
          <w:rFonts w:ascii="Times New Roman" w:hAnsi="Times New Roman" w:cs="Times New Roman"/>
          <w:b/>
          <w:sz w:val="28"/>
          <w:szCs w:val="28"/>
        </w:rPr>
        <w:t>.1 Описание функци</w:t>
      </w:r>
      <w:r w:rsidRPr="00DF1C28">
        <w:rPr>
          <w:rFonts w:ascii="Times New Roman" w:hAnsi="Times New Roman" w:cs="Times New Roman"/>
          <w:b/>
          <w:sz w:val="28"/>
          <w:szCs w:val="28"/>
          <w:lang w:val="ru-RU"/>
        </w:rPr>
        <w:t>онала</w:t>
      </w:r>
      <w:r w:rsidRPr="00DF1C28">
        <w:rPr>
          <w:rFonts w:ascii="Times New Roman" w:hAnsi="Times New Roman" w:cs="Times New Roman"/>
          <w:b/>
          <w:sz w:val="28"/>
          <w:szCs w:val="28"/>
        </w:rPr>
        <w:t xml:space="preserve"> </w:t>
      </w:r>
      <w:r>
        <w:rPr>
          <w:rFonts w:ascii="Times New Roman" w:hAnsi="Times New Roman" w:cs="Times New Roman"/>
          <w:b/>
          <w:sz w:val="28"/>
          <w:szCs w:val="28"/>
          <w:lang w:val="ru-RU"/>
        </w:rPr>
        <w:t>системы</w:t>
      </w:r>
    </w:p>
    <w:p w:rsidR="000F13C7" w:rsidRPr="00DF1C28" w:rsidRDefault="000F13C7" w:rsidP="000F13C7">
      <w:pPr>
        <w:spacing w:line="360" w:lineRule="exact"/>
        <w:jc w:val="both"/>
        <w:rPr>
          <w:rFonts w:ascii="Times New Roman" w:hAnsi="Times New Roman" w:cs="Times New Roman"/>
          <w:sz w:val="28"/>
          <w:szCs w:val="28"/>
          <w:lang w:val="ru-RU"/>
        </w:rPr>
      </w:pPr>
      <w:r w:rsidRPr="00DF1C28">
        <w:rPr>
          <w:rFonts w:ascii="Times New Roman" w:hAnsi="Times New Roman" w:cs="Times New Roman"/>
          <w:sz w:val="28"/>
          <w:szCs w:val="28"/>
          <w:lang w:val="ru-RU"/>
        </w:rPr>
        <w:tab/>
      </w:r>
      <w:r w:rsidRPr="00DF1C28">
        <w:rPr>
          <w:rFonts w:ascii="Times New Roman" w:hAnsi="Times New Roman" w:cs="Times New Roman"/>
          <w:sz w:val="28"/>
          <w:szCs w:val="28"/>
        </w:rPr>
        <w:t>Рассмотрим основ</w:t>
      </w:r>
      <w:r w:rsidRPr="00DF1C28">
        <w:rPr>
          <w:rFonts w:ascii="Times New Roman" w:hAnsi="Times New Roman" w:cs="Times New Roman"/>
          <w:sz w:val="28"/>
          <w:szCs w:val="28"/>
          <w:lang w:val="ru-RU"/>
        </w:rPr>
        <w:t>ной</w:t>
      </w:r>
      <w:r w:rsidRPr="00DF1C28">
        <w:rPr>
          <w:rFonts w:ascii="Times New Roman" w:hAnsi="Times New Roman" w:cs="Times New Roman"/>
          <w:sz w:val="28"/>
          <w:szCs w:val="28"/>
        </w:rPr>
        <w:t xml:space="preserve"> функци</w:t>
      </w:r>
      <w:r w:rsidRPr="00DF1C28">
        <w:rPr>
          <w:rFonts w:ascii="Times New Roman" w:hAnsi="Times New Roman" w:cs="Times New Roman"/>
          <w:sz w:val="28"/>
          <w:szCs w:val="28"/>
          <w:lang w:val="ru-RU"/>
        </w:rPr>
        <w:t>онал</w:t>
      </w:r>
      <w:r w:rsidRPr="00DF1C28">
        <w:rPr>
          <w:rFonts w:ascii="Times New Roman" w:hAnsi="Times New Roman" w:cs="Times New Roman"/>
          <w:sz w:val="28"/>
          <w:szCs w:val="28"/>
        </w:rPr>
        <w:t>, которы</w:t>
      </w:r>
      <w:r w:rsidRPr="00DF1C28">
        <w:rPr>
          <w:rFonts w:ascii="Times New Roman" w:hAnsi="Times New Roman" w:cs="Times New Roman"/>
          <w:sz w:val="28"/>
          <w:szCs w:val="28"/>
          <w:lang w:val="ru-RU"/>
        </w:rPr>
        <w:t>й</w:t>
      </w:r>
      <w:r w:rsidRPr="00DF1C28">
        <w:rPr>
          <w:rFonts w:ascii="Times New Roman" w:hAnsi="Times New Roman" w:cs="Times New Roman"/>
          <w:sz w:val="28"/>
          <w:szCs w:val="28"/>
        </w:rPr>
        <w:t xml:space="preserve"> присутству</w:t>
      </w:r>
      <w:r w:rsidRPr="00DF1C28">
        <w:rPr>
          <w:rFonts w:ascii="Times New Roman" w:hAnsi="Times New Roman" w:cs="Times New Roman"/>
          <w:sz w:val="28"/>
          <w:szCs w:val="28"/>
          <w:lang w:val="ru-RU"/>
        </w:rPr>
        <w:t>е</w:t>
      </w:r>
      <w:r w:rsidRPr="00DF1C28">
        <w:rPr>
          <w:rFonts w:ascii="Times New Roman" w:hAnsi="Times New Roman" w:cs="Times New Roman"/>
          <w:sz w:val="28"/>
          <w:szCs w:val="28"/>
        </w:rPr>
        <w:t xml:space="preserve">т в </w:t>
      </w:r>
      <w:r w:rsidRPr="00DF1C28">
        <w:rPr>
          <w:rFonts w:ascii="Times New Roman" w:hAnsi="Times New Roman" w:cs="Times New Roman"/>
          <w:sz w:val="28"/>
          <w:szCs w:val="28"/>
          <w:lang w:val="ru-RU"/>
        </w:rPr>
        <w:t>разработанно</w:t>
      </w:r>
      <w:r>
        <w:rPr>
          <w:rFonts w:ascii="Times New Roman" w:hAnsi="Times New Roman" w:cs="Times New Roman"/>
          <w:sz w:val="28"/>
          <w:szCs w:val="28"/>
          <w:lang w:val="ru-RU"/>
        </w:rPr>
        <w:t>й системе</w:t>
      </w:r>
      <w:r w:rsidRPr="00DF1C28">
        <w:rPr>
          <w:rFonts w:ascii="Times New Roman" w:hAnsi="Times New Roman" w:cs="Times New Roman"/>
          <w:sz w:val="28"/>
          <w:szCs w:val="28"/>
        </w:rPr>
        <w:t>:</w:t>
      </w:r>
    </w:p>
    <w:p w:rsidR="000F13C7" w:rsidRPr="00E54E84" w:rsidRDefault="000F13C7" w:rsidP="000F13C7">
      <w:pPr>
        <w:pStyle w:val="ListParagraph"/>
        <w:numPr>
          <w:ilvl w:val="0"/>
          <w:numId w:val="37"/>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страница авторизации;</w:t>
      </w:r>
    </w:p>
    <w:p w:rsidR="000F13C7" w:rsidRPr="00E54E84" w:rsidRDefault="000F13C7" w:rsidP="000F13C7">
      <w:pPr>
        <w:pStyle w:val="ListParagraph"/>
        <w:numPr>
          <w:ilvl w:val="0"/>
          <w:numId w:val="37"/>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возможность просмотра смоделированных прогнозов продаж;</w:t>
      </w:r>
    </w:p>
    <w:p w:rsidR="000F13C7" w:rsidRDefault="000F13C7" w:rsidP="000F13C7">
      <w:pPr>
        <w:pStyle w:val="ListParagraph"/>
        <w:numPr>
          <w:ilvl w:val="0"/>
          <w:numId w:val="37"/>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возможность фильтрации смоделированных прогнозов продаж по параметрам:</w:t>
      </w:r>
    </w:p>
    <w:p w:rsidR="000F13C7" w:rsidRPr="00E54E84" w:rsidRDefault="000F13C7" w:rsidP="000F13C7">
      <w:pPr>
        <w:pStyle w:val="ListParagraph"/>
        <w:numPr>
          <w:ilvl w:val="0"/>
          <w:numId w:val="38"/>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промежуток времени прогноза;</w:t>
      </w:r>
    </w:p>
    <w:p w:rsidR="000F13C7" w:rsidRPr="00E54E84" w:rsidRDefault="000F13C7" w:rsidP="000F13C7">
      <w:pPr>
        <w:pStyle w:val="ListParagraph"/>
        <w:numPr>
          <w:ilvl w:val="0"/>
          <w:numId w:val="38"/>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наименование продукта;</w:t>
      </w:r>
    </w:p>
    <w:p w:rsidR="000F13C7" w:rsidRPr="00E54E84" w:rsidRDefault="000F13C7" w:rsidP="000F13C7">
      <w:pPr>
        <w:pStyle w:val="ListParagraph"/>
        <w:numPr>
          <w:ilvl w:val="0"/>
          <w:numId w:val="38"/>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категория продукта;</w:t>
      </w:r>
    </w:p>
    <w:p w:rsidR="000F13C7" w:rsidRPr="00E54E84" w:rsidRDefault="000F13C7" w:rsidP="000F13C7">
      <w:pPr>
        <w:pStyle w:val="ListParagraph"/>
        <w:numPr>
          <w:ilvl w:val="0"/>
          <w:numId w:val="38"/>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сезонность и праздники;</w:t>
      </w:r>
    </w:p>
    <w:p w:rsidR="000F13C7" w:rsidRPr="00E54E84" w:rsidRDefault="000F13C7" w:rsidP="000F13C7">
      <w:pPr>
        <w:pStyle w:val="ListParagraph"/>
        <w:numPr>
          <w:ilvl w:val="0"/>
          <w:numId w:val="38"/>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категория сезонных и праздничных товаров;</w:t>
      </w:r>
    </w:p>
    <w:p w:rsidR="000F13C7" w:rsidRPr="00E54E84" w:rsidRDefault="000F13C7" w:rsidP="000F13C7">
      <w:pPr>
        <w:pStyle w:val="ListParagraph"/>
        <w:numPr>
          <w:ilvl w:val="0"/>
          <w:numId w:val="38"/>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события</w:t>
      </w:r>
      <w:r w:rsidR="00B87BA7" w:rsidRPr="00E54E84">
        <w:rPr>
          <w:rFonts w:ascii="Times New Roman" w:hAnsi="Times New Roman" w:cs="Times New Roman"/>
          <w:sz w:val="28"/>
          <w:szCs w:val="28"/>
          <w:lang w:val="ru-RU"/>
        </w:rPr>
        <w:t>;</w:t>
      </w:r>
    </w:p>
    <w:p w:rsidR="000F13C7" w:rsidRPr="00E54E84" w:rsidRDefault="000F13C7" w:rsidP="000F13C7">
      <w:pPr>
        <w:pStyle w:val="ListParagraph"/>
        <w:numPr>
          <w:ilvl w:val="0"/>
          <w:numId w:val="38"/>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производитель,</w:t>
      </w:r>
    </w:p>
    <w:p w:rsidR="000F13C7" w:rsidRPr="00E54E84" w:rsidRDefault="000F13C7" w:rsidP="000F13C7">
      <w:pPr>
        <w:pStyle w:val="ListParagraph"/>
        <w:numPr>
          <w:ilvl w:val="0"/>
          <w:numId w:val="38"/>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бренд</w:t>
      </w:r>
      <w:r w:rsidR="00B87BA7" w:rsidRPr="00E54E84">
        <w:rPr>
          <w:rFonts w:ascii="Times New Roman" w:hAnsi="Times New Roman" w:cs="Times New Roman"/>
          <w:sz w:val="28"/>
          <w:szCs w:val="28"/>
          <w:lang w:val="ru-RU"/>
        </w:rPr>
        <w:t>;</w:t>
      </w:r>
    </w:p>
    <w:p w:rsidR="000F13C7" w:rsidRPr="00E54E84" w:rsidRDefault="000F13C7" w:rsidP="000F13C7">
      <w:pPr>
        <w:pStyle w:val="ListParagraph"/>
        <w:numPr>
          <w:ilvl w:val="0"/>
          <w:numId w:val="38"/>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уровень магазинов</w:t>
      </w:r>
      <w:r w:rsidR="00B87BA7" w:rsidRPr="00E54E84">
        <w:rPr>
          <w:rFonts w:ascii="Times New Roman" w:hAnsi="Times New Roman" w:cs="Times New Roman"/>
          <w:sz w:val="28"/>
          <w:szCs w:val="28"/>
          <w:lang w:val="ru-RU"/>
        </w:rPr>
        <w:t>;</w:t>
      </w:r>
    </w:p>
    <w:p w:rsidR="000F13C7" w:rsidRDefault="000F13C7" w:rsidP="000F13C7">
      <w:pPr>
        <w:pStyle w:val="ListParagraph"/>
        <w:numPr>
          <w:ilvl w:val="0"/>
          <w:numId w:val="38"/>
        </w:num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расположение магазинов </w:t>
      </w:r>
      <w:r w:rsidRPr="00E54E84">
        <w:rPr>
          <w:rFonts w:ascii="Times New Roman" w:hAnsi="Times New Roman" w:cs="Times New Roman"/>
          <w:sz w:val="28"/>
          <w:szCs w:val="28"/>
          <w:lang w:val="ru-RU"/>
        </w:rPr>
        <w:t>и т.д.;</w:t>
      </w:r>
    </w:p>
    <w:p w:rsidR="00EC1537" w:rsidRDefault="000F13C7" w:rsidP="000F13C7">
      <w:pPr>
        <w:pStyle w:val="ListParagraph"/>
        <w:numPr>
          <w:ilvl w:val="0"/>
          <w:numId w:val="37"/>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возможность просмотра дет</w:t>
      </w:r>
      <w:r>
        <w:rPr>
          <w:rFonts w:ascii="Times New Roman" w:hAnsi="Times New Roman" w:cs="Times New Roman"/>
          <w:sz w:val="28"/>
          <w:szCs w:val="28"/>
          <w:lang w:val="ru-RU"/>
        </w:rPr>
        <w:t>алей прогноза c графиками</w:t>
      </w:r>
      <w:r w:rsidR="00EC1537" w:rsidRPr="00EC1537">
        <w:rPr>
          <w:rFonts w:ascii="Times New Roman" w:hAnsi="Times New Roman" w:cs="Times New Roman"/>
          <w:sz w:val="28"/>
          <w:szCs w:val="28"/>
          <w:lang w:val="ru-RU"/>
        </w:rPr>
        <w:t>;</w:t>
      </w:r>
    </w:p>
    <w:p w:rsidR="000F13C7" w:rsidRPr="00E54E84" w:rsidRDefault="00EC1537" w:rsidP="000F13C7">
      <w:pPr>
        <w:pStyle w:val="ListParagraph"/>
        <w:numPr>
          <w:ilvl w:val="0"/>
          <w:numId w:val="37"/>
        </w:num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возможность пользователя скорректировать прогноз, произведенный системой</w:t>
      </w:r>
      <w:r w:rsidR="000F13C7" w:rsidRPr="00E54E84">
        <w:rPr>
          <w:rFonts w:ascii="Times New Roman" w:hAnsi="Times New Roman" w:cs="Times New Roman"/>
          <w:sz w:val="28"/>
          <w:szCs w:val="28"/>
          <w:lang w:val="ru-RU"/>
        </w:rPr>
        <w:t>.</w:t>
      </w:r>
    </w:p>
    <w:p w:rsidR="001D2B6C" w:rsidRPr="00DF1C28" w:rsidRDefault="001D2B6C" w:rsidP="00FD07B5">
      <w:pPr>
        <w:spacing w:line="360" w:lineRule="exact"/>
        <w:jc w:val="both"/>
        <w:rPr>
          <w:rFonts w:ascii="Times New Roman" w:hAnsi="Times New Roman" w:cs="Times New Roman"/>
          <w:sz w:val="28"/>
          <w:szCs w:val="28"/>
        </w:rPr>
      </w:pPr>
    </w:p>
    <w:p w:rsidR="00EE1820" w:rsidRDefault="000C3901" w:rsidP="00494BBF">
      <w:pPr>
        <w:spacing w:line="360" w:lineRule="exact"/>
        <w:jc w:val="both"/>
        <w:rPr>
          <w:rFonts w:ascii="Times New Roman" w:hAnsi="Times New Roman" w:cs="Times New Roman"/>
          <w:b/>
          <w:sz w:val="28"/>
          <w:szCs w:val="28"/>
          <w:lang w:val="ru-RU"/>
        </w:rPr>
      </w:pPr>
      <w:r w:rsidRPr="00DF1C28">
        <w:rPr>
          <w:rFonts w:ascii="Times New Roman" w:hAnsi="Times New Roman" w:cs="Times New Roman"/>
          <w:b/>
          <w:sz w:val="28"/>
          <w:szCs w:val="28"/>
          <w:lang w:val="ru-RU"/>
        </w:rPr>
        <w:tab/>
      </w:r>
      <w:r w:rsidR="00EE1820" w:rsidRPr="00DF1C28">
        <w:rPr>
          <w:rFonts w:ascii="Times New Roman" w:hAnsi="Times New Roman" w:cs="Times New Roman"/>
          <w:b/>
          <w:sz w:val="28"/>
          <w:szCs w:val="28"/>
        </w:rPr>
        <w:t>3.</w:t>
      </w:r>
      <w:r w:rsidR="00494BBF" w:rsidRPr="007B6375">
        <w:rPr>
          <w:rFonts w:ascii="Times New Roman" w:hAnsi="Times New Roman" w:cs="Times New Roman"/>
          <w:b/>
          <w:sz w:val="28"/>
          <w:szCs w:val="28"/>
          <w:lang w:val="ru-RU"/>
        </w:rPr>
        <w:t>2</w:t>
      </w:r>
      <w:r w:rsidR="00EE1820" w:rsidRPr="00DF1C28">
        <w:rPr>
          <w:rFonts w:ascii="Times New Roman" w:hAnsi="Times New Roman" w:cs="Times New Roman"/>
          <w:b/>
          <w:sz w:val="28"/>
          <w:szCs w:val="28"/>
        </w:rPr>
        <w:t xml:space="preserve"> Интерфейс </w:t>
      </w:r>
      <w:r w:rsidR="00634CC5">
        <w:rPr>
          <w:rFonts w:ascii="Times New Roman" w:hAnsi="Times New Roman" w:cs="Times New Roman"/>
          <w:b/>
          <w:sz w:val="28"/>
          <w:szCs w:val="28"/>
          <w:lang w:val="ru-RU"/>
        </w:rPr>
        <w:t>системы</w:t>
      </w:r>
    </w:p>
    <w:p w:rsidR="001D2B6C" w:rsidRDefault="007570B1" w:rsidP="007570B1">
      <w:pPr>
        <w:spacing w:line="360" w:lineRule="exact"/>
        <w:rPr>
          <w:rFonts w:ascii="Times New Roman" w:hAnsi="Times New Roman" w:cs="Times New Roman"/>
          <w:sz w:val="28"/>
          <w:szCs w:val="28"/>
          <w:lang w:val="ru-RU"/>
        </w:rPr>
      </w:pPr>
      <w:r>
        <w:rPr>
          <w:rFonts w:ascii="Times New Roman" w:hAnsi="Times New Roman" w:cs="Times New Roman"/>
          <w:sz w:val="28"/>
          <w:szCs w:val="28"/>
          <w:lang w:val="ru-RU"/>
        </w:rPr>
        <w:tab/>
        <w:t xml:space="preserve">Для начала работы с системой пользователь должен </w:t>
      </w:r>
      <w:r w:rsidR="002249B8">
        <w:rPr>
          <w:rFonts w:ascii="Times New Roman" w:hAnsi="Times New Roman" w:cs="Times New Roman"/>
          <w:sz w:val="28"/>
          <w:szCs w:val="28"/>
          <w:lang w:val="ru-RU"/>
        </w:rPr>
        <w:t xml:space="preserve">заполнить базу данных продажами за прошедший период и сведениями о товарах, поставщиках и магазинах и запустить </w:t>
      </w:r>
      <w:r w:rsidR="002249B8">
        <w:rPr>
          <w:rFonts w:ascii="Times New Roman" w:hAnsi="Times New Roman" w:cs="Times New Roman"/>
          <w:sz w:val="28"/>
          <w:szCs w:val="28"/>
          <w:lang w:val="en-US"/>
        </w:rPr>
        <w:t>web</w:t>
      </w:r>
      <w:r w:rsidR="002249B8" w:rsidRPr="002249B8">
        <w:rPr>
          <w:rFonts w:ascii="Times New Roman" w:hAnsi="Times New Roman" w:cs="Times New Roman"/>
          <w:sz w:val="28"/>
          <w:szCs w:val="28"/>
          <w:lang w:val="ru-RU"/>
        </w:rPr>
        <w:t>-</w:t>
      </w:r>
      <w:r w:rsidR="002249B8">
        <w:rPr>
          <w:rFonts w:ascii="Times New Roman" w:hAnsi="Times New Roman" w:cs="Times New Roman"/>
          <w:sz w:val="28"/>
          <w:szCs w:val="28"/>
          <w:lang w:val="ru-RU"/>
        </w:rPr>
        <w:t>приложение.</w:t>
      </w:r>
    </w:p>
    <w:p w:rsidR="002249B8" w:rsidRDefault="002249B8" w:rsidP="002249B8">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4 показана основная область фильтрации прогнозов продаж системы, на которой можно задать период</w:t>
      </w:r>
      <w:r w:rsidR="00397E3A">
        <w:rPr>
          <w:rFonts w:ascii="Times New Roman" w:hAnsi="Times New Roman" w:cs="Times New Roman"/>
          <w:sz w:val="28"/>
          <w:szCs w:val="28"/>
          <w:lang w:val="ru-RU"/>
        </w:rPr>
        <w:t xml:space="preserve"> от 1 недели до 1 года с шагом в 1 неделю</w:t>
      </w:r>
      <w:r>
        <w:rPr>
          <w:rFonts w:ascii="Times New Roman" w:hAnsi="Times New Roman" w:cs="Times New Roman"/>
          <w:sz w:val="28"/>
          <w:szCs w:val="28"/>
          <w:lang w:val="ru-RU"/>
        </w:rPr>
        <w:t>, тип поиска по продукту и его расположение.</w:t>
      </w:r>
    </w:p>
    <w:p w:rsidR="002249B8" w:rsidRDefault="002249B8" w:rsidP="002249B8">
      <w:pPr>
        <w:spacing w:line="360" w:lineRule="exact"/>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76160" behindDoc="0" locked="0" layoutInCell="1" allowOverlap="1">
            <wp:simplePos x="0" y="0"/>
            <wp:positionH relativeFrom="column">
              <wp:posOffset>3810</wp:posOffset>
            </wp:positionH>
            <wp:positionV relativeFrom="paragraph">
              <wp:posOffset>2540</wp:posOffset>
            </wp:positionV>
            <wp:extent cx="6113780" cy="861060"/>
            <wp:effectExtent l="0" t="0" r="1270" b="0"/>
            <wp:wrapThrough wrapText="bothSides">
              <wp:wrapPolygon edited="0">
                <wp:start x="0" y="0"/>
                <wp:lineTo x="0" y="21027"/>
                <wp:lineTo x="21537" y="21027"/>
                <wp:lineTo x="21537"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3780" cy="8610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ru-RU"/>
        </w:rPr>
        <w:t>Рисунок 4 – Основная область фильтрации прогнозов</w:t>
      </w:r>
    </w:p>
    <w:p w:rsidR="002249B8" w:rsidRDefault="002249B8" w:rsidP="002249B8">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На рисунке 5 показана область фильтрации прогнозов продаж системы, на которой можно задать критерии продукта, такие, как </w:t>
      </w:r>
      <w:r>
        <w:rPr>
          <w:rFonts w:ascii="Times New Roman" w:hAnsi="Times New Roman" w:cs="Times New Roman"/>
          <w:sz w:val="28"/>
          <w:szCs w:val="28"/>
          <w:lang w:val="en-US"/>
        </w:rPr>
        <w:t>id</w:t>
      </w:r>
      <w:r w:rsidRPr="002249B8">
        <w:rPr>
          <w:rFonts w:ascii="Times New Roman" w:hAnsi="Times New Roman" w:cs="Times New Roman"/>
          <w:sz w:val="28"/>
          <w:szCs w:val="28"/>
          <w:lang w:val="ru-RU"/>
        </w:rPr>
        <w:t xml:space="preserve">, </w:t>
      </w:r>
      <w:r>
        <w:rPr>
          <w:rFonts w:ascii="Times New Roman" w:hAnsi="Times New Roman" w:cs="Times New Roman"/>
          <w:sz w:val="28"/>
          <w:szCs w:val="28"/>
          <w:lang w:val="ru-RU"/>
        </w:rPr>
        <w:t>поставщик, бренд, категория и подкатегория товара.</w:t>
      </w:r>
    </w:p>
    <w:p w:rsidR="00A3132A" w:rsidRDefault="00A3132A" w:rsidP="002249B8">
      <w:pPr>
        <w:spacing w:line="360" w:lineRule="exact"/>
        <w:ind w:firstLine="708"/>
        <w:jc w:val="both"/>
        <w:rPr>
          <w:rFonts w:ascii="Times New Roman" w:hAnsi="Times New Roman" w:cs="Times New Roman"/>
          <w:sz w:val="28"/>
          <w:szCs w:val="28"/>
          <w:lang w:val="ru-RU"/>
        </w:rPr>
      </w:pPr>
    </w:p>
    <w:p w:rsidR="002249B8" w:rsidRDefault="002249B8" w:rsidP="002249B8">
      <w:pPr>
        <w:spacing w:line="360" w:lineRule="exact"/>
        <w:ind w:firstLine="708"/>
        <w:jc w:val="both"/>
        <w:rPr>
          <w:rFonts w:ascii="Times New Roman" w:hAnsi="Times New Roman" w:cs="Times New Roman"/>
          <w:sz w:val="28"/>
          <w:szCs w:val="28"/>
          <w:lang w:val="ru-RU"/>
        </w:rPr>
      </w:pPr>
    </w:p>
    <w:p w:rsidR="002249B8" w:rsidRDefault="002249B8" w:rsidP="002249B8">
      <w:pPr>
        <w:spacing w:line="360" w:lineRule="exact"/>
        <w:ind w:firstLine="708"/>
        <w:jc w:val="both"/>
        <w:rPr>
          <w:rFonts w:ascii="Times New Roman" w:hAnsi="Times New Roman" w:cs="Times New Roman"/>
          <w:sz w:val="28"/>
          <w:szCs w:val="28"/>
          <w:lang w:val="ru-RU"/>
        </w:rPr>
      </w:pPr>
    </w:p>
    <w:p w:rsidR="002249B8" w:rsidRDefault="002249B8" w:rsidP="002249B8">
      <w:pPr>
        <w:spacing w:line="360" w:lineRule="exact"/>
        <w:ind w:firstLine="708"/>
        <w:jc w:val="both"/>
        <w:rPr>
          <w:rFonts w:ascii="Times New Roman" w:hAnsi="Times New Roman" w:cs="Times New Roman"/>
          <w:sz w:val="28"/>
          <w:szCs w:val="28"/>
          <w:lang w:val="ru-RU"/>
        </w:rPr>
      </w:pPr>
    </w:p>
    <w:p w:rsidR="002249B8" w:rsidRDefault="002249B8" w:rsidP="002249B8">
      <w:pPr>
        <w:spacing w:line="360" w:lineRule="exact"/>
        <w:ind w:firstLine="708"/>
        <w:jc w:val="both"/>
        <w:rPr>
          <w:rFonts w:ascii="Times New Roman" w:hAnsi="Times New Roman" w:cs="Times New Roman"/>
          <w:sz w:val="28"/>
          <w:szCs w:val="28"/>
          <w:lang w:val="ru-RU"/>
        </w:rPr>
      </w:pPr>
    </w:p>
    <w:p w:rsidR="002249B8" w:rsidRPr="002249B8" w:rsidRDefault="002249B8" w:rsidP="002249B8">
      <w:pPr>
        <w:spacing w:line="360" w:lineRule="exact"/>
        <w:jc w:val="both"/>
        <w:rPr>
          <w:rFonts w:ascii="Times New Roman" w:hAnsi="Times New Roman" w:cs="Times New Roman"/>
          <w:b/>
          <w:sz w:val="28"/>
          <w:szCs w:val="28"/>
          <w:lang w:val="ru-RU"/>
        </w:rPr>
      </w:pPr>
    </w:p>
    <w:p w:rsidR="002249B8" w:rsidRDefault="002249B8" w:rsidP="00A3132A">
      <w:pPr>
        <w:spacing w:line="360" w:lineRule="exact"/>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5376" behindDoc="0" locked="0" layoutInCell="1" allowOverlap="1">
            <wp:simplePos x="0" y="0"/>
            <wp:positionH relativeFrom="column">
              <wp:posOffset>1425559</wp:posOffset>
            </wp:positionH>
            <wp:positionV relativeFrom="paragraph">
              <wp:posOffset>-1980194</wp:posOffset>
            </wp:positionV>
            <wp:extent cx="3274827" cy="2158502"/>
            <wp:effectExtent l="0" t="0" r="190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4827" cy="21585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49B8" w:rsidRDefault="002249B8" w:rsidP="00A3132A">
      <w:pPr>
        <w:spacing w:line="360" w:lineRule="exact"/>
        <w:jc w:val="right"/>
        <w:rPr>
          <w:rFonts w:ascii="Times New Roman" w:hAnsi="Times New Roman" w:cs="Times New Roman"/>
          <w:sz w:val="28"/>
          <w:szCs w:val="28"/>
          <w:lang w:val="ru-RU"/>
        </w:rPr>
      </w:pPr>
      <w:r>
        <w:rPr>
          <w:rFonts w:ascii="Times New Roman" w:hAnsi="Times New Roman" w:cs="Times New Roman"/>
          <w:sz w:val="28"/>
          <w:szCs w:val="28"/>
          <w:lang w:val="ru-RU"/>
        </w:rPr>
        <w:t>Рисунок 5 – Область фильтрации прогноза продаж по критериям продукта</w:t>
      </w:r>
    </w:p>
    <w:p w:rsidR="002249B8" w:rsidRDefault="002249B8" w:rsidP="002249B8">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рисунке </w:t>
      </w:r>
      <w:r w:rsidR="00D1721E">
        <w:rPr>
          <w:rFonts w:ascii="Times New Roman" w:hAnsi="Times New Roman" w:cs="Times New Roman"/>
          <w:sz w:val="28"/>
          <w:szCs w:val="28"/>
          <w:lang w:val="ru-RU"/>
        </w:rPr>
        <w:t>6</w:t>
      </w:r>
      <w:r>
        <w:rPr>
          <w:rFonts w:ascii="Times New Roman" w:hAnsi="Times New Roman" w:cs="Times New Roman"/>
          <w:sz w:val="28"/>
          <w:szCs w:val="28"/>
          <w:lang w:val="ru-RU"/>
        </w:rPr>
        <w:t xml:space="preserve"> показана область фильтрации прогнозов продаж системы, на которой можно задать </w:t>
      </w:r>
      <w:r w:rsidR="00D1721E">
        <w:rPr>
          <w:rFonts w:ascii="Times New Roman" w:hAnsi="Times New Roman" w:cs="Times New Roman"/>
          <w:sz w:val="28"/>
          <w:szCs w:val="28"/>
          <w:lang w:val="ru-RU"/>
        </w:rPr>
        <w:t xml:space="preserve">дополнительные </w:t>
      </w:r>
      <w:r>
        <w:rPr>
          <w:rFonts w:ascii="Times New Roman" w:hAnsi="Times New Roman" w:cs="Times New Roman"/>
          <w:sz w:val="28"/>
          <w:szCs w:val="28"/>
          <w:lang w:val="ru-RU"/>
        </w:rPr>
        <w:t xml:space="preserve">критерии продукта, такие, как </w:t>
      </w:r>
      <w:r w:rsidR="00D1721E">
        <w:rPr>
          <w:rFonts w:ascii="Times New Roman" w:hAnsi="Times New Roman" w:cs="Times New Roman"/>
          <w:sz w:val="28"/>
          <w:szCs w:val="28"/>
          <w:lang w:val="ru-RU"/>
        </w:rPr>
        <w:t xml:space="preserve">сезонность и праздники (например, Рождество), категорию сезонных товаров (например, рождественские свечи) и </w:t>
      </w:r>
      <w:r w:rsidR="00A3132A">
        <w:rPr>
          <w:rFonts w:ascii="Times New Roman" w:hAnsi="Times New Roman" w:cs="Times New Roman"/>
          <w:sz w:val="28"/>
          <w:szCs w:val="28"/>
          <w:lang w:val="ru-RU"/>
        </w:rPr>
        <w:t>события (например, промо-акции и скидки)</w:t>
      </w:r>
      <w:r>
        <w:rPr>
          <w:rFonts w:ascii="Times New Roman" w:hAnsi="Times New Roman" w:cs="Times New Roman"/>
          <w:sz w:val="28"/>
          <w:szCs w:val="28"/>
          <w:lang w:val="ru-RU"/>
        </w:rPr>
        <w:t>.</w:t>
      </w:r>
    </w:p>
    <w:p w:rsidR="00A3132A" w:rsidRDefault="00A3132A" w:rsidP="002249B8">
      <w:pPr>
        <w:spacing w:line="360" w:lineRule="exact"/>
        <w:ind w:firstLine="708"/>
        <w:jc w:val="both"/>
        <w:rPr>
          <w:rFonts w:ascii="Times New Roman" w:hAnsi="Times New Roman" w:cs="Times New Roman"/>
          <w:sz w:val="28"/>
          <w:szCs w:val="28"/>
          <w:lang w:val="ru-RU"/>
        </w:rPr>
      </w:pPr>
    </w:p>
    <w:p w:rsidR="00A3132A" w:rsidRDefault="00A3132A" w:rsidP="002249B8">
      <w:pPr>
        <w:spacing w:line="360" w:lineRule="exact"/>
        <w:ind w:firstLine="708"/>
        <w:jc w:val="both"/>
        <w:rPr>
          <w:rFonts w:ascii="Times New Roman" w:hAnsi="Times New Roman" w:cs="Times New Roman"/>
          <w:sz w:val="28"/>
          <w:szCs w:val="28"/>
          <w:lang w:val="ru-RU"/>
        </w:rPr>
      </w:pPr>
    </w:p>
    <w:p w:rsidR="00A3132A" w:rsidRDefault="00A3132A" w:rsidP="002249B8">
      <w:pPr>
        <w:spacing w:line="360" w:lineRule="exact"/>
        <w:ind w:firstLine="708"/>
        <w:jc w:val="both"/>
        <w:rPr>
          <w:rFonts w:ascii="Times New Roman" w:hAnsi="Times New Roman" w:cs="Times New Roman"/>
          <w:sz w:val="28"/>
          <w:szCs w:val="28"/>
          <w:lang w:val="ru-RU"/>
        </w:rPr>
      </w:pPr>
    </w:p>
    <w:p w:rsidR="00A3132A" w:rsidRDefault="00A3132A" w:rsidP="002249B8">
      <w:pPr>
        <w:spacing w:line="360" w:lineRule="exact"/>
        <w:ind w:firstLine="708"/>
        <w:jc w:val="both"/>
        <w:rPr>
          <w:rFonts w:ascii="Times New Roman" w:hAnsi="Times New Roman" w:cs="Times New Roman"/>
          <w:sz w:val="28"/>
          <w:szCs w:val="28"/>
          <w:lang w:val="ru-RU"/>
        </w:rPr>
      </w:pPr>
    </w:p>
    <w:p w:rsidR="00A3132A" w:rsidRDefault="00A3132A" w:rsidP="002249B8">
      <w:pPr>
        <w:spacing w:line="360" w:lineRule="exact"/>
        <w:ind w:firstLine="708"/>
        <w:jc w:val="both"/>
        <w:rPr>
          <w:rFonts w:ascii="Times New Roman" w:hAnsi="Times New Roman" w:cs="Times New Roman"/>
          <w:sz w:val="28"/>
          <w:szCs w:val="28"/>
          <w:lang w:val="ru-RU"/>
        </w:rPr>
      </w:pPr>
    </w:p>
    <w:p w:rsidR="00A3132A" w:rsidRDefault="00A3132A" w:rsidP="002249B8">
      <w:pPr>
        <w:spacing w:line="360" w:lineRule="exact"/>
        <w:ind w:firstLine="708"/>
        <w:jc w:val="both"/>
        <w:rPr>
          <w:rFonts w:ascii="Times New Roman" w:hAnsi="Times New Roman" w:cs="Times New Roman"/>
          <w:sz w:val="28"/>
          <w:szCs w:val="28"/>
          <w:lang w:val="ru-RU"/>
        </w:rPr>
      </w:pPr>
    </w:p>
    <w:p w:rsidR="00A3132A" w:rsidRDefault="00A3132A" w:rsidP="00A3132A">
      <w:pPr>
        <w:spacing w:line="360" w:lineRule="exact"/>
        <w:ind w:firstLine="708"/>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4352" behindDoc="0" locked="0" layoutInCell="1" allowOverlap="1">
            <wp:simplePos x="0" y="0"/>
            <wp:positionH relativeFrom="column">
              <wp:posOffset>1651190</wp:posOffset>
            </wp:positionH>
            <wp:positionV relativeFrom="paragraph">
              <wp:posOffset>-1983163</wp:posOffset>
            </wp:positionV>
            <wp:extent cx="3263877" cy="2162810"/>
            <wp:effectExtent l="0" t="0" r="0" b="889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3877" cy="2162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132A" w:rsidRDefault="00A3132A" w:rsidP="00A3132A">
      <w:pPr>
        <w:spacing w:line="360" w:lineRule="exact"/>
        <w:ind w:firstLine="708"/>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6 -  </w:t>
      </w:r>
      <w:r w:rsidR="0049422F">
        <w:rPr>
          <w:rFonts w:ascii="Times New Roman" w:hAnsi="Times New Roman" w:cs="Times New Roman"/>
          <w:sz w:val="28"/>
          <w:szCs w:val="28"/>
          <w:lang w:val="ru-RU"/>
        </w:rPr>
        <w:t>Область фильтрации прогноза продаж по дополнительным критериям</w:t>
      </w:r>
    </w:p>
    <w:p w:rsidR="0049422F" w:rsidRDefault="0049422F" w:rsidP="0049422F">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7</w:t>
      </w:r>
      <w:r w:rsidRPr="0049422F">
        <w:rPr>
          <w:rFonts w:ascii="Times New Roman" w:hAnsi="Times New Roman" w:cs="Times New Roman"/>
          <w:sz w:val="28"/>
          <w:szCs w:val="28"/>
          <w:lang w:val="ru-RU"/>
        </w:rPr>
        <w:t xml:space="preserve"> </w:t>
      </w:r>
      <w:r>
        <w:rPr>
          <w:rFonts w:ascii="Times New Roman" w:hAnsi="Times New Roman" w:cs="Times New Roman"/>
          <w:sz w:val="28"/>
          <w:szCs w:val="28"/>
          <w:lang w:val="ru-RU"/>
        </w:rPr>
        <w:t>показана область фильтрации прогнозов продаж системы, на которой можно задать критерии расположения продуктов, такие, как выбор определенного магазина, региона или страны.</w:t>
      </w:r>
    </w:p>
    <w:p w:rsidR="0049422F" w:rsidRDefault="0049422F" w:rsidP="0049422F">
      <w:pPr>
        <w:spacing w:line="360" w:lineRule="exact"/>
        <w:ind w:firstLine="708"/>
        <w:jc w:val="both"/>
        <w:rPr>
          <w:rFonts w:ascii="Times New Roman" w:hAnsi="Times New Roman" w:cs="Times New Roman"/>
          <w:sz w:val="28"/>
          <w:szCs w:val="28"/>
          <w:lang w:val="ru-RU"/>
        </w:rPr>
      </w:pPr>
    </w:p>
    <w:p w:rsidR="0049422F" w:rsidRDefault="0049422F" w:rsidP="0049422F">
      <w:pPr>
        <w:spacing w:line="360" w:lineRule="exact"/>
        <w:ind w:firstLine="708"/>
        <w:jc w:val="both"/>
        <w:rPr>
          <w:rFonts w:ascii="Times New Roman" w:hAnsi="Times New Roman" w:cs="Times New Roman"/>
          <w:sz w:val="28"/>
          <w:szCs w:val="28"/>
          <w:lang w:val="ru-RU"/>
        </w:rPr>
      </w:pPr>
    </w:p>
    <w:p w:rsidR="0049422F" w:rsidRDefault="0049422F" w:rsidP="0049422F">
      <w:pPr>
        <w:spacing w:line="360" w:lineRule="exact"/>
        <w:ind w:firstLine="708"/>
        <w:jc w:val="both"/>
        <w:rPr>
          <w:rFonts w:ascii="Times New Roman" w:hAnsi="Times New Roman" w:cs="Times New Roman"/>
          <w:sz w:val="28"/>
          <w:szCs w:val="28"/>
          <w:lang w:val="ru-RU"/>
        </w:rPr>
      </w:pPr>
    </w:p>
    <w:p w:rsidR="0049422F" w:rsidRDefault="0049422F" w:rsidP="0049422F">
      <w:pPr>
        <w:spacing w:line="360" w:lineRule="exact"/>
        <w:ind w:firstLine="708"/>
        <w:jc w:val="both"/>
        <w:rPr>
          <w:rFonts w:ascii="Times New Roman" w:hAnsi="Times New Roman" w:cs="Times New Roman"/>
          <w:sz w:val="28"/>
          <w:szCs w:val="28"/>
          <w:lang w:val="ru-RU"/>
        </w:rPr>
      </w:pPr>
    </w:p>
    <w:p w:rsidR="0049422F" w:rsidRDefault="0049422F" w:rsidP="0049422F">
      <w:pPr>
        <w:spacing w:line="360" w:lineRule="exact"/>
        <w:ind w:firstLine="708"/>
        <w:jc w:val="both"/>
        <w:rPr>
          <w:rFonts w:ascii="Times New Roman" w:hAnsi="Times New Roman" w:cs="Times New Roman"/>
          <w:sz w:val="28"/>
          <w:szCs w:val="28"/>
          <w:lang w:val="ru-RU"/>
        </w:rPr>
      </w:pPr>
    </w:p>
    <w:p w:rsidR="0049422F" w:rsidRDefault="0049422F" w:rsidP="0049422F">
      <w:pPr>
        <w:spacing w:line="360" w:lineRule="exact"/>
        <w:ind w:firstLine="708"/>
        <w:jc w:val="both"/>
        <w:rPr>
          <w:rFonts w:ascii="Times New Roman" w:hAnsi="Times New Roman" w:cs="Times New Roman"/>
          <w:sz w:val="28"/>
          <w:szCs w:val="28"/>
          <w:lang w:val="ru-RU"/>
        </w:rPr>
      </w:pPr>
    </w:p>
    <w:p w:rsidR="0049422F" w:rsidRDefault="0049422F" w:rsidP="0049422F">
      <w:pPr>
        <w:spacing w:line="360" w:lineRule="exact"/>
        <w:ind w:firstLine="708"/>
        <w:jc w:val="both"/>
        <w:rPr>
          <w:rFonts w:ascii="Times New Roman" w:hAnsi="Times New Roman" w:cs="Times New Roman"/>
          <w:sz w:val="28"/>
          <w:szCs w:val="28"/>
          <w:lang w:val="ru-RU"/>
        </w:rPr>
      </w:pPr>
    </w:p>
    <w:p w:rsidR="0049422F" w:rsidRDefault="0049422F" w:rsidP="0049422F">
      <w:pPr>
        <w:spacing w:line="360" w:lineRule="exact"/>
        <w:ind w:firstLine="708"/>
        <w:jc w:val="both"/>
        <w:rPr>
          <w:rFonts w:ascii="Times New Roman" w:hAnsi="Times New Roman" w:cs="Times New Roman"/>
          <w:sz w:val="28"/>
          <w:szCs w:val="28"/>
          <w:lang w:val="ru-RU"/>
        </w:rPr>
      </w:pPr>
    </w:p>
    <w:p w:rsidR="002249B8" w:rsidRDefault="0049422F" w:rsidP="0049422F">
      <w:pPr>
        <w:spacing w:line="360" w:lineRule="exact"/>
        <w:ind w:firstLine="708"/>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3328" behindDoc="0" locked="0" layoutInCell="1" allowOverlap="1">
            <wp:simplePos x="0" y="0"/>
            <wp:positionH relativeFrom="column">
              <wp:posOffset>1663065</wp:posOffset>
            </wp:positionH>
            <wp:positionV relativeFrom="paragraph">
              <wp:posOffset>-1986791</wp:posOffset>
            </wp:positionV>
            <wp:extent cx="3247828" cy="2169042"/>
            <wp:effectExtent l="0" t="0" r="0" b="3175"/>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7828" cy="216904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422F" w:rsidRDefault="0049422F" w:rsidP="0049422F">
      <w:pPr>
        <w:spacing w:line="360" w:lineRule="exact"/>
        <w:ind w:firstLine="708"/>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7 - Область фильтрации прогноза продаж по расположению</w:t>
      </w:r>
    </w:p>
    <w:p w:rsidR="0049422F" w:rsidRDefault="0049422F" w:rsidP="0049422F">
      <w:p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ab/>
        <w:t>Отфильтруем прогнозы по критериям, показанным на рисунке 8, а результат фильтрации отображены на рисунке 9</w:t>
      </w:r>
      <w:r w:rsidR="007B6375">
        <w:rPr>
          <w:rFonts w:ascii="Times New Roman" w:hAnsi="Times New Roman" w:cs="Times New Roman"/>
          <w:sz w:val="28"/>
          <w:szCs w:val="28"/>
          <w:lang w:val="ru-RU"/>
        </w:rPr>
        <w:t xml:space="preserve"> в виде таблицы прогнозов</w:t>
      </w:r>
      <w:r w:rsidR="00C81005">
        <w:rPr>
          <w:rFonts w:ascii="Times New Roman" w:hAnsi="Times New Roman" w:cs="Times New Roman"/>
          <w:sz w:val="28"/>
          <w:szCs w:val="28"/>
          <w:lang w:val="ru-RU"/>
        </w:rPr>
        <w:t xml:space="preserve"> с пагинацией</w:t>
      </w:r>
      <w:r w:rsidR="007B6375">
        <w:rPr>
          <w:rFonts w:ascii="Times New Roman" w:hAnsi="Times New Roman" w:cs="Times New Roman"/>
          <w:sz w:val="28"/>
          <w:szCs w:val="28"/>
          <w:lang w:val="ru-RU"/>
        </w:rPr>
        <w:t>, где каждая строка таблицы – это прогноз для определенного продукта</w:t>
      </w:r>
      <w:r>
        <w:rPr>
          <w:rFonts w:ascii="Times New Roman" w:hAnsi="Times New Roman" w:cs="Times New Roman"/>
          <w:sz w:val="28"/>
          <w:szCs w:val="28"/>
          <w:lang w:val="ru-RU"/>
        </w:rPr>
        <w:t>.</w:t>
      </w:r>
    </w:p>
    <w:p w:rsidR="0049422F" w:rsidRDefault="0049422F" w:rsidP="0049422F">
      <w:pPr>
        <w:spacing w:line="360" w:lineRule="exact"/>
        <w:jc w:val="both"/>
        <w:rPr>
          <w:rFonts w:ascii="Times New Roman" w:hAnsi="Times New Roman" w:cs="Times New Roman"/>
          <w:sz w:val="28"/>
          <w:szCs w:val="28"/>
          <w:lang w:val="ru-RU"/>
        </w:rPr>
      </w:pPr>
    </w:p>
    <w:p w:rsidR="0049422F" w:rsidRDefault="0049422F" w:rsidP="0049422F">
      <w:pPr>
        <w:spacing w:line="360" w:lineRule="exact"/>
        <w:jc w:val="both"/>
        <w:rPr>
          <w:rFonts w:ascii="Times New Roman" w:hAnsi="Times New Roman" w:cs="Times New Roman"/>
          <w:sz w:val="28"/>
          <w:szCs w:val="28"/>
          <w:lang w:val="ru-RU"/>
        </w:rPr>
      </w:pPr>
    </w:p>
    <w:p w:rsidR="0049422F" w:rsidRDefault="0049422F" w:rsidP="0049422F">
      <w:pPr>
        <w:spacing w:line="360" w:lineRule="exact"/>
        <w:jc w:val="both"/>
        <w:rPr>
          <w:rFonts w:ascii="Times New Roman" w:hAnsi="Times New Roman" w:cs="Times New Roman"/>
          <w:sz w:val="28"/>
          <w:szCs w:val="28"/>
          <w:lang w:val="ru-RU"/>
        </w:rPr>
      </w:pPr>
    </w:p>
    <w:p w:rsidR="0049422F" w:rsidRDefault="0049422F" w:rsidP="0049422F">
      <w:pPr>
        <w:spacing w:line="360" w:lineRule="exact"/>
        <w:jc w:val="both"/>
        <w:rPr>
          <w:rFonts w:ascii="Times New Roman" w:hAnsi="Times New Roman" w:cs="Times New Roman"/>
          <w:sz w:val="28"/>
          <w:szCs w:val="28"/>
          <w:lang w:val="ru-RU"/>
        </w:rPr>
      </w:pPr>
    </w:p>
    <w:p w:rsidR="0049422F" w:rsidRDefault="0049422F" w:rsidP="0049422F">
      <w:pPr>
        <w:spacing w:line="360" w:lineRule="exact"/>
        <w:jc w:val="both"/>
        <w:rPr>
          <w:rFonts w:ascii="Times New Roman" w:hAnsi="Times New Roman" w:cs="Times New Roman"/>
          <w:sz w:val="28"/>
          <w:szCs w:val="28"/>
          <w:lang w:val="ru-RU"/>
        </w:rPr>
      </w:pPr>
    </w:p>
    <w:p w:rsidR="0049422F" w:rsidRDefault="0049422F" w:rsidP="0049422F">
      <w:pPr>
        <w:spacing w:line="360" w:lineRule="exact"/>
        <w:jc w:val="both"/>
        <w:rPr>
          <w:rFonts w:ascii="Times New Roman" w:hAnsi="Times New Roman" w:cs="Times New Roman"/>
          <w:sz w:val="28"/>
          <w:szCs w:val="28"/>
          <w:lang w:val="ru-RU"/>
        </w:rPr>
      </w:pPr>
    </w:p>
    <w:p w:rsidR="0049422F" w:rsidRDefault="0049422F" w:rsidP="0049422F">
      <w:pPr>
        <w:spacing w:line="360" w:lineRule="exact"/>
        <w:jc w:val="both"/>
        <w:rPr>
          <w:rFonts w:ascii="Times New Roman" w:hAnsi="Times New Roman" w:cs="Times New Roman"/>
          <w:sz w:val="28"/>
          <w:szCs w:val="28"/>
          <w:lang w:val="ru-RU"/>
        </w:rPr>
      </w:pPr>
    </w:p>
    <w:p w:rsidR="0049422F" w:rsidRDefault="0049422F" w:rsidP="0049422F">
      <w:pPr>
        <w:spacing w:line="360" w:lineRule="exact"/>
        <w:jc w:val="both"/>
        <w:rPr>
          <w:rFonts w:ascii="Times New Roman" w:hAnsi="Times New Roman" w:cs="Times New Roman"/>
          <w:sz w:val="28"/>
          <w:szCs w:val="28"/>
          <w:lang w:val="ru-RU"/>
        </w:rPr>
      </w:pPr>
    </w:p>
    <w:p w:rsidR="0049422F" w:rsidRDefault="0049422F" w:rsidP="0049422F">
      <w:pPr>
        <w:spacing w:line="360" w:lineRule="exact"/>
        <w:jc w:val="both"/>
        <w:rPr>
          <w:rFonts w:ascii="Times New Roman" w:hAnsi="Times New Roman" w:cs="Times New Roman"/>
          <w:sz w:val="28"/>
          <w:szCs w:val="28"/>
          <w:lang w:val="ru-RU"/>
        </w:rPr>
      </w:pPr>
    </w:p>
    <w:p w:rsidR="0049422F" w:rsidRDefault="0049422F" w:rsidP="0049422F">
      <w:pPr>
        <w:spacing w:line="360" w:lineRule="exact"/>
        <w:jc w:val="both"/>
        <w:rPr>
          <w:rFonts w:ascii="Times New Roman" w:hAnsi="Times New Roman" w:cs="Times New Roman"/>
          <w:sz w:val="28"/>
          <w:szCs w:val="28"/>
          <w:lang w:val="ru-RU"/>
        </w:rPr>
      </w:pPr>
    </w:p>
    <w:p w:rsidR="0049422F" w:rsidRDefault="0049422F" w:rsidP="0049422F">
      <w:pPr>
        <w:spacing w:line="360" w:lineRule="exact"/>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1280" behindDoc="0" locked="0" layoutInCell="1" allowOverlap="1">
            <wp:simplePos x="0" y="0"/>
            <wp:positionH relativeFrom="column">
              <wp:posOffset>1852930</wp:posOffset>
            </wp:positionH>
            <wp:positionV relativeFrom="paragraph">
              <wp:posOffset>-3507105</wp:posOffset>
            </wp:positionV>
            <wp:extent cx="2404872" cy="3694176"/>
            <wp:effectExtent l="0" t="0" r="0" b="1905"/>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H="1" flipV="1">
                      <a:off x="0" y="0"/>
                      <a:ext cx="2404872" cy="36941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312B" w:rsidRDefault="0040312B" w:rsidP="0040312B">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9 – Выбранные критерии для фильтрации продаж</w:t>
      </w: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2304" behindDoc="0" locked="0" layoutInCell="1" allowOverlap="1">
            <wp:simplePos x="0" y="0"/>
            <wp:positionH relativeFrom="column">
              <wp:posOffset>12395</wp:posOffset>
            </wp:positionH>
            <wp:positionV relativeFrom="paragraph">
              <wp:posOffset>-2650490</wp:posOffset>
            </wp:positionV>
            <wp:extent cx="6102985" cy="2828261"/>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2985" cy="28282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312B" w:rsidRDefault="0040312B" w:rsidP="0040312B">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10 </w:t>
      </w:r>
      <w:r w:rsidR="007B6375">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7B6375">
        <w:rPr>
          <w:rFonts w:ascii="Times New Roman" w:hAnsi="Times New Roman" w:cs="Times New Roman"/>
          <w:sz w:val="28"/>
          <w:szCs w:val="28"/>
          <w:lang w:val="ru-RU"/>
        </w:rPr>
        <w:t>Результаты фильтрации с выбранными критериями</w:t>
      </w:r>
    </w:p>
    <w:p w:rsidR="00C81005" w:rsidRPr="00C81005" w:rsidRDefault="00C81005" w:rsidP="00C81005">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рисунке 11 показано, то ряд таблицы , то есть прогноз для одного продукта, содержит информацию об </w:t>
      </w:r>
      <w:r>
        <w:rPr>
          <w:rFonts w:ascii="Times New Roman" w:hAnsi="Times New Roman" w:cs="Times New Roman"/>
          <w:sz w:val="28"/>
          <w:szCs w:val="28"/>
          <w:lang w:val="en-US"/>
        </w:rPr>
        <w:t>id</w:t>
      </w:r>
      <w:r w:rsidRPr="00C810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продукта, его названии, производителе, спрогнозированное число продаж единиц, цену за единицу и колебания прогноза при разных условиях. </w:t>
      </w:r>
    </w:p>
    <w:p w:rsidR="00C81005" w:rsidRDefault="00C81005"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7B6375" w:rsidRDefault="007B6375" w:rsidP="0040312B">
      <w:pPr>
        <w:spacing w:line="360" w:lineRule="exact"/>
        <w:jc w:val="center"/>
        <w:rPr>
          <w:rFonts w:ascii="Times New Roman" w:hAnsi="Times New Roman" w:cs="Times New Roman"/>
          <w:sz w:val="28"/>
          <w:szCs w:val="28"/>
          <w:lang w:val="ru-RU"/>
        </w:rPr>
      </w:pPr>
    </w:p>
    <w:p w:rsidR="007B6375" w:rsidRDefault="007B6375" w:rsidP="0040312B">
      <w:pPr>
        <w:spacing w:line="360" w:lineRule="exact"/>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0256" behindDoc="0" locked="0" layoutInCell="1" allowOverlap="1">
            <wp:simplePos x="0" y="0"/>
            <wp:positionH relativeFrom="column">
              <wp:posOffset>520</wp:posOffset>
            </wp:positionH>
            <wp:positionV relativeFrom="paragraph">
              <wp:posOffset>-1087895</wp:posOffset>
            </wp:positionV>
            <wp:extent cx="6113780" cy="1265555"/>
            <wp:effectExtent l="0" t="0" r="127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3780" cy="126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312B" w:rsidRDefault="00C81005" w:rsidP="0040312B">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11 – Выбран один прогноз для просмотра</w:t>
      </w:r>
    </w:p>
    <w:p w:rsidR="00C81005" w:rsidRDefault="00C81005" w:rsidP="00C81005">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Также пользователь может выбрать любой ряд таблицы, то есть прогноз для одного продукта, чтобы посмотреть его детали на графике и скорректировать его, что изображено на рисунке 12.</w:t>
      </w: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C81005">
      <w:pPr>
        <w:spacing w:line="360" w:lineRule="exact"/>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79232" behindDoc="0" locked="0" layoutInCell="1" allowOverlap="1">
            <wp:simplePos x="0" y="0"/>
            <wp:positionH relativeFrom="column">
              <wp:posOffset>520</wp:posOffset>
            </wp:positionH>
            <wp:positionV relativeFrom="paragraph">
              <wp:posOffset>-5874641</wp:posOffset>
            </wp:positionV>
            <wp:extent cx="6113780" cy="6049645"/>
            <wp:effectExtent l="0" t="0" r="1270" b="8255"/>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3780" cy="6049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312B" w:rsidRDefault="00C81005" w:rsidP="0040312B">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12 </w:t>
      </w:r>
      <w:r w:rsidR="0033330A">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3330A">
        <w:rPr>
          <w:rFonts w:ascii="Times New Roman" w:hAnsi="Times New Roman" w:cs="Times New Roman"/>
          <w:sz w:val="28"/>
          <w:szCs w:val="28"/>
          <w:lang w:val="ru-RU"/>
        </w:rPr>
        <w:t>Детальная информация о прогнозе и возможность скорректировать его</w:t>
      </w:r>
    </w:p>
    <w:p w:rsidR="0033330A" w:rsidRDefault="00397E3A" w:rsidP="00397E3A">
      <w:p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ab/>
        <w:t>На рисунке 13 изображены варианты корректирования прогноза (процент или значение от определенного типа прогноза).</w:t>
      </w:r>
    </w:p>
    <w:p w:rsidR="00397E3A" w:rsidRDefault="00397E3A" w:rsidP="00397E3A">
      <w:pPr>
        <w:spacing w:line="360" w:lineRule="exact"/>
        <w:jc w:val="both"/>
        <w:rPr>
          <w:rFonts w:ascii="Times New Roman" w:hAnsi="Times New Roman" w:cs="Times New Roman"/>
          <w:sz w:val="28"/>
          <w:szCs w:val="28"/>
          <w:lang w:val="ru-RU"/>
        </w:rPr>
      </w:pPr>
    </w:p>
    <w:p w:rsidR="00397E3A" w:rsidRDefault="00397E3A" w:rsidP="00397E3A">
      <w:pPr>
        <w:spacing w:line="360" w:lineRule="exact"/>
        <w:jc w:val="both"/>
        <w:rPr>
          <w:rFonts w:ascii="Times New Roman" w:hAnsi="Times New Roman" w:cs="Times New Roman"/>
          <w:sz w:val="28"/>
          <w:szCs w:val="28"/>
          <w:lang w:val="ru-RU"/>
        </w:rPr>
      </w:pPr>
    </w:p>
    <w:p w:rsidR="00397E3A" w:rsidRDefault="00397E3A" w:rsidP="00397E3A">
      <w:pPr>
        <w:spacing w:line="360" w:lineRule="exact"/>
        <w:jc w:val="both"/>
        <w:rPr>
          <w:rFonts w:ascii="Times New Roman" w:hAnsi="Times New Roman" w:cs="Times New Roman"/>
          <w:sz w:val="28"/>
          <w:szCs w:val="28"/>
          <w:lang w:val="ru-RU"/>
        </w:rPr>
      </w:pPr>
    </w:p>
    <w:p w:rsidR="00397E3A" w:rsidRDefault="00397E3A" w:rsidP="00397E3A">
      <w:pPr>
        <w:spacing w:line="360" w:lineRule="exact"/>
        <w:jc w:val="both"/>
        <w:rPr>
          <w:rFonts w:ascii="Times New Roman" w:hAnsi="Times New Roman" w:cs="Times New Roman"/>
          <w:sz w:val="28"/>
          <w:szCs w:val="28"/>
          <w:lang w:val="ru-RU"/>
        </w:rPr>
      </w:pPr>
    </w:p>
    <w:p w:rsidR="00397E3A" w:rsidRDefault="00397E3A" w:rsidP="00397E3A">
      <w:pPr>
        <w:spacing w:line="360" w:lineRule="exact"/>
        <w:jc w:val="both"/>
        <w:rPr>
          <w:rFonts w:ascii="Times New Roman" w:hAnsi="Times New Roman" w:cs="Times New Roman"/>
          <w:sz w:val="28"/>
          <w:szCs w:val="28"/>
          <w:lang w:val="ru-RU"/>
        </w:rPr>
      </w:pPr>
    </w:p>
    <w:p w:rsidR="00397E3A" w:rsidRDefault="00397E3A" w:rsidP="00397E3A">
      <w:pPr>
        <w:spacing w:line="360" w:lineRule="exact"/>
        <w:jc w:val="both"/>
        <w:rPr>
          <w:rFonts w:ascii="Times New Roman" w:hAnsi="Times New Roman" w:cs="Times New Roman"/>
          <w:sz w:val="28"/>
          <w:szCs w:val="28"/>
          <w:lang w:val="ru-RU"/>
        </w:rPr>
      </w:pPr>
    </w:p>
    <w:p w:rsidR="00397E3A" w:rsidRDefault="00397E3A" w:rsidP="00397E3A">
      <w:pPr>
        <w:spacing w:line="360" w:lineRule="exact"/>
        <w:jc w:val="both"/>
        <w:rPr>
          <w:rFonts w:ascii="Times New Roman" w:hAnsi="Times New Roman" w:cs="Times New Roman"/>
          <w:sz w:val="28"/>
          <w:szCs w:val="28"/>
          <w:lang w:val="ru-RU"/>
        </w:rPr>
      </w:pPr>
    </w:p>
    <w:p w:rsidR="00397E3A" w:rsidRDefault="00397E3A" w:rsidP="00397E3A">
      <w:pPr>
        <w:spacing w:line="360" w:lineRule="exact"/>
        <w:jc w:val="both"/>
        <w:rPr>
          <w:rFonts w:ascii="Times New Roman" w:hAnsi="Times New Roman" w:cs="Times New Roman"/>
          <w:sz w:val="28"/>
          <w:szCs w:val="28"/>
          <w:lang w:val="ru-RU"/>
        </w:rPr>
      </w:pPr>
    </w:p>
    <w:p w:rsidR="00397E3A" w:rsidRDefault="00397E3A" w:rsidP="00397E3A">
      <w:pPr>
        <w:spacing w:line="360" w:lineRule="exact"/>
        <w:jc w:val="both"/>
        <w:rPr>
          <w:rFonts w:ascii="Times New Roman" w:hAnsi="Times New Roman" w:cs="Times New Roman"/>
          <w:sz w:val="28"/>
          <w:szCs w:val="28"/>
          <w:lang w:val="ru-RU"/>
        </w:rPr>
      </w:pPr>
    </w:p>
    <w:p w:rsidR="00397E3A" w:rsidRDefault="00397E3A" w:rsidP="00397E3A">
      <w:pPr>
        <w:spacing w:line="360" w:lineRule="exact"/>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6400" behindDoc="0" locked="0" layoutInCell="1" allowOverlap="1">
            <wp:simplePos x="0" y="0"/>
            <wp:positionH relativeFrom="column">
              <wp:posOffset>2197455</wp:posOffset>
            </wp:positionH>
            <wp:positionV relativeFrom="paragraph">
              <wp:posOffset>-1643067</wp:posOffset>
            </wp:positionV>
            <wp:extent cx="1722475" cy="1823479"/>
            <wp:effectExtent l="0" t="0" r="0" b="5715"/>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2475" cy="182347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231D" w:rsidRDefault="0005231D" w:rsidP="00397E3A">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w:t>
      </w:r>
      <w:r w:rsidR="00F212AA">
        <w:rPr>
          <w:rFonts w:ascii="Times New Roman" w:hAnsi="Times New Roman" w:cs="Times New Roman"/>
          <w:sz w:val="28"/>
          <w:szCs w:val="28"/>
          <w:lang w:val="ru-RU"/>
        </w:rPr>
        <w:t>3</w:t>
      </w:r>
      <w:r>
        <w:rPr>
          <w:rFonts w:ascii="Times New Roman" w:hAnsi="Times New Roman" w:cs="Times New Roman"/>
          <w:sz w:val="28"/>
          <w:szCs w:val="28"/>
          <w:lang w:val="ru-RU"/>
        </w:rPr>
        <w:t xml:space="preserve"> – варианты корректирования прогноза для одного продукта</w:t>
      </w:r>
    </w:p>
    <w:p w:rsidR="00F212AA" w:rsidRDefault="00F212AA" w:rsidP="00F212AA">
      <w:p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На рисунке 14 изображено, какие параметры были выбраны для корректирования прогноза, а на рисунке 15 изображен скорректированный прогноз. </w:t>
      </w:r>
    </w:p>
    <w:p w:rsidR="00F212AA" w:rsidRDefault="00F212AA" w:rsidP="00F212AA">
      <w:pPr>
        <w:spacing w:line="360" w:lineRule="exact"/>
        <w:jc w:val="both"/>
        <w:rPr>
          <w:rFonts w:ascii="Times New Roman" w:hAnsi="Times New Roman" w:cs="Times New Roman"/>
          <w:sz w:val="28"/>
          <w:szCs w:val="28"/>
          <w:lang w:val="ru-RU"/>
        </w:rPr>
      </w:pPr>
    </w:p>
    <w:p w:rsidR="00F212AA" w:rsidRDefault="00F212AA" w:rsidP="00F212AA">
      <w:pPr>
        <w:spacing w:line="360" w:lineRule="exact"/>
        <w:jc w:val="both"/>
        <w:rPr>
          <w:rFonts w:ascii="Times New Roman" w:hAnsi="Times New Roman" w:cs="Times New Roman"/>
          <w:sz w:val="28"/>
          <w:szCs w:val="28"/>
          <w:lang w:val="ru-RU"/>
        </w:rPr>
      </w:pPr>
    </w:p>
    <w:p w:rsidR="00F212AA" w:rsidRDefault="00F212AA" w:rsidP="00F212AA">
      <w:pPr>
        <w:spacing w:line="360" w:lineRule="exact"/>
        <w:jc w:val="both"/>
        <w:rPr>
          <w:rFonts w:ascii="Times New Roman" w:hAnsi="Times New Roman" w:cs="Times New Roman"/>
          <w:sz w:val="28"/>
          <w:szCs w:val="28"/>
          <w:lang w:val="ru-RU"/>
        </w:rPr>
      </w:pPr>
    </w:p>
    <w:p w:rsidR="00F212AA" w:rsidRDefault="00F212AA" w:rsidP="00F212AA">
      <w:pPr>
        <w:spacing w:line="360" w:lineRule="exact"/>
        <w:jc w:val="both"/>
        <w:rPr>
          <w:rFonts w:ascii="Times New Roman" w:hAnsi="Times New Roman" w:cs="Times New Roman"/>
          <w:sz w:val="28"/>
          <w:szCs w:val="28"/>
          <w:lang w:val="ru-RU"/>
        </w:rPr>
      </w:pPr>
    </w:p>
    <w:p w:rsidR="00F212AA" w:rsidRDefault="00F212AA" w:rsidP="00F212AA">
      <w:pPr>
        <w:spacing w:line="360" w:lineRule="exact"/>
        <w:jc w:val="both"/>
        <w:rPr>
          <w:rFonts w:ascii="Times New Roman" w:hAnsi="Times New Roman" w:cs="Times New Roman"/>
          <w:sz w:val="28"/>
          <w:szCs w:val="28"/>
          <w:lang w:val="ru-RU"/>
        </w:rPr>
      </w:pPr>
    </w:p>
    <w:p w:rsidR="00F212AA" w:rsidRDefault="00F212AA" w:rsidP="00F212AA">
      <w:pPr>
        <w:spacing w:line="360" w:lineRule="exact"/>
        <w:jc w:val="both"/>
        <w:rPr>
          <w:rFonts w:ascii="Times New Roman" w:hAnsi="Times New Roman" w:cs="Times New Roman"/>
          <w:sz w:val="28"/>
          <w:szCs w:val="28"/>
          <w:lang w:val="ru-RU"/>
        </w:rPr>
      </w:pPr>
    </w:p>
    <w:p w:rsidR="00F212AA" w:rsidRDefault="00F212AA" w:rsidP="00F212AA">
      <w:pPr>
        <w:spacing w:line="360" w:lineRule="exact"/>
        <w:jc w:val="both"/>
        <w:rPr>
          <w:rFonts w:ascii="Times New Roman" w:hAnsi="Times New Roman" w:cs="Times New Roman"/>
          <w:sz w:val="28"/>
          <w:szCs w:val="28"/>
          <w:lang w:val="ru-RU"/>
        </w:rPr>
      </w:pPr>
    </w:p>
    <w:p w:rsidR="00F212AA" w:rsidRDefault="00F212AA" w:rsidP="00F212AA">
      <w:pPr>
        <w:spacing w:line="360" w:lineRule="exact"/>
        <w:jc w:val="both"/>
        <w:rPr>
          <w:rFonts w:ascii="Times New Roman" w:hAnsi="Times New Roman" w:cs="Times New Roman"/>
          <w:sz w:val="28"/>
          <w:szCs w:val="28"/>
          <w:lang w:val="ru-RU"/>
        </w:rPr>
      </w:pPr>
    </w:p>
    <w:p w:rsidR="00F212AA" w:rsidRDefault="00F212AA" w:rsidP="00F212AA">
      <w:pPr>
        <w:spacing w:line="360" w:lineRule="exact"/>
        <w:jc w:val="both"/>
        <w:rPr>
          <w:rFonts w:ascii="Times New Roman" w:hAnsi="Times New Roman" w:cs="Times New Roman"/>
          <w:sz w:val="28"/>
          <w:szCs w:val="28"/>
          <w:lang w:val="ru-RU"/>
        </w:rPr>
      </w:pPr>
    </w:p>
    <w:p w:rsidR="00F212AA" w:rsidRDefault="00F212AA" w:rsidP="00F212AA">
      <w:pPr>
        <w:spacing w:line="360" w:lineRule="exact"/>
        <w:jc w:val="both"/>
        <w:rPr>
          <w:rFonts w:ascii="Times New Roman" w:hAnsi="Times New Roman" w:cs="Times New Roman"/>
          <w:sz w:val="28"/>
          <w:szCs w:val="28"/>
          <w:lang w:val="ru-RU"/>
        </w:rPr>
      </w:pPr>
    </w:p>
    <w:p w:rsidR="00F212AA" w:rsidRDefault="00F212AA" w:rsidP="00F212AA">
      <w:pPr>
        <w:spacing w:line="360" w:lineRule="exact"/>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78208" behindDoc="0" locked="0" layoutInCell="1" allowOverlap="1">
            <wp:simplePos x="0" y="0"/>
            <wp:positionH relativeFrom="column">
              <wp:posOffset>520</wp:posOffset>
            </wp:positionH>
            <wp:positionV relativeFrom="paragraph">
              <wp:posOffset>-3611732</wp:posOffset>
            </wp:positionV>
            <wp:extent cx="6102985" cy="3796030"/>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2985" cy="3796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2F15" w:rsidRDefault="009D2F15" w:rsidP="009D2F15">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14 – Выбранные параметры корректирования прогноза</w:t>
      </w:r>
    </w:p>
    <w:p w:rsidR="00A72D08" w:rsidRDefault="00A72D08" w:rsidP="009D2F15">
      <w:pPr>
        <w:spacing w:line="360" w:lineRule="exact"/>
        <w:jc w:val="center"/>
        <w:rPr>
          <w:rFonts w:ascii="Times New Roman" w:hAnsi="Times New Roman" w:cs="Times New Roman"/>
          <w:sz w:val="28"/>
          <w:szCs w:val="28"/>
          <w:lang w:val="ru-RU"/>
        </w:rPr>
      </w:pPr>
    </w:p>
    <w:p w:rsidR="00A72D08" w:rsidRDefault="00A72D08" w:rsidP="009D2F15">
      <w:pPr>
        <w:spacing w:line="360" w:lineRule="exact"/>
        <w:jc w:val="center"/>
        <w:rPr>
          <w:rFonts w:ascii="Times New Roman" w:hAnsi="Times New Roman" w:cs="Times New Roman"/>
          <w:sz w:val="28"/>
          <w:szCs w:val="28"/>
          <w:lang w:val="ru-RU"/>
        </w:rPr>
      </w:pPr>
    </w:p>
    <w:p w:rsidR="00A72D08" w:rsidRDefault="00A72D08" w:rsidP="009D2F15">
      <w:pPr>
        <w:spacing w:line="360" w:lineRule="exact"/>
        <w:jc w:val="center"/>
        <w:rPr>
          <w:rFonts w:ascii="Times New Roman" w:hAnsi="Times New Roman" w:cs="Times New Roman"/>
          <w:sz w:val="28"/>
          <w:szCs w:val="28"/>
          <w:lang w:val="ru-RU"/>
        </w:rPr>
      </w:pPr>
    </w:p>
    <w:p w:rsidR="00A72D08" w:rsidRDefault="00A72D08" w:rsidP="009D2F15">
      <w:pPr>
        <w:spacing w:line="360" w:lineRule="exact"/>
        <w:jc w:val="center"/>
        <w:rPr>
          <w:rFonts w:ascii="Times New Roman" w:hAnsi="Times New Roman" w:cs="Times New Roman"/>
          <w:sz w:val="28"/>
          <w:szCs w:val="28"/>
          <w:lang w:val="ru-RU"/>
        </w:rPr>
      </w:pPr>
    </w:p>
    <w:p w:rsidR="00A72D08" w:rsidRDefault="00A72D08" w:rsidP="009D2F15">
      <w:pPr>
        <w:spacing w:line="360" w:lineRule="exact"/>
        <w:jc w:val="center"/>
        <w:rPr>
          <w:rFonts w:ascii="Times New Roman" w:hAnsi="Times New Roman" w:cs="Times New Roman"/>
          <w:sz w:val="28"/>
          <w:szCs w:val="28"/>
          <w:lang w:val="ru-RU"/>
        </w:rPr>
      </w:pPr>
    </w:p>
    <w:p w:rsidR="00A72D08" w:rsidRDefault="00A72D08" w:rsidP="009D2F15">
      <w:pPr>
        <w:spacing w:line="360" w:lineRule="exact"/>
        <w:jc w:val="center"/>
        <w:rPr>
          <w:rFonts w:ascii="Times New Roman" w:hAnsi="Times New Roman" w:cs="Times New Roman"/>
          <w:sz w:val="28"/>
          <w:szCs w:val="28"/>
          <w:lang w:val="ru-RU"/>
        </w:rPr>
      </w:pPr>
    </w:p>
    <w:p w:rsidR="00A72D08" w:rsidRDefault="00A72D08" w:rsidP="009D2F15">
      <w:pPr>
        <w:spacing w:line="360" w:lineRule="exact"/>
        <w:jc w:val="center"/>
        <w:rPr>
          <w:rFonts w:ascii="Times New Roman" w:hAnsi="Times New Roman" w:cs="Times New Roman"/>
          <w:sz w:val="28"/>
          <w:szCs w:val="28"/>
          <w:lang w:val="ru-RU"/>
        </w:rPr>
      </w:pPr>
    </w:p>
    <w:p w:rsidR="00A72D08" w:rsidRDefault="00A72D08" w:rsidP="009D2F15">
      <w:pPr>
        <w:spacing w:line="360" w:lineRule="exact"/>
        <w:jc w:val="center"/>
        <w:rPr>
          <w:rFonts w:ascii="Times New Roman" w:hAnsi="Times New Roman" w:cs="Times New Roman"/>
          <w:sz w:val="28"/>
          <w:szCs w:val="28"/>
          <w:lang w:val="ru-RU"/>
        </w:rPr>
      </w:pPr>
    </w:p>
    <w:p w:rsidR="00A72D08" w:rsidRDefault="00A72D08" w:rsidP="009D2F15">
      <w:pPr>
        <w:spacing w:line="360" w:lineRule="exact"/>
        <w:jc w:val="center"/>
        <w:rPr>
          <w:rFonts w:ascii="Times New Roman" w:hAnsi="Times New Roman" w:cs="Times New Roman"/>
          <w:sz w:val="28"/>
          <w:szCs w:val="28"/>
          <w:lang w:val="ru-RU"/>
        </w:rPr>
      </w:pPr>
    </w:p>
    <w:p w:rsidR="00A72D08" w:rsidRDefault="00A72D08" w:rsidP="009D2F15">
      <w:pPr>
        <w:spacing w:line="360" w:lineRule="exact"/>
        <w:jc w:val="center"/>
        <w:rPr>
          <w:rFonts w:ascii="Times New Roman" w:hAnsi="Times New Roman" w:cs="Times New Roman"/>
          <w:sz w:val="28"/>
          <w:szCs w:val="28"/>
          <w:lang w:val="ru-RU"/>
        </w:rPr>
      </w:pPr>
    </w:p>
    <w:p w:rsidR="00A72D08" w:rsidRDefault="00A72D08" w:rsidP="009D2F15">
      <w:pPr>
        <w:spacing w:line="360" w:lineRule="exact"/>
        <w:jc w:val="center"/>
        <w:rPr>
          <w:rFonts w:ascii="Times New Roman" w:hAnsi="Times New Roman" w:cs="Times New Roman"/>
          <w:sz w:val="28"/>
          <w:szCs w:val="28"/>
          <w:lang w:val="ru-RU"/>
        </w:rPr>
      </w:pPr>
    </w:p>
    <w:p w:rsidR="009D2F15" w:rsidRDefault="009D2F15" w:rsidP="009D2F15">
      <w:pPr>
        <w:spacing w:line="360" w:lineRule="exact"/>
        <w:jc w:val="center"/>
        <w:rPr>
          <w:rFonts w:ascii="Times New Roman" w:hAnsi="Times New Roman" w:cs="Times New Roman"/>
          <w:sz w:val="28"/>
          <w:szCs w:val="28"/>
          <w:lang w:val="ru-RU"/>
        </w:rPr>
      </w:pPr>
    </w:p>
    <w:p w:rsidR="009D2F15" w:rsidRDefault="009D2F15" w:rsidP="009D2F15">
      <w:pPr>
        <w:spacing w:line="360" w:lineRule="exact"/>
        <w:jc w:val="center"/>
        <w:rPr>
          <w:rFonts w:ascii="Times New Roman" w:hAnsi="Times New Roman" w:cs="Times New Roman"/>
          <w:sz w:val="28"/>
          <w:szCs w:val="28"/>
          <w:lang w:val="ru-RU"/>
        </w:rPr>
      </w:pPr>
    </w:p>
    <w:p w:rsidR="009D2F15" w:rsidRDefault="009D2F15" w:rsidP="009D2F15">
      <w:pPr>
        <w:spacing w:line="360" w:lineRule="exact"/>
        <w:jc w:val="center"/>
        <w:rPr>
          <w:rFonts w:ascii="Times New Roman" w:hAnsi="Times New Roman" w:cs="Times New Roman"/>
          <w:sz w:val="28"/>
          <w:szCs w:val="28"/>
          <w:lang w:val="ru-RU"/>
        </w:rPr>
      </w:pPr>
    </w:p>
    <w:p w:rsidR="009D2F15" w:rsidRDefault="00A72D08" w:rsidP="009D2F15">
      <w:pPr>
        <w:spacing w:line="360" w:lineRule="exact"/>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77184" behindDoc="0" locked="0" layoutInCell="1" allowOverlap="1">
            <wp:simplePos x="0" y="0"/>
            <wp:positionH relativeFrom="column">
              <wp:posOffset>12395</wp:posOffset>
            </wp:positionH>
            <wp:positionV relativeFrom="paragraph">
              <wp:posOffset>-3611072</wp:posOffset>
            </wp:positionV>
            <wp:extent cx="6099048" cy="3794760"/>
            <wp:effectExtent l="0" t="0" r="0"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99048"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2F15" w:rsidRDefault="00CD0E99" w:rsidP="009D2F15">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15 – Скорректированный прогноз</w:t>
      </w:r>
    </w:p>
    <w:p w:rsidR="00A72D08" w:rsidRDefault="00A72D08" w:rsidP="009D2F15">
      <w:pPr>
        <w:spacing w:line="360" w:lineRule="exact"/>
        <w:jc w:val="center"/>
        <w:rPr>
          <w:rFonts w:ascii="Times New Roman" w:hAnsi="Times New Roman" w:cs="Times New Roman"/>
          <w:sz w:val="28"/>
          <w:szCs w:val="28"/>
          <w:lang w:val="ru-RU"/>
        </w:rPr>
      </w:pPr>
    </w:p>
    <w:p w:rsidR="009A427C" w:rsidRDefault="009A427C" w:rsidP="009D2F15">
      <w:pPr>
        <w:spacing w:line="360" w:lineRule="exact"/>
        <w:jc w:val="center"/>
        <w:rPr>
          <w:rFonts w:ascii="Times New Roman" w:hAnsi="Times New Roman" w:cs="Times New Roman"/>
          <w:b/>
          <w:sz w:val="28"/>
          <w:szCs w:val="28"/>
          <w:lang w:val="ru-RU"/>
        </w:rPr>
      </w:pPr>
      <w:r w:rsidRPr="009A427C">
        <w:rPr>
          <w:rFonts w:ascii="Times New Roman" w:hAnsi="Times New Roman" w:cs="Times New Roman"/>
          <w:b/>
          <w:sz w:val="28"/>
          <w:szCs w:val="28"/>
          <w:lang w:val="ru-RU"/>
        </w:rPr>
        <w:t>3.3 Описание работы алгоритма</w:t>
      </w:r>
    </w:p>
    <w:p w:rsidR="009A427C" w:rsidRPr="009A427C" w:rsidRDefault="009A427C" w:rsidP="009A427C">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Очевидно, что каждая</w:t>
      </w:r>
      <w:r w:rsidRPr="009A427C">
        <w:rPr>
          <w:rFonts w:ascii="Times New Roman" w:hAnsi="Times New Roman" w:cs="Times New Roman"/>
          <w:sz w:val="28"/>
          <w:szCs w:val="28"/>
          <w:lang w:val="ru-RU"/>
        </w:rPr>
        <w:t xml:space="preserve"> розничная сеть стремится к увеличению объема продаж, минимизации избыточных запасов и устранению дефицита товарных позиций. </w:t>
      </w:r>
      <w:r>
        <w:rPr>
          <w:rFonts w:ascii="Times New Roman" w:hAnsi="Times New Roman" w:cs="Times New Roman"/>
          <w:sz w:val="28"/>
          <w:szCs w:val="28"/>
          <w:lang w:val="ru-RU"/>
        </w:rPr>
        <w:t xml:space="preserve">При рассмотрении одного </w:t>
      </w:r>
      <w:r w:rsidRPr="009A427C">
        <w:rPr>
          <w:rFonts w:ascii="Times New Roman" w:hAnsi="Times New Roman" w:cs="Times New Roman"/>
          <w:sz w:val="28"/>
          <w:szCs w:val="28"/>
          <w:lang w:val="ru-RU"/>
        </w:rPr>
        <w:t>магазин</w:t>
      </w:r>
      <w:r>
        <w:rPr>
          <w:rFonts w:ascii="Times New Roman" w:hAnsi="Times New Roman" w:cs="Times New Roman"/>
          <w:sz w:val="28"/>
          <w:szCs w:val="28"/>
          <w:lang w:val="ru-RU"/>
        </w:rPr>
        <w:t>а</w:t>
      </w:r>
      <w:r w:rsidRPr="009A427C">
        <w:rPr>
          <w:rFonts w:ascii="Times New Roman" w:hAnsi="Times New Roman" w:cs="Times New Roman"/>
          <w:sz w:val="28"/>
          <w:szCs w:val="28"/>
          <w:lang w:val="ru-RU"/>
        </w:rPr>
        <w:t xml:space="preserve"> с небольшим ассортиментом</w:t>
      </w:r>
      <w:r>
        <w:rPr>
          <w:rFonts w:ascii="Times New Roman" w:hAnsi="Times New Roman" w:cs="Times New Roman"/>
          <w:sz w:val="28"/>
          <w:szCs w:val="28"/>
          <w:lang w:val="ru-RU"/>
        </w:rPr>
        <w:t xml:space="preserve"> может показаться</w:t>
      </w:r>
      <w:r w:rsidRPr="009A427C">
        <w:rPr>
          <w:rFonts w:ascii="Times New Roman" w:hAnsi="Times New Roman" w:cs="Times New Roman"/>
          <w:sz w:val="28"/>
          <w:szCs w:val="28"/>
          <w:lang w:val="ru-RU"/>
        </w:rPr>
        <w:t xml:space="preserve">, </w:t>
      </w:r>
      <w:r>
        <w:rPr>
          <w:rFonts w:ascii="Times New Roman" w:hAnsi="Times New Roman" w:cs="Times New Roman"/>
          <w:sz w:val="28"/>
          <w:szCs w:val="28"/>
          <w:lang w:val="ru-RU"/>
        </w:rPr>
        <w:t>ч</w:t>
      </w:r>
      <w:r w:rsidRPr="009A427C">
        <w:rPr>
          <w:rFonts w:ascii="Times New Roman" w:hAnsi="Times New Roman" w:cs="Times New Roman"/>
          <w:sz w:val="28"/>
          <w:szCs w:val="28"/>
          <w:lang w:val="ru-RU"/>
        </w:rPr>
        <w:t xml:space="preserve">то избыточность запасов или отсутствие некоторых ходовых позиций не </w:t>
      </w:r>
      <w:r>
        <w:rPr>
          <w:rFonts w:ascii="Times New Roman" w:hAnsi="Times New Roman" w:cs="Times New Roman"/>
          <w:sz w:val="28"/>
          <w:szCs w:val="28"/>
          <w:lang w:val="ru-RU"/>
        </w:rPr>
        <w:t>большая проблема. Н</w:t>
      </w:r>
      <w:r w:rsidRPr="009A427C">
        <w:rPr>
          <w:rFonts w:ascii="Times New Roman" w:hAnsi="Times New Roman" w:cs="Times New Roman"/>
          <w:sz w:val="28"/>
          <w:szCs w:val="28"/>
          <w:lang w:val="ru-RU"/>
        </w:rPr>
        <w:t>о</w:t>
      </w:r>
      <w:r>
        <w:rPr>
          <w:rFonts w:ascii="Times New Roman" w:hAnsi="Times New Roman" w:cs="Times New Roman"/>
          <w:sz w:val="28"/>
          <w:szCs w:val="28"/>
          <w:lang w:val="ru-RU"/>
        </w:rPr>
        <w:t xml:space="preserve"> в случае</w:t>
      </w:r>
      <w:r w:rsidRPr="009A427C">
        <w:rPr>
          <w:rFonts w:ascii="Times New Roman" w:hAnsi="Times New Roman" w:cs="Times New Roman"/>
          <w:sz w:val="28"/>
          <w:szCs w:val="28"/>
          <w:lang w:val="ru-RU"/>
        </w:rPr>
        <w:t xml:space="preserve">, если это крупная сеть с широким ассортиментом, то замороженные денежные средства в избыточном товаре достигают миллионов так же, как и недополученные продажи из-за отсутствия товара на полках магазина. </w:t>
      </w:r>
    </w:p>
    <w:p w:rsidR="009A427C" w:rsidRPr="009A427C" w:rsidRDefault="009A427C" w:rsidP="009A427C">
      <w:pPr>
        <w:spacing w:line="360" w:lineRule="exact"/>
        <w:ind w:firstLine="708"/>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Прогнозирование </w:t>
      </w:r>
      <w:r>
        <w:rPr>
          <w:rFonts w:ascii="Times New Roman" w:hAnsi="Times New Roman" w:cs="Times New Roman"/>
          <w:sz w:val="28"/>
          <w:szCs w:val="28"/>
          <w:lang w:val="ru-RU"/>
        </w:rPr>
        <w:t>продаж</w:t>
      </w:r>
      <w:r w:rsidRPr="009A427C">
        <w:rPr>
          <w:rFonts w:ascii="Times New Roman" w:hAnsi="Times New Roman" w:cs="Times New Roman"/>
          <w:sz w:val="28"/>
          <w:szCs w:val="28"/>
          <w:lang w:val="ru-RU"/>
        </w:rPr>
        <w:t xml:space="preserve"> может стать отправной точкой для изменения ситуации. Чем </w:t>
      </w:r>
      <w:r>
        <w:rPr>
          <w:rFonts w:ascii="Times New Roman" w:hAnsi="Times New Roman" w:cs="Times New Roman"/>
          <w:sz w:val="28"/>
          <w:szCs w:val="28"/>
          <w:lang w:val="ru-RU"/>
        </w:rPr>
        <w:t>более точный</w:t>
      </w:r>
      <w:r w:rsidRPr="009A427C">
        <w:rPr>
          <w:rFonts w:ascii="Times New Roman" w:hAnsi="Times New Roman" w:cs="Times New Roman"/>
          <w:sz w:val="28"/>
          <w:szCs w:val="28"/>
          <w:lang w:val="ru-RU"/>
        </w:rPr>
        <w:t xml:space="preserve"> прогноз</w:t>
      </w:r>
      <w:r>
        <w:rPr>
          <w:rFonts w:ascii="Times New Roman" w:hAnsi="Times New Roman" w:cs="Times New Roman"/>
          <w:sz w:val="28"/>
          <w:szCs w:val="28"/>
          <w:lang w:val="ru-RU"/>
        </w:rPr>
        <w:t xml:space="preserve"> имеется</w:t>
      </w:r>
      <w:r w:rsidRPr="009A427C">
        <w:rPr>
          <w:rFonts w:ascii="Times New Roman" w:hAnsi="Times New Roman" w:cs="Times New Roman"/>
          <w:sz w:val="28"/>
          <w:szCs w:val="28"/>
          <w:lang w:val="ru-RU"/>
        </w:rPr>
        <w:t xml:space="preserve">, тем меньше будет на складе запасов непродаваемых товаров, а товар, пользующийся спросом, всегда будет в наличии. Кроме того, компания сможет вовремя вводить в ассортимент новые товары и убирать устаревшие, устанавливать конкурентоспособные розничные цены и оптимизировать цепочку. </w:t>
      </w:r>
    </w:p>
    <w:p w:rsidR="009A427C" w:rsidRPr="009A427C" w:rsidRDefault="009A427C" w:rsidP="00E74CFD">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Рассмотрим</w:t>
      </w:r>
      <w:r w:rsidRPr="009A427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поэтапно, как </w:t>
      </w:r>
      <w:r w:rsidRPr="009A427C">
        <w:rPr>
          <w:rFonts w:ascii="Times New Roman" w:hAnsi="Times New Roman" w:cs="Times New Roman"/>
          <w:sz w:val="28"/>
          <w:szCs w:val="28"/>
          <w:lang w:val="ru-RU"/>
        </w:rPr>
        <w:t xml:space="preserve">формируется прогноз </w:t>
      </w:r>
      <w:r>
        <w:rPr>
          <w:rFonts w:ascii="Times New Roman" w:hAnsi="Times New Roman" w:cs="Times New Roman"/>
          <w:sz w:val="28"/>
          <w:szCs w:val="28"/>
          <w:lang w:val="ru-RU"/>
        </w:rPr>
        <w:t xml:space="preserve">продаж. Начнем с </w:t>
      </w:r>
      <w:r w:rsidRPr="009A427C">
        <w:rPr>
          <w:rFonts w:ascii="Times New Roman" w:hAnsi="Times New Roman" w:cs="Times New Roman"/>
          <w:sz w:val="28"/>
          <w:szCs w:val="28"/>
          <w:lang w:val="ru-RU"/>
        </w:rPr>
        <w:t>горизонт</w:t>
      </w:r>
      <w:r>
        <w:rPr>
          <w:rFonts w:ascii="Times New Roman" w:hAnsi="Times New Roman" w:cs="Times New Roman"/>
          <w:sz w:val="28"/>
          <w:szCs w:val="28"/>
          <w:lang w:val="ru-RU"/>
        </w:rPr>
        <w:t>а</w:t>
      </w:r>
      <w:r w:rsidRPr="009A427C">
        <w:rPr>
          <w:rFonts w:ascii="Times New Roman" w:hAnsi="Times New Roman" w:cs="Times New Roman"/>
          <w:sz w:val="28"/>
          <w:szCs w:val="28"/>
          <w:lang w:val="ru-RU"/>
        </w:rPr>
        <w:t xml:space="preserve"> прогнозирования </w:t>
      </w:r>
      <w:r>
        <w:rPr>
          <w:rFonts w:ascii="Times New Roman" w:hAnsi="Times New Roman" w:cs="Times New Roman"/>
          <w:sz w:val="28"/>
          <w:szCs w:val="28"/>
          <w:lang w:val="ru-RU"/>
        </w:rPr>
        <w:t>продаж, который в</w:t>
      </w:r>
      <w:r w:rsidRPr="009A427C">
        <w:rPr>
          <w:rFonts w:ascii="Times New Roman" w:hAnsi="Times New Roman" w:cs="Times New Roman"/>
          <w:sz w:val="28"/>
          <w:szCs w:val="28"/>
          <w:lang w:val="ru-RU"/>
        </w:rPr>
        <w:t xml:space="preserve"> большинстве случаев составляет от 12 до 18 месяцев с ежемесячным пересмотром. Прогнозирование выполняется </w:t>
      </w:r>
      <w:r w:rsidRPr="009A427C">
        <w:rPr>
          <w:rFonts w:ascii="Times New Roman" w:hAnsi="Times New Roman" w:cs="Times New Roman"/>
          <w:sz w:val="28"/>
          <w:szCs w:val="28"/>
          <w:lang w:val="ru-RU"/>
        </w:rPr>
        <w:lastRenderedPageBreak/>
        <w:t>в разрез</w:t>
      </w:r>
      <w:r w:rsidR="00E74CFD">
        <w:rPr>
          <w:rFonts w:ascii="Times New Roman" w:hAnsi="Times New Roman" w:cs="Times New Roman"/>
          <w:sz w:val="28"/>
          <w:szCs w:val="28"/>
          <w:lang w:val="ru-RU"/>
        </w:rPr>
        <w:t>е</w:t>
      </w:r>
      <w:r>
        <w:rPr>
          <w:rFonts w:ascii="Times New Roman" w:hAnsi="Times New Roman" w:cs="Times New Roman"/>
          <w:sz w:val="28"/>
          <w:szCs w:val="28"/>
          <w:lang w:val="ru-RU"/>
        </w:rPr>
        <w:t xml:space="preserve"> товар-</w:t>
      </w:r>
      <w:r w:rsidR="00E74CFD">
        <w:rPr>
          <w:rFonts w:ascii="Times New Roman" w:hAnsi="Times New Roman" w:cs="Times New Roman"/>
          <w:sz w:val="28"/>
          <w:szCs w:val="28"/>
          <w:lang w:val="ru-RU"/>
        </w:rPr>
        <w:t>расположение-период времени.</w:t>
      </w:r>
      <w:r w:rsidRPr="009A427C">
        <w:rPr>
          <w:rFonts w:ascii="Times New Roman" w:hAnsi="Times New Roman" w:cs="Times New Roman"/>
          <w:sz w:val="28"/>
          <w:szCs w:val="28"/>
          <w:lang w:val="ru-RU"/>
        </w:rPr>
        <w:t xml:space="preserve"> </w:t>
      </w:r>
      <w:r w:rsidR="00E74CFD">
        <w:rPr>
          <w:rFonts w:ascii="Times New Roman" w:hAnsi="Times New Roman" w:cs="Times New Roman"/>
          <w:sz w:val="28"/>
          <w:szCs w:val="28"/>
          <w:lang w:val="ru-RU"/>
        </w:rPr>
        <w:t xml:space="preserve"> У товаров следующая</w:t>
      </w:r>
      <w:r w:rsidRPr="009A427C">
        <w:rPr>
          <w:rFonts w:ascii="Times New Roman" w:hAnsi="Times New Roman" w:cs="Times New Roman"/>
          <w:sz w:val="28"/>
          <w:szCs w:val="28"/>
          <w:lang w:val="ru-RU"/>
        </w:rPr>
        <w:t xml:space="preserve"> иерархия</w:t>
      </w:r>
      <w:r w:rsidR="00E74CFD">
        <w:rPr>
          <w:rFonts w:ascii="Times New Roman" w:hAnsi="Times New Roman" w:cs="Times New Roman"/>
          <w:sz w:val="28"/>
          <w:szCs w:val="28"/>
          <w:lang w:val="ru-RU"/>
        </w:rPr>
        <w:t xml:space="preserve"> от узкого к более широкому</w:t>
      </w:r>
      <w:r w:rsidRPr="009A427C">
        <w:rPr>
          <w:rFonts w:ascii="Times New Roman" w:hAnsi="Times New Roman" w:cs="Times New Roman"/>
          <w:sz w:val="28"/>
          <w:szCs w:val="28"/>
          <w:lang w:val="ru-RU"/>
        </w:rPr>
        <w:t>:</w:t>
      </w:r>
      <w:r w:rsidR="00E74CFD">
        <w:rPr>
          <w:rFonts w:ascii="Times New Roman" w:hAnsi="Times New Roman" w:cs="Times New Roman"/>
          <w:sz w:val="28"/>
          <w:szCs w:val="28"/>
          <w:lang w:val="ru-RU"/>
        </w:rPr>
        <w:t xml:space="preserve"> к</w:t>
      </w:r>
      <w:r w:rsidRPr="009A427C">
        <w:rPr>
          <w:rFonts w:ascii="Times New Roman" w:hAnsi="Times New Roman" w:cs="Times New Roman"/>
          <w:sz w:val="28"/>
          <w:szCs w:val="28"/>
          <w:lang w:val="ru-RU"/>
        </w:rPr>
        <w:t>атегория</w:t>
      </w:r>
      <w:r w:rsidR="00E74CFD">
        <w:rPr>
          <w:rFonts w:ascii="Times New Roman" w:hAnsi="Times New Roman" w:cs="Times New Roman"/>
          <w:sz w:val="28"/>
          <w:szCs w:val="28"/>
          <w:lang w:val="ru-RU"/>
        </w:rPr>
        <w:t>, г</w:t>
      </w:r>
      <w:r w:rsidRPr="009A427C">
        <w:rPr>
          <w:rFonts w:ascii="Times New Roman" w:hAnsi="Times New Roman" w:cs="Times New Roman"/>
          <w:sz w:val="28"/>
          <w:szCs w:val="28"/>
          <w:lang w:val="ru-RU"/>
        </w:rPr>
        <w:t xml:space="preserve">руппа / </w:t>
      </w:r>
      <w:r w:rsidR="00E74CFD">
        <w:rPr>
          <w:rFonts w:ascii="Times New Roman" w:hAnsi="Times New Roman" w:cs="Times New Roman"/>
          <w:sz w:val="28"/>
          <w:szCs w:val="28"/>
          <w:lang w:val="ru-RU"/>
        </w:rPr>
        <w:t>п</w:t>
      </w:r>
      <w:r w:rsidRPr="009A427C">
        <w:rPr>
          <w:rFonts w:ascii="Times New Roman" w:hAnsi="Times New Roman" w:cs="Times New Roman"/>
          <w:sz w:val="28"/>
          <w:szCs w:val="28"/>
          <w:lang w:val="ru-RU"/>
        </w:rPr>
        <w:t>одгруппа</w:t>
      </w:r>
      <w:r w:rsidR="00E74CFD">
        <w:rPr>
          <w:rFonts w:ascii="Times New Roman" w:hAnsi="Times New Roman" w:cs="Times New Roman"/>
          <w:sz w:val="28"/>
          <w:szCs w:val="28"/>
          <w:lang w:val="ru-RU"/>
        </w:rPr>
        <w:t>, б</w:t>
      </w:r>
      <w:r w:rsidRPr="009A427C">
        <w:rPr>
          <w:rFonts w:ascii="Times New Roman" w:hAnsi="Times New Roman" w:cs="Times New Roman"/>
          <w:sz w:val="28"/>
          <w:szCs w:val="28"/>
          <w:lang w:val="ru-RU"/>
        </w:rPr>
        <w:t>ренд</w:t>
      </w:r>
      <w:r w:rsidR="00E74CFD">
        <w:rPr>
          <w:rFonts w:ascii="Times New Roman" w:hAnsi="Times New Roman" w:cs="Times New Roman"/>
          <w:sz w:val="28"/>
          <w:szCs w:val="28"/>
          <w:lang w:val="ru-RU"/>
        </w:rPr>
        <w:t xml:space="preserve">, </w:t>
      </w:r>
      <w:proofErr w:type="spellStart"/>
      <w:r w:rsidRPr="009A427C">
        <w:rPr>
          <w:rFonts w:ascii="Times New Roman" w:hAnsi="Times New Roman" w:cs="Times New Roman"/>
          <w:sz w:val="28"/>
          <w:szCs w:val="28"/>
          <w:lang w:val="ru-RU"/>
        </w:rPr>
        <w:t>SKU</w:t>
      </w:r>
      <w:proofErr w:type="spellEnd"/>
      <w:r w:rsidR="00E74CFD">
        <w:rPr>
          <w:rFonts w:ascii="Times New Roman" w:hAnsi="Times New Roman" w:cs="Times New Roman"/>
          <w:sz w:val="28"/>
          <w:szCs w:val="28"/>
          <w:lang w:val="ru-RU"/>
        </w:rPr>
        <w:t>.</w:t>
      </w:r>
      <w:r w:rsidRPr="009A427C">
        <w:rPr>
          <w:rFonts w:ascii="Times New Roman" w:hAnsi="Times New Roman" w:cs="Times New Roman"/>
          <w:sz w:val="28"/>
          <w:szCs w:val="28"/>
          <w:lang w:val="ru-RU"/>
        </w:rPr>
        <w:t xml:space="preserve"> </w:t>
      </w:r>
      <w:r w:rsidR="00E74CFD">
        <w:rPr>
          <w:rFonts w:ascii="Times New Roman" w:hAnsi="Times New Roman" w:cs="Times New Roman"/>
          <w:sz w:val="28"/>
          <w:szCs w:val="28"/>
          <w:lang w:val="ru-RU"/>
        </w:rPr>
        <w:t xml:space="preserve">У его расположения </w:t>
      </w:r>
      <w:r w:rsidR="00E74CFD">
        <w:rPr>
          <w:rFonts w:ascii="Times New Roman" w:hAnsi="Times New Roman" w:cs="Times New Roman"/>
          <w:sz w:val="28"/>
          <w:szCs w:val="28"/>
          <w:lang w:val="ru-RU"/>
        </w:rPr>
        <w:t>следующая</w:t>
      </w:r>
      <w:r w:rsidR="00E74CFD" w:rsidRPr="009A427C">
        <w:rPr>
          <w:rFonts w:ascii="Times New Roman" w:hAnsi="Times New Roman" w:cs="Times New Roman"/>
          <w:sz w:val="28"/>
          <w:szCs w:val="28"/>
          <w:lang w:val="ru-RU"/>
        </w:rPr>
        <w:t xml:space="preserve"> иерархия</w:t>
      </w:r>
      <w:r w:rsidR="00E74CFD">
        <w:rPr>
          <w:rFonts w:ascii="Times New Roman" w:hAnsi="Times New Roman" w:cs="Times New Roman"/>
          <w:sz w:val="28"/>
          <w:szCs w:val="28"/>
          <w:lang w:val="ru-RU"/>
        </w:rPr>
        <w:t xml:space="preserve"> от узкого к более широкому</w:t>
      </w:r>
      <w:r w:rsidRPr="009A427C">
        <w:rPr>
          <w:rFonts w:ascii="Times New Roman" w:hAnsi="Times New Roman" w:cs="Times New Roman"/>
          <w:sz w:val="28"/>
          <w:szCs w:val="28"/>
          <w:lang w:val="ru-RU"/>
        </w:rPr>
        <w:t>:</w:t>
      </w:r>
      <w:r w:rsidR="00E74CFD">
        <w:rPr>
          <w:rFonts w:ascii="Times New Roman" w:hAnsi="Times New Roman" w:cs="Times New Roman"/>
          <w:sz w:val="28"/>
          <w:szCs w:val="28"/>
          <w:lang w:val="ru-RU"/>
        </w:rPr>
        <w:t xml:space="preserve"> с</w:t>
      </w:r>
      <w:r w:rsidRPr="009A427C">
        <w:rPr>
          <w:rFonts w:ascii="Times New Roman" w:hAnsi="Times New Roman" w:cs="Times New Roman"/>
          <w:sz w:val="28"/>
          <w:szCs w:val="28"/>
          <w:lang w:val="ru-RU"/>
        </w:rPr>
        <w:t>еть</w:t>
      </w:r>
      <w:r w:rsidR="00E74CFD">
        <w:rPr>
          <w:rFonts w:ascii="Times New Roman" w:hAnsi="Times New Roman" w:cs="Times New Roman"/>
          <w:sz w:val="28"/>
          <w:szCs w:val="28"/>
          <w:lang w:val="ru-RU"/>
        </w:rPr>
        <w:t>, кластер/ о</w:t>
      </w:r>
      <w:r w:rsidRPr="009A427C">
        <w:rPr>
          <w:rFonts w:ascii="Times New Roman" w:hAnsi="Times New Roman" w:cs="Times New Roman"/>
          <w:sz w:val="28"/>
          <w:szCs w:val="28"/>
          <w:lang w:val="ru-RU"/>
        </w:rPr>
        <w:t>бласть</w:t>
      </w:r>
      <w:r w:rsidR="00E74CFD">
        <w:rPr>
          <w:rFonts w:ascii="Times New Roman" w:hAnsi="Times New Roman" w:cs="Times New Roman"/>
          <w:sz w:val="28"/>
          <w:szCs w:val="28"/>
          <w:lang w:val="ru-RU"/>
        </w:rPr>
        <w:t xml:space="preserve"> / г</w:t>
      </w:r>
      <w:r w:rsidRPr="009A427C">
        <w:rPr>
          <w:rFonts w:ascii="Times New Roman" w:hAnsi="Times New Roman" w:cs="Times New Roman"/>
          <w:sz w:val="28"/>
          <w:szCs w:val="28"/>
          <w:lang w:val="ru-RU"/>
        </w:rPr>
        <w:t>ород</w:t>
      </w:r>
      <w:r w:rsidR="00E74CFD">
        <w:rPr>
          <w:rFonts w:ascii="Times New Roman" w:hAnsi="Times New Roman" w:cs="Times New Roman"/>
          <w:sz w:val="28"/>
          <w:szCs w:val="28"/>
          <w:lang w:val="ru-RU"/>
        </w:rPr>
        <w:t>, отдельный м</w:t>
      </w:r>
      <w:r w:rsidRPr="009A427C">
        <w:rPr>
          <w:rFonts w:ascii="Times New Roman" w:hAnsi="Times New Roman" w:cs="Times New Roman"/>
          <w:sz w:val="28"/>
          <w:szCs w:val="28"/>
          <w:lang w:val="ru-RU"/>
        </w:rPr>
        <w:t>агазин</w:t>
      </w:r>
      <w:r w:rsidR="00E74CFD">
        <w:rPr>
          <w:rFonts w:ascii="Times New Roman" w:hAnsi="Times New Roman" w:cs="Times New Roman"/>
          <w:sz w:val="28"/>
          <w:szCs w:val="28"/>
          <w:lang w:val="ru-RU"/>
        </w:rPr>
        <w:t>.</w:t>
      </w:r>
      <w:r w:rsidRPr="009A427C">
        <w:rPr>
          <w:rFonts w:ascii="Times New Roman" w:hAnsi="Times New Roman" w:cs="Times New Roman"/>
          <w:sz w:val="28"/>
          <w:szCs w:val="28"/>
          <w:lang w:val="ru-RU"/>
        </w:rPr>
        <w:t xml:space="preserve"> </w:t>
      </w:r>
    </w:p>
    <w:p w:rsidR="008C7939" w:rsidRDefault="009A427C" w:rsidP="008C7939">
      <w:pPr>
        <w:spacing w:line="360" w:lineRule="exact"/>
        <w:ind w:firstLine="708"/>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Построение прогноза выполняется на основании анализа исторических продаж прошлых периодов с применением коэффициента роста (рост может быть, как положительный, так и отрицательный) и учетом развития сети (открытие или закрытие магазинов, изменения структуры категории товара или бренда в ассортименте). Иногда для построения прогнозов могут использоваться статистические методы с корректировкой построенного прогноза аналитиками. Самый простой и, соответственно, распространенный инструмент для формирования прогноза – </w:t>
      </w:r>
      <w:proofErr w:type="spellStart"/>
      <w:r w:rsidRPr="009A427C">
        <w:rPr>
          <w:rFonts w:ascii="Times New Roman" w:hAnsi="Times New Roman" w:cs="Times New Roman"/>
          <w:sz w:val="28"/>
          <w:szCs w:val="28"/>
          <w:lang w:val="ru-RU"/>
        </w:rPr>
        <w:t>Excel</w:t>
      </w:r>
      <w:proofErr w:type="spellEnd"/>
      <w:r w:rsidRPr="009A427C">
        <w:rPr>
          <w:rFonts w:ascii="Times New Roman" w:hAnsi="Times New Roman" w:cs="Times New Roman"/>
          <w:sz w:val="28"/>
          <w:szCs w:val="28"/>
          <w:lang w:val="ru-RU"/>
        </w:rPr>
        <w:t>.</w:t>
      </w:r>
      <w:r w:rsidR="008C7939" w:rsidRPr="008C7939">
        <w:rPr>
          <w:rFonts w:ascii="Times New Roman" w:hAnsi="Times New Roman" w:cs="Times New Roman"/>
          <w:sz w:val="28"/>
          <w:szCs w:val="28"/>
          <w:lang w:val="ru-RU"/>
        </w:rPr>
        <w:t xml:space="preserve"> </w:t>
      </w:r>
    </w:p>
    <w:p w:rsidR="009A427C" w:rsidRPr="009A427C" w:rsidRDefault="008C7939" w:rsidP="008C7939">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9A427C" w:rsidRPr="009A427C">
        <w:rPr>
          <w:rFonts w:ascii="Times New Roman" w:hAnsi="Times New Roman" w:cs="Times New Roman"/>
          <w:sz w:val="28"/>
          <w:szCs w:val="28"/>
          <w:lang w:val="ru-RU"/>
        </w:rPr>
        <w:t>ри таком подходе к прогнозированию очень часто ритейл получает достаточно приемлемый результат. Но с усилением конкуренции и развитием сети вопрос оптимизации товарных запасов начинает играть важнейшую роль.</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r w:rsidR="008C7939">
        <w:rPr>
          <w:rFonts w:ascii="Times New Roman" w:hAnsi="Times New Roman" w:cs="Times New Roman"/>
          <w:sz w:val="28"/>
          <w:szCs w:val="28"/>
          <w:lang w:val="ru-RU"/>
        </w:rPr>
        <w:tab/>
      </w:r>
      <w:r w:rsidRPr="009A427C">
        <w:rPr>
          <w:rFonts w:ascii="Times New Roman" w:hAnsi="Times New Roman" w:cs="Times New Roman"/>
          <w:sz w:val="28"/>
          <w:szCs w:val="28"/>
          <w:lang w:val="ru-RU"/>
        </w:rPr>
        <w:t xml:space="preserve">Процесс прогнозирования </w:t>
      </w:r>
      <w:r w:rsidR="008C7939">
        <w:rPr>
          <w:rFonts w:ascii="Times New Roman" w:hAnsi="Times New Roman" w:cs="Times New Roman"/>
          <w:sz w:val="28"/>
          <w:szCs w:val="28"/>
          <w:lang w:val="ru-RU"/>
        </w:rPr>
        <w:t>продаж</w:t>
      </w:r>
      <w:r w:rsidRPr="009A427C">
        <w:rPr>
          <w:rFonts w:ascii="Times New Roman" w:hAnsi="Times New Roman" w:cs="Times New Roman"/>
          <w:sz w:val="28"/>
          <w:szCs w:val="28"/>
          <w:lang w:val="ru-RU"/>
        </w:rPr>
        <w:t xml:space="preserve"> можно разбить на 2 основных этапа:</w:t>
      </w:r>
      <w:r w:rsidR="008C7939">
        <w:rPr>
          <w:rFonts w:ascii="Times New Roman" w:hAnsi="Times New Roman" w:cs="Times New Roman"/>
          <w:sz w:val="28"/>
          <w:szCs w:val="28"/>
          <w:lang w:val="ru-RU"/>
        </w:rPr>
        <w:t xml:space="preserve"> нормали</w:t>
      </w:r>
      <w:r w:rsidRPr="009A427C">
        <w:rPr>
          <w:rFonts w:ascii="Times New Roman" w:hAnsi="Times New Roman" w:cs="Times New Roman"/>
          <w:sz w:val="28"/>
          <w:szCs w:val="28"/>
          <w:lang w:val="ru-RU"/>
        </w:rPr>
        <w:t>зация данных</w:t>
      </w:r>
      <w:r w:rsidR="008C7939">
        <w:rPr>
          <w:rFonts w:ascii="Times New Roman" w:hAnsi="Times New Roman" w:cs="Times New Roman"/>
          <w:sz w:val="28"/>
          <w:szCs w:val="28"/>
          <w:lang w:val="ru-RU"/>
        </w:rPr>
        <w:t xml:space="preserve"> и непосредственно прогнозирование продаж.</w:t>
      </w:r>
      <w:r w:rsidRPr="009A427C">
        <w:rPr>
          <w:rFonts w:ascii="Times New Roman" w:hAnsi="Times New Roman" w:cs="Times New Roman"/>
          <w:sz w:val="28"/>
          <w:szCs w:val="28"/>
          <w:lang w:val="ru-RU"/>
        </w:rPr>
        <w:t xml:space="preserve"> </w:t>
      </w:r>
    </w:p>
    <w:p w:rsidR="009A427C" w:rsidRPr="009A427C" w:rsidRDefault="009A427C" w:rsidP="008C7939">
      <w:pPr>
        <w:spacing w:line="360" w:lineRule="exact"/>
        <w:ind w:firstLine="708"/>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Спрос зависит от конкретных событий, например, неестественные всплески спроса могут быть вызваны проводимыми промо-акциями, изменением цен, изменением погоды, или открытием/закрытием магазина конкурента. Информация о таких событиях должна сохраняться, с указанием дат, когда они произошли, тем самым обеспечивая связь с историческими данными о спросе. Такая связь обеспечит более качественную подготовку данных для прогнозирования.</w:t>
      </w:r>
    </w:p>
    <w:p w:rsidR="009A427C" w:rsidRPr="009A427C" w:rsidRDefault="008C7939" w:rsidP="009A427C">
      <w:p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lang w:val="ru-RU"/>
        </w:rPr>
        <w:tab/>
        <w:t>Д</w:t>
      </w:r>
      <w:r w:rsidR="009A427C" w:rsidRPr="009A427C">
        <w:rPr>
          <w:rFonts w:ascii="Times New Roman" w:hAnsi="Times New Roman" w:cs="Times New Roman"/>
          <w:sz w:val="28"/>
          <w:szCs w:val="28"/>
          <w:lang w:val="ru-RU"/>
        </w:rPr>
        <w:t>анные перед построением прогноза должны быть предварительно обработаны и очищены. Из истории продаж необходимо удалить факторы, которые могут повлиять на точность прогноза:</w:t>
      </w:r>
      <w:r>
        <w:rPr>
          <w:rFonts w:ascii="Times New Roman" w:hAnsi="Times New Roman" w:cs="Times New Roman"/>
          <w:sz w:val="28"/>
          <w:szCs w:val="28"/>
          <w:lang w:val="ru-RU"/>
        </w:rPr>
        <w:t xml:space="preserve"> у</w:t>
      </w:r>
      <w:r w:rsidR="009A427C" w:rsidRPr="009A427C">
        <w:rPr>
          <w:rFonts w:ascii="Times New Roman" w:hAnsi="Times New Roman" w:cs="Times New Roman"/>
          <w:sz w:val="28"/>
          <w:szCs w:val="28"/>
          <w:lang w:val="ru-RU"/>
        </w:rPr>
        <w:t>пущенный спрос</w:t>
      </w:r>
      <w:r>
        <w:rPr>
          <w:rFonts w:ascii="Times New Roman" w:hAnsi="Times New Roman" w:cs="Times New Roman"/>
          <w:sz w:val="28"/>
          <w:szCs w:val="28"/>
          <w:lang w:val="ru-RU"/>
        </w:rPr>
        <w:t>, ан</w:t>
      </w:r>
      <w:r w:rsidR="009A427C" w:rsidRPr="009A427C">
        <w:rPr>
          <w:rFonts w:ascii="Times New Roman" w:hAnsi="Times New Roman" w:cs="Times New Roman"/>
          <w:sz w:val="28"/>
          <w:szCs w:val="28"/>
          <w:lang w:val="ru-RU"/>
        </w:rPr>
        <w:t>омалии в данных</w:t>
      </w:r>
      <w:r>
        <w:rPr>
          <w:rFonts w:ascii="Times New Roman" w:hAnsi="Times New Roman" w:cs="Times New Roman"/>
          <w:sz w:val="28"/>
          <w:szCs w:val="28"/>
          <w:lang w:val="ru-RU"/>
        </w:rPr>
        <w:t>, н</w:t>
      </w:r>
      <w:r w:rsidR="009A427C" w:rsidRPr="009A427C">
        <w:rPr>
          <w:rFonts w:ascii="Times New Roman" w:hAnsi="Times New Roman" w:cs="Times New Roman"/>
          <w:sz w:val="28"/>
          <w:szCs w:val="28"/>
          <w:lang w:val="ru-RU"/>
        </w:rPr>
        <w:t>овые товары</w:t>
      </w:r>
      <w:r>
        <w:rPr>
          <w:rFonts w:ascii="Times New Roman" w:hAnsi="Times New Roman" w:cs="Times New Roman"/>
          <w:sz w:val="28"/>
          <w:szCs w:val="28"/>
          <w:lang w:val="ru-RU"/>
        </w:rPr>
        <w:t>, н</w:t>
      </w:r>
      <w:r w:rsidR="009A427C" w:rsidRPr="009A427C">
        <w:rPr>
          <w:rFonts w:ascii="Times New Roman" w:hAnsi="Times New Roman" w:cs="Times New Roman"/>
          <w:sz w:val="28"/>
          <w:szCs w:val="28"/>
          <w:lang w:val="ru-RU"/>
        </w:rPr>
        <w:t>овые магазины</w:t>
      </w:r>
      <w:r>
        <w:rPr>
          <w:rFonts w:ascii="Times New Roman" w:hAnsi="Times New Roman" w:cs="Times New Roman"/>
          <w:sz w:val="28"/>
          <w:szCs w:val="28"/>
          <w:lang w:val="ru-RU"/>
        </w:rPr>
        <w:t>, п</w:t>
      </w:r>
      <w:r w:rsidR="009A427C" w:rsidRPr="009A427C">
        <w:rPr>
          <w:rFonts w:ascii="Times New Roman" w:hAnsi="Times New Roman" w:cs="Times New Roman"/>
          <w:sz w:val="28"/>
          <w:szCs w:val="28"/>
          <w:lang w:val="ru-RU"/>
        </w:rPr>
        <w:t>ромо-акции</w:t>
      </w:r>
      <w:r>
        <w:rPr>
          <w:rFonts w:ascii="Times New Roman" w:hAnsi="Times New Roman" w:cs="Times New Roman"/>
          <w:sz w:val="28"/>
          <w:szCs w:val="28"/>
          <w:lang w:val="ru-RU"/>
        </w:rPr>
        <w:t>, р</w:t>
      </w:r>
      <w:r w:rsidR="009A427C" w:rsidRPr="009A427C">
        <w:rPr>
          <w:rFonts w:ascii="Times New Roman" w:hAnsi="Times New Roman" w:cs="Times New Roman"/>
          <w:sz w:val="28"/>
          <w:szCs w:val="28"/>
          <w:lang w:val="ru-RU"/>
        </w:rPr>
        <w:t>аспродажи, уценки</w:t>
      </w:r>
      <w:r>
        <w:rPr>
          <w:rFonts w:ascii="Times New Roman" w:hAnsi="Times New Roman" w:cs="Times New Roman"/>
          <w:sz w:val="28"/>
          <w:szCs w:val="28"/>
          <w:lang w:val="ru-RU"/>
        </w:rPr>
        <w:t>.</w:t>
      </w:r>
      <w:r w:rsidR="009A427C" w:rsidRPr="009A427C">
        <w:rPr>
          <w:rFonts w:ascii="Times New Roman" w:hAnsi="Times New Roman" w:cs="Times New Roman"/>
          <w:sz w:val="28"/>
          <w:szCs w:val="28"/>
          <w:lang w:val="ru-RU"/>
        </w:rPr>
        <w:t xml:space="preserve"> </w:t>
      </w:r>
    </w:p>
    <w:p w:rsidR="009A427C" w:rsidRPr="009A427C" w:rsidRDefault="008C7939" w:rsidP="008C7939">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И</w:t>
      </w:r>
      <w:r w:rsidR="009A427C" w:rsidRPr="009A427C">
        <w:rPr>
          <w:rFonts w:ascii="Times New Roman" w:hAnsi="Times New Roman" w:cs="Times New Roman"/>
          <w:sz w:val="28"/>
          <w:szCs w:val="28"/>
          <w:lang w:val="ru-RU"/>
        </w:rPr>
        <w:t>ли же исторические данные могут содержать не действительный спрос, поскольку продаж могло не быть не из-за отсутствия спроса, а из-за отсутствия товара в магазине / на складе. И тогда необходимо восстановить спрос, используя среднее значение продаж в периоды отсутствия дефицита.</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r w:rsidR="008C7939">
        <w:rPr>
          <w:rFonts w:ascii="Times New Roman" w:hAnsi="Times New Roman" w:cs="Times New Roman"/>
          <w:sz w:val="28"/>
          <w:szCs w:val="28"/>
          <w:lang w:val="ru-RU"/>
        </w:rPr>
        <w:tab/>
      </w:r>
      <w:r w:rsidRPr="009A427C">
        <w:rPr>
          <w:rFonts w:ascii="Times New Roman" w:hAnsi="Times New Roman" w:cs="Times New Roman"/>
          <w:sz w:val="28"/>
          <w:szCs w:val="28"/>
          <w:lang w:val="ru-RU"/>
        </w:rPr>
        <w:t>На этапе</w:t>
      </w:r>
      <w:r w:rsidR="008C7939">
        <w:rPr>
          <w:rFonts w:ascii="Times New Roman" w:hAnsi="Times New Roman" w:cs="Times New Roman"/>
          <w:sz w:val="28"/>
          <w:szCs w:val="28"/>
          <w:lang w:val="ru-RU"/>
        </w:rPr>
        <w:t xml:space="preserve"> прогнозирования спроса</w:t>
      </w:r>
      <w:r w:rsidRPr="009A427C">
        <w:rPr>
          <w:rFonts w:ascii="Times New Roman" w:hAnsi="Times New Roman" w:cs="Times New Roman"/>
          <w:sz w:val="28"/>
          <w:szCs w:val="28"/>
          <w:lang w:val="ru-RU"/>
        </w:rPr>
        <w:t>, используя модели прогнозирования, строится прогноз.</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8C7939">
      <w:pPr>
        <w:spacing w:line="360" w:lineRule="exact"/>
        <w:ind w:firstLine="708"/>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lastRenderedPageBreak/>
        <w:t xml:space="preserve">Модель прогнозирования должна позволять: </w:t>
      </w:r>
    </w:p>
    <w:p w:rsidR="009A427C" w:rsidRPr="008C7939" w:rsidRDefault="008C7939" w:rsidP="008C7939">
      <w:pPr>
        <w:pStyle w:val="ListParagraph"/>
        <w:numPr>
          <w:ilvl w:val="0"/>
          <w:numId w:val="46"/>
        </w:numPr>
        <w:spacing w:line="360" w:lineRule="exact"/>
        <w:jc w:val="both"/>
        <w:rPr>
          <w:rFonts w:ascii="Times New Roman" w:hAnsi="Times New Roman" w:cs="Times New Roman"/>
          <w:sz w:val="28"/>
          <w:szCs w:val="28"/>
          <w:lang w:val="ru-RU"/>
        </w:rPr>
      </w:pPr>
      <w:proofErr w:type="gramStart"/>
      <w:r>
        <w:rPr>
          <w:rFonts w:ascii="Times New Roman" w:hAnsi="Times New Roman" w:cs="Times New Roman"/>
          <w:sz w:val="28"/>
          <w:szCs w:val="28"/>
          <w:lang w:val="ru-RU"/>
        </w:rPr>
        <w:t>в</w:t>
      </w:r>
      <w:r w:rsidR="009A427C" w:rsidRPr="008C7939">
        <w:rPr>
          <w:rFonts w:ascii="Times New Roman" w:hAnsi="Times New Roman" w:cs="Times New Roman"/>
          <w:sz w:val="28"/>
          <w:szCs w:val="28"/>
          <w:lang w:val="ru-RU"/>
        </w:rPr>
        <w:t>ыбирать</w:t>
      </w:r>
      <w:proofErr w:type="gramEnd"/>
      <w:r w:rsidR="009A427C" w:rsidRPr="008C7939">
        <w:rPr>
          <w:rFonts w:ascii="Times New Roman" w:hAnsi="Times New Roman" w:cs="Times New Roman"/>
          <w:sz w:val="28"/>
          <w:szCs w:val="28"/>
          <w:lang w:val="ru-RU"/>
        </w:rPr>
        <w:t xml:space="preserve"> любой горизонт прогнозирования;</w:t>
      </w:r>
    </w:p>
    <w:p w:rsidR="009A427C" w:rsidRPr="008C7939" w:rsidRDefault="008C7939" w:rsidP="008C7939">
      <w:pPr>
        <w:pStyle w:val="ListParagraph"/>
        <w:numPr>
          <w:ilvl w:val="0"/>
          <w:numId w:val="46"/>
        </w:numPr>
        <w:spacing w:line="360" w:lineRule="exact"/>
        <w:jc w:val="both"/>
        <w:rPr>
          <w:rFonts w:ascii="Times New Roman" w:hAnsi="Times New Roman" w:cs="Times New Roman"/>
          <w:sz w:val="28"/>
          <w:szCs w:val="28"/>
          <w:lang w:val="ru-RU"/>
        </w:rPr>
      </w:pPr>
      <w:proofErr w:type="gramStart"/>
      <w:r>
        <w:rPr>
          <w:rFonts w:ascii="Times New Roman" w:hAnsi="Times New Roman" w:cs="Times New Roman"/>
          <w:sz w:val="28"/>
          <w:szCs w:val="28"/>
          <w:lang w:val="ru-RU"/>
        </w:rPr>
        <w:t>в</w:t>
      </w:r>
      <w:r w:rsidR="009A427C" w:rsidRPr="008C7939">
        <w:rPr>
          <w:rFonts w:ascii="Times New Roman" w:hAnsi="Times New Roman" w:cs="Times New Roman"/>
          <w:sz w:val="28"/>
          <w:szCs w:val="28"/>
          <w:lang w:val="ru-RU"/>
        </w:rPr>
        <w:t>ыполнить</w:t>
      </w:r>
      <w:proofErr w:type="gramEnd"/>
      <w:r w:rsidR="009A427C" w:rsidRPr="008C7939">
        <w:rPr>
          <w:rFonts w:ascii="Times New Roman" w:hAnsi="Times New Roman" w:cs="Times New Roman"/>
          <w:sz w:val="28"/>
          <w:szCs w:val="28"/>
          <w:lang w:val="ru-RU"/>
        </w:rPr>
        <w:t xml:space="preserve"> прогнозирование в любом доступном разрезе (агрегация / </w:t>
      </w:r>
      <w:proofErr w:type="spellStart"/>
      <w:r w:rsidR="009A427C" w:rsidRPr="008C7939">
        <w:rPr>
          <w:rFonts w:ascii="Times New Roman" w:hAnsi="Times New Roman" w:cs="Times New Roman"/>
          <w:sz w:val="28"/>
          <w:szCs w:val="28"/>
          <w:lang w:val="ru-RU"/>
        </w:rPr>
        <w:t>дизагрегация</w:t>
      </w:r>
      <w:proofErr w:type="spellEnd"/>
      <w:r w:rsidR="009A427C" w:rsidRPr="008C7939">
        <w:rPr>
          <w:rFonts w:ascii="Times New Roman" w:hAnsi="Times New Roman" w:cs="Times New Roman"/>
          <w:sz w:val="28"/>
          <w:szCs w:val="28"/>
          <w:lang w:val="ru-RU"/>
        </w:rPr>
        <w:t xml:space="preserve"> прогноза). Но обязательно позволять построение прогноза на уровне товар</w:t>
      </w:r>
      <w:r>
        <w:rPr>
          <w:rFonts w:ascii="Times New Roman" w:hAnsi="Times New Roman" w:cs="Times New Roman"/>
          <w:sz w:val="28"/>
          <w:szCs w:val="28"/>
          <w:lang w:val="ru-RU"/>
        </w:rPr>
        <w:t>-расположение-период времени</w:t>
      </w:r>
      <w:r w:rsidR="009A427C" w:rsidRPr="008C7939">
        <w:rPr>
          <w:rFonts w:ascii="Times New Roman" w:hAnsi="Times New Roman" w:cs="Times New Roman"/>
          <w:sz w:val="28"/>
          <w:szCs w:val="28"/>
          <w:lang w:val="ru-RU"/>
        </w:rPr>
        <w:t>;</w:t>
      </w:r>
    </w:p>
    <w:p w:rsidR="009A427C" w:rsidRPr="008C7939" w:rsidRDefault="008C7939" w:rsidP="00BF71F0">
      <w:pPr>
        <w:pStyle w:val="ListParagraph"/>
        <w:numPr>
          <w:ilvl w:val="0"/>
          <w:numId w:val="46"/>
        </w:numPr>
        <w:spacing w:line="360" w:lineRule="exact"/>
        <w:jc w:val="both"/>
        <w:rPr>
          <w:rFonts w:ascii="Times New Roman" w:hAnsi="Times New Roman" w:cs="Times New Roman"/>
          <w:sz w:val="28"/>
          <w:szCs w:val="28"/>
          <w:lang w:val="ru-RU"/>
        </w:rPr>
      </w:pPr>
      <w:proofErr w:type="gramStart"/>
      <w:r w:rsidRPr="008C7939">
        <w:rPr>
          <w:rFonts w:ascii="Times New Roman" w:hAnsi="Times New Roman" w:cs="Times New Roman"/>
          <w:sz w:val="28"/>
          <w:szCs w:val="28"/>
          <w:lang w:val="ru-RU"/>
        </w:rPr>
        <w:t>о</w:t>
      </w:r>
      <w:r w:rsidR="009A427C" w:rsidRPr="008C7939">
        <w:rPr>
          <w:rFonts w:ascii="Times New Roman" w:hAnsi="Times New Roman" w:cs="Times New Roman"/>
          <w:sz w:val="28"/>
          <w:szCs w:val="28"/>
          <w:lang w:val="ru-RU"/>
        </w:rPr>
        <w:t>бязательно</w:t>
      </w:r>
      <w:proofErr w:type="gramEnd"/>
      <w:r w:rsidR="009A427C" w:rsidRPr="008C7939">
        <w:rPr>
          <w:rFonts w:ascii="Times New Roman" w:hAnsi="Times New Roman" w:cs="Times New Roman"/>
          <w:sz w:val="28"/>
          <w:szCs w:val="28"/>
          <w:lang w:val="ru-RU"/>
        </w:rPr>
        <w:t xml:space="preserve"> учитывать планируемые события:</w:t>
      </w:r>
      <w:r w:rsidRPr="008C7939">
        <w:rPr>
          <w:rFonts w:ascii="Times New Roman" w:hAnsi="Times New Roman" w:cs="Times New Roman"/>
          <w:sz w:val="28"/>
          <w:szCs w:val="28"/>
          <w:lang w:val="ru-RU"/>
        </w:rPr>
        <w:t xml:space="preserve"> </w:t>
      </w:r>
      <w:r w:rsidR="009A427C" w:rsidRPr="008C7939">
        <w:rPr>
          <w:rFonts w:ascii="Times New Roman" w:hAnsi="Times New Roman" w:cs="Times New Roman"/>
          <w:sz w:val="28"/>
          <w:szCs w:val="28"/>
          <w:lang w:val="ru-RU"/>
        </w:rPr>
        <w:t>рекламные (промо) мероприятия</w:t>
      </w:r>
      <w:r w:rsidRPr="008C7939">
        <w:rPr>
          <w:rFonts w:ascii="Times New Roman" w:hAnsi="Times New Roman" w:cs="Times New Roman"/>
          <w:sz w:val="28"/>
          <w:szCs w:val="28"/>
          <w:lang w:val="ru-RU"/>
        </w:rPr>
        <w:t xml:space="preserve">, </w:t>
      </w:r>
      <w:r w:rsidR="009A427C" w:rsidRPr="008C7939">
        <w:rPr>
          <w:rFonts w:ascii="Times New Roman" w:hAnsi="Times New Roman" w:cs="Times New Roman"/>
          <w:sz w:val="28"/>
          <w:szCs w:val="28"/>
          <w:lang w:val="ru-RU"/>
        </w:rPr>
        <w:t>праздники,</w:t>
      </w:r>
      <w:r>
        <w:rPr>
          <w:rFonts w:ascii="Times New Roman" w:hAnsi="Times New Roman" w:cs="Times New Roman"/>
          <w:sz w:val="28"/>
          <w:szCs w:val="28"/>
          <w:lang w:val="ru-RU"/>
        </w:rPr>
        <w:t xml:space="preserve"> </w:t>
      </w:r>
      <w:r w:rsidR="009A427C" w:rsidRPr="008C7939">
        <w:rPr>
          <w:rFonts w:ascii="Times New Roman" w:hAnsi="Times New Roman" w:cs="Times New Roman"/>
          <w:sz w:val="28"/>
          <w:szCs w:val="28"/>
          <w:lang w:val="ru-RU"/>
        </w:rPr>
        <w:t>перенос выходных дней</w:t>
      </w:r>
      <w:r>
        <w:rPr>
          <w:rFonts w:ascii="Times New Roman" w:hAnsi="Times New Roman" w:cs="Times New Roman"/>
          <w:sz w:val="28"/>
          <w:szCs w:val="28"/>
          <w:lang w:val="ru-RU"/>
        </w:rPr>
        <w:t xml:space="preserve"> </w:t>
      </w:r>
      <w:r w:rsidR="009A427C" w:rsidRPr="008C7939">
        <w:rPr>
          <w:rFonts w:ascii="Times New Roman" w:hAnsi="Times New Roman" w:cs="Times New Roman"/>
          <w:sz w:val="28"/>
          <w:szCs w:val="28"/>
          <w:lang w:val="ru-RU"/>
        </w:rPr>
        <w:t>и прочие факторы.</w:t>
      </w:r>
    </w:p>
    <w:p w:rsidR="009A427C" w:rsidRPr="008C7939" w:rsidRDefault="008C7939" w:rsidP="008F3C5D">
      <w:pPr>
        <w:pStyle w:val="ListParagraph"/>
        <w:numPr>
          <w:ilvl w:val="0"/>
          <w:numId w:val="46"/>
        </w:numPr>
        <w:spacing w:line="360" w:lineRule="exact"/>
        <w:jc w:val="both"/>
        <w:rPr>
          <w:rFonts w:ascii="Times New Roman" w:hAnsi="Times New Roman" w:cs="Times New Roman"/>
          <w:sz w:val="28"/>
          <w:szCs w:val="28"/>
          <w:lang w:val="ru-RU"/>
        </w:rPr>
      </w:pPr>
      <w:proofErr w:type="gramStart"/>
      <w:r w:rsidRPr="008C7939">
        <w:rPr>
          <w:rFonts w:ascii="Times New Roman" w:hAnsi="Times New Roman" w:cs="Times New Roman"/>
          <w:sz w:val="28"/>
          <w:szCs w:val="28"/>
          <w:lang w:val="ru-RU"/>
        </w:rPr>
        <w:t>у</w:t>
      </w:r>
      <w:r w:rsidR="009A427C" w:rsidRPr="008C7939">
        <w:rPr>
          <w:rFonts w:ascii="Times New Roman" w:hAnsi="Times New Roman" w:cs="Times New Roman"/>
          <w:sz w:val="28"/>
          <w:szCs w:val="28"/>
          <w:lang w:val="ru-RU"/>
        </w:rPr>
        <w:t>читывать</w:t>
      </w:r>
      <w:proofErr w:type="gramEnd"/>
      <w:r w:rsidR="009A427C" w:rsidRPr="008C7939">
        <w:rPr>
          <w:rFonts w:ascii="Times New Roman" w:hAnsi="Times New Roman" w:cs="Times New Roman"/>
          <w:sz w:val="28"/>
          <w:szCs w:val="28"/>
          <w:lang w:val="ru-RU"/>
        </w:rPr>
        <w:t xml:space="preserve"> товары-заменители и возможность построения прогноза по товару «новинки». </w:t>
      </w:r>
    </w:p>
    <w:p w:rsidR="009A427C" w:rsidRPr="009A427C" w:rsidRDefault="009A427C" w:rsidP="00AD1798">
      <w:pPr>
        <w:spacing w:line="360" w:lineRule="exact"/>
        <w:ind w:firstLine="360"/>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Для товаров-новинок, вводимых в ассортимент, прогноз формир</w:t>
      </w:r>
      <w:r w:rsidR="00AD1798">
        <w:rPr>
          <w:rFonts w:ascii="Times New Roman" w:hAnsi="Times New Roman" w:cs="Times New Roman"/>
          <w:sz w:val="28"/>
          <w:szCs w:val="28"/>
          <w:lang w:val="ru-RU"/>
        </w:rPr>
        <w:t>ует</w:t>
      </w:r>
      <w:r w:rsidRPr="009A427C">
        <w:rPr>
          <w:rFonts w:ascii="Times New Roman" w:hAnsi="Times New Roman" w:cs="Times New Roman"/>
          <w:sz w:val="28"/>
          <w:szCs w:val="28"/>
          <w:lang w:val="ru-RU"/>
        </w:rPr>
        <w:t>ся на основании:</w:t>
      </w:r>
      <w:r w:rsidR="00AD1798">
        <w:rPr>
          <w:rFonts w:ascii="Times New Roman" w:hAnsi="Times New Roman" w:cs="Times New Roman"/>
          <w:sz w:val="28"/>
          <w:szCs w:val="28"/>
          <w:lang w:val="ru-RU"/>
        </w:rPr>
        <w:t xml:space="preserve"> прогноза категории, </w:t>
      </w:r>
      <w:r w:rsidRPr="009A427C">
        <w:rPr>
          <w:rFonts w:ascii="Times New Roman" w:hAnsi="Times New Roman" w:cs="Times New Roman"/>
          <w:sz w:val="28"/>
          <w:szCs w:val="28"/>
          <w:lang w:val="ru-RU"/>
        </w:rPr>
        <w:t>прогноза похожего товара</w:t>
      </w:r>
      <w:r w:rsidR="00AD1798">
        <w:rPr>
          <w:rFonts w:ascii="Times New Roman" w:hAnsi="Times New Roman" w:cs="Times New Roman"/>
          <w:sz w:val="28"/>
          <w:szCs w:val="28"/>
          <w:lang w:val="ru-RU"/>
        </w:rPr>
        <w:t xml:space="preserve">, </w:t>
      </w:r>
      <w:r w:rsidRPr="009A427C">
        <w:rPr>
          <w:rFonts w:ascii="Times New Roman" w:hAnsi="Times New Roman" w:cs="Times New Roman"/>
          <w:sz w:val="28"/>
          <w:szCs w:val="28"/>
          <w:lang w:val="ru-RU"/>
        </w:rPr>
        <w:t>комбинации признаков товаров.</w:t>
      </w:r>
    </w:p>
    <w:p w:rsidR="009A427C" w:rsidRPr="009A427C" w:rsidRDefault="009A427C" w:rsidP="007A5C33">
      <w:pPr>
        <w:spacing w:line="360" w:lineRule="exact"/>
        <w:ind w:firstLine="360"/>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Использ</w:t>
      </w:r>
      <w:r w:rsidR="007A5C33">
        <w:rPr>
          <w:rFonts w:ascii="Times New Roman" w:hAnsi="Times New Roman" w:cs="Times New Roman"/>
          <w:sz w:val="28"/>
          <w:szCs w:val="28"/>
          <w:lang w:val="ru-RU"/>
        </w:rPr>
        <w:t>уется</w:t>
      </w:r>
      <w:r w:rsidRPr="009A427C">
        <w:rPr>
          <w:rFonts w:ascii="Times New Roman" w:hAnsi="Times New Roman" w:cs="Times New Roman"/>
          <w:sz w:val="28"/>
          <w:szCs w:val="28"/>
          <w:lang w:val="ru-RU"/>
        </w:rPr>
        <w:t xml:space="preserve"> широкий выбор основных методов прогнозирования спроса, которые учитывают:</w:t>
      </w:r>
      <w:r w:rsidR="007A5C33">
        <w:rPr>
          <w:rFonts w:ascii="Times New Roman" w:hAnsi="Times New Roman" w:cs="Times New Roman"/>
          <w:sz w:val="28"/>
          <w:szCs w:val="28"/>
          <w:lang w:val="ru-RU"/>
        </w:rPr>
        <w:t xml:space="preserve"> </w:t>
      </w:r>
      <w:r w:rsidRPr="009A427C">
        <w:rPr>
          <w:rFonts w:ascii="Times New Roman" w:hAnsi="Times New Roman" w:cs="Times New Roman"/>
          <w:sz w:val="28"/>
          <w:szCs w:val="28"/>
          <w:lang w:val="ru-RU"/>
        </w:rPr>
        <w:t>сезонность</w:t>
      </w:r>
      <w:r w:rsidR="007A5C33">
        <w:rPr>
          <w:rFonts w:ascii="Times New Roman" w:hAnsi="Times New Roman" w:cs="Times New Roman"/>
          <w:sz w:val="28"/>
          <w:szCs w:val="28"/>
          <w:lang w:val="ru-RU"/>
        </w:rPr>
        <w:t>, т</w:t>
      </w:r>
      <w:r w:rsidRPr="009A427C">
        <w:rPr>
          <w:rFonts w:ascii="Times New Roman" w:hAnsi="Times New Roman" w:cs="Times New Roman"/>
          <w:sz w:val="28"/>
          <w:szCs w:val="28"/>
          <w:lang w:val="ru-RU"/>
        </w:rPr>
        <w:t>ренды</w:t>
      </w:r>
      <w:r w:rsidR="007A5C33">
        <w:rPr>
          <w:rFonts w:ascii="Times New Roman" w:hAnsi="Times New Roman" w:cs="Times New Roman"/>
          <w:sz w:val="28"/>
          <w:szCs w:val="28"/>
          <w:lang w:val="ru-RU"/>
        </w:rPr>
        <w:t xml:space="preserve">, </w:t>
      </w:r>
      <w:r w:rsidRPr="009A427C">
        <w:rPr>
          <w:rFonts w:ascii="Times New Roman" w:hAnsi="Times New Roman" w:cs="Times New Roman"/>
          <w:sz w:val="28"/>
          <w:szCs w:val="28"/>
          <w:lang w:val="ru-RU"/>
        </w:rPr>
        <w:t>короткий жизненный цикл</w:t>
      </w:r>
      <w:r w:rsidR="007A5C33">
        <w:rPr>
          <w:rFonts w:ascii="Times New Roman" w:hAnsi="Times New Roman" w:cs="Times New Roman"/>
          <w:sz w:val="28"/>
          <w:szCs w:val="28"/>
          <w:lang w:val="ru-RU"/>
        </w:rPr>
        <w:t xml:space="preserve">, </w:t>
      </w:r>
      <w:r w:rsidRPr="009A427C">
        <w:rPr>
          <w:rFonts w:ascii="Times New Roman" w:hAnsi="Times New Roman" w:cs="Times New Roman"/>
          <w:sz w:val="28"/>
          <w:szCs w:val="28"/>
          <w:lang w:val="ru-RU"/>
        </w:rPr>
        <w:t>товары с низкой оборачиваемостью.</w:t>
      </w:r>
    </w:p>
    <w:p w:rsidR="009A427C" w:rsidRPr="009A427C" w:rsidRDefault="009A427C" w:rsidP="007A5C33">
      <w:pPr>
        <w:spacing w:line="360" w:lineRule="exact"/>
        <w:ind w:firstLine="360"/>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Анализ «Что, Если». Позволяет аналитику оценивать влияние сформулированных гипотез возможных событий на спрос. Если гипотеза повышает точность прогнозов, гипотеза учитывается в процессе прогнозирования.</w:t>
      </w:r>
    </w:p>
    <w:p w:rsidR="009A427C" w:rsidRPr="009A427C" w:rsidRDefault="009A427C" w:rsidP="007A5C33">
      <w:pPr>
        <w:spacing w:line="360" w:lineRule="exact"/>
        <w:ind w:firstLine="360"/>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Контролировать величину ошибки прогнозирования и корректировку модели. Для построения таких моделей используют специализированные программные продукты.</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При формировании прогноза надо понимать его основные особенности:</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Прогнозы по своей природе не точны и ошибки неизбежны.</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В связи с этим, каждый прогноз должен включать в себя оценку погрешности (ошибки), часто выраженную в процентах (плюс и минус) прогноза или в виде диапазона между максимальным и минимальным значениями.</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Если величина погрешности достаточно велика, необходимо «улучшить» модель – выбрать более сложный вид, учесть большее количество факторов. При этом работы по улучшению качества прогноза могут обойтись в достаточно большую сумму. Поэтому всегда необходимо оценивать целесообразность улучшений.</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lastRenderedPageBreak/>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Для повышения точности прогноза для различных типов спроса и товара необходимо применять различные методы </w:t>
      </w:r>
      <w:proofErr w:type="spellStart"/>
      <w:proofErr w:type="gramStart"/>
      <w:r w:rsidRPr="009A427C">
        <w:rPr>
          <w:rFonts w:ascii="Times New Roman" w:hAnsi="Times New Roman" w:cs="Times New Roman"/>
          <w:sz w:val="28"/>
          <w:szCs w:val="28"/>
          <w:lang w:val="ru-RU"/>
        </w:rPr>
        <w:t>прогнозирования,как</w:t>
      </w:r>
      <w:proofErr w:type="spellEnd"/>
      <w:proofErr w:type="gramEnd"/>
      <w:r w:rsidRPr="009A427C">
        <w:rPr>
          <w:rFonts w:ascii="Times New Roman" w:hAnsi="Times New Roman" w:cs="Times New Roman"/>
          <w:sz w:val="28"/>
          <w:szCs w:val="28"/>
          <w:lang w:val="ru-RU"/>
        </w:rPr>
        <w:t xml:space="preserve"> один из вариантов, ниже приведены примеры такого использования:</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Промо-товары – Каузальные модели и анализ </w:t>
      </w:r>
      <w:proofErr w:type="spellStart"/>
      <w:r w:rsidRPr="009A427C">
        <w:rPr>
          <w:rFonts w:ascii="Times New Roman" w:hAnsi="Times New Roman" w:cs="Times New Roman"/>
          <w:sz w:val="28"/>
          <w:szCs w:val="28"/>
          <w:lang w:val="ru-RU"/>
        </w:rPr>
        <w:t>ROI</w:t>
      </w:r>
      <w:proofErr w:type="spellEnd"/>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Сезонный тренд – Модель Винтера, сезонная регрессия</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Всплески и провалы - Метод </w:t>
      </w:r>
      <w:proofErr w:type="spellStart"/>
      <w:r w:rsidRPr="009A427C">
        <w:rPr>
          <w:rFonts w:ascii="Times New Roman" w:hAnsi="Times New Roman" w:cs="Times New Roman"/>
          <w:sz w:val="28"/>
          <w:szCs w:val="28"/>
          <w:lang w:val="ru-RU"/>
        </w:rPr>
        <w:t>Хольта</w:t>
      </w:r>
      <w:proofErr w:type="spellEnd"/>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Новые товары / Магазины – Экспоненциальное сглаживание</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Медленно-оборачиваемые –Метод </w:t>
      </w:r>
      <w:proofErr w:type="spellStart"/>
      <w:r w:rsidRPr="009A427C">
        <w:rPr>
          <w:rFonts w:ascii="Times New Roman" w:hAnsi="Times New Roman" w:cs="Times New Roman"/>
          <w:sz w:val="28"/>
          <w:szCs w:val="28"/>
          <w:lang w:val="ru-RU"/>
        </w:rPr>
        <w:t>Кростона</w:t>
      </w:r>
      <w:proofErr w:type="spellEnd"/>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Сформированный прогноз оценивается экспертами и согласовывается другими подразделениями (например: отделы продаж, маркетинга, закупок, финансов). Согласованный прогноз является входными данными для процесса планирования, на основании которого планируются поставки, логистика и финансы. А на основании ошибки прогноза и заданного уровня обслуживания клиента рассчитывается необходимый уровень страхового запаса, который страхует от </w:t>
      </w:r>
      <w:proofErr w:type="spellStart"/>
      <w:r w:rsidRPr="009A427C">
        <w:rPr>
          <w:rFonts w:ascii="Times New Roman" w:hAnsi="Times New Roman" w:cs="Times New Roman"/>
          <w:sz w:val="28"/>
          <w:szCs w:val="28"/>
          <w:lang w:val="ru-RU"/>
        </w:rPr>
        <w:t>недополучения</w:t>
      </w:r>
      <w:proofErr w:type="spellEnd"/>
      <w:r w:rsidRPr="009A427C">
        <w:rPr>
          <w:rFonts w:ascii="Times New Roman" w:hAnsi="Times New Roman" w:cs="Times New Roman"/>
          <w:sz w:val="28"/>
          <w:szCs w:val="28"/>
          <w:lang w:val="ru-RU"/>
        </w:rPr>
        <w:t xml:space="preserve"> прибыли по причине неточного прогноза.</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Что делать, если нельзя спрогнозировать спрос?</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В своей практике аналитики могут сталкиваться с ситуацией, когда невозможно построить прогноз по различным причинам: от редких продаж товара (когда спрос ведет себя не стабильно) до полного или частичного отсутствия данных. Универсального решения для такого рода проблем не существует. Каждый случай необходимо рассматривать отдельно для разработки конкретного решения.</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Если рассматривать случаи с нестабильным спросом, когда товар дорогостоящий, на остатках всегда находится практически в единственном количестве, а продажи носят случайный характер, то решением может быть </w:t>
      </w:r>
      <w:r w:rsidRPr="009A427C">
        <w:rPr>
          <w:rFonts w:ascii="Times New Roman" w:hAnsi="Times New Roman" w:cs="Times New Roman"/>
          <w:sz w:val="28"/>
          <w:szCs w:val="28"/>
          <w:lang w:val="ru-RU"/>
        </w:rPr>
        <w:lastRenderedPageBreak/>
        <w:t xml:space="preserve">прогнозирование с помощью метода </w:t>
      </w:r>
      <w:proofErr w:type="spellStart"/>
      <w:r w:rsidRPr="009A427C">
        <w:rPr>
          <w:rFonts w:ascii="Times New Roman" w:hAnsi="Times New Roman" w:cs="Times New Roman"/>
          <w:sz w:val="28"/>
          <w:szCs w:val="28"/>
          <w:lang w:val="ru-RU"/>
        </w:rPr>
        <w:t>Кростона</w:t>
      </w:r>
      <w:proofErr w:type="spellEnd"/>
      <w:r w:rsidRPr="009A427C">
        <w:rPr>
          <w:rFonts w:ascii="Times New Roman" w:hAnsi="Times New Roman" w:cs="Times New Roman"/>
          <w:sz w:val="28"/>
          <w:szCs w:val="28"/>
          <w:lang w:val="ru-RU"/>
        </w:rPr>
        <w:t xml:space="preserve">, метода </w:t>
      </w:r>
      <w:proofErr w:type="spellStart"/>
      <w:r w:rsidRPr="009A427C">
        <w:rPr>
          <w:rFonts w:ascii="Times New Roman" w:hAnsi="Times New Roman" w:cs="Times New Roman"/>
          <w:sz w:val="28"/>
          <w:szCs w:val="28"/>
          <w:lang w:val="ru-RU"/>
        </w:rPr>
        <w:t>Виллемейна</w:t>
      </w:r>
      <w:proofErr w:type="spellEnd"/>
      <w:r w:rsidRPr="009A427C">
        <w:rPr>
          <w:rFonts w:ascii="Times New Roman" w:hAnsi="Times New Roman" w:cs="Times New Roman"/>
          <w:sz w:val="28"/>
          <w:szCs w:val="28"/>
          <w:lang w:val="ru-RU"/>
        </w:rPr>
        <w:t xml:space="preserve"> и / или же агрегация прогноза до уровня группы магазинов в районе, а то и до целого региона.</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Агрегация повысит точность прогнозирования такого товара. Кроме этого возможна агрегация по товару или периоду прогнозирования, если нет возможности составить прогноз в разрезе магазин / товар / день:</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Агрегация прогноза до нескольких дней или недели. В этом случае в магазине необходимо будет держать недельный страховой уровень товара.</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Агрегация прогноза до группы товаров, а прогноз по </w:t>
      </w:r>
      <w:proofErr w:type="spellStart"/>
      <w:r w:rsidRPr="009A427C">
        <w:rPr>
          <w:rFonts w:ascii="Times New Roman" w:hAnsi="Times New Roman" w:cs="Times New Roman"/>
          <w:sz w:val="28"/>
          <w:szCs w:val="28"/>
          <w:lang w:val="ru-RU"/>
        </w:rPr>
        <w:t>SKU</w:t>
      </w:r>
      <w:proofErr w:type="spellEnd"/>
      <w:r w:rsidRPr="009A427C">
        <w:rPr>
          <w:rFonts w:ascii="Times New Roman" w:hAnsi="Times New Roman" w:cs="Times New Roman"/>
          <w:sz w:val="28"/>
          <w:szCs w:val="28"/>
          <w:lang w:val="ru-RU"/>
        </w:rPr>
        <w:t xml:space="preserve"> получить исходя из доли брендов.</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Возможен подход, когда прогнозируется спрос центрального магазина, а товар потом по мере необходимости отгружается на ближайшие магазины. Также возможен подход, когда прогнозируется спрос центрального склада, а товар доставляется в магазины или так называемые «</w:t>
      </w:r>
      <w:proofErr w:type="spellStart"/>
      <w:r w:rsidRPr="009A427C">
        <w:rPr>
          <w:rFonts w:ascii="Times New Roman" w:hAnsi="Times New Roman" w:cs="Times New Roman"/>
          <w:sz w:val="28"/>
          <w:szCs w:val="28"/>
          <w:lang w:val="ru-RU"/>
        </w:rPr>
        <w:t>шоурумы</w:t>
      </w:r>
      <w:proofErr w:type="spellEnd"/>
      <w:r w:rsidRPr="009A427C">
        <w:rPr>
          <w:rFonts w:ascii="Times New Roman" w:hAnsi="Times New Roman" w:cs="Times New Roman"/>
          <w:sz w:val="28"/>
          <w:szCs w:val="28"/>
          <w:lang w:val="ru-RU"/>
        </w:rPr>
        <w:t xml:space="preserve">» по мере поступления заказов через виртуальные витрины или инфо киоски. В магазинах товар представлен в единичном количестве и не в широком ассортименте. Такой подход часто применим для электроники и </w:t>
      </w:r>
      <w:proofErr w:type="spellStart"/>
      <w:r w:rsidRPr="009A427C">
        <w:rPr>
          <w:rFonts w:ascii="Times New Roman" w:hAnsi="Times New Roman" w:cs="Times New Roman"/>
          <w:sz w:val="28"/>
          <w:szCs w:val="28"/>
          <w:lang w:val="ru-RU"/>
        </w:rPr>
        <w:t>fashion</w:t>
      </w:r>
      <w:proofErr w:type="spellEnd"/>
      <w:r w:rsidRPr="009A427C">
        <w:rPr>
          <w:rFonts w:ascii="Times New Roman" w:hAnsi="Times New Roman" w:cs="Times New Roman"/>
          <w:sz w:val="28"/>
          <w:szCs w:val="28"/>
          <w:lang w:val="ru-RU"/>
        </w:rPr>
        <w:t>-ритейла.</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В некоторых случаях, из-за недостаточности информации, стоит задуматься об использовании более простых моделей прогнозирования или так называемые «наивные» методы прогнозирования, которые имеют большую вероятность ошибки. Использование таких методов позволит сэкономить на внедрении сложных </w:t>
      </w:r>
      <w:proofErr w:type="spellStart"/>
      <w:r w:rsidRPr="009A427C">
        <w:rPr>
          <w:rFonts w:ascii="Times New Roman" w:hAnsi="Times New Roman" w:cs="Times New Roman"/>
          <w:sz w:val="28"/>
          <w:szCs w:val="28"/>
          <w:lang w:val="ru-RU"/>
        </w:rPr>
        <w:t>IT</w:t>
      </w:r>
      <w:proofErr w:type="spellEnd"/>
      <w:r w:rsidRPr="009A427C">
        <w:rPr>
          <w:rFonts w:ascii="Times New Roman" w:hAnsi="Times New Roman" w:cs="Times New Roman"/>
          <w:sz w:val="28"/>
          <w:szCs w:val="28"/>
          <w:lang w:val="ru-RU"/>
        </w:rPr>
        <w:t>-систем для выполнения прогнозирования, но, надо понимать, что такое решение приведет к неоптимальным уровням запасов и цепочки поставок, что в свою очередь, исходя из финансовых показателей, может быть не выгодно для компании.</w:t>
      </w:r>
    </w:p>
    <w:p w:rsidR="007A5C33" w:rsidRDefault="007A5C33" w:rsidP="009A427C">
      <w:pPr>
        <w:spacing w:line="360" w:lineRule="exact"/>
        <w:jc w:val="both"/>
        <w:rPr>
          <w:rFonts w:ascii="Times New Roman" w:hAnsi="Times New Roman" w:cs="Times New Roman"/>
          <w:sz w:val="28"/>
          <w:szCs w:val="28"/>
          <w:lang w:val="ru-RU"/>
        </w:rPr>
      </w:pPr>
    </w:p>
    <w:p w:rsidR="007A5C33" w:rsidRDefault="007A5C33" w:rsidP="009A427C">
      <w:pPr>
        <w:spacing w:line="360" w:lineRule="exact"/>
        <w:jc w:val="both"/>
        <w:rPr>
          <w:rFonts w:ascii="Times New Roman" w:hAnsi="Times New Roman" w:cs="Times New Roman"/>
          <w:sz w:val="28"/>
          <w:szCs w:val="28"/>
          <w:lang w:val="ru-RU"/>
        </w:rPr>
      </w:pPr>
    </w:p>
    <w:p w:rsidR="007A5C33" w:rsidRDefault="007A5C33" w:rsidP="009A427C">
      <w:pPr>
        <w:spacing w:line="360" w:lineRule="exact"/>
        <w:jc w:val="both"/>
        <w:rPr>
          <w:rFonts w:ascii="Times New Roman" w:hAnsi="Times New Roman" w:cs="Times New Roman"/>
          <w:sz w:val="28"/>
          <w:szCs w:val="28"/>
          <w:lang w:val="ru-RU"/>
        </w:rPr>
      </w:pPr>
    </w:p>
    <w:p w:rsidR="007A5C33" w:rsidRDefault="007A5C33" w:rsidP="007A5C33">
      <w:pPr>
        <w:spacing w:line="360" w:lineRule="exact"/>
        <w:jc w:val="center"/>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3.4 Экосистема приложения</w:t>
      </w:r>
    </w:p>
    <w:p w:rsidR="001C5ACA" w:rsidRPr="001C5ACA" w:rsidRDefault="001C5ACA" w:rsidP="001C5ACA">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Первым этапом является сбор данных.</w:t>
      </w:r>
    </w:p>
    <w:p w:rsidR="008440E4" w:rsidRPr="008440E4" w:rsidRDefault="008440E4" w:rsidP="008440E4">
      <w:pPr>
        <w:spacing w:line="360" w:lineRule="exact"/>
        <w:rPr>
          <w:rFonts w:ascii="Times New Roman" w:hAnsi="Times New Roman" w:cs="Times New Roman"/>
          <w:sz w:val="28"/>
          <w:szCs w:val="28"/>
          <w:lang w:val="ru-RU"/>
        </w:rPr>
      </w:pPr>
      <w:r>
        <w:rPr>
          <w:rFonts w:ascii="Times New Roman" w:hAnsi="Times New Roman" w:cs="Times New Roman"/>
          <w:b/>
          <w:sz w:val="28"/>
          <w:szCs w:val="28"/>
          <w:lang w:val="ru-RU"/>
        </w:rPr>
        <w:tab/>
      </w:r>
      <w:r>
        <w:rPr>
          <w:rFonts w:ascii="Times New Roman" w:hAnsi="Times New Roman" w:cs="Times New Roman"/>
          <w:sz w:val="28"/>
          <w:szCs w:val="28"/>
          <w:lang w:val="ru-RU"/>
        </w:rPr>
        <w:t>Клиентами разработанного п</w:t>
      </w:r>
      <w:r w:rsidRPr="008440E4">
        <w:rPr>
          <w:rFonts w:ascii="Times New Roman" w:hAnsi="Times New Roman" w:cs="Times New Roman"/>
          <w:sz w:val="28"/>
          <w:szCs w:val="28"/>
          <w:lang w:val="ru-RU"/>
        </w:rPr>
        <w:t>риложени</w:t>
      </w:r>
      <w:r>
        <w:rPr>
          <w:rFonts w:ascii="Times New Roman" w:hAnsi="Times New Roman" w:cs="Times New Roman"/>
          <w:sz w:val="28"/>
          <w:szCs w:val="28"/>
          <w:lang w:val="ru-RU"/>
        </w:rPr>
        <w:t xml:space="preserve">я </w:t>
      </w:r>
      <w:r w:rsidR="002E1A6C">
        <w:rPr>
          <w:rFonts w:ascii="Times New Roman" w:hAnsi="Times New Roman" w:cs="Times New Roman"/>
          <w:sz w:val="28"/>
          <w:szCs w:val="28"/>
          <w:lang w:val="ru-RU"/>
        </w:rPr>
        <w:t xml:space="preserve">могут </w:t>
      </w:r>
      <w:r>
        <w:rPr>
          <w:rFonts w:ascii="Times New Roman" w:hAnsi="Times New Roman" w:cs="Times New Roman"/>
          <w:sz w:val="28"/>
          <w:szCs w:val="28"/>
          <w:lang w:val="ru-RU"/>
        </w:rPr>
        <w:t>являт</w:t>
      </w:r>
      <w:r w:rsidR="002E1A6C">
        <w:rPr>
          <w:rFonts w:ascii="Times New Roman" w:hAnsi="Times New Roman" w:cs="Times New Roman"/>
          <w:sz w:val="28"/>
          <w:szCs w:val="28"/>
          <w:lang w:val="ru-RU"/>
        </w:rPr>
        <w:t>ь</w:t>
      </w:r>
      <w:r>
        <w:rPr>
          <w:rFonts w:ascii="Times New Roman" w:hAnsi="Times New Roman" w:cs="Times New Roman"/>
          <w:sz w:val="28"/>
          <w:szCs w:val="28"/>
          <w:lang w:val="ru-RU"/>
        </w:rPr>
        <w:t xml:space="preserve">ся </w:t>
      </w:r>
      <w:r w:rsidR="002E1A6C">
        <w:rPr>
          <w:rFonts w:ascii="Times New Roman" w:hAnsi="Times New Roman" w:cs="Times New Roman"/>
          <w:sz w:val="28"/>
          <w:szCs w:val="28"/>
          <w:lang w:val="ru-RU"/>
        </w:rPr>
        <w:t xml:space="preserve">как </w:t>
      </w:r>
      <w:r>
        <w:rPr>
          <w:rFonts w:ascii="Times New Roman" w:hAnsi="Times New Roman" w:cs="Times New Roman"/>
          <w:sz w:val="28"/>
          <w:szCs w:val="28"/>
          <w:lang w:val="ru-RU"/>
        </w:rPr>
        <w:t>владельцы крупного бизнеса,</w:t>
      </w:r>
      <w:r w:rsidRPr="008440E4">
        <w:rPr>
          <w:rFonts w:ascii="Times New Roman" w:hAnsi="Times New Roman" w:cs="Times New Roman"/>
          <w:sz w:val="28"/>
          <w:szCs w:val="28"/>
          <w:lang w:val="ru-RU"/>
        </w:rPr>
        <w:t xml:space="preserve"> </w:t>
      </w:r>
      <w:r>
        <w:rPr>
          <w:rFonts w:ascii="Times New Roman" w:hAnsi="Times New Roman" w:cs="Times New Roman"/>
          <w:sz w:val="28"/>
          <w:szCs w:val="28"/>
          <w:lang w:val="ru-RU"/>
        </w:rPr>
        <w:t>например, розничн</w:t>
      </w:r>
      <w:r w:rsidR="002E1A6C">
        <w:rPr>
          <w:rFonts w:ascii="Times New Roman" w:hAnsi="Times New Roman" w:cs="Times New Roman"/>
          <w:sz w:val="28"/>
          <w:szCs w:val="28"/>
          <w:lang w:val="ru-RU"/>
        </w:rPr>
        <w:t>ой</w:t>
      </w:r>
      <w:r>
        <w:rPr>
          <w:rFonts w:ascii="Times New Roman" w:hAnsi="Times New Roman" w:cs="Times New Roman"/>
          <w:sz w:val="28"/>
          <w:szCs w:val="28"/>
          <w:lang w:val="ru-RU"/>
        </w:rPr>
        <w:t xml:space="preserve"> сет</w:t>
      </w:r>
      <w:r w:rsidR="002E1A6C">
        <w:rPr>
          <w:rFonts w:ascii="Times New Roman" w:hAnsi="Times New Roman" w:cs="Times New Roman"/>
          <w:sz w:val="28"/>
          <w:szCs w:val="28"/>
          <w:lang w:val="ru-RU"/>
        </w:rPr>
        <w:t>и</w:t>
      </w:r>
      <w:r>
        <w:rPr>
          <w:rFonts w:ascii="Times New Roman" w:hAnsi="Times New Roman" w:cs="Times New Roman"/>
          <w:sz w:val="28"/>
          <w:szCs w:val="28"/>
          <w:lang w:val="ru-RU"/>
        </w:rPr>
        <w:t xml:space="preserve"> магазинов, </w:t>
      </w:r>
      <w:r w:rsidR="002E1A6C">
        <w:rPr>
          <w:rFonts w:ascii="Times New Roman" w:hAnsi="Times New Roman" w:cs="Times New Roman"/>
          <w:sz w:val="28"/>
          <w:szCs w:val="28"/>
          <w:lang w:val="ru-RU"/>
        </w:rPr>
        <w:t>так и отдельные производители, магазины.</w:t>
      </w:r>
    </w:p>
    <w:p w:rsidR="00885C25" w:rsidRDefault="00885C25" w:rsidP="00885C25">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Разработанному п</w:t>
      </w:r>
      <w:r w:rsidR="007A5C33">
        <w:rPr>
          <w:rFonts w:ascii="Times New Roman" w:hAnsi="Times New Roman" w:cs="Times New Roman"/>
          <w:sz w:val="28"/>
          <w:szCs w:val="28"/>
          <w:lang w:val="ru-RU"/>
        </w:rPr>
        <w:t>ри</w:t>
      </w:r>
      <w:r>
        <w:rPr>
          <w:rFonts w:ascii="Times New Roman" w:hAnsi="Times New Roman" w:cs="Times New Roman"/>
          <w:sz w:val="28"/>
          <w:szCs w:val="28"/>
          <w:lang w:val="ru-RU"/>
        </w:rPr>
        <w:t>ложению для прогнозирования на вход нужны клиентские исторические данные, а именно</w:t>
      </w:r>
      <w:r w:rsidRPr="00885C25">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7A5C33" w:rsidRPr="00885C25" w:rsidRDefault="00885C25" w:rsidP="00885C25">
      <w:pPr>
        <w:pStyle w:val="ListParagraph"/>
        <w:numPr>
          <w:ilvl w:val="0"/>
          <w:numId w:val="47"/>
        </w:numPr>
        <w:spacing w:line="360" w:lineRule="exact"/>
        <w:jc w:val="both"/>
        <w:rPr>
          <w:rFonts w:ascii="Times New Roman" w:hAnsi="Times New Roman" w:cs="Times New Roman"/>
          <w:sz w:val="28"/>
          <w:szCs w:val="28"/>
          <w:lang w:val="ru-RU"/>
        </w:rPr>
      </w:pPr>
      <w:proofErr w:type="gramStart"/>
      <w:r w:rsidRPr="00885C25">
        <w:rPr>
          <w:rFonts w:ascii="Times New Roman" w:hAnsi="Times New Roman" w:cs="Times New Roman"/>
          <w:sz w:val="28"/>
          <w:szCs w:val="28"/>
          <w:lang w:val="ru-RU"/>
        </w:rPr>
        <w:t>иерархии</w:t>
      </w:r>
      <w:proofErr w:type="gramEnd"/>
      <w:r w:rsidRPr="00885C25">
        <w:rPr>
          <w:rFonts w:ascii="Times New Roman" w:hAnsi="Times New Roman" w:cs="Times New Roman"/>
          <w:sz w:val="28"/>
          <w:szCs w:val="28"/>
          <w:lang w:val="ru-RU"/>
        </w:rPr>
        <w:t xml:space="preserve"> подразделений и их атрибуты</w:t>
      </w:r>
      <w:r>
        <w:rPr>
          <w:rFonts w:ascii="Times New Roman" w:hAnsi="Times New Roman" w:cs="Times New Roman"/>
          <w:sz w:val="28"/>
          <w:szCs w:val="28"/>
          <w:lang w:val="ru-RU"/>
        </w:rPr>
        <w:t xml:space="preserve"> в разрезе продукт/расположение/период времени</w:t>
      </w:r>
      <w:r w:rsidRPr="00885C25">
        <w:rPr>
          <w:rFonts w:ascii="Times New Roman" w:hAnsi="Times New Roman" w:cs="Times New Roman"/>
          <w:sz w:val="28"/>
          <w:szCs w:val="28"/>
          <w:lang w:val="ru-RU"/>
        </w:rPr>
        <w:t>;</w:t>
      </w:r>
    </w:p>
    <w:p w:rsidR="00885C25" w:rsidRDefault="00885C25" w:rsidP="00885C25">
      <w:pPr>
        <w:pStyle w:val="ListParagraph"/>
        <w:numPr>
          <w:ilvl w:val="0"/>
          <w:numId w:val="47"/>
        </w:numPr>
        <w:spacing w:line="360" w:lineRule="exact"/>
        <w:jc w:val="both"/>
        <w:rPr>
          <w:rFonts w:ascii="Times New Roman" w:hAnsi="Times New Roman" w:cs="Times New Roman"/>
          <w:sz w:val="28"/>
          <w:szCs w:val="28"/>
          <w:lang w:val="ru-RU"/>
        </w:rPr>
      </w:pPr>
      <w:proofErr w:type="gramStart"/>
      <w:r>
        <w:rPr>
          <w:rFonts w:ascii="Times New Roman" w:hAnsi="Times New Roman" w:cs="Times New Roman"/>
          <w:sz w:val="28"/>
          <w:szCs w:val="28"/>
          <w:lang w:val="ru-RU"/>
        </w:rPr>
        <w:t>как</w:t>
      </w:r>
      <w:proofErr w:type="gramEnd"/>
      <w:r>
        <w:rPr>
          <w:rFonts w:ascii="Times New Roman" w:hAnsi="Times New Roman" w:cs="Times New Roman"/>
          <w:sz w:val="28"/>
          <w:szCs w:val="28"/>
          <w:lang w:val="ru-RU"/>
        </w:rPr>
        <w:t xml:space="preserve"> минимум 2 года исторических данных о продажах;</w:t>
      </w:r>
    </w:p>
    <w:p w:rsidR="00885C25" w:rsidRDefault="00885C25" w:rsidP="00885C25">
      <w:pPr>
        <w:pStyle w:val="ListParagraph"/>
        <w:numPr>
          <w:ilvl w:val="0"/>
          <w:numId w:val="47"/>
        </w:numPr>
        <w:spacing w:line="360" w:lineRule="exact"/>
        <w:jc w:val="both"/>
        <w:rPr>
          <w:rFonts w:ascii="Times New Roman" w:hAnsi="Times New Roman" w:cs="Times New Roman"/>
          <w:sz w:val="28"/>
          <w:szCs w:val="28"/>
          <w:lang w:val="ru-RU"/>
        </w:rPr>
      </w:pPr>
      <w:proofErr w:type="gramStart"/>
      <w:r>
        <w:rPr>
          <w:rFonts w:ascii="Times New Roman" w:hAnsi="Times New Roman" w:cs="Times New Roman"/>
          <w:sz w:val="28"/>
          <w:szCs w:val="28"/>
          <w:lang w:val="ru-RU"/>
        </w:rPr>
        <w:t>исторические</w:t>
      </w:r>
      <w:proofErr w:type="gramEnd"/>
      <w:r>
        <w:rPr>
          <w:rFonts w:ascii="Times New Roman" w:hAnsi="Times New Roman" w:cs="Times New Roman"/>
          <w:sz w:val="28"/>
          <w:szCs w:val="28"/>
          <w:lang w:val="ru-RU"/>
        </w:rPr>
        <w:t xml:space="preserve"> данные о промо-акциях за этот же период;</w:t>
      </w:r>
    </w:p>
    <w:p w:rsidR="00885C25" w:rsidRDefault="00885C25" w:rsidP="00885C25">
      <w:pPr>
        <w:pStyle w:val="ListParagraph"/>
        <w:numPr>
          <w:ilvl w:val="0"/>
          <w:numId w:val="47"/>
        </w:numPr>
        <w:spacing w:line="360" w:lineRule="exact"/>
        <w:jc w:val="both"/>
        <w:rPr>
          <w:rFonts w:ascii="Times New Roman" w:hAnsi="Times New Roman" w:cs="Times New Roman"/>
          <w:sz w:val="28"/>
          <w:szCs w:val="28"/>
          <w:lang w:val="ru-RU"/>
        </w:rPr>
      </w:pPr>
      <w:proofErr w:type="gramStart"/>
      <w:r>
        <w:rPr>
          <w:rFonts w:ascii="Times New Roman" w:hAnsi="Times New Roman" w:cs="Times New Roman"/>
          <w:sz w:val="28"/>
          <w:szCs w:val="28"/>
          <w:lang w:val="ru-RU"/>
        </w:rPr>
        <w:t>изменения</w:t>
      </w:r>
      <w:proofErr w:type="gramEnd"/>
      <w:r>
        <w:rPr>
          <w:rFonts w:ascii="Times New Roman" w:hAnsi="Times New Roman" w:cs="Times New Roman"/>
          <w:sz w:val="28"/>
          <w:szCs w:val="28"/>
          <w:lang w:val="ru-RU"/>
        </w:rPr>
        <w:t xml:space="preserve"> цен за этот же период.</w:t>
      </w:r>
    </w:p>
    <w:p w:rsidR="008440E4" w:rsidRPr="002E1A6C" w:rsidRDefault="008440E4" w:rsidP="008440E4">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Помимо этого приложению на вход </w:t>
      </w:r>
      <w:r w:rsidR="002E1A6C">
        <w:rPr>
          <w:rFonts w:ascii="Times New Roman" w:hAnsi="Times New Roman" w:cs="Times New Roman"/>
          <w:sz w:val="28"/>
          <w:szCs w:val="28"/>
          <w:lang w:val="ru-RU"/>
        </w:rPr>
        <w:t xml:space="preserve">могут </w:t>
      </w:r>
      <w:r>
        <w:rPr>
          <w:rFonts w:ascii="Times New Roman" w:hAnsi="Times New Roman" w:cs="Times New Roman"/>
          <w:sz w:val="28"/>
          <w:szCs w:val="28"/>
          <w:lang w:val="ru-RU"/>
        </w:rPr>
        <w:t>поступа</w:t>
      </w:r>
      <w:r w:rsidR="002E1A6C">
        <w:rPr>
          <w:rFonts w:ascii="Times New Roman" w:hAnsi="Times New Roman" w:cs="Times New Roman"/>
          <w:sz w:val="28"/>
          <w:szCs w:val="28"/>
          <w:lang w:val="ru-RU"/>
        </w:rPr>
        <w:t>ть</w:t>
      </w:r>
      <w:r>
        <w:rPr>
          <w:rFonts w:ascii="Times New Roman" w:hAnsi="Times New Roman" w:cs="Times New Roman"/>
          <w:sz w:val="28"/>
          <w:szCs w:val="28"/>
          <w:lang w:val="ru-RU"/>
        </w:rPr>
        <w:t xml:space="preserve"> внешние данные из разных источников, не</w:t>
      </w:r>
      <w:r w:rsidR="004F08BB">
        <w:rPr>
          <w:rFonts w:ascii="Times New Roman" w:hAnsi="Times New Roman" w:cs="Times New Roman"/>
          <w:sz w:val="28"/>
          <w:szCs w:val="28"/>
          <w:lang w:val="ru-RU"/>
        </w:rPr>
        <w:t>обязательно</w:t>
      </w:r>
      <w:r>
        <w:rPr>
          <w:rFonts w:ascii="Times New Roman" w:hAnsi="Times New Roman" w:cs="Times New Roman"/>
          <w:sz w:val="28"/>
          <w:szCs w:val="28"/>
          <w:lang w:val="ru-RU"/>
        </w:rPr>
        <w:t xml:space="preserve"> от клиента, такие как</w:t>
      </w:r>
      <w:r w:rsidR="002E1A6C" w:rsidRPr="002E1A6C">
        <w:rPr>
          <w:rFonts w:ascii="Times New Roman" w:hAnsi="Times New Roman" w:cs="Times New Roman"/>
          <w:sz w:val="28"/>
          <w:szCs w:val="28"/>
          <w:lang w:val="ru-RU"/>
        </w:rPr>
        <w:t>:</w:t>
      </w:r>
    </w:p>
    <w:p w:rsidR="002E1A6C" w:rsidRDefault="002E1A6C" w:rsidP="002E1A6C">
      <w:pPr>
        <w:pStyle w:val="ListParagraph"/>
        <w:numPr>
          <w:ilvl w:val="0"/>
          <w:numId w:val="49"/>
        </w:num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Данные о погоде. Ведь спрос на некоторые продукты очень зависит от погоды. Например, продажи мороженного существенно вырастают в жаркую погоду. Но в то же время важно точно определять, какие атрибуты являются основной движущей силой спроса</w:t>
      </w:r>
      <w:r w:rsidRPr="002E1A6C">
        <w:rPr>
          <w:rFonts w:ascii="Times New Roman" w:hAnsi="Times New Roman" w:cs="Times New Roman"/>
          <w:sz w:val="28"/>
          <w:szCs w:val="28"/>
          <w:lang w:val="ru-RU"/>
        </w:rPr>
        <w:t xml:space="preserve">: </w:t>
      </w:r>
      <w:r>
        <w:rPr>
          <w:rFonts w:ascii="Times New Roman" w:hAnsi="Times New Roman" w:cs="Times New Roman"/>
          <w:sz w:val="28"/>
          <w:szCs w:val="28"/>
          <w:lang w:val="ru-RU"/>
        </w:rPr>
        <w:t>спрос вырос из-за проводимой промо-акции или из-за исключительно жаркой погоде на определенной неделе.</w:t>
      </w:r>
      <w:r w:rsidRPr="002E1A6C">
        <w:rPr>
          <w:rFonts w:ascii="Times New Roman" w:hAnsi="Times New Roman" w:cs="Times New Roman"/>
          <w:sz w:val="28"/>
          <w:szCs w:val="28"/>
          <w:lang w:val="ru-RU"/>
        </w:rPr>
        <w:t xml:space="preserve"> </w:t>
      </w:r>
    </w:p>
    <w:p w:rsidR="002E1A6C" w:rsidRDefault="002E1A6C" w:rsidP="002E1A6C">
      <w:pPr>
        <w:pStyle w:val="ListParagraph"/>
        <w:numPr>
          <w:ilvl w:val="0"/>
          <w:numId w:val="49"/>
        </w:num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Демография.</w:t>
      </w:r>
      <w:r w:rsidR="004F08BB">
        <w:rPr>
          <w:rFonts w:ascii="Times New Roman" w:hAnsi="Times New Roman" w:cs="Times New Roman"/>
          <w:sz w:val="28"/>
          <w:szCs w:val="28"/>
          <w:lang w:val="ru-RU"/>
        </w:rPr>
        <w:t xml:space="preserve"> </w:t>
      </w:r>
      <w:r w:rsidR="004F08BB">
        <w:rPr>
          <w:rFonts w:ascii="Times New Roman" w:hAnsi="Times New Roman" w:cs="Times New Roman"/>
          <w:sz w:val="28"/>
          <w:szCs w:val="28"/>
          <w:lang w:val="ru-RU"/>
        </w:rPr>
        <w:t xml:space="preserve">Ведь спрос на некоторые продукты очень зависит от </w:t>
      </w:r>
      <w:r w:rsidR="004F08BB">
        <w:rPr>
          <w:rFonts w:ascii="Times New Roman" w:hAnsi="Times New Roman" w:cs="Times New Roman"/>
          <w:sz w:val="28"/>
          <w:szCs w:val="28"/>
          <w:lang w:val="ru-RU"/>
        </w:rPr>
        <w:t>пола и возраста покупателей.</w:t>
      </w:r>
    </w:p>
    <w:p w:rsidR="002E1A6C" w:rsidRDefault="002E1A6C" w:rsidP="002E1A6C">
      <w:pPr>
        <w:pStyle w:val="ListParagraph"/>
        <w:numPr>
          <w:ilvl w:val="0"/>
          <w:numId w:val="49"/>
        </w:num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Локальные события</w:t>
      </w:r>
      <w:r w:rsidR="004F08BB">
        <w:rPr>
          <w:rFonts w:ascii="Times New Roman" w:hAnsi="Times New Roman" w:cs="Times New Roman"/>
          <w:sz w:val="28"/>
          <w:szCs w:val="28"/>
          <w:lang w:val="ru-RU"/>
        </w:rPr>
        <w:t xml:space="preserve">. Например, праздники города, страны, всемирные праздники </w:t>
      </w:r>
      <w:r w:rsidR="004F08BB">
        <w:rPr>
          <w:rFonts w:ascii="Times New Roman" w:hAnsi="Times New Roman" w:cs="Times New Roman"/>
          <w:sz w:val="28"/>
          <w:szCs w:val="28"/>
          <w:lang w:val="ru-RU"/>
        </w:rPr>
        <w:t>и религиозные праздники</w:t>
      </w:r>
      <w:r w:rsidR="004F08BB">
        <w:rPr>
          <w:rFonts w:ascii="Times New Roman" w:hAnsi="Times New Roman" w:cs="Times New Roman"/>
          <w:sz w:val="28"/>
          <w:szCs w:val="28"/>
          <w:lang w:val="ru-RU"/>
        </w:rPr>
        <w:t>.</w:t>
      </w:r>
    </w:p>
    <w:p w:rsidR="00CD4520" w:rsidRPr="00CD4520" w:rsidRDefault="004F08BB" w:rsidP="00CD4520">
      <w:pPr>
        <w:pStyle w:val="ListParagraph"/>
        <w:numPr>
          <w:ilvl w:val="0"/>
          <w:numId w:val="49"/>
        </w:num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Географические координаты. Ведь спрос на </w:t>
      </w:r>
      <w:r>
        <w:rPr>
          <w:rFonts w:ascii="Times New Roman" w:hAnsi="Times New Roman" w:cs="Times New Roman"/>
          <w:sz w:val="28"/>
          <w:szCs w:val="28"/>
          <w:lang w:val="ru-RU"/>
        </w:rPr>
        <w:t xml:space="preserve">некоторые продукты </w:t>
      </w:r>
      <w:r>
        <w:rPr>
          <w:rFonts w:ascii="Times New Roman" w:hAnsi="Times New Roman" w:cs="Times New Roman"/>
          <w:sz w:val="28"/>
          <w:szCs w:val="28"/>
          <w:lang w:val="ru-RU"/>
        </w:rPr>
        <w:t>может сильно различаться не только по странам, но и по регионам</w:t>
      </w:r>
      <w:r>
        <w:rPr>
          <w:rFonts w:ascii="Times New Roman" w:hAnsi="Times New Roman" w:cs="Times New Roman"/>
          <w:sz w:val="28"/>
          <w:szCs w:val="28"/>
          <w:lang w:val="ru-RU"/>
        </w:rPr>
        <w:t>.</w:t>
      </w:r>
      <w:r w:rsidR="00CD4520">
        <w:rPr>
          <w:rFonts w:ascii="Times New Roman" w:hAnsi="Times New Roman" w:cs="Times New Roman"/>
          <w:sz w:val="28"/>
          <w:szCs w:val="28"/>
          <w:lang w:val="ru-RU"/>
        </w:rPr>
        <w:t xml:space="preserve"> Кроме того, можно узнать близость к магазинам-конкурентах.</w:t>
      </w:r>
    </w:p>
    <w:p w:rsidR="004F08BB" w:rsidRDefault="004F08BB" w:rsidP="00CD4520">
      <w:pPr>
        <w:spacing w:line="360" w:lineRule="exact"/>
        <w:ind w:firstLine="708"/>
        <w:jc w:val="both"/>
        <w:rPr>
          <w:rFonts w:ascii="Times New Roman" w:hAnsi="Times New Roman" w:cs="Times New Roman"/>
          <w:sz w:val="28"/>
          <w:szCs w:val="28"/>
          <w:lang w:val="ru-RU"/>
        </w:rPr>
      </w:pPr>
      <w:r w:rsidRPr="004F08BB">
        <w:rPr>
          <w:rFonts w:ascii="Times New Roman" w:hAnsi="Times New Roman" w:cs="Times New Roman"/>
          <w:sz w:val="28"/>
          <w:szCs w:val="28"/>
          <w:lang w:val="ru-RU"/>
        </w:rPr>
        <w:t>Оптимизация</w:t>
      </w:r>
      <w:r>
        <w:rPr>
          <w:rFonts w:ascii="Times New Roman" w:hAnsi="Times New Roman" w:cs="Times New Roman"/>
          <w:sz w:val="28"/>
          <w:szCs w:val="28"/>
          <w:lang w:val="ru-RU"/>
        </w:rPr>
        <w:t xml:space="preserve"> и улучшение</w:t>
      </w:r>
      <w:r w:rsidRPr="004F08BB">
        <w:rPr>
          <w:rFonts w:ascii="Times New Roman" w:hAnsi="Times New Roman" w:cs="Times New Roman"/>
          <w:sz w:val="28"/>
          <w:szCs w:val="28"/>
          <w:lang w:val="ru-RU"/>
        </w:rPr>
        <w:t xml:space="preserve"> прогнозов предполагает понимание множества причинно-следственных факторов или атрибутов, которые определяют спрос клиентов.</w:t>
      </w:r>
      <w:r>
        <w:rPr>
          <w:rFonts w:ascii="Times New Roman" w:hAnsi="Times New Roman" w:cs="Times New Roman"/>
          <w:sz w:val="28"/>
          <w:szCs w:val="28"/>
          <w:lang w:val="ru-RU"/>
        </w:rPr>
        <w:t xml:space="preserve"> П</w:t>
      </w:r>
      <w:r w:rsidRPr="004F08BB">
        <w:rPr>
          <w:rFonts w:ascii="Times New Roman" w:hAnsi="Times New Roman" w:cs="Times New Roman"/>
          <w:sz w:val="28"/>
          <w:szCs w:val="28"/>
          <w:lang w:val="ru-RU"/>
        </w:rPr>
        <w:t>онимание того, какие колебания потребительского спроса были вызваны собственными действиями</w:t>
      </w:r>
      <w:r>
        <w:rPr>
          <w:rFonts w:ascii="Times New Roman" w:hAnsi="Times New Roman" w:cs="Times New Roman"/>
          <w:sz w:val="28"/>
          <w:szCs w:val="28"/>
          <w:lang w:val="ru-RU"/>
        </w:rPr>
        <w:t xml:space="preserve"> клиенты</w:t>
      </w:r>
      <w:r w:rsidRPr="004F08BB">
        <w:rPr>
          <w:rFonts w:ascii="Times New Roman" w:hAnsi="Times New Roman" w:cs="Times New Roman"/>
          <w:sz w:val="28"/>
          <w:szCs w:val="28"/>
          <w:lang w:val="ru-RU"/>
        </w:rPr>
        <w:t xml:space="preserve"> по регулированию спроса, такими как рекламные акции</w:t>
      </w:r>
      <w:r>
        <w:rPr>
          <w:rFonts w:ascii="Times New Roman" w:hAnsi="Times New Roman" w:cs="Times New Roman"/>
          <w:sz w:val="28"/>
          <w:szCs w:val="28"/>
          <w:lang w:val="ru-RU"/>
        </w:rPr>
        <w:t xml:space="preserve"> и изменения цен</w:t>
      </w:r>
      <w:r w:rsidRPr="004F08BB">
        <w:rPr>
          <w:rFonts w:ascii="Times New Roman" w:hAnsi="Times New Roman" w:cs="Times New Roman"/>
          <w:sz w:val="28"/>
          <w:szCs w:val="28"/>
          <w:lang w:val="ru-RU"/>
        </w:rPr>
        <w:t xml:space="preserve">, </w:t>
      </w:r>
      <w:r>
        <w:rPr>
          <w:rFonts w:ascii="Times New Roman" w:hAnsi="Times New Roman" w:cs="Times New Roman"/>
          <w:sz w:val="28"/>
          <w:szCs w:val="28"/>
          <w:lang w:val="ru-RU"/>
        </w:rPr>
        <w:t>а какие</w:t>
      </w:r>
      <w:r w:rsidRPr="004F08BB">
        <w:rPr>
          <w:rFonts w:ascii="Times New Roman" w:hAnsi="Times New Roman" w:cs="Times New Roman"/>
          <w:sz w:val="28"/>
          <w:szCs w:val="28"/>
          <w:lang w:val="ru-RU"/>
        </w:rPr>
        <w:t xml:space="preserve"> в большей степени связаны с некоторыми внешними эффектами, такими как погода, демография, местоположение магазина </w:t>
      </w:r>
      <w:r>
        <w:rPr>
          <w:rFonts w:ascii="Times New Roman" w:hAnsi="Times New Roman" w:cs="Times New Roman"/>
          <w:sz w:val="28"/>
          <w:szCs w:val="28"/>
          <w:lang w:val="ru-RU"/>
        </w:rPr>
        <w:t>и так далее</w:t>
      </w:r>
      <w:r w:rsidRPr="004F08BB">
        <w:rPr>
          <w:rFonts w:ascii="Times New Roman" w:hAnsi="Times New Roman" w:cs="Times New Roman"/>
          <w:sz w:val="28"/>
          <w:szCs w:val="28"/>
          <w:lang w:val="ru-RU"/>
        </w:rPr>
        <w:t>.</w:t>
      </w:r>
    </w:p>
    <w:p w:rsidR="00CD4520" w:rsidRDefault="00CD4520" w:rsidP="00CD4520">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Разумеется, чем больше собранных данных и атрибутов мы имеем, тем более точный прогноз можем получить. Ведь н</w:t>
      </w:r>
      <w:r w:rsidRPr="00CD4520">
        <w:rPr>
          <w:rFonts w:ascii="Times New Roman" w:hAnsi="Times New Roman" w:cs="Times New Roman"/>
          <w:sz w:val="28"/>
          <w:szCs w:val="28"/>
          <w:lang w:val="ru-RU"/>
        </w:rPr>
        <w:t>езависимо от того, покупает ли покупатель продукт или нет, или</w:t>
      </w:r>
      <w:r>
        <w:rPr>
          <w:rFonts w:ascii="Times New Roman" w:hAnsi="Times New Roman" w:cs="Times New Roman"/>
          <w:sz w:val="28"/>
          <w:szCs w:val="28"/>
          <w:lang w:val="ru-RU"/>
        </w:rPr>
        <w:t xml:space="preserve"> </w:t>
      </w:r>
      <w:r w:rsidRPr="00CD4520">
        <w:rPr>
          <w:rFonts w:ascii="Times New Roman" w:hAnsi="Times New Roman" w:cs="Times New Roman"/>
          <w:sz w:val="28"/>
          <w:szCs w:val="28"/>
          <w:lang w:val="ru-RU"/>
        </w:rPr>
        <w:t>покупает</w:t>
      </w:r>
      <w:r>
        <w:rPr>
          <w:rFonts w:ascii="Times New Roman" w:hAnsi="Times New Roman" w:cs="Times New Roman"/>
          <w:sz w:val="28"/>
          <w:szCs w:val="28"/>
          <w:lang w:val="ru-RU"/>
        </w:rPr>
        <w:t xml:space="preserve"> </w:t>
      </w:r>
      <w:r>
        <w:rPr>
          <w:rFonts w:ascii="Times New Roman" w:hAnsi="Times New Roman" w:cs="Times New Roman"/>
          <w:sz w:val="28"/>
          <w:szCs w:val="28"/>
          <w:lang w:val="ru-RU"/>
        </w:rPr>
        <w:t>он</w:t>
      </w:r>
      <w:r w:rsidRPr="00CD4520">
        <w:rPr>
          <w:rFonts w:ascii="Times New Roman" w:hAnsi="Times New Roman" w:cs="Times New Roman"/>
          <w:sz w:val="28"/>
          <w:szCs w:val="28"/>
          <w:lang w:val="ru-RU"/>
        </w:rPr>
        <w:t xml:space="preserve"> один продукт, а не другой, или покупает в </w:t>
      </w:r>
      <w:r>
        <w:rPr>
          <w:rFonts w:ascii="Times New Roman" w:hAnsi="Times New Roman" w:cs="Times New Roman"/>
          <w:sz w:val="28"/>
          <w:szCs w:val="28"/>
          <w:lang w:val="ru-RU"/>
        </w:rPr>
        <w:t>и</w:t>
      </w:r>
      <w:r w:rsidRPr="00CD4520">
        <w:rPr>
          <w:rFonts w:ascii="Times New Roman" w:hAnsi="Times New Roman" w:cs="Times New Roman"/>
          <w:sz w:val="28"/>
          <w:szCs w:val="28"/>
          <w:lang w:val="ru-RU"/>
        </w:rPr>
        <w:t>нтернете или в магазине, или покупает у одного продавца или у другого - все эти решения зависят от множества факторов, таких как:</w:t>
      </w:r>
      <w:r>
        <w:rPr>
          <w:rFonts w:ascii="Times New Roman" w:hAnsi="Times New Roman" w:cs="Times New Roman"/>
          <w:sz w:val="28"/>
          <w:szCs w:val="28"/>
          <w:lang w:val="ru-RU"/>
        </w:rPr>
        <w:t xml:space="preserve"> в</w:t>
      </w:r>
      <w:r w:rsidRPr="00CD4520">
        <w:rPr>
          <w:rFonts w:ascii="Times New Roman" w:hAnsi="Times New Roman" w:cs="Times New Roman"/>
          <w:sz w:val="28"/>
          <w:szCs w:val="28"/>
          <w:lang w:val="ru-RU"/>
        </w:rPr>
        <w:t>ремя года</w:t>
      </w:r>
      <w:r>
        <w:rPr>
          <w:rFonts w:ascii="Times New Roman" w:hAnsi="Times New Roman" w:cs="Times New Roman"/>
          <w:sz w:val="28"/>
          <w:szCs w:val="28"/>
          <w:lang w:val="ru-RU"/>
        </w:rPr>
        <w:t>, близость к праздникам, п</w:t>
      </w:r>
      <w:r w:rsidRPr="00CD4520">
        <w:rPr>
          <w:rFonts w:ascii="Times New Roman" w:hAnsi="Times New Roman" w:cs="Times New Roman"/>
          <w:sz w:val="28"/>
          <w:szCs w:val="28"/>
          <w:lang w:val="ru-RU"/>
        </w:rPr>
        <w:t>огода</w:t>
      </w:r>
      <w:r>
        <w:rPr>
          <w:rFonts w:ascii="Times New Roman" w:hAnsi="Times New Roman" w:cs="Times New Roman"/>
          <w:sz w:val="28"/>
          <w:szCs w:val="28"/>
          <w:lang w:val="ru-RU"/>
        </w:rPr>
        <w:t>, ц</w:t>
      </w:r>
      <w:r w:rsidRPr="00CD4520">
        <w:rPr>
          <w:rFonts w:ascii="Times New Roman" w:hAnsi="Times New Roman" w:cs="Times New Roman"/>
          <w:sz w:val="28"/>
          <w:szCs w:val="28"/>
          <w:lang w:val="ru-RU"/>
        </w:rPr>
        <w:t>ены конкурентов</w:t>
      </w:r>
      <w:r>
        <w:rPr>
          <w:rFonts w:ascii="Times New Roman" w:hAnsi="Times New Roman" w:cs="Times New Roman"/>
          <w:sz w:val="28"/>
          <w:szCs w:val="28"/>
          <w:lang w:val="ru-RU"/>
        </w:rPr>
        <w:t>, расположение магазина и</w:t>
      </w:r>
      <w:r w:rsidRPr="00CD4520">
        <w:rPr>
          <w:rFonts w:ascii="Times New Roman" w:hAnsi="Times New Roman" w:cs="Times New Roman"/>
          <w:sz w:val="28"/>
          <w:szCs w:val="28"/>
          <w:lang w:val="ru-RU"/>
        </w:rPr>
        <w:t xml:space="preserve"> мног</w:t>
      </w:r>
      <w:r>
        <w:rPr>
          <w:rFonts w:ascii="Times New Roman" w:hAnsi="Times New Roman" w:cs="Times New Roman"/>
          <w:sz w:val="28"/>
          <w:szCs w:val="28"/>
          <w:lang w:val="ru-RU"/>
        </w:rPr>
        <w:t>их</w:t>
      </w:r>
      <w:r w:rsidRPr="00CD4520">
        <w:rPr>
          <w:rFonts w:ascii="Times New Roman" w:hAnsi="Times New Roman" w:cs="Times New Roman"/>
          <w:sz w:val="28"/>
          <w:szCs w:val="28"/>
          <w:lang w:val="ru-RU"/>
        </w:rPr>
        <w:t xml:space="preserve"> других</w:t>
      </w:r>
      <w:r>
        <w:rPr>
          <w:rFonts w:ascii="Times New Roman" w:hAnsi="Times New Roman" w:cs="Times New Roman"/>
          <w:sz w:val="28"/>
          <w:szCs w:val="28"/>
          <w:lang w:val="ru-RU"/>
        </w:rPr>
        <w:t xml:space="preserve"> соображений</w:t>
      </w:r>
      <w:r w:rsidRPr="00CD4520">
        <w:rPr>
          <w:rFonts w:ascii="Times New Roman" w:hAnsi="Times New Roman" w:cs="Times New Roman"/>
          <w:sz w:val="28"/>
          <w:szCs w:val="28"/>
          <w:lang w:val="ru-RU"/>
        </w:rPr>
        <w:t>.</w:t>
      </w:r>
    </w:p>
    <w:p w:rsidR="008F3475" w:rsidRDefault="008F3475" w:rsidP="008F3475">
      <w:p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ab/>
        <w:t>Вторым этапом является подготовка входных данных для модели прогнозирования.</w:t>
      </w:r>
    </w:p>
    <w:p w:rsidR="00CD4520" w:rsidRDefault="00CD4520" w:rsidP="001C5ACA">
      <w:pPr>
        <w:spacing w:line="360" w:lineRule="exact"/>
        <w:ind w:firstLine="708"/>
        <w:jc w:val="both"/>
        <w:rPr>
          <w:rFonts w:ascii="Times New Roman" w:hAnsi="Times New Roman" w:cs="Times New Roman"/>
          <w:sz w:val="28"/>
          <w:szCs w:val="28"/>
          <w:lang w:val="ru-RU"/>
        </w:rPr>
      </w:pPr>
      <w:r w:rsidRPr="00CD4520">
        <w:rPr>
          <w:rFonts w:ascii="Times New Roman" w:hAnsi="Times New Roman" w:cs="Times New Roman"/>
          <w:sz w:val="28"/>
          <w:szCs w:val="28"/>
          <w:lang w:val="ru-RU"/>
        </w:rPr>
        <w:t xml:space="preserve">Данные о продажах </w:t>
      </w:r>
      <w:r w:rsidR="001C5ACA">
        <w:rPr>
          <w:rFonts w:ascii="Times New Roman" w:hAnsi="Times New Roman" w:cs="Times New Roman"/>
          <w:sz w:val="28"/>
          <w:szCs w:val="28"/>
          <w:lang w:val="ru-RU"/>
        </w:rPr>
        <w:t xml:space="preserve">от клиента </w:t>
      </w:r>
      <w:r w:rsidRPr="00CD4520">
        <w:rPr>
          <w:rFonts w:ascii="Times New Roman" w:hAnsi="Times New Roman" w:cs="Times New Roman"/>
          <w:sz w:val="28"/>
          <w:szCs w:val="28"/>
          <w:lang w:val="ru-RU"/>
        </w:rPr>
        <w:t>могут быть как транзакционными, так и предварительно агрегированными.</w:t>
      </w:r>
      <w:r>
        <w:rPr>
          <w:rFonts w:ascii="Times New Roman" w:hAnsi="Times New Roman" w:cs="Times New Roman"/>
          <w:sz w:val="28"/>
          <w:szCs w:val="28"/>
          <w:lang w:val="ru-RU"/>
        </w:rPr>
        <w:t xml:space="preserve"> </w:t>
      </w:r>
      <w:r w:rsidRPr="00CD4520">
        <w:rPr>
          <w:rFonts w:ascii="Times New Roman" w:hAnsi="Times New Roman" w:cs="Times New Roman"/>
          <w:sz w:val="28"/>
          <w:szCs w:val="28"/>
          <w:lang w:val="ru-RU"/>
        </w:rPr>
        <w:t>Транзакционные данные предоставляют больше возможностей (анализ корзины рынка, больше свободы выбора уровня</w:t>
      </w:r>
      <w:r>
        <w:rPr>
          <w:rFonts w:ascii="Times New Roman" w:hAnsi="Times New Roman" w:cs="Times New Roman"/>
          <w:sz w:val="28"/>
          <w:szCs w:val="28"/>
          <w:lang w:val="ru-RU"/>
        </w:rPr>
        <w:t xml:space="preserve"> прогноза, покупок и возвратов и так далее</w:t>
      </w:r>
      <w:r w:rsidRPr="00CD452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1C5ACA">
        <w:rPr>
          <w:rFonts w:ascii="Times New Roman" w:hAnsi="Times New Roman" w:cs="Times New Roman"/>
          <w:sz w:val="28"/>
          <w:szCs w:val="28"/>
          <w:lang w:val="ru-RU"/>
        </w:rPr>
        <w:t xml:space="preserve">Предварительно </w:t>
      </w:r>
      <w:proofErr w:type="spellStart"/>
      <w:r w:rsidR="001C5ACA">
        <w:rPr>
          <w:rFonts w:ascii="Times New Roman" w:hAnsi="Times New Roman" w:cs="Times New Roman"/>
          <w:sz w:val="28"/>
          <w:szCs w:val="28"/>
          <w:lang w:val="ru-RU"/>
        </w:rPr>
        <w:t>сагрегированные</w:t>
      </w:r>
      <w:proofErr w:type="spellEnd"/>
      <w:r w:rsidR="001C5ACA">
        <w:rPr>
          <w:rFonts w:ascii="Times New Roman" w:hAnsi="Times New Roman" w:cs="Times New Roman"/>
          <w:sz w:val="28"/>
          <w:szCs w:val="28"/>
          <w:lang w:val="ru-RU"/>
        </w:rPr>
        <w:t xml:space="preserve"> данные представляют </w:t>
      </w:r>
      <w:proofErr w:type="gramStart"/>
      <w:r w:rsidR="001C5ACA">
        <w:rPr>
          <w:rFonts w:ascii="Times New Roman" w:hAnsi="Times New Roman" w:cs="Times New Roman"/>
          <w:sz w:val="28"/>
          <w:szCs w:val="28"/>
          <w:lang w:val="ru-RU"/>
        </w:rPr>
        <w:t>собой  данные</w:t>
      </w:r>
      <w:proofErr w:type="gramEnd"/>
      <w:r w:rsidR="0094569C">
        <w:rPr>
          <w:rFonts w:ascii="Times New Roman" w:hAnsi="Times New Roman" w:cs="Times New Roman"/>
          <w:sz w:val="28"/>
          <w:szCs w:val="28"/>
          <w:lang w:val="ru-RU"/>
        </w:rPr>
        <w:t>-наблюдения</w:t>
      </w:r>
      <w:r w:rsidR="001C5ACA">
        <w:rPr>
          <w:rFonts w:ascii="Times New Roman" w:hAnsi="Times New Roman" w:cs="Times New Roman"/>
          <w:sz w:val="28"/>
          <w:szCs w:val="28"/>
          <w:lang w:val="ru-RU"/>
        </w:rPr>
        <w:t xml:space="preserve"> о </w:t>
      </w:r>
      <w:r w:rsidRPr="00CD4520">
        <w:rPr>
          <w:rFonts w:ascii="Times New Roman" w:hAnsi="Times New Roman" w:cs="Times New Roman"/>
          <w:sz w:val="28"/>
          <w:szCs w:val="28"/>
          <w:lang w:val="ru-RU"/>
        </w:rPr>
        <w:t>продаж</w:t>
      </w:r>
      <w:r w:rsidR="001C5ACA">
        <w:rPr>
          <w:rFonts w:ascii="Times New Roman" w:hAnsi="Times New Roman" w:cs="Times New Roman"/>
          <w:sz w:val="28"/>
          <w:szCs w:val="28"/>
          <w:lang w:val="ru-RU"/>
        </w:rPr>
        <w:t>ах</w:t>
      </w:r>
      <w:r w:rsidRPr="00CD4520">
        <w:rPr>
          <w:rFonts w:ascii="Times New Roman" w:hAnsi="Times New Roman" w:cs="Times New Roman"/>
          <w:sz w:val="28"/>
          <w:szCs w:val="28"/>
          <w:lang w:val="ru-RU"/>
        </w:rPr>
        <w:t xml:space="preserve"> на </w:t>
      </w:r>
      <w:r w:rsidR="001C5ACA">
        <w:rPr>
          <w:rFonts w:ascii="Times New Roman" w:hAnsi="Times New Roman" w:cs="Times New Roman"/>
          <w:sz w:val="28"/>
          <w:szCs w:val="28"/>
          <w:lang w:val="ru-RU"/>
        </w:rPr>
        <w:t>уровнях грануляции (</w:t>
      </w:r>
      <w:proofErr w:type="spellStart"/>
      <w:r w:rsidR="001C5ACA">
        <w:rPr>
          <w:rFonts w:ascii="Times New Roman" w:hAnsi="Times New Roman" w:cs="Times New Roman"/>
          <w:sz w:val="28"/>
          <w:szCs w:val="28"/>
          <w:lang w:val="en-US"/>
        </w:rPr>
        <w:t>sku</w:t>
      </w:r>
      <w:proofErr w:type="spellEnd"/>
      <w:r w:rsidR="001C5ACA">
        <w:rPr>
          <w:rFonts w:ascii="Times New Roman" w:hAnsi="Times New Roman" w:cs="Times New Roman"/>
          <w:sz w:val="28"/>
          <w:szCs w:val="28"/>
          <w:lang w:val="ru-RU"/>
        </w:rPr>
        <w:t>, магазин, день), например: (подгруппа, магазин, день)</w:t>
      </w:r>
      <w:r w:rsidRPr="00CD4520">
        <w:rPr>
          <w:rFonts w:ascii="Times New Roman" w:hAnsi="Times New Roman" w:cs="Times New Roman"/>
          <w:sz w:val="28"/>
          <w:szCs w:val="28"/>
          <w:lang w:val="ru-RU"/>
        </w:rPr>
        <w:t>, (</w:t>
      </w:r>
      <w:r w:rsidR="001C5ACA">
        <w:rPr>
          <w:rFonts w:ascii="Times New Roman" w:hAnsi="Times New Roman" w:cs="Times New Roman"/>
          <w:sz w:val="28"/>
          <w:szCs w:val="28"/>
          <w:lang w:val="ru-RU"/>
        </w:rPr>
        <w:t>подгруппа</w:t>
      </w:r>
      <w:r w:rsidRPr="00CD4520">
        <w:rPr>
          <w:rFonts w:ascii="Times New Roman" w:hAnsi="Times New Roman" w:cs="Times New Roman"/>
          <w:sz w:val="28"/>
          <w:szCs w:val="28"/>
          <w:lang w:val="ru-RU"/>
        </w:rPr>
        <w:t xml:space="preserve">, </w:t>
      </w:r>
      <w:r w:rsidR="001C5ACA">
        <w:rPr>
          <w:rFonts w:ascii="Times New Roman" w:hAnsi="Times New Roman" w:cs="Times New Roman"/>
          <w:sz w:val="28"/>
          <w:szCs w:val="28"/>
          <w:lang w:val="ru-RU"/>
        </w:rPr>
        <w:t>магазин</w:t>
      </w:r>
      <w:r w:rsidRPr="00CD4520">
        <w:rPr>
          <w:rFonts w:ascii="Times New Roman" w:hAnsi="Times New Roman" w:cs="Times New Roman"/>
          <w:sz w:val="28"/>
          <w:szCs w:val="28"/>
          <w:lang w:val="ru-RU"/>
        </w:rPr>
        <w:t xml:space="preserve">, </w:t>
      </w:r>
      <w:r w:rsidR="001C5ACA">
        <w:rPr>
          <w:rFonts w:ascii="Times New Roman" w:hAnsi="Times New Roman" w:cs="Times New Roman"/>
          <w:sz w:val="28"/>
          <w:szCs w:val="28"/>
          <w:lang w:val="ru-RU"/>
        </w:rPr>
        <w:t>неделя</w:t>
      </w:r>
      <w:r w:rsidRPr="00CD4520">
        <w:rPr>
          <w:rFonts w:ascii="Times New Roman" w:hAnsi="Times New Roman" w:cs="Times New Roman"/>
          <w:sz w:val="28"/>
          <w:szCs w:val="28"/>
          <w:lang w:val="ru-RU"/>
        </w:rPr>
        <w:t>), (</w:t>
      </w:r>
      <w:proofErr w:type="spellStart"/>
      <w:r w:rsidRPr="00CD4520">
        <w:rPr>
          <w:rFonts w:ascii="Times New Roman" w:hAnsi="Times New Roman" w:cs="Times New Roman"/>
          <w:sz w:val="28"/>
          <w:szCs w:val="28"/>
          <w:lang w:val="ru-RU"/>
        </w:rPr>
        <w:t>sku</w:t>
      </w:r>
      <w:proofErr w:type="spellEnd"/>
      <w:r w:rsidRPr="00CD4520">
        <w:rPr>
          <w:rFonts w:ascii="Times New Roman" w:hAnsi="Times New Roman" w:cs="Times New Roman"/>
          <w:sz w:val="28"/>
          <w:szCs w:val="28"/>
          <w:lang w:val="ru-RU"/>
        </w:rPr>
        <w:t xml:space="preserve">, </w:t>
      </w:r>
      <w:r w:rsidR="001C5ACA">
        <w:rPr>
          <w:rFonts w:ascii="Times New Roman" w:hAnsi="Times New Roman" w:cs="Times New Roman"/>
          <w:sz w:val="28"/>
          <w:szCs w:val="28"/>
          <w:lang w:val="ru-RU"/>
        </w:rPr>
        <w:t>регион</w:t>
      </w:r>
      <w:r w:rsidRPr="00CD4520">
        <w:rPr>
          <w:rFonts w:ascii="Times New Roman" w:hAnsi="Times New Roman" w:cs="Times New Roman"/>
          <w:sz w:val="28"/>
          <w:szCs w:val="28"/>
          <w:lang w:val="ru-RU"/>
        </w:rPr>
        <w:t xml:space="preserve">, </w:t>
      </w:r>
      <w:r w:rsidR="001C5ACA">
        <w:rPr>
          <w:rFonts w:ascii="Times New Roman" w:hAnsi="Times New Roman" w:cs="Times New Roman"/>
          <w:sz w:val="28"/>
          <w:szCs w:val="28"/>
          <w:lang w:val="ru-RU"/>
        </w:rPr>
        <w:t>н</w:t>
      </w:r>
      <w:r w:rsidRPr="00CD4520">
        <w:rPr>
          <w:rFonts w:ascii="Times New Roman" w:hAnsi="Times New Roman" w:cs="Times New Roman"/>
          <w:sz w:val="28"/>
          <w:szCs w:val="28"/>
          <w:lang w:val="ru-RU"/>
        </w:rPr>
        <w:t xml:space="preserve">еделя) и </w:t>
      </w:r>
      <w:r w:rsidR="001C5ACA">
        <w:rPr>
          <w:rFonts w:ascii="Times New Roman" w:hAnsi="Times New Roman" w:cs="Times New Roman"/>
          <w:sz w:val="28"/>
          <w:szCs w:val="28"/>
          <w:lang w:val="ru-RU"/>
        </w:rPr>
        <w:t xml:space="preserve">так далее. </w:t>
      </w:r>
      <w:r w:rsidRPr="00CD4520">
        <w:rPr>
          <w:rFonts w:ascii="Times New Roman" w:hAnsi="Times New Roman" w:cs="Times New Roman"/>
          <w:sz w:val="28"/>
          <w:szCs w:val="28"/>
          <w:lang w:val="ru-RU"/>
        </w:rPr>
        <w:t>Выбранный уровень должен упростить привязку атрибутов к наблюдениям за продажами</w:t>
      </w:r>
      <w:r w:rsidR="008F3475">
        <w:rPr>
          <w:rFonts w:ascii="Times New Roman" w:hAnsi="Times New Roman" w:cs="Times New Roman"/>
          <w:sz w:val="28"/>
          <w:szCs w:val="28"/>
          <w:lang w:val="ru-RU"/>
        </w:rPr>
        <w:t xml:space="preserve"> и собственно прогнозирование продаж.</w:t>
      </w:r>
    </w:p>
    <w:p w:rsidR="0094569C" w:rsidRDefault="008F3475" w:rsidP="0094569C">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Таким</w:t>
      </w:r>
      <w:r w:rsidR="0094569C">
        <w:rPr>
          <w:rFonts w:ascii="Times New Roman" w:hAnsi="Times New Roman" w:cs="Times New Roman"/>
          <w:sz w:val="28"/>
          <w:szCs w:val="28"/>
          <w:lang w:val="ru-RU"/>
        </w:rPr>
        <w:t xml:space="preserve"> образом,</w:t>
      </w:r>
      <w:r>
        <w:rPr>
          <w:rFonts w:ascii="Times New Roman" w:hAnsi="Times New Roman" w:cs="Times New Roman"/>
          <w:sz w:val="28"/>
          <w:szCs w:val="28"/>
          <w:lang w:val="ru-RU"/>
        </w:rPr>
        <w:t xml:space="preserve"> </w:t>
      </w:r>
      <w:r w:rsidR="0094569C">
        <w:rPr>
          <w:rFonts w:ascii="Times New Roman" w:hAnsi="Times New Roman" w:cs="Times New Roman"/>
          <w:sz w:val="28"/>
          <w:szCs w:val="28"/>
          <w:lang w:val="ru-RU"/>
        </w:rPr>
        <w:t>у нас должны быть исторические данные-наблюдения вида формулы (15).</w:t>
      </w:r>
    </w:p>
    <w:p w:rsidR="0094569C" w:rsidRDefault="0094569C" w:rsidP="0094569C">
      <w:pPr>
        <w:spacing w:line="360" w:lineRule="exact"/>
        <w:ind w:firstLine="708"/>
        <w:jc w:val="center"/>
        <w:rPr>
          <w:rFonts w:ascii="Times New Roman" w:hAnsi="Times New Roman" w:cs="Times New Roman"/>
          <w:sz w:val="28"/>
          <w:szCs w:val="28"/>
          <w:lang w:val="ru-RU"/>
        </w:rPr>
      </w:pPr>
      <w:proofErr w:type="gramStart"/>
      <w:r>
        <w:rPr>
          <w:rFonts w:ascii="Times New Roman" w:hAnsi="Times New Roman" w:cs="Times New Roman"/>
          <w:sz w:val="28"/>
          <w:szCs w:val="28"/>
          <w:lang w:val="ru-RU"/>
        </w:rPr>
        <w:t>продажи</w:t>
      </w:r>
      <w:proofErr w:type="gramEnd"/>
      <w:r w:rsidRPr="0094569C">
        <w:rPr>
          <w:rFonts w:ascii="Times New Roman" w:hAnsi="Times New Roman" w:cs="Times New Roman"/>
          <w:sz w:val="28"/>
          <w:szCs w:val="28"/>
          <w:lang w:val="ru-RU"/>
        </w:rPr>
        <w:t>[</w:t>
      </w:r>
      <w:proofErr w:type="spellStart"/>
      <w:r w:rsidRPr="0094569C">
        <w:rPr>
          <w:rFonts w:ascii="Times New Roman" w:hAnsi="Times New Roman" w:cs="Times New Roman"/>
          <w:sz w:val="28"/>
          <w:szCs w:val="28"/>
          <w:lang w:val="ru-RU"/>
        </w:rPr>
        <w:t>sku,</w:t>
      </w:r>
      <w:r>
        <w:rPr>
          <w:rFonts w:ascii="Times New Roman" w:hAnsi="Times New Roman" w:cs="Times New Roman"/>
          <w:sz w:val="28"/>
          <w:szCs w:val="28"/>
          <w:lang w:val="ru-RU"/>
        </w:rPr>
        <w:t>магазин</w:t>
      </w:r>
      <w:r w:rsidRPr="0094569C">
        <w:rPr>
          <w:rFonts w:ascii="Times New Roman" w:hAnsi="Times New Roman" w:cs="Times New Roman"/>
          <w:sz w:val="28"/>
          <w:szCs w:val="28"/>
          <w:lang w:val="ru-RU"/>
        </w:rPr>
        <w:t>,</w:t>
      </w:r>
      <w:r>
        <w:rPr>
          <w:rFonts w:ascii="Times New Roman" w:hAnsi="Times New Roman" w:cs="Times New Roman"/>
          <w:sz w:val="28"/>
          <w:szCs w:val="28"/>
          <w:lang w:val="ru-RU"/>
        </w:rPr>
        <w:t>день</w:t>
      </w:r>
      <w:proofErr w:type="spellEnd"/>
      <w:r w:rsidRPr="0094569C">
        <w:rPr>
          <w:rFonts w:ascii="Times New Roman" w:hAnsi="Times New Roman" w:cs="Times New Roman"/>
          <w:sz w:val="28"/>
          <w:szCs w:val="28"/>
          <w:lang w:val="ru-RU"/>
        </w:rPr>
        <w:t xml:space="preserve">] = </w:t>
      </w:r>
      <w:r>
        <w:rPr>
          <w:rFonts w:ascii="Times New Roman" w:hAnsi="Times New Roman" w:cs="Times New Roman"/>
          <w:sz w:val="28"/>
          <w:szCs w:val="28"/>
          <w:lang w:val="ru-RU"/>
        </w:rPr>
        <w:t>количество единиц</w:t>
      </w:r>
      <w:r>
        <w:rPr>
          <w:rFonts w:ascii="Times New Roman" w:hAnsi="Times New Roman" w:cs="Times New Roman"/>
          <w:sz w:val="28"/>
          <w:szCs w:val="28"/>
          <w:lang w:val="ru-RU"/>
        </w:rPr>
        <w:tab/>
        <w:t>(15)</w:t>
      </w:r>
    </w:p>
    <w:p w:rsidR="0094569C" w:rsidRDefault="0094569C" w:rsidP="0094569C">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И соответственно, чтобы получить данные прогноза продаж, нужно задать каждый из трех уровней товар, расположение и период времени.</w:t>
      </w:r>
    </w:p>
    <w:p w:rsidR="0094569C" w:rsidRDefault="0094569C" w:rsidP="0094569C">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Затем к историческим данным-наблюдениям продаж должны быть присоединены атрибуты по уровням</w:t>
      </w:r>
      <w:bookmarkStart w:id="0" w:name="_GoBack"/>
      <w:bookmarkEnd w:id="0"/>
      <w:r>
        <w:rPr>
          <w:rFonts w:ascii="Times New Roman" w:hAnsi="Times New Roman" w:cs="Times New Roman"/>
          <w:sz w:val="28"/>
          <w:szCs w:val="28"/>
          <w:lang w:val="ru-RU"/>
        </w:rPr>
        <w:t xml:space="preserve">. </w:t>
      </w:r>
    </w:p>
    <w:p w:rsidR="008F3475" w:rsidRPr="00CD4520" w:rsidRDefault="008F3475" w:rsidP="001C5ACA">
      <w:pPr>
        <w:spacing w:line="360" w:lineRule="exact"/>
        <w:ind w:firstLine="708"/>
        <w:jc w:val="both"/>
        <w:rPr>
          <w:rFonts w:ascii="Times New Roman" w:hAnsi="Times New Roman" w:cs="Times New Roman"/>
          <w:sz w:val="28"/>
          <w:szCs w:val="28"/>
          <w:lang w:val="ru-RU"/>
        </w:rPr>
      </w:pPr>
    </w:p>
    <w:p w:rsidR="004F08BB" w:rsidRPr="002E1A6C" w:rsidRDefault="004F08BB" w:rsidP="004F08BB">
      <w:pPr>
        <w:pStyle w:val="ListParagraph"/>
        <w:spacing w:line="360" w:lineRule="exact"/>
        <w:ind w:left="1428"/>
        <w:jc w:val="both"/>
        <w:rPr>
          <w:rFonts w:ascii="Times New Roman" w:hAnsi="Times New Roman" w:cs="Times New Roman"/>
          <w:sz w:val="28"/>
          <w:szCs w:val="28"/>
          <w:lang w:val="ru-RU"/>
        </w:rPr>
      </w:pPr>
    </w:p>
    <w:p w:rsidR="007F0F99" w:rsidRDefault="008440E4" w:rsidP="008440E4">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Примером проводимых </w:t>
      </w:r>
      <w:r w:rsidR="007F0F99">
        <w:rPr>
          <w:rFonts w:ascii="Times New Roman" w:hAnsi="Times New Roman" w:cs="Times New Roman"/>
          <w:sz w:val="28"/>
          <w:szCs w:val="28"/>
          <w:lang w:val="ru-RU"/>
        </w:rPr>
        <w:t>промо-акций</w:t>
      </w:r>
      <w:r>
        <w:rPr>
          <w:rFonts w:ascii="Times New Roman" w:hAnsi="Times New Roman" w:cs="Times New Roman"/>
          <w:sz w:val="28"/>
          <w:szCs w:val="28"/>
          <w:lang w:val="ru-RU"/>
        </w:rPr>
        <w:t xml:space="preserve"> могут служить </w:t>
      </w:r>
      <w:r w:rsidR="007F0F99" w:rsidRPr="007F0F99">
        <w:rPr>
          <w:rFonts w:ascii="Times New Roman" w:hAnsi="Times New Roman" w:cs="Times New Roman"/>
          <w:sz w:val="28"/>
          <w:szCs w:val="28"/>
          <w:lang w:val="ru-RU"/>
        </w:rPr>
        <w:t>купон</w:t>
      </w:r>
      <w:r>
        <w:rPr>
          <w:rFonts w:ascii="Times New Roman" w:hAnsi="Times New Roman" w:cs="Times New Roman"/>
          <w:sz w:val="28"/>
          <w:szCs w:val="28"/>
          <w:lang w:val="ru-RU"/>
        </w:rPr>
        <w:t>ы</w:t>
      </w:r>
      <w:r w:rsidR="007F0F99" w:rsidRPr="007F0F99">
        <w:rPr>
          <w:rFonts w:ascii="Times New Roman" w:hAnsi="Times New Roman" w:cs="Times New Roman"/>
          <w:sz w:val="28"/>
          <w:szCs w:val="28"/>
          <w:lang w:val="ru-RU"/>
        </w:rPr>
        <w:t xml:space="preserve"> </w:t>
      </w:r>
      <w:r>
        <w:rPr>
          <w:rFonts w:ascii="Times New Roman" w:hAnsi="Times New Roman" w:cs="Times New Roman"/>
          <w:sz w:val="28"/>
          <w:szCs w:val="28"/>
          <w:lang w:val="ru-RU"/>
        </w:rPr>
        <w:t>или скидки</w:t>
      </w:r>
      <w:r w:rsidR="007F0F99" w:rsidRPr="007F0F99">
        <w:rPr>
          <w:rFonts w:ascii="Times New Roman" w:hAnsi="Times New Roman" w:cs="Times New Roman"/>
          <w:sz w:val="28"/>
          <w:szCs w:val="28"/>
          <w:lang w:val="ru-RU"/>
        </w:rPr>
        <w:t xml:space="preserve"> </w:t>
      </w:r>
      <w:r w:rsidRPr="007F0F99">
        <w:rPr>
          <w:rFonts w:ascii="Times New Roman" w:hAnsi="Times New Roman" w:cs="Times New Roman"/>
          <w:sz w:val="28"/>
          <w:szCs w:val="28"/>
          <w:lang w:val="ru-RU"/>
        </w:rPr>
        <w:t xml:space="preserve">на </w:t>
      </w:r>
      <w:proofErr w:type="gramStart"/>
      <w:r>
        <w:rPr>
          <w:rFonts w:ascii="Times New Roman" w:hAnsi="Times New Roman" w:cs="Times New Roman"/>
          <w:sz w:val="28"/>
          <w:szCs w:val="28"/>
          <w:lang w:val="ru-RU"/>
        </w:rPr>
        <w:t>определенный</w:t>
      </w:r>
      <w:proofErr w:type="gramEnd"/>
      <w:r>
        <w:rPr>
          <w:rFonts w:ascii="Times New Roman" w:hAnsi="Times New Roman" w:cs="Times New Roman"/>
          <w:sz w:val="28"/>
          <w:szCs w:val="28"/>
          <w:lang w:val="ru-RU"/>
        </w:rPr>
        <w:t xml:space="preserve"> </w:t>
      </w:r>
      <w:r w:rsidR="007F0F99" w:rsidRPr="007F0F99">
        <w:rPr>
          <w:rFonts w:ascii="Times New Roman" w:hAnsi="Times New Roman" w:cs="Times New Roman"/>
          <w:sz w:val="28"/>
          <w:szCs w:val="28"/>
          <w:lang w:val="ru-RU"/>
        </w:rPr>
        <w:t>продукт</w:t>
      </w:r>
      <w:r>
        <w:rPr>
          <w:rFonts w:ascii="Times New Roman" w:hAnsi="Times New Roman" w:cs="Times New Roman"/>
          <w:sz w:val="28"/>
          <w:szCs w:val="28"/>
          <w:lang w:val="ru-RU"/>
        </w:rPr>
        <w:t xml:space="preserve"> или группу продуктов</w:t>
      </w:r>
      <w:r w:rsidRPr="007F0F99">
        <w:rPr>
          <w:rFonts w:ascii="Times New Roman" w:hAnsi="Times New Roman" w:cs="Times New Roman"/>
          <w:sz w:val="28"/>
          <w:szCs w:val="28"/>
          <w:lang w:val="ru-RU"/>
        </w:rPr>
        <w:t>, действующих</w:t>
      </w:r>
      <w:r>
        <w:rPr>
          <w:rFonts w:ascii="Times New Roman" w:hAnsi="Times New Roman" w:cs="Times New Roman"/>
          <w:sz w:val="28"/>
          <w:szCs w:val="28"/>
          <w:lang w:val="ru-RU"/>
        </w:rPr>
        <w:t xml:space="preserve"> в</w:t>
      </w:r>
      <w:r w:rsidR="007F0F99" w:rsidRPr="007F0F99">
        <w:rPr>
          <w:rFonts w:ascii="Times New Roman" w:hAnsi="Times New Roman" w:cs="Times New Roman"/>
          <w:sz w:val="28"/>
          <w:szCs w:val="28"/>
          <w:lang w:val="ru-RU"/>
        </w:rPr>
        <w:t xml:space="preserve"> определенный период</w:t>
      </w:r>
      <w:r>
        <w:rPr>
          <w:rFonts w:ascii="Times New Roman" w:hAnsi="Times New Roman" w:cs="Times New Roman"/>
          <w:sz w:val="28"/>
          <w:szCs w:val="28"/>
          <w:lang w:val="ru-RU"/>
        </w:rPr>
        <w:t xml:space="preserve"> времени в определенной группе магазинов. Н</w:t>
      </w:r>
      <w:r w:rsidR="007F0F99">
        <w:rPr>
          <w:rFonts w:ascii="Times New Roman" w:hAnsi="Times New Roman" w:cs="Times New Roman"/>
          <w:sz w:val="28"/>
          <w:szCs w:val="28"/>
          <w:lang w:val="ru-RU"/>
        </w:rPr>
        <w:t>апример два продукта по цене одного, или минус двадцать процентов от стоимости, или третий продукт в подарок</w:t>
      </w:r>
      <w:r>
        <w:rPr>
          <w:rFonts w:ascii="Times New Roman" w:hAnsi="Times New Roman" w:cs="Times New Roman"/>
          <w:sz w:val="28"/>
          <w:szCs w:val="28"/>
          <w:lang w:val="ru-RU"/>
        </w:rPr>
        <w:t xml:space="preserve"> при покупке двух</w:t>
      </w:r>
      <w:r w:rsidR="007F0F99">
        <w:rPr>
          <w:rFonts w:ascii="Times New Roman" w:hAnsi="Times New Roman" w:cs="Times New Roman"/>
          <w:sz w:val="28"/>
          <w:szCs w:val="28"/>
          <w:lang w:val="ru-RU"/>
        </w:rPr>
        <w:t>.</w:t>
      </w:r>
    </w:p>
    <w:p w:rsidR="008440E4" w:rsidRPr="007F0F99" w:rsidRDefault="008440E4" w:rsidP="008440E4">
      <w:pPr>
        <w:spacing w:line="360" w:lineRule="exact"/>
        <w:ind w:firstLine="708"/>
        <w:jc w:val="both"/>
        <w:rPr>
          <w:rFonts w:ascii="Times New Roman" w:hAnsi="Times New Roman" w:cs="Times New Roman"/>
          <w:sz w:val="28"/>
          <w:szCs w:val="28"/>
          <w:lang w:val="ru-RU"/>
        </w:rPr>
      </w:pPr>
    </w:p>
    <w:p w:rsidR="00885C25" w:rsidRPr="00885C25" w:rsidRDefault="00885C25" w:rsidP="00885C25">
      <w:pPr>
        <w:spacing w:line="360" w:lineRule="exact"/>
        <w:ind w:firstLine="708"/>
        <w:jc w:val="both"/>
        <w:rPr>
          <w:rFonts w:ascii="Times New Roman" w:hAnsi="Times New Roman" w:cs="Times New Roman"/>
          <w:sz w:val="28"/>
          <w:szCs w:val="28"/>
          <w:lang w:val="ru-RU"/>
        </w:rPr>
      </w:pPr>
    </w:p>
    <w:p w:rsidR="007A5C33" w:rsidRDefault="007A5C33" w:rsidP="009A427C">
      <w:pPr>
        <w:spacing w:line="360" w:lineRule="exact"/>
        <w:jc w:val="both"/>
        <w:rPr>
          <w:rFonts w:ascii="Times New Roman" w:hAnsi="Times New Roman" w:cs="Times New Roman"/>
          <w:sz w:val="28"/>
          <w:szCs w:val="28"/>
          <w:lang w:val="ru-RU"/>
        </w:rPr>
      </w:pPr>
    </w:p>
    <w:p w:rsidR="007A5C33" w:rsidRDefault="007A5C33" w:rsidP="009A427C">
      <w:pPr>
        <w:spacing w:line="360" w:lineRule="exact"/>
        <w:jc w:val="both"/>
        <w:rPr>
          <w:rFonts w:ascii="Times New Roman" w:hAnsi="Times New Roman" w:cs="Times New Roman"/>
          <w:sz w:val="28"/>
          <w:szCs w:val="28"/>
          <w:lang w:val="ru-RU"/>
        </w:rPr>
      </w:pPr>
    </w:p>
    <w:p w:rsidR="007A5C33" w:rsidRDefault="007A5C33" w:rsidP="009A427C">
      <w:pPr>
        <w:spacing w:line="360" w:lineRule="exact"/>
        <w:jc w:val="both"/>
        <w:rPr>
          <w:rFonts w:ascii="Times New Roman" w:hAnsi="Times New Roman" w:cs="Times New Roman"/>
          <w:sz w:val="28"/>
          <w:szCs w:val="28"/>
          <w:lang w:val="ru-RU"/>
        </w:rPr>
      </w:pPr>
    </w:p>
    <w:p w:rsidR="007A5C33" w:rsidRDefault="007A5C33" w:rsidP="009A427C">
      <w:pPr>
        <w:spacing w:line="360" w:lineRule="exact"/>
        <w:jc w:val="both"/>
        <w:rPr>
          <w:rFonts w:ascii="Times New Roman" w:hAnsi="Times New Roman" w:cs="Times New Roman"/>
          <w:sz w:val="28"/>
          <w:szCs w:val="28"/>
          <w:lang w:val="ru-RU"/>
        </w:rPr>
      </w:pPr>
    </w:p>
    <w:p w:rsidR="007A5C33" w:rsidRDefault="007A5C33" w:rsidP="009A427C">
      <w:pPr>
        <w:spacing w:line="360" w:lineRule="exact"/>
        <w:jc w:val="both"/>
        <w:rPr>
          <w:rFonts w:ascii="Times New Roman" w:hAnsi="Times New Roman" w:cs="Times New Roman"/>
          <w:sz w:val="28"/>
          <w:szCs w:val="28"/>
          <w:lang w:val="ru-RU"/>
        </w:rPr>
      </w:pPr>
    </w:p>
    <w:p w:rsidR="007A5C33" w:rsidRPr="009A427C" w:rsidRDefault="007A5C33" w:rsidP="009A427C">
      <w:pPr>
        <w:spacing w:line="360" w:lineRule="exact"/>
        <w:jc w:val="both"/>
        <w:rPr>
          <w:rFonts w:ascii="Times New Roman" w:hAnsi="Times New Roman" w:cs="Times New Roman"/>
          <w:sz w:val="28"/>
          <w:szCs w:val="28"/>
          <w:lang w:val="ru-RU"/>
        </w:rPr>
      </w:pPr>
    </w:p>
    <w:p w:rsidR="009A427C" w:rsidRPr="009A427C" w:rsidRDefault="009A427C" w:rsidP="009D2F15">
      <w:pPr>
        <w:spacing w:line="360" w:lineRule="exact"/>
        <w:jc w:val="center"/>
        <w:rPr>
          <w:rFonts w:ascii="Times New Roman" w:hAnsi="Times New Roman" w:cs="Times New Roman"/>
          <w:sz w:val="28"/>
          <w:szCs w:val="28"/>
          <w:lang w:val="ru-RU"/>
        </w:rPr>
      </w:pPr>
    </w:p>
    <w:sectPr w:rsidR="009A427C" w:rsidRPr="009A427C" w:rsidSect="00D5104B">
      <w:footerReference w:type="default" r:id="rId1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3C91" w:rsidRDefault="00263C91" w:rsidP="00F60C2C">
      <w:pPr>
        <w:spacing w:after="0" w:line="240" w:lineRule="auto"/>
      </w:pPr>
      <w:r>
        <w:separator/>
      </w:r>
    </w:p>
  </w:endnote>
  <w:endnote w:type="continuationSeparator" w:id="0">
    <w:p w:rsidR="00263C91" w:rsidRDefault="00263C91" w:rsidP="00F6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3C7" w:rsidRPr="00D5104B" w:rsidRDefault="000F13C7">
    <w:pPr>
      <w:pStyle w:val="Footer"/>
      <w:tabs>
        <w:tab w:val="clear" w:pos="4680"/>
        <w:tab w:val="clear" w:pos="9360"/>
      </w:tabs>
      <w:jc w:val="center"/>
      <w:rPr>
        <w:caps/>
        <w:noProof/>
        <w:color w:val="000000"/>
      </w:rPr>
    </w:pPr>
    <w:r w:rsidRPr="00D5104B">
      <w:rPr>
        <w:caps/>
        <w:color w:val="000000"/>
      </w:rPr>
      <w:fldChar w:fldCharType="begin"/>
    </w:r>
    <w:r w:rsidRPr="00D5104B">
      <w:rPr>
        <w:caps/>
        <w:color w:val="000000"/>
      </w:rPr>
      <w:instrText xml:space="preserve"> PAGE   \* MERGEFORMAT </w:instrText>
    </w:r>
    <w:r w:rsidRPr="00D5104B">
      <w:rPr>
        <w:caps/>
        <w:color w:val="000000"/>
      </w:rPr>
      <w:fldChar w:fldCharType="separate"/>
    </w:r>
    <w:r w:rsidR="0094569C">
      <w:rPr>
        <w:caps/>
        <w:noProof/>
        <w:color w:val="000000"/>
      </w:rPr>
      <w:t>13</w:t>
    </w:r>
    <w:r w:rsidRPr="00D5104B">
      <w:rPr>
        <w:caps/>
        <w:noProof/>
        <w:color w:val="000000"/>
      </w:rPr>
      <w:fldChar w:fldCharType="end"/>
    </w:r>
  </w:p>
  <w:p w:rsidR="000F13C7" w:rsidRDefault="000F13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3C91" w:rsidRDefault="00263C91" w:rsidP="00F60C2C">
      <w:pPr>
        <w:spacing w:after="0" w:line="240" w:lineRule="auto"/>
      </w:pPr>
      <w:r>
        <w:separator/>
      </w:r>
    </w:p>
  </w:footnote>
  <w:footnote w:type="continuationSeparator" w:id="0">
    <w:p w:rsidR="00263C91" w:rsidRDefault="00263C91" w:rsidP="00F60C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42D63"/>
    <w:multiLevelType w:val="hybridMultilevel"/>
    <w:tmpl w:val="B58AE4D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2E06C01"/>
    <w:multiLevelType w:val="hybridMultilevel"/>
    <w:tmpl w:val="6DBE8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F84585"/>
    <w:multiLevelType w:val="multilevel"/>
    <w:tmpl w:val="9760BC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B504058"/>
    <w:multiLevelType w:val="hybridMultilevel"/>
    <w:tmpl w:val="48EE4F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DE82A10"/>
    <w:multiLevelType w:val="hybridMultilevel"/>
    <w:tmpl w:val="E92CCFC0"/>
    <w:lvl w:ilvl="0" w:tplc="F1C00084">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0E335E81"/>
    <w:multiLevelType w:val="hybridMultilevel"/>
    <w:tmpl w:val="1B9EDC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2218C3"/>
    <w:multiLevelType w:val="hybridMultilevel"/>
    <w:tmpl w:val="561E16EA"/>
    <w:lvl w:ilvl="0" w:tplc="0409001B">
      <w:start w:val="1"/>
      <w:numFmt w:val="lowerRoman"/>
      <w:lvlText w:val="%1."/>
      <w:lvlJc w:val="righ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1AB13BE"/>
    <w:multiLevelType w:val="hybridMultilevel"/>
    <w:tmpl w:val="4D540A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2101896"/>
    <w:multiLevelType w:val="hybridMultilevel"/>
    <w:tmpl w:val="60BEAD34"/>
    <w:lvl w:ilvl="0" w:tplc="4DAAF026">
      <w:start w:val="11"/>
      <w:numFmt w:val="decimal"/>
      <w:lvlText w:val="%1)"/>
      <w:lvlJc w:val="left"/>
      <w:pPr>
        <w:ind w:left="750" w:hanging="39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31A08E7"/>
    <w:multiLevelType w:val="hybridMultilevel"/>
    <w:tmpl w:val="7E145E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6F155A1"/>
    <w:multiLevelType w:val="hybridMultilevel"/>
    <w:tmpl w:val="9A6EEE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7931DEE"/>
    <w:multiLevelType w:val="hybridMultilevel"/>
    <w:tmpl w:val="18DC34E6"/>
    <w:lvl w:ilvl="0" w:tplc="F1C00084">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17CD46B0"/>
    <w:multiLevelType w:val="hybridMultilevel"/>
    <w:tmpl w:val="CA780958"/>
    <w:lvl w:ilvl="0" w:tplc="B70263EA">
      <w:start w:val="1"/>
      <w:numFmt w:val="bullet"/>
      <w:lvlText w:val=""/>
      <w:lvlJc w:val="left"/>
      <w:pPr>
        <w:tabs>
          <w:tab w:val="num" w:pos="720"/>
        </w:tabs>
        <w:ind w:left="720" w:hanging="360"/>
      </w:pPr>
      <w:rPr>
        <w:rFonts w:ascii="Wingdings 3" w:hAnsi="Wingdings 3" w:hint="default"/>
      </w:rPr>
    </w:lvl>
    <w:lvl w:ilvl="1" w:tplc="A73E8526" w:tentative="1">
      <w:start w:val="1"/>
      <w:numFmt w:val="bullet"/>
      <w:lvlText w:val=""/>
      <w:lvlJc w:val="left"/>
      <w:pPr>
        <w:tabs>
          <w:tab w:val="num" w:pos="1440"/>
        </w:tabs>
        <w:ind w:left="1440" w:hanging="360"/>
      </w:pPr>
      <w:rPr>
        <w:rFonts w:ascii="Wingdings 3" w:hAnsi="Wingdings 3" w:hint="default"/>
      </w:rPr>
    </w:lvl>
    <w:lvl w:ilvl="2" w:tplc="86002CD8" w:tentative="1">
      <w:start w:val="1"/>
      <w:numFmt w:val="bullet"/>
      <w:lvlText w:val=""/>
      <w:lvlJc w:val="left"/>
      <w:pPr>
        <w:tabs>
          <w:tab w:val="num" w:pos="2160"/>
        </w:tabs>
        <w:ind w:left="2160" w:hanging="360"/>
      </w:pPr>
      <w:rPr>
        <w:rFonts w:ascii="Wingdings 3" w:hAnsi="Wingdings 3" w:hint="default"/>
      </w:rPr>
    </w:lvl>
    <w:lvl w:ilvl="3" w:tplc="C88A07DA" w:tentative="1">
      <w:start w:val="1"/>
      <w:numFmt w:val="bullet"/>
      <w:lvlText w:val=""/>
      <w:lvlJc w:val="left"/>
      <w:pPr>
        <w:tabs>
          <w:tab w:val="num" w:pos="2880"/>
        </w:tabs>
        <w:ind w:left="2880" w:hanging="360"/>
      </w:pPr>
      <w:rPr>
        <w:rFonts w:ascii="Wingdings 3" w:hAnsi="Wingdings 3" w:hint="default"/>
      </w:rPr>
    </w:lvl>
    <w:lvl w:ilvl="4" w:tplc="8D0464D6" w:tentative="1">
      <w:start w:val="1"/>
      <w:numFmt w:val="bullet"/>
      <w:lvlText w:val=""/>
      <w:lvlJc w:val="left"/>
      <w:pPr>
        <w:tabs>
          <w:tab w:val="num" w:pos="3600"/>
        </w:tabs>
        <w:ind w:left="3600" w:hanging="360"/>
      </w:pPr>
      <w:rPr>
        <w:rFonts w:ascii="Wingdings 3" w:hAnsi="Wingdings 3" w:hint="default"/>
      </w:rPr>
    </w:lvl>
    <w:lvl w:ilvl="5" w:tplc="BDDE6816" w:tentative="1">
      <w:start w:val="1"/>
      <w:numFmt w:val="bullet"/>
      <w:lvlText w:val=""/>
      <w:lvlJc w:val="left"/>
      <w:pPr>
        <w:tabs>
          <w:tab w:val="num" w:pos="4320"/>
        </w:tabs>
        <w:ind w:left="4320" w:hanging="360"/>
      </w:pPr>
      <w:rPr>
        <w:rFonts w:ascii="Wingdings 3" w:hAnsi="Wingdings 3" w:hint="default"/>
      </w:rPr>
    </w:lvl>
    <w:lvl w:ilvl="6" w:tplc="6FC2D3EC" w:tentative="1">
      <w:start w:val="1"/>
      <w:numFmt w:val="bullet"/>
      <w:lvlText w:val=""/>
      <w:lvlJc w:val="left"/>
      <w:pPr>
        <w:tabs>
          <w:tab w:val="num" w:pos="5040"/>
        </w:tabs>
        <w:ind w:left="5040" w:hanging="360"/>
      </w:pPr>
      <w:rPr>
        <w:rFonts w:ascii="Wingdings 3" w:hAnsi="Wingdings 3" w:hint="default"/>
      </w:rPr>
    </w:lvl>
    <w:lvl w:ilvl="7" w:tplc="96A81476" w:tentative="1">
      <w:start w:val="1"/>
      <w:numFmt w:val="bullet"/>
      <w:lvlText w:val=""/>
      <w:lvlJc w:val="left"/>
      <w:pPr>
        <w:tabs>
          <w:tab w:val="num" w:pos="5760"/>
        </w:tabs>
        <w:ind w:left="5760" w:hanging="360"/>
      </w:pPr>
      <w:rPr>
        <w:rFonts w:ascii="Wingdings 3" w:hAnsi="Wingdings 3" w:hint="default"/>
      </w:rPr>
    </w:lvl>
    <w:lvl w:ilvl="8" w:tplc="4C468B52"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1AD060DF"/>
    <w:multiLevelType w:val="hybridMultilevel"/>
    <w:tmpl w:val="4D647C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1AD10C96"/>
    <w:multiLevelType w:val="hybridMultilevel"/>
    <w:tmpl w:val="09B0EFF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223B6EB8"/>
    <w:multiLevelType w:val="hybridMultilevel"/>
    <w:tmpl w:val="D3DEA536"/>
    <w:lvl w:ilvl="0" w:tplc="F1C00084">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2DC7DAF"/>
    <w:multiLevelType w:val="hybridMultilevel"/>
    <w:tmpl w:val="0AE8A6D2"/>
    <w:lvl w:ilvl="0" w:tplc="E08E4B5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277911F8"/>
    <w:multiLevelType w:val="hybridMultilevel"/>
    <w:tmpl w:val="8C8C5E20"/>
    <w:lvl w:ilvl="0" w:tplc="B64860CA">
      <w:start w:val="1"/>
      <w:numFmt w:val="decimal"/>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A2173FF"/>
    <w:multiLevelType w:val="hybridMultilevel"/>
    <w:tmpl w:val="948E8D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A9E2098"/>
    <w:multiLevelType w:val="hybridMultilevel"/>
    <w:tmpl w:val="E77071B2"/>
    <w:lvl w:ilvl="0" w:tplc="788ADC16">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BE10AF1"/>
    <w:multiLevelType w:val="hybridMultilevel"/>
    <w:tmpl w:val="03D2F80C"/>
    <w:lvl w:ilvl="0" w:tplc="ACC8082C">
      <w:start w:val="1"/>
      <w:numFmt w:val="bullet"/>
      <w:lvlText w:val=""/>
      <w:lvlJc w:val="left"/>
      <w:pPr>
        <w:tabs>
          <w:tab w:val="num" w:pos="720"/>
        </w:tabs>
        <w:ind w:left="720" w:hanging="360"/>
      </w:pPr>
      <w:rPr>
        <w:rFonts w:ascii="Wingdings 3" w:hAnsi="Wingdings 3" w:hint="default"/>
      </w:rPr>
    </w:lvl>
    <w:lvl w:ilvl="1" w:tplc="CDE41B3E" w:tentative="1">
      <w:start w:val="1"/>
      <w:numFmt w:val="bullet"/>
      <w:lvlText w:val=""/>
      <w:lvlJc w:val="left"/>
      <w:pPr>
        <w:tabs>
          <w:tab w:val="num" w:pos="1440"/>
        </w:tabs>
        <w:ind w:left="1440" w:hanging="360"/>
      </w:pPr>
      <w:rPr>
        <w:rFonts w:ascii="Wingdings 3" w:hAnsi="Wingdings 3" w:hint="default"/>
      </w:rPr>
    </w:lvl>
    <w:lvl w:ilvl="2" w:tplc="5BF68378" w:tentative="1">
      <w:start w:val="1"/>
      <w:numFmt w:val="bullet"/>
      <w:lvlText w:val=""/>
      <w:lvlJc w:val="left"/>
      <w:pPr>
        <w:tabs>
          <w:tab w:val="num" w:pos="2160"/>
        </w:tabs>
        <w:ind w:left="2160" w:hanging="360"/>
      </w:pPr>
      <w:rPr>
        <w:rFonts w:ascii="Wingdings 3" w:hAnsi="Wingdings 3" w:hint="default"/>
      </w:rPr>
    </w:lvl>
    <w:lvl w:ilvl="3" w:tplc="12468A3A" w:tentative="1">
      <w:start w:val="1"/>
      <w:numFmt w:val="bullet"/>
      <w:lvlText w:val=""/>
      <w:lvlJc w:val="left"/>
      <w:pPr>
        <w:tabs>
          <w:tab w:val="num" w:pos="2880"/>
        </w:tabs>
        <w:ind w:left="2880" w:hanging="360"/>
      </w:pPr>
      <w:rPr>
        <w:rFonts w:ascii="Wingdings 3" w:hAnsi="Wingdings 3" w:hint="default"/>
      </w:rPr>
    </w:lvl>
    <w:lvl w:ilvl="4" w:tplc="5CB01FD0" w:tentative="1">
      <w:start w:val="1"/>
      <w:numFmt w:val="bullet"/>
      <w:lvlText w:val=""/>
      <w:lvlJc w:val="left"/>
      <w:pPr>
        <w:tabs>
          <w:tab w:val="num" w:pos="3600"/>
        </w:tabs>
        <w:ind w:left="3600" w:hanging="360"/>
      </w:pPr>
      <w:rPr>
        <w:rFonts w:ascii="Wingdings 3" w:hAnsi="Wingdings 3" w:hint="default"/>
      </w:rPr>
    </w:lvl>
    <w:lvl w:ilvl="5" w:tplc="C58070CE" w:tentative="1">
      <w:start w:val="1"/>
      <w:numFmt w:val="bullet"/>
      <w:lvlText w:val=""/>
      <w:lvlJc w:val="left"/>
      <w:pPr>
        <w:tabs>
          <w:tab w:val="num" w:pos="4320"/>
        </w:tabs>
        <w:ind w:left="4320" w:hanging="360"/>
      </w:pPr>
      <w:rPr>
        <w:rFonts w:ascii="Wingdings 3" w:hAnsi="Wingdings 3" w:hint="default"/>
      </w:rPr>
    </w:lvl>
    <w:lvl w:ilvl="6" w:tplc="F392ED68" w:tentative="1">
      <w:start w:val="1"/>
      <w:numFmt w:val="bullet"/>
      <w:lvlText w:val=""/>
      <w:lvlJc w:val="left"/>
      <w:pPr>
        <w:tabs>
          <w:tab w:val="num" w:pos="5040"/>
        </w:tabs>
        <w:ind w:left="5040" w:hanging="360"/>
      </w:pPr>
      <w:rPr>
        <w:rFonts w:ascii="Wingdings 3" w:hAnsi="Wingdings 3" w:hint="default"/>
      </w:rPr>
    </w:lvl>
    <w:lvl w:ilvl="7" w:tplc="6EE266C4" w:tentative="1">
      <w:start w:val="1"/>
      <w:numFmt w:val="bullet"/>
      <w:lvlText w:val=""/>
      <w:lvlJc w:val="left"/>
      <w:pPr>
        <w:tabs>
          <w:tab w:val="num" w:pos="5760"/>
        </w:tabs>
        <w:ind w:left="5760" w:hanging="360"/>
      </w:pPr>
      <w:rPr>
        <w:rFonts w:ascii="Wingdings 3" w:hAnsi="Wingdings 3" w:hint="default"/>
      </w:rPr>
    </w:lvl>
    <w:lvl w:ilvl="8" w:tplc="F3D25224"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30B55B55"/>
    <w:multiLevelType w:val="hybridMultilevel"/>
    <w:tmpl w:val="2572111C"/>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64355A4"/>
    <w:multiLevelType w:val="hybridMultilevel"/>
    <w:tmpl w:val="E5DCBF7E"/>
    <w:lvl w:ilvl="0" w:tplc="804436DC">
      <w:start w:val="1"/>
      <w:numFmt w:val="lowerLetter"/>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3" w15:restartNumberingAfterBreak="0">
    <w:nsid w:val="369B28D0"/>
    <w:multiLevelType w:val="hybridMultilevel"/>
    <w:tmpl w:val="F872E3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B7F4138"/>
    <w:multiLevelType w:val="hybridMultilevel"/>
    <w:tmpl w:val="A3FA4A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3E4648A6"/>
    <w:multiLevelType w:val="hybridMultilevel"/>
    <w:tmpl w:val="1E7E11E2"/>
    <w:lvl w:ilvl="0" w:tplc="6B88BA86">
      <w:start w:val="1"/>
      <w:numFmt w:val="decimal"/>
      <w:lvlText w:val="%1)"/>
      <w:lvlJc w:val="left"/>
      <w:pPr>
        <w:ind w:left="1068" w:hanging="360"/>
      </w:pPr>
      <w:rPr>
        <w:rFonts w:ascii="Times New Roman" w:eastAsiaTheme="minorHAnsi"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412575C3"/>
    <w:multiLevelType w:val="hybridMultilevel"/>
    <w:tmpl w:val="E988A232"/>
    <w:lvl w:ilvl="0" w:tplc="DD942D3E">
      <w:start w:val="1"/>
      <w:numFmt w:val="lowerLetter"/>
      <w:lvlText w:val="%1)"/>
      <w:lvlJc w:val="left"/>
      <w:pPr>
        <w:ind w:left="1065" w:hanging="705"/>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7" w15:restartNumberingAfterBreak="0">
    <w:nsid w:val="48D41E6C"/>
    <w:multiLevelType w:val="hybridMultilevel"/>
    <w:tmpl w:val="9E129078"/>
    <w:lvl w:ilvl="0" w:tplc="04090017">
      <w:start w:val="1"/>
      <w:numFmt w:val="lowerLetter"/>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497A18B7"/>
    <w:multiLevelType w:val="hybridMultilevel"/>
    <w:tmpl w:val="B77E0D54"/>
    <w:lvl w:ilvl="0" w:tplc="21287BA4">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FE2646"/>
    <w:multiLevelType w:val="hybridMultilevel"/>
    <w:tmpl w:val="22BA8C8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4C6E4B38"/>
    <w:multiLevelType w:val="hybridMultilevel"/>
    <w:tmpl w:val="E15E8E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4F733AB1"/>
    <w:multiLevelType w:val="hybridMultilevel"/>
    <w:tmpl w:val="D2E4FDAC"/>
    <w:lvl w:ilvl="0" w:tplc="0419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2" w15:restartNumberingAfterBreak="0">
    <w:nsid w:val="4FDF664C"/>
    <w:multiLevelType w:val="hybridMultilevel"/>
    <w:tmpl w:val="BF186E86"/>
    <w:lvl w:ilvl="0" w:tplc="47FE657C">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3" w15:restartNumberingAfterBreak="0">
    <w:nsid w:val="5114400C"/>
    <w:multiLevelType w:val="hybridMultilevel"/>
    <w:tmpl w:val="820222F6"/>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15:restartNumberingAfterBreak="0">
    <w:nsid w:val="52507C65"/>
    <w:multiLevelType w:val="hybridMultilevel"/>
    <w:tmpl w:val="1BEA667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52903459"/>
    <w:multiLevelType w:val="hybridMultilevel"/>
    <w:tmpl w:val="DF123136"/>
    <w:lvl w:ilvl="0" w:tplc="F1C00084">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B173F70"/>
    <w:multiLevelType w:val="hybridMultilevel"/>
    <w:tmpl w:val="1C8206E6"/>
    <w:lvl w:ilvl="0" w:tplc="04190001">
      <w:start w:val="1"/>
      <w:numFmt w:val="bullet"/>
      <w:lvlText w:val=""/>
      <w:lvlJc w:val="left"/>
      <w:pPr>
        <w:ind w:left="720" w:hanging="360"/>
      </w:pPr>
      <w:rPr>
        <w:rFonts w:ascii="Symbol" w:hAnsi="Symbol" w:hint="default"/>
      </w:rPr>
    </w:lvl>
    <w:lvl w:ilvl="1" w:tplc="12B2B7D6">
      <w:start w:val="4"/>
      <w:numFmt w:val="bullet"/>
      <w:lvlText w:val="•"/>
      <w:lvlJc w:val="left"/>
      <w:pPr>
        <w:ind w:left="1785" w:hanging="705"/>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4A4669"/>
    <w:multiLevelType w:val="hybridMultilevel"/>
    <w:tmpl w:val="ECD68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5414580"/>
    <w:multiLevelType w:val="hybridMultilevel"/>
    <w:tmpl w:val="2228E4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6441C05"/>
    <w:multiLevelType w:val="hybridMultilevel"/>
    <w:tmpl w:val="340654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68490025"/>
    <w:multiLevelType w:val="hybridMultilevel"/>
    <w:tmpl w:val="5E5C7CEE"/>
    <w:lvl w:ilvl="0" w:tplc="04090017">
      <w:start w:val="1"/>
      <w:numFmt w:val="lowerLetter"/>
      <w:lvlText w:val="%1)"/>
      <w:lvlJc w:val="left"/>
      <w:pPr>
        <w:ind w:left="1428"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1" w15:restartNumberingAfterBreak="0">
    <w:nsid w:val="6A297986"/>
    <w:multiLevelType w:val="hybridMultilevel"/>
    <w:tmpl w:val="D77E7C3E"/>
    <w:lvl w:ilvl="0" w:tplc="0423000B">
      <w:start w:val="1"/>
      <w:numFmt w:val="bullet"/>
      <w:lvlText w:val=""/>
      <w:lvlJc w:val="left"/>
      <w:pPr>
        <w:ind w:left="720" w:hanging="360"/>
      </w:pPr>
      <w:rPr>
        <w:rFonts w:ascii="Wingdings" w:hAnsi="Wingding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42" w15:restartNumberingAfterBreak="0">
    <w:nsid w:val="6C6702F9"/>
    <w:multiLevelType w:val="hybridMultilevel"/>
    <w:tmpl w:val="34CE3FBA"/>
    <w:lvl w:ilvl="0" w:tplc="E6E43E88">
      <w:start w:val="1"/>
      <w:numFmt w:val="bullet"/>
      <w:lvlText w:val="•"/>
      <w:lvlJc w:val="left"/>
      <w:pPr>
        <w:ind w:left="1065" w:hanging="705"/>
      </w:pPr>
      <w:rPr>
        <w:rFonts w:ascii="Times New Roman" w:eastAsiaTheme="minorHAnsi" w:hAnsi="Times New Roman" w:cs="Times New Roman"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43" w15:restartNumberingAfterBreak="0">
    <w:nsid w:val="6F234ECA"/>
    <w:multiLevelType w:val="hybridMultilevel"/>
    <w:tmpl w:val="70805F5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6FBC6223"/>
    <w:multiLevelType w:val="hybridMultilevel"/>
    <w:tmpl w:val="6CE884B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03F7168"/>
    <w:multiLevelType w:val="hybridMultilevel"/>
    <w:tmpl w:val="2A00B5CC"/>
    <w:lvl w:ilvl="0" w:tplc="F1C0008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6" w15:restartNumberingAfterBreak="0">
    <w:nsid w:val="7AC83028"/>
    <w:multiLevelType w:val="hybridMultilevel"/>
    <w:tmpl w:val="8162EEE0"/>
    <w:lvl w:ilvl="0" w:tplc="43B0294A">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96702A"/>
    <w:multiLevelType w:val="hybridMultilevel"/>
    <w:tmpl w:val="F2C875E4"/>
    <w:lvl w:ilvl="0" w:tplc="B54E19EC">
      <w:start w:val="1"/>
      <w:numFmt w:val="lowerRoman"/>
      <w:lvlText w:val="%1)"/>
      <w:lvlJc w:val="left"/>
      <w:pPr>
        <w:ind w:left="2148" w:hanging="720"/>
      </w:pPr>
      <w:rPr>
        <w:rFonts w:hint="default"/>
      </w:r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48" w15:restartNumberingAfterBreak="0">
    <w:nsid w:val="7D4E5B1D"/>
    <w:multiLevelType w:val="hybridMultilevel"/>
    <w:tmpl w:val="52E23264"/>
    <w:lvl w:ilvl="0" w:tplc="0423000B">
      <w:start w:val="1"/>
      <w:numFmt w:val="bullet"/>
      <w:lvlText w:val=""/>
      <w:lvlJc w:val="left"/>
      <w:pPr>
        <w:ind w:left="720" w:hanging="360"/>
      </w:pPr>
      <w:rPr>
        <w:rFonts w:ascii="Wingdings" w:hAnsi="Wingding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num w:numId="1">
    <w:abstractNumId w:val="48"/>
  </w:num>
  <w:num w:numId="2">
    <w:abstractNumId w:val="26"/>
  </w:num>
  <w:num w:numId="3">
    <w:abstractNumId w:val="41"/>
  </w:num>
  <w:num w:numId="4">
    <w:abstractNumId w:val="42"/>
  </w:num>
  <w:num w:numId="5">
    <w:abstractNumId w:val="12"/>
  </w:num>
  <w:num w:numId="6">
    <w:abstractNumId w:val="7"/>
  </w:num>
  <w:num w:numId="7">
    <w:abstractNumId w:val="38"/>
  </w:num>
  <w:num w:numId="8">
    <w:abstractNumId w:val="43"/>
  </w:num>
  <w:num w:numId="9">
    <w:abstractNumId w:val="5"/>
  </w:num>
  <w:num w:numId="10">
    <w:abstractNumId w:val="23"/>
  </w:num>
  <w:num w:numId="11">
    <w:abstractNumId w:val="1"/>
  </w:num>
  <w:num w:numId="12">
    <w:abstractNumId w:val="2"/>
  </w:num>
  <w:num w:numId="13">
    <w:abstractNumId w:val="36"/>
  </w:num>
  <w:num w:numId="14">
    <w:abstractNumId w:val="37"/>
  </w:num>
  <w:num w:numId="15">
    <w:abstractNumId w:val="45"/>
  </w:num>
  <w:num w:numId="16">
    <w:abstractNumId w:val="13"/>
  </w:num>
  <w:num w:numId="17">
    <w:abstractNumId w:val="39"/>
  </w:num>
  <w:num w:numId="18">
    <w:abstractNumId w:val="14"/>
  </w:num>
  <w:num w:numId="19">
    <w:abstractNumId w:val="33"/>
  </w:num>
  <w:num w:numId="20">
    <w:abstractNumId w:val="34"/>
  </w:num>
  <w:num w:numId="21">
    <w:abstractNumId w:val="17"/>
  </w:num>
  <w:num w:numId="22">
    <w:abstractNumId w:val="24"/>
  </w:num>
  <w:num w:numId="23">
    <w:abstractNumId w:val="19"/>
  </w:num>
  <w:num w:numId="24">
    <w:abstractNumId w:val="28"/>
  </w:num>
  <w:num w:numId="25">
    <w:abstractNumId w:val="11"/>
  </w:num>
  <w:num w:numId="26">
    <w:abstractNumId w:val="6"/>
  </w:num>
  <w:num w:numId="27">
    <w:abstractNumId w:val="40"/>
  </w:num>
  <w:num w:numId="28">
    <w:abstractNumId w:val="22"/>
  </w:num>
  <w:num w:numId="29">
    <w:abstractNumId w:val="47"/>
  </w:num>
  <w:num w:numId="30">
    <w:abstractNumId w:val="27"/>
  </w:num>
  <w:num w:numId="31">
    <w:abstractNumId w:val="46"/>
  </w:num>
  <w:num w:numId="32">
    <w:abstractNumId w:val="32"/>
  </w:num>
  <w:num w:numId="33">
    <w:abstractNumId w:val="15"/>
  </w:num>
  <w:num w:numId="34">
    <w:abstractNumId w:val="35"/>
  </w:num>
  <w:num w:numId="35">
    <w:abstractNumId w:val="4"/>
  </w:num>
  <w:num w:numId="36">
    <w:abstractNumId w:val="10"/>
  </w:num>
  <w:num w:numId="37">
    <w:abstractNumId w:val="31"/>
  </w:num>
  <w:num w:numId="38">
    <w:abstractNumId w:val="16"/>
  </w:num>
  <w:num w:numId="39">
    <w:abstractNumId w:val="20"/>
  </w:num>
  <w:num w:numId="40">
    <w:abstractNumId w:val="25"/>
  </w:num>
  <w:num w:numId="41">
    <w:abstractNumId w:val="44"/>
  </w:num>
  <w:num w:numId="42">
    <w:abstractNumId w:val="8"/>
  </w:num>
  <w:num w:numId="43">
    <w:abstractNumId w:val="3"/>
  </w:num>
  <w:num w:numId="44">
    <w:abstractNumId w:val="21"/>
  </w:num>
  <w:num w:numId="45">
    <w:abstractNumId w:val="9"/>
  </w:num>
  <w:num w:numId="46">
    <w:abstractNumId w:val="18"/>
  </w:num>
  <w:num w:numId="47">
    <w:abstractNumId w:val="30"/>
  </w:num>
  <w:num w:numId="48">
    <w:abstractNumId w:val="0"/>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820"/>
    <w:rsid w:val="00010122"/>
    <w:rsid w:val="00011230"/>
    <w:rsid w:val="00024867"/>
    <w:rsid w:val="00024A58"/>
    <w:rsid w:val="000310C5"/>
    <w:rsid w:val="00035631"/>
    <w:rsid w:val="000518D8"/>
    <w:rsid w:val="0005231D"/>
    <w:rsid w:val="0007411F"/>
    <w:rsid w:val="00081C54"/>
    <w:rsid w:val="000912A7"/>
    <w:rsid w:val="00095B33"/>
    <w:rsid w:val="000A24B5"/>
    <w:rsid w:val="000B4272"/>
    <w:rsid w:val="000C1FB5"/>
    <w:rsid w:val="000C3901"/>
    <w:rsid w:val="000D5151"/>
    <w:rsid w:val="000D7D4B"/>
    <w:rsid w:val="000E5887"/>
    <w:rsid w:val="000F13C7"/>
    <w:rsid w:val="000F7415"/>
    <w:rsid w:val="001055A6"/>
    <w:rsid w:val="001417DC"/>
    <w:rsid w:val="00157057"/>
    <w:rsid w:val="001574F2"/>
    <w:rsid w:val="00166D8F"/>
    <w:rsid w:val="00171386"/>
    <w:rsid w:val="001930FA"/>
    <w:rsid w:val="001C2885"/>
    <w:rsid w:val="001C5ACA"/>
    <w:rsid w:val="001D071B"/>
    <w:rsid w:val="001D2B6C"/>
    <w:rsid w:val="001F3F3D"/>
    <w:rsid w:val="001F77BD"/>
    <w:rsid w:val="00216400"/>
    <w:rsid w:val="00222435"/>
    <w:rsid w:val="00224235"/>
    <w:rsid w:val="002249B8"/>
    <w:rsid w:val="002418C2"/>
    <w:rsid w:val="00263C91"/>
    <w:rsid w:val="002670C7"/>
    <w:rsid w:val="00271B73"/>
    <w:rsid w:val="00277205"/>
    <w:rsid w:val="002B0A13"/>
    <w:rsid w:val="002D5AF8"/>
    <w:rsid w:val="002E1A6C"/>
    <w:rsid w:val="002E1F88"/>
    <w:rsid w:val="003207EB"/>
    <w:rsid w:val="0033330A"/>
    <w:rsid w:val="003645DF"/>
    <w:rsid w:val="0036708D"/>
    <w:rsid w:val="00397E3A"/>
    <w:rsid w:val="003C4688"/>
    <w:rsid w:val="003C7105"/>
    <w:rsid w:val="003D377B"/>
    <w:rsid w:val="003E2400"/>
    <w:rsid w:val="003E4BA7"/>
    <w:rsid w:val="003E7ECC"/>
    <w:rsid w:val="003F0AC6"/>
    <w:rsid w:val="003F7AC8"/>
    <w:rsid w:val="0040312B"/>
    <w:rsid w:val="00411A98"/>
    <w:rsid w:val="004277A1"/>
    <w:rsid w:val="004277D7"/>
    <w:rsid w:val="0043152A"/>
    <w:rsid w:val="00456336"/>
    <w:rsid w:val="00464CF5"/>
    <w:rsid w:val="004755E0"/>
    <w:rsid w:val="00493C89"/>
    <w:rsid w:val="0049422F"/>
    <w:rsid w:val="00494BBF"/>
    <w:rsid w:val="004A0D03"/>
    <w:rsid w:val="004A6F09"/>
    <w:rsid w:val="004C0388"/>
    <w:rsid w:val="004F08BB"/>
    <w:rsid w:val="0050575E"/>
    <w:rsid w:val="00505BE2"/>
    <w:rsid w:val="005062D7"/>
    <w:rsid w:val="00512B9B"/>
    <w:rsid w:val="0052107B"/>
    <w:rsid w:val="0052343B"/>
    <w:rsid w:val="005254FA"/>
    <w:rsid w:val="005315F5"/>
    <w:rsid w:val="00532E75"/>
    <w:rsid w:val="005403F9"/>
    <w:rsid w:val="0054104E"/>
    <w:rsid w:val="00576D9B"/>
    <w:rsid w:val="00583605"/>
    <w:rsid w:val="005A0796"/>
    <w:rsid w:val="005B776E"/>
    <w:rsid w:val="005C17A3"/>
    <w:rsid w:val="005C352C"/>
    <w:rsid w:val="005C5167"/>
    <w:rsid w:val="005C5574"/>
    <w:rsid w:val="005C762E"/>
    <w:rsid w:val="005D71C7"/>
    <w:rsid w:val="00624740"/>
    <w:rsid w:val="00634CC5"/>
    <w:rsid w:val="00647ECB"/>
    <w:rsid w:val="00654775"/>
    <w:rsid w:val="006665A7"/>
    <w:rsid w:val="00676242"/>
    <w:rsid w:val="00690E17"/>
    <w:rsid w:val="00691CAA"/>
    <w:rsid w:val="006B519B"/>
    <w:rsid w:val="006F0487"/>
    <w:rsid w:val="006F4B27"/>
    <w:rsid w:val="006F66D7"/>
    <w:rsid w:val="0070196A"/>
    <w:rsid w:val="00702C7C"/>
    <w:rsid w:val="0072339A"/>
    <w:rsid w:val="00726BFB"/>
    <w:rsid w:val="007361B8"/>
    <w:rsid w:val="007563FC"/>
    <w:rsid w:val="007570B1"/>
    <w:rsid w:val="007963E6"/>
    <w:rsid w:val="007A5B15"/>
    <w:rsid w:val="007A5C33"/>
    <w:rsid w:val="007B6375"/>
    <w:rsid w:val="007C391F"/>
    <w:rsid w:val="007E2D3C"/>
    <w:rsid w:val="007E78FE"/>
    <w:rsid w:val="007F0F99"/>
    <w:rsid w:val="007F2357"/>
    <w:rsid w:val="007F64F9"/>
    <w:rsid w:val="00814BFE"/>
    <w:rsid w:val="00815CD3"/>
    <w:rsid w:val="008333C9"/>
    <w:rsid w:val="008440E4"/>
    <w:rsid w:val="00845536"/>
    <w:rsid w:val="00867319"/>
    <w:rsid w:val="00872C67"/>
    <w:rsid w:val="00885C25"/>
    <w:rsid w:val="0089445A"/>
    <w:rsid w:val="008A764F"/>
    <w:rsid w:val="008C7939"/>
    <w:rsid w:val="008F3475"/>
    <w:rsid w:val="00915DDE"/>
    <w:rsid w:val="0093018A"/>
    <w:rsid w:val="0094569C"/>
    <w:rsid w:val="00945BA4"/>
    <w:rsid w:val="00947C4D"/>
    <w:rsid w:val="00952E08"/>
    <w:rsid w:val="00972185"/>
    <w:rsid w:val="009A10F1"/>
    <w:rsid w:val="009A427C"/>
    <w:rsid w:val="009B2706"/>
    <w:rsid w:val="009D2F15"/>
    <w:rsid w:val="009D7245"/>
    <w:rsid w:val="009D765D"/>
    <w:rsid w:val="00A13794"/>
    <w:rsid w:val="00A14A21"/>
    <w:rsid w:val="00A16C8A"/>
    <w:rsid w:val="00A3132A"/>
    <w:rsid w:val="00A40D36"/>
    <w:rsid w:val="00A4500C"/>
    <w:rsid w:val="00A57EA5"/>
    <w:rsid w:val="00A64CC1"/>
    <w:rsid w:val="00A72D08"/>
    <w:rsid w:val="00AC4FC8"/>
    <w:rsid w:val="00AD1798"/>
    <w:rsid w:val="00AD396F"/>
    <w:rsid w:val="00AE0D93"/>
    <w:rsid w:val="00AF2813"/>
    <w:rsid w:val="00AF5778"/>
    <w:rsid w:val="00B00C95"/>
    <w:rsid w:val="00B1109F"/>
    <w:rsid w:val="00B2058A"/>
    <w:rsid w:val="00B24773"/>
    <w:rsid w:val="00B4308A"/>
    <w:rsid w:val="00B63161"/>
    <w:rsid w:val="00B87BA7"/>
    <w:rsid w:val="00BC3652"/>
    <w:rsid w:val="00BE3845"/>
    <w:rsid w:val="00BE4F8B"/>
    <w:rsid w:val="00BF34A3"/>
    <w:rsid w:val="00C010AC"/>
    <w:rsid w:val="00C062A9"/>
    <w:rsid w:val="00C33106"/>
    <w:rsid w:val="00C33B68"/>
    <w:rsid w:val="00C40029"/>
    <w:rsid w:val="00C61EF0"/>
    <w:rsid w:val="00C634BF"/>
    <w:rsid w:val="00C65F05"/>
    <w:rsid w:val="00C81005"/>
    <w:rsid w:val="00CA3080"/>
    <w:rsid w:val="00CA4D26"/>
    <w:rsid w:val="00CC5BF3"/>
    <w:rsid w:val="00CD0E99"/>
    <w:rsid w:val="00CD2FC3"/>
    <w:rsid w:val="00CD4520"/>
    <w:rsid w:val="00D14095"/>
    <w:rsid w:val="00D1721E"/>
    <w:rsid w:val="00D31F90"/>
    <w:rsid w:val="00D332EB"/>
    <w:rsid w:val="00D36760"/>
    <w:rsid w:val="00D5104B"/>
    <w:rsid w:val="00D67753"/>
    <w:rsid w:val="00D70FE7"/>
    <w:rsid w:val="00D770FE"/>
    <w:rsid w:val="00D776E0"/>
    <w:rsid w:val="00D821F5"/>
    <w:rsid w:val="00D823B2"/>
    <w:rsid w:val="00D84F50"/>
    <w:rsid w:val="00D8574A"/>
    <w:rsid w:val="00D9152A"/>
    <w:rsid w:val="00DB6AFE"/>
    <w:rsid w:val="00DC5C78"/>
    <w:rsid w:val="00DE42F9"/>
    <w:rsid w:val="00DF1C28"/>
    <w:rsid w:val="00DF7C2F"/>
    <w:rsid w:val="00E1548D"/>
    <w:rsid w:val="00E27A58"/>
    <w:rsid w:val="00E733A7"/>
    <w:rsid w:val="00E74CFD"/>
    <w:rsid w:val="00E767D1"/>
    <w:rsid w:val="00E82248"/>
    <w:rsid w:val="00E932B7"/>
    <w:rsid w:val="00EA2BA1"/>
    <w:rsid w:val="00EA4AB1"/>
    <w:rsid w:val="00EC1537"/>
    <w:rsid w:val="00EC4C53"/>
    <w:rsid w:val="00ED0F40"/>
    <w:rsid w:val="00EE1820"/>
    <w:rsid w:val="00EE3866"/>
    <w:rsid w:val="00EE62C5"/>
    <w:rsid w:val="00EF740B"/>
    <w:rsid w:val="00F10FC2"/>
    <w:rsid w:val="00F212AA"/>
    <w:rsid w:val="00F256EC"/>
    <w:rsid w:val="00F46047"/>
    <w:rsid w:val="00F53ED4"/>
    <w:rsid w:val="00F60C2C"/>
    <w:rsid w:val="00F736B1"/>
    <w:rsid w:val="00F93122"/>
    <w:rsid w:val="00FD07B5"/>
    <w:rsid w:val="00FE4D53"/>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0DA864-82CB-45D8-B378-E2B06CC0E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0C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932B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D14095"/>
    <w:pPr>
      <w:ind w:left="720"/>
      <w:contextualSpacing/>
    </w:pPr>
  </w:style>
  <w:style w:type="paragraph" w:styleId="BalloonText">
    <w:name w:val="Balloon Text"/>
    <w:basedOn w:val="Normal"/>
    <w:link w:val="BalloonTextChar"/>
    <w:uiPriority w:val="99"/>
    <w:semiHidden/>
    <w:unhideWhenUsed/>
    <w:rsid w:val="00AF28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813"/>
    <w:rPr>
      <w:rFonts w:ascii="Tahoma" w:hAnsi="Tahoma" w:cs="Tahoma"/>
      <w:sz w:val="16"/>
      <w:szCs w:val="16"/>
    </w:rPr>
  </w:style>
  <w:style w:type="character" w:styleId="HTMLCite">
    <w:name w:val="HTML Cite"/>
    <w:basedOn w:val="DefaultParagraphFont"/>
    <w:uiPriority w:val="99"/>
    <w:semiHidden/>
    <w:unhideWhenUsed/>
    <w:rsid w:val="00D36760"/>
    <w:rPr>
      <w:i/>
      <w:iCs/>
    </w:rPr>
  </w:style>
  <w:style w:type="paragraph" w:styleId="NormalWeb">
    <w:name w:val="Normal (Web)"/>
    <w:basedOn w:val="Normal"/>
    <w:uiPriority w:val="99"/>
    <w:unhideWhenUsed/>
    <w:rsid w:val="00C40029"/>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bb">
    <w:name w:val="bb"/>
    <w:basedOn w:val="DefaultParagraphFont"/>
    <w:rsid w:val="00C40029"/>
  </w:style>
  <w:style w:type="character" w:styleId="Strong">
    <w:name w:val="Strong"/>
    <w:basedOn w:val="DefaultParagraphFont"/>
    <w:uiPriority w:val="22"/>
    <w:qFormat/>
    <w:rsid w:val="00C40029"/>
    <w:rPr>
      <w:b/>
      <w:bCs/>
    </w:rPr>
  </w:style>
  <w:style w:type="character" w:styleId="Hyperlink">
    <w:name w:val="Hyperlink"/>
    <w:basedOn w:val="DefaultParagraphFont"/>
    <w:uiPriority w:val="99"/>
    <w:unhideWhenUsed/>
    <w:rsid w:val="005C352C"/>
    <w:rPr>
      <w:color w:val="0000FF" w:themeColor="hyperlink"/>
      <w:u w:val="single"/>
    </w:rPr>
  </w:style>
  <w:style w:type="character" w:customStyle="1" w:styleId="1">
    <w:name w:val="Упомянуть1"/>
    <w:basedOn w:val="DefaultParagraphFont"/>
    <w:uiPriority w:val="99"/>
    <w:semiHidden/>
    <w:unhideWhenUsed/>
    <w:rsid w:val="005C352C"/>
    <w:rPr>
      <w:color w:val="2B579A"/>
      <w:shd w:val="clear" w:color="auto" w:fill="E6E6E6"/>
    </w:rPr>
  </w:style>
  <w:style w:type="paragraph" w:styleId="Header">
    <w:name w:val="header"/>
    <w:basedOn w:val="Normal"/>
    <w:link w:val="HeaderChar"/>
    <w:uiPriority w:val="99"/>
    <w:unhideWhenUsed/>
    <w:rsid w:val="00F60C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0C2C"/>
  </w:style>
  <w:style w:type="paragraph" w:styleId="Footer">
    <w:name w:val="footer"/>
    <w:basedOn w:val="Normal"/>
    <w:link w:val="FooterChar"/>
    <w:uiPriority w:val="99"/>
    <w:unhideWhenUsed/>
    <w:rsid w:val="00F60C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0C2C"/>
  </w:style>
  <w:style w:type="character" w:styleId="PlaceholderText">
    <w:name w:val="Placeholder Text"/>
    <w:basedOn w:val="DefaultParagraphFont"/>
    <w:uiPriority w:val="99"/>
    <w:semiHidden/>
    <w:rsid w:val="00EE62C5"/>
    <w:rPr>
      <w:color w:val="808080"/>
    </w:rPr>
  </w:style>
  <w:style w:type="character" w:styleId="FollowedHyperlink">
    <w:name w:val="FollowedHyperlink"/>
    <w:basedOn w:val="DefaultParagraphFont"/>
    <w:uiPriority w:val="99"/>
    <w:semiHidden/>
    <w:unhideWhenUsed/>
    <w:rsid w:val="00C634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14651">
      <w:bodyDiv w:val="1"/>
      <w:marLeft w:val="0"/>
      <w:marRight w:val="0"/>
      <w:marTop w:val="0"/>
      <w:marBottom w:val="0"/>
      <w:divBdr>
        <w:top w:val="none" w:sz="0" w:space="0" w:color="auto"/>
        <w:left w:val="none" w:sz="0" w:space="0" w:color="auto"/>
        <w:bottom w:val="none" w:sz="0" w:space="0" w:color="auto"/>
        <w:right w:val="none" w:sz="0" w:space="0" w:color="auto"/>
      </w:divBdr>
    </w:div>
    <w:div w:id="181431945">
      <w:bodyDiv w:val="1"/>
      <w:marLeft w:val="0"/>
      <w:marRight w:val="0"/>
      <w:marTop w:val="0"/>
      <w:marBottom w:val="0"/>
      <w:divBdr>
        <w:top w:val="none" w:sz="0" w:space="0" w:color="auto"/>
        <w:left w:val="none" w:sz="0" w:space="0" w:color="auto"/>
        <w:bottom w:val="none" w:sz="0" w:space="0" w:color="auto"/>
        <w:right w:val="none" w:sz="0" w:space="0" w:color="auto"/>
      </w:divBdr>
      <w:divsChild>
        <w:div w:id="221992019">
          <w:marLeft w:val="0"/>
          <w:marRight w:val="0"/>
          <w:marTop w:val="0"/>
          <w:marBottom w:val="0"/>
          <w:divBdr>
            <w:top w:val="none" w:sz="0" w:space="0" w:color="auto"/>
            <w:left w:val="none" w:sz="0" w:space="0" w:color="auto"/>
            <w:bottom w:val="none" w:sz="0" w:space="0" w:color="auto"/>
            <w:right w:val="none" w:sz="0" w:space="0" w:color="auto"/>
          </w:divBdr>
        </w:div>
      </w:divsChild>
    </w:div>
    <w:div w:id="197008404">
      <w:bodyDiv w:val="1"/>
      <w:marLeft w:val="0"/>
      <w:marRight w:val="0"/>
      <w:marTop w:val="0"/>
      <w:marBottom w:val="0"/>
      <w:divBdr>
        <w:top w:val="none" w:sz="0" w:space="0" w:color="auto"/>
        <w:left w:val="none" w:sz="0" w:space="0" w:color="auto"/>
        <w:bottom w:val="none" w:sz="0" w:space="0" w:color="auto"/>
        <w:right w:val="none" w:sz="0" w:space="0" w:color="auto"/>
      </w:divBdr>
    </w:div>
    <w:div w:id="213203773">
      <w:bodyDiv w:val="1"/>
      <w:marLeft w:val="0"/>
      <w:marRight w:val="0"/>
      <w:marTop w:val="0"/>
      <w:marBottom w:val="0"/>
      <w:divBdr>
        <w:top w:val="none" w:sz="0" w:space="0" w:color="auto"/>
        <w:left w:val="none" w:sz="0" w:space="0" w:color="auto"/>
        <w:bottom w:val="none" w:sz="0" w:space="0" w:color="auto"/>
        <w:right w:val="none" w:sz="0" w:space="0" w:color="auto"/>
      </w:divBdr>
    </w:div>
    <w:div w:id="290289692">
      <w:bodyDiv w:val="1"/>
      <w:marLeft w:val="0"/>
      <w:marRight w:val="0"/>
      <w:marTop w:val="0"/>
      <w:marBottom w:val="0"/>
      <w:divBdr>
        <w:top w:val="none" w:sz="0" w:space="0" w:color="auto"/>
        <w:left w:val="none" w:sz="0" w:space="0" w:color="auto"/>
        <w:bottom w:val="none" w:sz="0" w:space="0" w:color="auto"/>
        <w:right w:val="none" w:sz="0" w:space="0" w:color="auto"/>
      </w:divBdr>
    </w:div>
    <w:div w:id="367029068">
      <w:bodyDiv w:val="1"/>
      <w:marLeft w:val="0"/>
      <w:marRight w:val="0"/>
      <w:marTop w:val="0"/>
      <w:marBottom w:val="0"/>
      <w:divBdr>
        <w:top w:val="none" w:sz="0" w:space="0" w:color="auto"/>
        <w:left w:val="none" w:sz="0" w:space="0" w:color="auto"/>
        <w:bottom w:val="none" w:sz="0" w:space="0" w:color="auto"/>
        <w:right w:val="none" w:sz="0" w:space="0" w:color="auto"/>
      </w:divBdr>
      <w:divsChild>
        <w:div w:id="1875265865">
          <w:marLeft w:val="576"/>
          <w:marRight w:val="0"/>
          <w:marTop w:val="80"/>
          <w:marBottom w:val="0"/>
          <w:divBdr>
            <w:top w:val="none" w:sz="0" w:space="0" w:color="auto"/>
            <w:left w:val="none" w:sz="0" w:space="0" w:color="auto"/>
            <w:bottom w:val="none" w:sz="0" w:space="0" w:color="auto"/>
            <w:right w:val="none" w:sz="0" w:space="0" w:color="auto"/>
          </w:divBdr>
        </w:div>
        <w:div w:id="492528544">
          <w:marLeft w:val="576"/>
          <w:marRight w:val="0"/>
          <w:marTop w:val="80"/>
          <w:marBottom w:val="0"/>
          <w:divBdr>
            <w:top w:val="none" w:sz="0" w:space="0" w:color="auto"/>
            <w:left w:val="none" w:sz="0" w:space="0" w:color="auto"/>
            <w:bottom w:val="none" w:sz="0" w:space="0" w:color="auto"/>
            <w:right w:val="none" w:sz="0" w:space="0" w:color="auto"/>
          </w:divBdr>
        </w:div>
        <w:div w:id="567423823">
          <w:marLeft w:val="576"/>
          <w:marRight w:val="0"/>
          <w:marTop w:val="80"/>
          <w:marBottom w:val="0"/>
          <w:divBdr>
            <w:top w:val="none" w:sz="0" w:space="0" w:color="auto"/>
            <w:left w:val="none" w:sz="0" w:space="0" w:color="auto"/>
            <w:bottom w:val="none" w:sz="0" w:space="0" w:color="auto"/>
            <w:right w:val="none" w:sz="0" w:space="0" w:color="auto"/>
          </w:divBdr>
        </w:div>
        <w:div w:id="2070642288">
          <w:marLeft w:val="576"/>
          <w:marRight w:val="0"/>
          <w:marTop w:val="80"/>
          <w:marBottom w:val="0"/>
          <w:divBdr>
            <w:top w:val="none" w:sz="0" w:space="0" w:color="auto"/>
            <w:left w:val="none" w:sz="0" w:space="0" w:color="auto"/>
            <w:bottom w:val="none" w:sz="0" w:space="0" w:color="auto"/>
            <w:right w:val="none" w:sz="0" w:space="0" w:color="auto"/>
          </w:divBdr>
        </w:div>
        <w:div w:id="100801800">
          <w:marLeft w:val="576"/>
          <w:marRight w:val="0"/>
          <w:marTop w:val="80"/>
          <w:marBottom w:val="0"/>
          <w:divBdr>
            <w:top w:val="none" w:sz="0" w:space="0" w:color="auto"/>
            <w:left w:val="none" w:sz="0" w:space="0" w:color="auto"/>
            <w:bottom w:val="none" w:sz="0" w:space="0" w:color="auto"/>
            <w:right w:val="none" w:sz="0" w:space="0" w:color="auto"/>
          </w:divBdr>
        </w:div>
        <w:div w:id="982853978">
          <w:marLeft w:val="576"/>
          <w:marRight w:val="0"/>
          <w:marTop w:val="80"/>
          <w:marBottom w:val="0"/>
          <w:divBdr>
            <w:top w:val="none" w:sz="0" w:space="0" w:color="auto"/>
            <w:left w:val="none" w:sz="0" w:space="0" w:color="auto"/>
            <w:bottom w:val="none" w:sz="0" w:space="0" w:color="auto"/>
            <w:right w:val="none" w:sz="0" w:space="0" w:color="auto"/>
          </w:divBdr>
        </w:div>
        <w:div w:id="812481484">
          <w:marLeft w:val="576"/>
          <w:marRight w:val="0"/>
          <w:marTop w:val="80"/>
          <w:marBottom w:val="0"/>
          <w:divBdr>
            <w:top w:val="none" w:sz="0" w:space="0" w:color="auto"/>
            <w:left w:val="none" w:sz="0" w:space="0" w:color="auto"/>
            <w:bottom w:val="none" w:sz="0" w:space="0" w:color="auto"/>
            <w:right w:val="none" w:sz="0" w:space="0" w:color="auto"/>
          </w:divBdr>
        </w:div>
        <w:div w:id="1118834713">
          <w:marLeft w:val="576"/>
          <w:marRight w:val="0"/>
          <w:marTop w:val="80"/>
          <w:marBottom w:val="0"/>
          <w:divBdr>
            <w:top w:val="none" w:sz="0" w:space="0" w:color="auto"/>
            <w:left w:val="none" w:sz="0" w:space="0" w:color="auto"/>
            <w:bottom w:val="none" w:sz="0" w:space="0" w:color="auto"/>
            <w:right w:val="none" w:sz="0" w:space="0" w:color="auto"/>
          </w:divBdr>
        </w:div>
        <w:div w:id="1792551623">
          <w:marLeft w:val="576"/>
          <w:marRight w:val="0"/>
          <w:marTop w:val="80"/>
          <w:marBottom w:val="0"/>
          <w:divBdr>
            <w:top w:val="none" w:sz="0" w:space="0" w:color="auto"/>
            <w:left w:val="none" w:sz="0" w:space="0" w:color="auto"/>
            <w:bottom w:val="none" w:sz="0" w:space="0" w:color="auto"/>
            <w:right w:val="none" w:sz="0" w:space="0" w:color="auto"/>
          </w:divBdr>
        </w:div>
        <w:div w:id="2016608597">
          <w:marLeft w:val="576"/>
          <w:marRight w:val="0"/>
          <w:marTop w:val="80"/>
          <w:marBottom w:val="0"/>
          <w:divBdr>
            <w:top w:val="none" w:sz="0" w:space="0" w:color="auto"/>
            <w:left w:val="none" w:sz="0" w:space="0" w:color="auto"/>
            <w:bottom w:val="none" w:sz="0" w:space="0" w:color="auto"/>
            <w:right w:val="none" w:sz="0" w:space="0" w:color="auto"/>
          </w:divBdr>
        </w:div>
        <w:div w:id="912004221">
          <w:marLeft w:val="576"/>
          <w:marRight w:val="0"/>
          <w:marTop w:val="80"/>
          <w:marBottom w:val="0"/>
          <w:divBdr>
            <w:top w:val="none" w:sz="0" w:space="0" w:color="auto"/>
            <w:left w:val="none" w:sz="0" w:space="0" w:color="auto"/>
            <w:bottom w:val="none" w:sz="0" w:space="0" w:color="auto"/>
            <w:right w:val="none" w:sz="0" w:space="0" w:color="auto"/>
          </w:divBdr>
        </w:div>
      </w:divsChild>
    </w:div>
    <w:div w:id="404761752">
      <w:bodyDiv w:val="1"/>
      <w:marLeft w:val="0"/>
      <w:marRight w:val="0"/>
      <w:marTop w:val="0"/>
      <w:marBottom w:val="0"/>
      <w:divBdr>
        <w:top w:val="none" w:sz="0" w:space="0" w:color="auto"/>
        <w:left w:val="none" w:sz="0" w:space="0" w:color="auto"/>
        <w:bottom w:val="none" w:sz="0" w:space="0" w:color="auto"/>
        <w:right w:val="none" w:sz="0" w:space="0" w:color="auto"/>
      </w:divBdr>
    </w:div>
    <w:div w:id="409816990">
      <w:bodyDiv w:val="1"/>
      <w:marLeft w:val="0"/>
      <w:marRight w:val="0"/>
      <w:marTop w:val="0"/>
      <w:marBottom w:val="0"/>
      <w:divBdr>
        <w:top w:val="none" w:sz="0" w:space="0" w:color="auto"/>
        <w:left w:val="none" w:sz="0" w:space="0" w:color="auto"/>
        <w:bottom w:val="none" w:sz="0" w:space="0" w:color="auto"/>
        <w:right w:val="none" w:sz="0" w:space="0" w:color="auto"/>
      </w:divBdr>
    </w:div>
    <w:div w:id="519704201">
      <w:bodyDiv w:val="1"/>
      <w:marLeft w:val="0"/>
      <w:marRight w:val="0"/>
      <w:marTop w:val="0"/>
      <w:marBottom w:val="0"/>
      <w:divBdr>
        <w:top w:val="none" w:sz="0" w:space="0" w:color="auto"/>
        <w:left w:val="none" w:sz="0" w:space="0" w:color="auto"/>
        <w:bottom w:val="none" w:sz="0" w:space="0" w:color="auto"/>
        <w:right w:val="none" w:sz="0" w:space="0" w:color="auto"/>
      </w:divBdr>
    </w:div>
    <w:div w:id="655454074">
      <w:bodyDiv w:val="1"/>
      <w:marLeft w:val="0"/>
      <w:marRight w:val="0"/>
      <w:marTop w:val="0"/>
      <w:marBottom w:val="0"/>
      <w:divBdr>
        <w:top w:val="none" w:sz="0" w:space="0" w:color="auto"/>
        <w:left w:val="none" w:sz="0" w:space="0" w:color="auto"/>
        <w:bottom w:val="none" w:sz="0" w:space="0" w:color="auto"/>
        <w:right w:val="none" w:sz="0" w:space="0" w:color="auto"/>
      </w:divBdr>
    </w:div>
    <w:div w:id="660348986">
      <w:bodyDiv w:val="1"/>
      <w:marLeft w:val="0"/>
      <w:marRight w:val="0"/>
      <w:marTop w:val="0"/>
      <w:marBottom w:val="0"/>
      <w:divBdr>
        <w:top w:val="none" w:sz="0" w:space="0" w:color="auto"/>
        <w:left w:val="none" w:sz="0" w:space="0" w:color="auto"/>
        <w:bottom w:val="none" w:sz="0" w:space="0" w:color="auto"/>
        <w:right w:val="none" w:sz="0" w:space="0" w:color="auto"/>
      </w:divBdr>
    </w:div>
    <w:div w:id="697003616">
      <w:bodyDiv w:val="1"/>
      <w:marLeft w:val="0"/>
      <w:marRight w:val="0"/>
      <w:marTop w:val="0"/>
      <w:marBottom w:val="0"/>
      <w:divBdr>
        <w:top w:val="none" w:sz="0" w:space="0" w:color="auto"/>
        <w:left w:val="none" w:sz="0" w:space="0" w:color="auto"/>
        <w:bottom w:val="none" w:sz="0" w:space="0" w:color="auto"/>
        <w:right w:val="none" w:sz="0" w:space="0" w:color="auto"/>
      </w:divBdr>
    </w:div>
    <w:div w:id="769620594">
      <w:bodyDiv w:val="1"/>
      <w:marLeft w:val="0"/>
      <w:marRight w:val="0"/>
      <w:marTop w:val="0"/>
      <w:marBottom w:val="0"/>
      <w:divBdr>
        <w:top w:val="none" w:sz="0" w:space="0" w:color="auto"/>
        <w:left w:val="none" w:sz="0" w:space="0" w:color="auto"/>
        <w:bottom w:val="none" w:sz="0" w:space="0" w:color="auto"/>
        <w:right w:val="none" w:sz="0" w:space="0" w:color="auto"/>
      </w:divBdr>
    </w:div>
    <w:div w:id="913515852">
      <w:bodyDiv w:val="1"/>
      <w:marLeft w:val="0"/>
      <w:marRight w:val="0"/>
      <w:marTop w:val="0"/>
      <w:marBottom w:val="0"/>
      <w:divBdr>
        <w:top w:val="none" w:sz="0" w:space="0" w:color="auto"/>
        <w:left w:val="none" w:sz="0" w:space="0" w:color="auto"/>
        <w:bottom w:val="none" w:sz="0" w:space="0" w:color="auto"/>
        <w:right w:val="none" w:sz="0" w:space="0" w:color="auto"/>
      </w:divBdr>
    </w:div>
    <w:div w:id="976957849">
      <w:bodyDiv w:val="1"/>
      <w:marLeft w:val="0"/>
      <w:marRight w:val="0"/>
      <w:marTop w:val="0"/>
      <w:marBottom w:val="0"/>
      <w:divBdr>
        <w:top w:val="none" w:sz="0" w:space="0" w:color="auto"/>
        <w:left w:val="none" w:sz="0" w:space="0" w:color="auto"/>
        <w:bottom w:val="none" w:sz="0" w:space="0" w:color="auto"/>
        <w:right w:val="none" w:sz="0" w:space="0" w:color="auto"/>
      </w:divBdr>
    </w:div>
    <w:div w:id="1006324014">
      <w:bodyDiv w:val="1"/>
      <w:marLeft w:val="0"/>
      <w:marRight w:val="0"/>
      <w:marTop w:val="0"/>
      <w:marBottom w:val="0"/>
      <w:divBdr>
        <w:top w:val="none" w:sz="0" w:space="0" w:color="auto"/>
        <w:left w:val="none" w:sz="0" w:space="0" w:color="auto"/>
        <w:bottom w:val="none" w:sz="0" w:space="0" w:color="auto"/>
        <w:right w:val="none" w:sz="0" w:space="0" w:color="auto"/>
      </w:divBdr>
      <w:divsChild>
        <w:div w:id="466050419">
          <w:marLeft w:val="576"/>
          <w:marRight w:val="0"/>
          <w:marTop w:val="80"/>
          <w:marBottom w:val="0"/>
          <w:divBdr>
            <w:top w:val="none" w:sz="0" w:space="0" w:color="auto"/>
            <w:left w:val="none" w:sz="0" w:space="0" w:color="auto"/>
            <w:bottom w:val="none" w:sz="0" w:space="0" w:color="auto"/>
            <w:right w:val="none" w:sz="0" w:space="0" w:color="auto"/>
          </w:divBdr>
        </w:div>
        <w:div w:id="550576849">
          <w:marLeft w:val="576"/>
          <w:marRight w:val="0"/>
          <w:marTop w:val="80"/>
          <w:marBottom w:val="0"/>
          <w:divBdr>
            <w:top w:val="none" w:sz="0" w:space="0" w:color="auto"/>
            <w:left w:val="none" w:sz="0" w:space="0" w:color="auto"/>
            <w:bottom w:val="none" w:sz="0" w:space="0" w:color="auto"/>
            <w:right w:val="none" w:sz="0" w:space="0" w:color="auto"/>
          </w:divBdr>
        </w:div>
        <w:div w:id="663165056">
          <w:marLeft w:val="576"/>
          <w:marRight w:val="0"/>
          <w:marTop w:val="80"/>
          <w:marBottom w:val="0"/>
          <w:divBdr>
            <w:top w:val="none" w:sz="0" w:space="0" w:color="auto"/>
            <w:left w:val="none" w:sz="0" w:space="0" w:color="auto"/>
            <w:bottom w:val="none" w:sz="0" w:space="0" w:color="auto"/>
            <w:right w:val="none" w:sz="0" w:space="0" w:color="auto"/>
          </w:divBdr>
        </w:div>
        <w:div w:id="678313985">
          <w:marLeft w:val="576"/>
          <w:marRight w:val="0"/>
          <w:marTop w:val="80"/>
          <w:marBottom w:val="0"/>
          <w:divBdr>
            <w:top w:val="none" w:sz="0" w:space="0" w:color="auto"/>
            <w:left w:val="none" w:sz="0" w:space="0" w:color="auto"/>
            <w:bottom w:val="none" w:sz="0" w:space="0" w:color="auto"/>
            <w:right w:val="none" w:sz="0" w:space="0" w:color="auto"/>
          </w:divBdr>
        </w:div>
        <w:div w:id="748112450">
          <w:marLeft w:val="576"/>
          <w:marRight w:val="0"/>
          <w:marTop w:val="80"/>
          <w:marBottom w:val="0"/>
          <w:divBdr>
            <w:top w:val="none" w:sz="0" w:space="0" w:color="auto"/>
            <w:left w:val="none" w:sz="0" w:space="0" w:color="auto"/>
            <w:bottom w:val="none" w:sz="0" w:space="0" w:color="auto"/>
            <w:right w:val="none" w:sz="0" w:space="0" w:color="auto"/>
          </w:divBdr>
        </w:div>
        <w:div w:id="918750999">
          <w:marLeft w:val="576"/>
          <w:marRight w:val="0"/>
          <w:marTop w:val="80"/>
          <w:marBottom w:val="0"/>
          <w:divBdr>
            <w:top w:val="none" w:sz="0" w:space="0" w:color="auto"/>
            <w:left w:val="none" w:sz="0" w:space="0" w:color="auto"/>
            <w:bottom w:val="none" w:sz="0" w:space="0" w:color="auto"/>
            <w:right w:val="none" w:sz="0" w:space="0" w:color="auto"/>
          </w:divBdr>
        </w:div>
        <w:div w:id="1240408337">
          <w:marLeft w:val="576"/>
          <w:marRight w:val="0"/>
          <w:marTop w:val="80"/>
          <w:marBottom w:val="0"/>
          <w:divBdr>
            <w:top w:val="none" w:sz="0" w:space="0" w:color="auto"/>
            <w:left w:val="none" w:sz="0" w:space="0" w:color="auto"/>
            <w:bottom w:val="none" w:sz="0" w:space="0" w:color="auto"/>
            <w:right w:val="none" w:sz="0" w:space="0" w:color="auto"/>
          </w:divBdr>
        </w:div>
        <w:div w:id="1466502837">
          <w:marLeft w:val="576"/>
          <w:marRight w:val="0"/>
          <w:marTop w:val="80"/>
          <w:marBottom w:val="0"/>
          <w:divBdr>
            <w:top w:val="none" w:sz="0" w:space="0" w:color="auto"/>
            <w:left w:val="none" w:sz="0" w:space="0" w:color="auto"/>
            <w:bottom w:val="none" w:sz="0" w:space="0" w:color="auto"/>
            <w:right w:val="none" w:sz="0" w:space="0" w:color="auto"/>
          </w:divBdr>
        </w:div>
        <w:div w:id="1521968753">
          <w:marLeft w:val="576"/>
          <w:marRight w:val="0"/>
          <w:marTop w:val="80"/>
          <w:marBottom w:val="0"/>
          <w:divBdr>
            <w:top w:val="none" w:sz="0" w:space="0" w:color="auto"/>
            <w:left w:val="none" w:sz="0" w:space="0" w:color="auto"/>
            <w:bottom w:val="none" w:sz="0" w:space="0" w:color="auto"/>
            <w:right w:val="none" w:sz="0" w:space="0" w:color="auto"/>
          </w:divBdr>
        </w:div>
        <w:div w:id="1831628094">
          <w:marLeft w:val="576"/>
          <w:marRight w:val="0"/>
          <w:marTop w:val="80"/>
          <w:marBottom w:val="0"/>
          <w:divBdr>
            <w:top w:val="none" w:sz="0" w:space="0" w:color="auto"/>
            <w:left w:val="none" w:sz="0" w:space="0" w:color="auto"/>
            <w:bottom w:val="none" w:sz="0" w:space="0" w:color="auto"/>
            <w:right w:val="none" w:sz="0" w:space="0" w:color="auto"/>
          </w:divBdr>
        </w:div>
        <w:div w:id="2003922954">
          <w:marLeft w:val="576"/>
          <w:marRight w:val="0"/>
          <w:marTop w:val="80"/>
          <w:marBottom w:val="0"/>
          <w:divBdr>
            <w:top w:val="none" w:sz="0" w:space="0" w:color="auto"/>
            <w:left w:val="none" w:sz="0" w:space="0" w:color="auto"/>
            <w:bottom w:val="none" w:sz="0" w:space="0" w:color="auto"/>
            <w:right w:val="none" w:sz="0" w:space="0" w:color="auto"/>
          </w:divBdr>
        </w:div>
        <w:div w:id="2070152398">
          <w:marLeft w:val="576"/>
          <w:marRight w:val="0"/>
          <w:marTop w:val="80"/>
          <w:marBottom w:val="0"/>
          <w:divBdr>
            <w:top w:val="none" w:sz="0" w:space="0" w:color="auto"/>
            <w:left w:val="none" w:sz="0" w:space="0" w:color="auto"/>
            <w:bottom w:val="none" w:sz="0" w:space="0" w:color="auto"/>
            <w:right w:val="none" w:sz="0" w:space="0" w:color="auto"/>
          </w:divBdr>
        </w:div>
      </w:divsChild>
    </w:div>
    <w:div w:id="1010789179">
      <w:bodyDiv w:val="1"/>
      <w:marLeft w:val="0"/>
      <w:marRight w:val="0"/>
      <w:marTop w:val="0"/>
      <w:marBottom w:val="0"/>
      <w:divBdr>
        <w:top w:val="none" w:sz="0" w:space="0" w:color="auto"/>
        <w:left w:val="none" w:sz="0" w:space="0" w:color="auto"/>
        <w:bottom w:val="none" w:sz="0" w:space="0" w:color="auto"/>
        <w:right w:val="none" w:sz="0" w:space="0" w:color="auto"/>
      </w:divBdr>
    </w:div>
    <w:div w:id="1013144603">
      <w:bodyDiv w:val="1"/>
      <w:marLeft w:val="0"/>
      <w:marRight w:val="0"/>
      <w:marTop w:val="0"/>
      <w:marBottom w:val="0"/>
      <w:divBdr>
        <w:top w:val="none" w:sz="0" w:space="0" w:color="auto"/>
        <w:left w:val="none" w:sz="0" w:space="0" w:color="auto"/>
        <w:bottom w:val="none" w:sz="0" w:space="0" w:color="auto"/>
        <w:right w:val="none" w:sz="0" w:space="0" w:color="auto"/>
      </w:divBdr>
    </w:div>
    <w:div w:id="1044908113">
      <w:bodyDiv w:val="1"/>
      <w:marLeft w:val="0"/>
      <w:marRight w:val="0"/>
      <w:marTop w:val="0"/>
      <w:marBottom w:val="0"/>
      <w:divBdr>
        <w:top w:val="none" w:sz="0" w:space="0" w:color="auto"/>
        <w:left w:val="none" w:sz="0" w:space="0" w:color="auto"/>
        <w:bottom w:val="none" w:sz="0" w:space="0" w:color="auto"/>
        <w:right w:val="none" w:sz="0" w:space="0" w:color="auto"/>
      </w:divBdr>
    </w:div>
    <w:div w:id="1142576258">
      <w:bodyDiv w:val="1"/>
      <w:marLeft w:val="0"/>
      <w:marRight w:val="0"/>
      <w:marTop w:val="0"/>
      <w:marBottom w:val="0"/>
      <w:divBdr>
        <w:top w:val="none" w:sz="0" w:space="0" w:color="auto"/>
        <w:left w:val="none" w:sz="0" w:space="0" w:color="auto"/>
        <w:bottom w:val="none" w:sz="0" w:space="0" w:color="auto"/>
        <w:right w:val="none" w:sz="0" w:space="0" w:color="auto"/>
      </w:divBdr>
    </w:div>
    <w:div w:id="1307663217">
      <w:bodyDiv w:val="1"/>
      <w:marLeft w:val="0"/>
      <w:marRight w:val="0"/>
      <w:marTop w:val="0"/>
      <w:marBottom w:val="0"/>
      <w:divBdr>
        <w:top w:val="none" w:sz="0" w:space="0" w:color="auto"/>
        <w:left w:val="none" w:sz="0" w:space="0" w:color="auto"/>
        <w:bottom w:val="none" w:sz="0" w:space="0" w:color="auto"/>
        <w:right w:val="none" w:sz="0" w:space="0" w:color="auto"/>
      </w:divBdr>
    </w:div>
    <w:div w:id="1352998576">
      <w:bodyDiv w:val="1"/>
      <w:marLeft w:val="0"/>
      <w:marRight w:val="0"/>
      <w:marTop w:val="0"/>
      <w:marBottom w:val="0"/>
      <w:divBdr>
        <w:top w:val="none" w:sz="0" w:space="0" w:color="auto"/>
        <w:left w:val="none" w:sz="0" w:space="0" w:color="auto"/>
        <w:bottom w:val="none" w:sz="0" w:space="0" w:color="auto"/>
        <w:right w:val="none" w:sz="0" w:space="0" w:color="auto"/>
      </w:divBdr>
    </w:div>
    <w:div w:id="1426224614">
      <w:bodyDiv w:val="1"/>
      <w:marLeft w:val="0"/>
      <w:marRight w:val="0"/>
      <w:marTop w:val="0"/>
      <w:marBottom w:val="0"/>
      <w:divBdr>
        <w:top w:val="none" w:sz="0" w:space="0" w:color="auto"/>
        <w:left w:val="none" w:sz="0" w:space="0" w:color="auto"/>
        <w:bottom w:val="none" w:sz="0" w:space="0" w:color="auto"/>
        <w:right w:val="none" w:sz="0" w:space="0" w:color="auto"/>
      </w:divBdr>
    </w:div>
    <w:div w:id="1550386127">
      <w:bodyDiv w:val="1"/>
      <w:marLeft w:val="0"/>
      <w:marRight w:val="0"/>
      <w:marTop w:val="0"/>
      <w:marBottom w:val="0"/>
      <w:divBdr>
        <w:top w:val="none" w:sz="0" w:space="0" w:color="auto"/>
        <w:left w:val="none" w:sz="0" w:space="0" w:color="auto"/>
        <w:bottom w:val="none" w:sz="0" w:space="0" w:color="auto"/>
        <w:right w:val="none" w:sz="0" w:space="0" w:color="auto"/>
      </w:divBdr>
    </w:div>
    <w:div w:id="1850679678">
      <w:bodyDiv w:val="1"/>
      <w:marLeft w:val="0"/>
      <w:marRight w:val="0"/>
      <w:marTop w:val="0"/>
      <w:marBottom w:val="0"/>
      <w:divBdr>
        <w:top w:val="none" w:sz="0" w:space="0" w:color="auto"/>
        <w:left w:val="none" w:sz="0" w:space="0" w:color="auto"/>
        <w:bottom w:val="none" w:sz="0" w:space="0" w:color="auto"/>
        <w:right w:val="none" w:sz="0" w:space="0" w:color="auto"/>
      </w:divBdr>
    </w:div>
    <w:div w:id="192611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0A71C0-58C7-4B0C-A0FA-2C6100D2B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14</Pages>
  <Words>2284</Words>
  <Characters>13021</Characters>
  <Application>Microsoft Office Word</Application>
  <DocSecurity>0</DocSecurity>
  <Lines>108</Lines>
  <Paragraphs>30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Company>
  <LinksUpToDate>false</LinksUpToDate>
  <CharactersWithSpaces>15275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Natik</dc:creator>
  <cp:keywords/>
  <dc:description/>
  <cp:lastModifiedBy>Natallia Mireyka</cp:lastModifiedBy>
  <cp:revision>61</cp:revision>
  <cp:lastPrinted>2017-03-02T10:15:00Z</cp:lastPrinted>
  <dcterms:created xsi:type="dcterms:W3CDTF">2017-03-02T06:14:00Z</dcterms:created>
  <dcterms:modified xsi:type="dcterms:W3CDTF">2017-05-15T18:57:00Z</dcterms:modified>
</cp:coreProperties>
</file>