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1D2B6C" w:rsidRDefault="00EE1820" w:rsidP="004A0D03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E1820" w:rsidRDefault="00691CAA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sz w:val="28"/>
          <w:szCs w:val="28"/>
        </w:rPr>
        <w:t>В работе:</w:t>
      </w:r>
    </w:p>
    <w:p w:rsidR="00512B9B" w:rsidRPr="00512B9B" w:rsidRDefault="00512B9B" w:rsidP="00512B9B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  <w:lang w:val="ru-RU"/>
        </w:rPr>
        <w:t>проведен анализ предметной области и методов для прогнозирования продаж;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12B9B">
        <w:rPr>
          <w:rFonts w:ascii="Times New Roman" w:hAnsi="Times New Roman" w:cs="Times New Roman"/>
          <w:sz w:val="28"/>
          <w:szCs w:val="28"/>
        </w:rPr>
        <w:t>роанализированы и описаны особенности прогнозирования продаж</w:t>
      </w:r>
      <w:r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выбран и реализован метод прогнозирования продаж для крупного бизнеса</w:t>
      </w:r>
      <w:r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12B9B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 фреймворк .NET 4.5;</w:t>
      </w:r>
    </w:p>
    <w:p w:rsidR="00512B9B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изучена технология ASP .NET MVC5</w:t>
      </w:r>
      <w:r w:rsidR="00512B9B" w:rsidRPr="00512B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E1820" w:rsidRPr="00512B9B" w:rsidRDefault="00EE1820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B9B">
        <w:rPr>
          <w:rFonts w:ascii="Times New Roman" w:hAnsi="Times New Roman" w:cs="Times New Roman"/>
          <w:sz w:val="28"/>
          <w:szCs w:val="28"/>
        </w:rPr>
        <w:t xml:space="preserve">изучен фреймфорк Entity Framework </w:t>
      </w:r>
    </w:p>
    <w:p w:rsidR="00EE1820" w:rsidRPr="00512B9B" w:rsidRDefault="00EE1820" w:rsidP="00512B9B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B9B">
        <w:rPr>
          <w:rFonts w:ascii="Times New Roman" w:hAnsi="Times New Roman" w:cs="Times New Roman"/>
          <w:sz w:val="28"/>
          <w:szCs w:val="28"/>
        </w:rPr>
        <w:t>изучен</w:t>
      </w:r>
      <w:r w:rsidR="00512B9B" w:rsidRPr="00512B9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512B9B" w:rsidRPr="00512B9B">
        <w:rPr>
          <w:rFonts w:ascii="Times New Roman" w:hAnsi="Times New Roman" w:cs="Times New Roman"/>
          <w:sz w:val="28"/>
          <w:szCs w:val="28"/>
          <w:lang w:val="en-US"/>
        </w:rPr>
        <w:t>Oracle Database</w:t>
      </w:r>
    </w:p>
    <w:p w:rsidR="00512B9B" w:rsidRDefault="00512B9B" w:rsidP="002D5AF8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изучен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</w:p>
    <w:p w:rsidR="00C33106" w:rsidRDefault="00512B9B" w:rsidP="00C33106">
      <w:pPr>
        <w:pStyle w:val="ListParagraph"/>
        <w:numPr>
          <w:ilvl w:val="0"/>
          <w:numId w:val="2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спроектирован и разработан прототип системы, п</w:t>
      </w:r>
      <w:r>
        <w:rPr>
          <w:rFonts w:ascii="Times New Roman" w:hAnsi="Times New Roman" w:cs="Times New Roman"/>
          <w:sz w:val="28"/>
          <w:szCs w:val="28"/>
        </w:rPr>
        <w:t>озволяющий</w:t>
      </w:r>
      <w:r w:rsidR="00EE1820" w:rsidRPr="00512B9B">
        <w:rPr>
          <w:rFonts w:ascii="Times New Roman" w:hAnsi="Times New Roman" w:cs="Times New Roman"/>
          <w:sz w:val="28"/>
          <w:szCs w:val="28"/>
        </w:rPr>
        <w:t xml:space="preserve"> </w:t>
      </w:r>
      <w:r w:rsidR="00C33106">
        <w:rPr>
          <w:rFonts w:ascii="Times New Roman" w:hAnsi="Times New Roman" w:cs="Times New Roman"/>
          <w:sz w:val="28"/>
          <w:szCs w:val="28"/>
          <w:lang w:val="ru-RU"/>
        </w:rPr>
        <w:t>прогнозировать продажи для крупного бизнеса</w:t>
      </w:r>
      <w:r w:rsidR="00EE1820" w:rsidRPr="00512B9B">
        <w:rPr>
          <w:rFonts w:ascii="Times New Roman" w:hAnsi="Times New Roman" w:cs="Times New Roman"/>
          <w:sz w:val="28"/>
          <w:szCs w:val="28"/>
        </w:rPr>
        <w:t>.</w:t>
      </w:r>
      <w:r w:rsidR="00691CAA" w:rsidRPr="00512B9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91CAA" w:rsidRPr="00C33106" w:rsidRDefault="00B1109F" w:rsidP="00C3310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>В дальнейшем приложение может быть расширено посредством добавления нового функционала, например</w:t>
      </w:r>
      <w:r w:rsidR="000248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экспортировать </w:t>
      </w:r>
      <w:r w:rsidR="00D821F5">
        <w:rPr>
          <w:rFonts w:ascii="Times New Roman" w:hAnsi="Times New Roman" w:cs="Times New Roman"/>
          <w:sz w:val="28"/>
          <w:szCs w:val="28"/>
          <w:lang w:val="ru-RU"/>
        </w:rPr>
        <w:t xml:space="preserve">прогнозы в </w:t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>удобном формате</w:t>
      </w:r>
      <w:r w:rsidR="00367D0F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bookmarkStart w:id="0" w:name="_GoBack"/>
      <w:bookmarkEnd w:id="0"/>
      <w:r w:rsidR="00367D0F">
        <w:rPr>
          <w:rFonts w:ascii="Times New Roman" w:hAnsi="Times New Roman" w:cs="Times New Roman"/>
          <w:sz w:val="28"/>
          <w:szCs w:val="28"/>
          <w:lang w:val="ru-RU"/>
        </w:rPr>
        <w:t>возможность прогнозирования товарных запасов</w:t>
      </w:r>
      <w:r w:rsidR="00494BBF" w:rsidRPr="00494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2D5AF8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Pr="00DF1C28" w:rsidRDefault="00D36760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36760" w:rsidRDefault="00D36760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D2B6C" w:rsidRDefault="001D2B6C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821F5" w:rsidRDefault="00D821F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634CC5" w:rsidRDefault="00634CC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DF7C2F" w:rsidRDefault="00DF7C2F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634CC5" w:rsidRPr="00DF1C28" w:rsidRDefault="00634CC5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1D2B6C" w:rsidRDefault="004A0D03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93018A" w:rsidRPr="0093018A" w:rsidRDefault="00A57EA5" w:rsidP="0093018A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t>Adebanjo Dotun, Mann Robi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18A" w:rsidRPr="0093018A">
        <w:rPr>
          <w:rFonts w:ascii="Times New Roman" w:hAnsi="Times New Roman" w:cs="Times New Roman"/>
          <w:sz w:val="28"/>
          <w:szCs w:val="28"/>
        </w:rPr>
        <w:t>Identifying problems in forecasting consumer demand in the fast moving consumer</w:t>
      </w:r>
      <w:r>
        <w:rPr>
          <w:rFonts w:ascii="Times New Roman" w:hAnsi="Times New Roman" w:cs="Times New Roman"/>
          <w:sz w:val="28"/>
          <w:szCs w:val="28"/>
        </w:rPr>
        <w:t xml:space="preserve"> goods sector </w:t>
      </w:r>
      <w:r w:rsidRPr="00A57EA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An International Journal.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A57EA5">
        <w:rPr>
          <w:rFonts w:ascii="Times New Roman" w:hAnsi="Times New Roman" w:cs="Times New Roman"/>
          <w:sz w:val="28"/>
          <w:szCs w:val="28"/>
          <w:lang w:val="ru-RU"/>
        </w:rPr>
        <w:t xml:space="preserve">. – 2000. </w:t>
      </w:r>
      <w:r>
        <w:rPr>
          <w:rFonts w:ascii="Times New Roman" w:hAnsi="Times New Roman" w:cs="Times New Roman"/>
          <w:sz w:val="28"/>
          <w:szCs w:val="28"/>
        </w:rPr>
        <w:t>Vol. C – 7.</w:t>
      </w:r>
      <w:r w:rsidRPr="00A57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018A" w:rsidRPr="0093018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 - P</w:t>
      </w:r>
      <w:r w:rsidR="0093018A" w:rsidRPr="0093018A">
        <w:rPr>
          <w:rFonts w:ascii="Times New Roman" w:hAnsi="Times New Roman" w:cs="Times New Roman"/>
          <w:sz w:val="28"/>
          <w:szCs w:val="28"/>
        </w:rPr>
        <w:t>. 223-230</w:t>
      </w:r>
    </w:p>
    <w:p w:rsidR="0093018A" w:rsidRDefault="00E82248" w:rsidP="00B24773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t>Лукашин Ю. П. Адаптивные методы краткосрочного прогнозирования временных рядов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24773" w:rsidRPr="00B24773">
        <w:t xml:space="preserve"> </w:t>
      </w:r>
      <w:r w:rsidR="00B24773" w:rsidRPr="00B24773">
        <w:rPr>
          <w:rFonts w:ascii="Times New Roman" w:hAnsi="Times New Roman" w:cs="Times New Roman"/>
          <w:sz w:val="28"/>
          <w:szCs w:val="28"/>
        </w:rPr>
        <w:t>Учеб. пособие.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24773" w:rsidRPr="00B24773">
        <w:rPr>
          <w:rFonts w:ascii="Times New Roman" w:hAnsi="Times New Roman" w:cs="Times New Roman"/>
          <w:sz w:val="28"/>
          <w:szCs w:val="28"/>
        </w:rPr>
        <w:t xml:space="preserve"> М.: Финансы и</w:t>
      </w:r>
      <w:r w:rsidR="00B24773">
        <w:rPr>
          <w:rFonts w:ascii="Times New Roman" w:hAnsi="Times New Roman" w:cs="Times New Roman"/>
          <w:sz w:val="28"/>
          <w:szCs w:val="28"/>
        </w:rPr>
        <w:t xml:space="preserve"> статистика,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773">
        <w:rPr>
          <w:rFonts w:ascii="Times New Roman" w:hAnsi="Times New Roman" w:cs="Times New Roman"/>
          <w:sz w:val="28"/>
          <w:szCs w:val="28"/>
        </w:rPr>
        <w:t>2003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071B">
        <w:rPr>
          <w:rFonts w:ascii="Times New Roman" w:hAnsi="Times New Roman" w:cs="Times New Roman"/>
          <w:sz w:val="28"/>
          <w:szCs w:val="28"/>
        </w:rPr>
        <w:t xml:space="preserve"> - 416</w:t>
      </w:r>
      <w:r w:rsidR="00B24773">
        <w:rPr>
          <w:rFonts w:ascii="Times New Roman" w:hAnsi="Times New Roman" w:cs="Times New Roman"/>
          <w:sz w:val="28"/>
          <w:szCs w:val="28"/>
        </w:rPr>
        <w:t>с</w:t>
      </w:r>
      <w:r w:rsidR="00B24773" w:rsidRPr="00B24773">
        <w:rPr>
          <w:rFonts w:ascii="Times New Roman" w:hAnsi="Times New Roman" w:cs="Times New Roman"/>
          <w:sz w:val="28"/>
          <w:szCs w:val="28"/>
        </w:rPr>
        <w:t>.</w:t>
      </w:r>
    </w:p>
    <w:p w:rsidR="001D071B" w:rsidRPr="001D071B" w:rsidRDefault="00624740" w:rsidP="001D071B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D071B">
        <w:rPr>
          <w:rFonts w:ascii="Times New Roman" w:hAnsi="Times New Roman" w:cs="Times New Roman"/>
          <w:sz w:val="28"/>
          <w:szCs w:val="28"/>
        </w:rPr>
        <w:t>Прогноз (общие сведения)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 // Врата к будущему 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[Электронный ресурс]. - 2010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. - Режим доступа : </w:t>
      </w:r>
      <w:r w:rsidR="001D071B" w:rsidRPr="00624740">
        <w:rPr>
          <w:rFonts w:ascii="Times New Roman" w:hAnsi="Times New Roman" w:cs="Times New Roman"/>
          <w:sz w:val="28"/>
          <w:szCs w:val="28"/>
        </w:rPr>
        <w:t>http://future.vx9.ru/?p=28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>. - Дата доступа : 15.12.201</w:t>
      </w:r>
      <w:r w:rsidR="001D071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D071B" w:rsidRPr="001D0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071B" w:rsidRPr="00AD396F" w:rsidRDefault="00C062A9" w:rsidP="00C062A9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Катаева В.И. </w:t>
      </w:r>
      <w:r w:rsidRPr="00C062A9">
        <w:rPr>
          <w:rFonts w:ascii="Times New Roman" w:hAnsi="Times New Roman" w:cs="Times New Roman"/>
          <w:sz w:val="28"/>
          <w:szCs w:val="28"/>
          <w:lang w:val="ru-RU"/>
        </w:rPr>
        <w:t>Методы принятия управленческих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 учебное пособие / В. И. Катаева, М. С. Козырев – М.-Берлин : Директ-Медиа, 2015. – 196с.</w:t>
      </w:r>
    </w:p>
    <w:p w:rsidR="001D071B" w:rsidRDefault="001D071B" w:rsidP="001D071B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1D071B">
        <w:rPr>
          <w:rFonts w:ascii="Times New Roman" w:hAnsi="Times New Roman" w:cs="Times New Roman"/>
          <w:sz w:val="28"/>
          <w:szCs w:val="28"/>
        </w:rPr>
        <w:t>Кузнецов, 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071B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071B">
        <w:rPr>
          <w:rFonts w:ascii="Times New Roman" w:hAnsi="Times New Roman" w:cs="Times New Roman"/>
          <w:sz w:val="28"/>
          <w:szCs w:val="28"/>
        </w:rPr>
        <w:t xml:space="preserve"> Финансовый менеджмент: Учебное пособие для студентов вузов, обучающихся по специальностям 060500 «Бухгалтерский учет», 060400 «Финансы и кредит» / Б.Т. Кузнецов. — М.: ЮНИТИ-ДАНА,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2005</w:t>
      </w:r>
      <w:r>
        <w:rPr>
          <w:rFonts w:ascii="Times New Roman" w:hAnsi="Times New Roman" w:cs="Times New Roman"/>
          <w:sz w:val="28"/>
          <w:szCs w:val="28"/>
        </w:rPr>
        <w:t>. - 415</w:t>
      </w:r>
      <w:r w:rsidRPr="001D071B">
        <w:rPr>
          <w:rFonts w:ascii="Times New Roman" w:hAnsi="Times New Roman" w:cs="Times New Roman"/>
          <w:sz w:val="28"/>
          <w:szCs w:val="28"/>
        </w:rPr>
        <w:t>с.</w:t>
      </w:r>
    </w:p>
    <w:p w:rsidR="00AD396F" w:rsidRPr="00C634BF" w:rsidRDefault="00AD396F" w:rsidP="00C634BF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AD396F">
        <w:rPr>
          <w:rFonts w:ascii="Times New Roman" w:hAnsi="Times New Roman" w:cs="Times New Roman"/>
          <w:sz w:val="28"/>
          <w:szCs w:val="28"/>
        </w:rPr>
        <w:t>Модель Хольта-Винтерса - 4analytics.ru</w:t>
      </w:r>
      <w:r w:rsidRPr="00C634BF">
        <w:rPr>
          <w:rFonts w:ascii="Times New Roman" w:hAnsi="Times New Roman" w:cs="Times New Roman"/>
          <w:sz w:val="28"/>
          <w:szCs w:val="28"/>
        </w:rPr>
        <w:t xml:space="preserve"> // </w:t>
      </w:r>
      <w:r w:rsidR="00C634BF" w:rsidRPr="00C634BF">
        <w:rPr>
          <w:rFonts w:ascii="Times New Roman" w:hAnsi="Times New Roman" w:cs="Times New Roman"/>
          <w:sz w:val="28"/>
          <w:szCs w:val="28"/>
        </w:rPr>
        <w:t>4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analytics</w:t>
      </w:r>
      <w:r w:rsidR="00C634BF" w:rsidRPr="00C634BF">
        <w:rPr>
          <w:rFonts w:ascii="Times New Roman" w:hAnsi="Times New Roman" w:cs="Times New Roman"/>
          <w:sz w:val="28"/>
          <w:szCs w:val="28"/>
        </w:rPr>
        <w:t>.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ru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 xml:space="preserve"> Решения для бизнес-анализа [Электронный ресурс]. - 2016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 - Режим доступа :</w:t>
      </w:r>
      <w:r w:rsidR="00C634BF" w:rsidRPr="00C634BF">
        <w:t xml:space="preserve"> 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https://4analytics.ru/prognozirovanie/prognoz-po-metodu-eksponencialnogo-sglajivaniya-s-trendom-i-sezonnostyu-xolta-vintersa.html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 xml:space="preserve">. - Дата доступа : 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.12.201</w:t>
      </w:r>
      <w:r w:rsidR="00C634B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634BF" w:rsidRPr="001D0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34BF" w:rsidRPr="00C634BF" w:rsidRDefault="00C634BF" w:rsidP="00C634BF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93018A">
        <w:rPr>
          <w:rFonts w:ascii="Times New Roman" w:hAnsi="Times New Roman" w:cs="Times New Roman"/>
          <w:sz w:val="28"/>
          <w:szCs w:val="28"/>
        </w:rPr>
        <w:t>Winters P.R. Forecasting sales by exponentially weighted moving averages 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Management Science. - 1960.</w:t>
      </w:r>
      <w:r w:rsidRPr="0093018A">
        <w:rPr>
          <w:rFonts w:ascii="Times New Roman" w:hAnsi="Times New Roman" w:cs="Times New Roman"/>
          <w:sz w:val="28"/>
          <w:szCs w:val="28"/>
        </w:rPr>
        <w:t xml:space="preserve"> Vol.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- </w:t>
      </w:r>
      <w:r w:rsidRPr="0093018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 - </w:t>
      </w:r>
      <w:r w:rsidRPr="0093018A">
        <w:rPr>
          <w:rFonts w:ascii="Times New Roman" w:hAnsi="Times New Roman" w:cs="Times New Roman"/>
          <w:sz w:val="28"/>
          <w:szCs w:val="28"/>
        </w:rPr>
        <w:t>3.</w:t>
      </w:r>
    </w:p>
    <w:p w:rsidR="00224235" w:rsidRPr="0093018A" w:rsidRDefault="00C634BF" w:rsidP="00845536">
      <w:pPr>
        <w:pStyle w:val="ListParagraph"/>
        <w:numPr>
          <w:ilvl w:val="0"/>
          <w:numId w:val="24"/>
        </w:num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C634BF">
        <w:rPr>
          <w:rFonts w:ascii="Times New Roman" w:hAnsi="Times New Roman" w:cs="Times New Roman"/>
          <w:sz w:val="28"/>
          <w:szCs w:val="28"/>
        </w:rPr>
        <w:t>METANIT.COM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4BF">
        <w:rPr>
          <w:rFonts w:ascii="Times New Roman" w:hAnsi="Times New Roman" w:cs="Times New Roman"/>
          <w:sz w:val="28"/>
          <w:szCs w:val="28"/>
        </w:rPr>
        <w:t>Сайт о программировании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C634BF">
        <w:rPr>
          <w:rFonts w:ascii="Times New Roman" w:hAnsi="Times New Roman" w:cs="Times New Roman"/>
          <w:sz w:val="28"/>
          <w:szCs w:val="28"/>
        </w:rPr>
        <w:t>METANIT.COM</w:t>
      </w:r>
      <w:r w:rsidRPr="00C63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34BF">
        <w:rPr>
          <w:rFonts w:ascii="Times New Roman" w:hAnsi="Times New Roman" w:cs="Times New Roman"/>
          <w:sz w:val="28"/>
          <w:szCs w:val="28"/>
        </w:rPr>
        <w:t>Сайт о программировании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[Электронный ресурс]. - 2016</w:t>
      </w:r>
      <w:r w:rsidRPr="001D071B">
        <w:rPr>
          <w:rFonts w:ascii="Times New Roman" w:hAnsi="Times New Roman" w:cs="Times New Roman"/>
          <w:sz w:val="28"/>
          <w:szCs w:val="28"/>
          <w:lang w:val="ru-RU"/>
        </w:rPr>
        <w:t>. - Режим доступа :</w:t>
      </w:r>
      <w:r w:rsidRPr="00C634BF">
        <w:t xml:space="preserve"> </w:t>
      </w:r>
      <w:hyperlink r:id="rId8" w:history="1"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34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C634BF">
        <w:rPr>
          <w:rFonts w:ascii="Times New Roman" w:hAnsi="Times New Roman" w:cs="Times New Roman"/>
          <w:sz w:val="28"/>
          <w:szCs w:val="28"/>
          <w:lang w:val="ru-RU"/>
        </w:rPr>
        <w:t>. - Дата доступа : 20.12.2016.</w:t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F65" w:rsidRDefault="000B4F65" w:rsidP="00F60C2C">
      <w:pPr>
        <w:spacing w:after="0" w:line="240" w:lineRule="auto"/>
      </w:pPr>
      <w:r>
        <w:separator/>
      </w:r>
    </w:p>
  </w:endnote>
  <w:endnote w:type="continuationSeparator" w:id="0">
    <w:p w:rsidR="000B4F65" w:rsidRDefault="000B4F65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367D0F">
      <w:rPr>
        <w:caps/>
        <w:noProof/>
        <w:color w:val="000000"/>
      </w:rPr>
      <w:t>2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F65" w:rsidRDefault="000B4F65" w:rsidP="00F60C2C">
      <w:pPr>
        <w:spacing w:after="0" w:line="240" w:lineRule="auto"/>
      </w:pPr>
      <w:r>
        <w:separator/>
      </w:r>
    </w:p>
  </w:footnote>
  <w:footnote w:type="continuationSeparator" w:id="0">
    <w:p w:rsidR="000B4F65" w:rsidRDefault="000B4F65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B4F65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C1C2C"/>
    <w:rsid w:val="002D5AF8"/>
    <w:rsid w:val="002E1F88"/>
    <w:rsid w:val="003207EB"/>
    <w:rsid w:val="0033330A"/>
    <w:rsid w:val="003645DF"/>
    <w:rsid w:val="0036708D"/>
    <w:rsid w:val="00367D0F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67183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6C8A"/>
    <w:rsid w:val="00A3132A"/>
    <w:rsid w:val="00A40D36"/>
    <w:rsid w:val="00A4500C"/>
    <w:rsid w:val="00A57691"/>
    <w:rsid w:val="00A57EA5"/>
    <w:rsid w:val="00A64CC1"/>
    <w:rsid w:val="00A72D08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234A4-EC34-4A74-8ABE-55C7C994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61</cp:revision>
  <cp:lastPrinted>2017-03-02T10:15:00Z</cp:lastPrinted>
  <dcterms:created xsi:type="dcterms:W3CDTF">2017-03-02T06:14:00Z</dcterms:created>
  <dcterms:modified xsi:type="dcterms:W3CDTF">2017-05-15T11:06:00Z</dcterms:modified>
</cp:coreProperties>
</file>