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1340" w:type="dxa"/>
        <w:tblInd w:w="-1139" w:type="dxa"/>
        <w:tblLook w:val="04A0" w:firstRow="1" w:lastRow="0" w:firstColumn="1" w:lastColumn="0" w:noHBand="0" w:noVBand="1"/>
      </w:tblPr>
      <w:tblGrid>
        <w:gridCol w:w="3402"/>
        <w:gridCol w:w="7938"/>
      </w:tblGrid>
      <w:tr w:rsidR="0063579B" w:rsidTr="00BA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579B" w:rsidRPr="00215219" w:rsidRDefault="0063579B" w:rsidP="00511CEC">
            <w:pPr>
              <w:jc w:val="center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>MyInteger</w:t>
            </w:r>
            <w:r w:rsidRPr="00215219">
              <w:rPr>
                <w:rStyle w:val="BookTitle"/>
                <w:i w:val="0"/>
                <w:sz w:val="40"/>
                <w:szCs w:val="40"/>
                <w:lang w:val="en-US"/>
              </w:rPr>
              <w:t>15</w:t>
            </w:r>
          </w:p>
        </w:tc>
        <w:tc>
          <w:tcPr>
            <w:tcW w:w="7938" w:type="dxa"/>
          </w:tcPr>
          <w:p w:rsidR="0063579B" w:rsidRPr="00215219" w:rsidRDefault="0063579B" w:rsidP="00511CEC">
            <w:pPr>
              <w:tabs>
                <w:tab w:val="left" w:pos="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ab/>
            </w:r>
          </w:p>
        </w:tc>
      </w:tr>
      <w:tr w:rsidR="0063579B" w:rsidTr="00B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579B" w:rsidRDefault="0063579B" w:rsidP="0063579B">
            <w:pPr>
              <w:pStyle w:val="Heading2"/>
              <w:outlineLvl w:val="1"/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</w:pP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 xml:space="preserve">- </w:t>
            </w:r>
            <w:r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value</w:t>
            </w: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  <w:t>: int</w:t>
            </w:r>
          </w:p>
          <w:p w:rsidR="0063579B" w:rsidRPr="0063579B" w:rsidRDefault="0063579B" w:rsidP="0063579B"/>
        </w:tc>
        <w:tc>
          <w:tcPr>
            <w:tcW w:w="7938" w:type="dxa"/>
          </w:tcPr>
          <w:p w:rsidR="0063579B" w:rsidRPr="00215219" w:rsidRDefault="0063579B" w:rsidP="0063579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Stores the value, r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epresented by this object.</w:t>
            </w:r>
          </w:p>
        </w:tc>
      </w:tr>
      <w:tr w:rsidR="0063579B" w:rsidTr="00BA2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579B" w:rsidRPr="0090145E" w:rsidRDefault="0063579B" w:rsidP="00511CEC">
            <w:pPr>
              <w:pStyle w:val="Heading2"/>
              <w:outlineLvl w:val="1"/>
              <w:rPr>
                <w:rFonts w:eastAsiaTheme="minorHAnsi" w:cstheme="majorHAnsi"/>
                <w:bCs w:val="0"/>
                <w:iCs/>
                <w:color w:val="auto"/>
              </w:rPr>
            </w:pP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 xml:space="preserve">+ </w:t>
            </w:r>
            <w:r>
              <w:rPr>
                <w:rFonts w:eastAsiaTheme="minorHAnsi" w:cstheme="majorHAnsi"/>
                <w:bCs w:val="0"/>
                <w:iCs/>
                <w:color w:val="auto"/>
                <w:lang w:val="en-US"/>
              </w:rPr>
              <w:t>MyInteger</w:t>
            </w: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>15(</w:t>
            </w:r>
            <w:r>
              <w:rPr>
                <w:rFonts w:eastAsiaTheme="minorHAnsi" w:cstheme="majorHAnsi"/>
                <w:bCs w:val="0"/>
                <w:iCs/>
                <w:color w:val="auto"/>
                <w:lang w:val="en-US"/>
              </w:rPr>
              <w:t>value: int</w:t>
            </w: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>)</w:t>
            </w:r>
          </w:p>
          <w:p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(): int</w:t>
            </w:r>
          </w:p>
          <w:p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63579B" w:rsidRP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isOdd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(): 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Even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63579B" w:rsidRPr="00BA2A00" w:rsidRDefault="0063579B" w:rsidP="0063579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isPrime</w:t>
            </w: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(): boolean</w:t>
            </w:r>
          </w:p>
          <w:p w:rsidR="0063579B" w:rsidRP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equals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 w:rsid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BA2A00" w:rsidRDefault="00BA2A00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A2A00" w:rsidRPr="0063579B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isOdd(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boolean</w:t>
            </w:r>
          </w:p>
          <w:p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Even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isPrime(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BA2A00" w:rsidRP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equals(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MyInteger15 value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boolean</w:t>
            </w:r>
          </w:p>
          <w:p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A2A00" w:rsidRPr="0063579B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isOdd(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MyInteger15 value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boolean</w:t>
            </w:r>
          </w:p>
          <w:p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Even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MyInteger15 value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1A679E" w:rsidRDefault="00BA2A00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isPrime(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MyInteger15 value</w:t>
            </w: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 w:rsidR="001A67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parseInt(char[] array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:rsid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parseInt(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array): boolean</w:t>
            </w:r>
          </w:p>
          <w:p w:rsidR="001A679E" w:rsidRP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938" w:type="dxa"/>
          </w:tcPr>
          <w:p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Creates</w:t>
            </w: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a MyInteger</w:t>
            </w: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15</w:t>
            </w: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object for the specified int value.</w:t>
            </w:r>
          </w:p>
          <w:p w:rsidR="0063579B" w:rsidRP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</w:t>
            </w: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eturns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/gets</w:t>
            </w: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the int value.</w:t>
            </w:r>
          </w:p>
          <w:p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63579B" w:rsidRPr="0063579B" w:rsidRDefault="0063579B" w:rsidP="0063579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eturn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true if the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value in this object is odd and false if it is not.</w:t>
            </w:r>
          </w:p>
          <w:p w:rsidR="0063579B" w:rsidRPr="0063579B" w:rsidRDefault="0063579B" w:rsidP="0063579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value in this object is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even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:rsidR="0063579B" w:rsidRPr="0063579B" w:rsidRDefault="0063579B" w:rsidP="0063579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value in this object is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prime</w:t>
            </w:r>
            <w:r w:rsid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Returns</w:t>
            </w:r>
            <w:r w:rsidRP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true if</w:t>
            </w:r>
            <w:r w:rsidRP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 w:rsidRP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the value in this object is equal to the specified value.</w:t>
            </w:r>
          </w:p>
          <w:p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eastAsia="en-US"/>
              </w:rPr>
            </w:pPr>
          </w:p>
          <w:p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eastAsia="en-US"/>
              </w:rPr>
            </w:pPr>
          </w:p>
          <w:p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specified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value is odd and false if it is not.</w:t>
            </w:r>
          </w:p>
          <w:p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specified value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is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even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 prime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BA2A00" w:rsidRDefault="00BA2A00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Returns</w:t>
            </w:r>
            <w:r w:rsidRP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true if the value in this object is equal to the specified value.</w:t>
            </w:r>
          </w:p>
          <w:p w:rsid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</w:p>
          <w:p w:rsid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</w:p>
          <w:p w:rsid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</w:p>
          <w:p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specified value is odd and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f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alse if it is not.</w:t>
            </w:r>
          </w:p>
          <w:p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even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 prime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1A679E" w:rsidRPr="001A679E" w:rsidRDefault="001A679E" w:rsidP="001A679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1A679E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C</w:t>
            </w:r>
            <w:r w:rsidRPr="001A679E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onverts an array of numeric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 w:rsidRPr="001A679E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characters to an int value.</w:t>
            </w:r>
          </w:p>
          <w:p w:rsid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1A679E" w:rsidRP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</w:t>
            </w:r>
            <w:bookmarkStart w:id="0" w:name="_GoBack"/>
            <w:bookmarkEnd w:id="0"/>
            <w:r w:rsidRPr="001A679E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onverts a string into an int value.</w:t>
            </w:r>
          </w:p>
        </w:tc>
      </w:tr>
    </w:tbl>
    <w:p w:rsidR="0063579B" w:rsidRPr="00B56CFE" w:rsidRDefault="0063579B" w:rsidP="0063579B">
      <w:pPr>
        <w:pStyle w:val="Heading2"/>
        <w:rPr>
          <w:rStyle w:val="BookTitle"/>
          <w:b w:val="0"/>
          <w:i w:val="0"/>
          <w:sz w:val="28"/>
          <w:szCs w:val="28"/>
        </w:rPr>
      </w:pPr>
    </w:p>
    <w:p w:rsidR="00FB3C8B" w:rsidRPr="00B56CFE" w:rsidRDefault="00FB3C8B" w:rsidP="00B56CFE">
      <w:pPr>
        <w:pStyle w:val="Heading2"/>
        <w:rPr>
          <w:rStyle w:val="BookTitle"/>
          <w:b w:val="0"/>
          <w:i w:val="0"/>
          <w:sz w:val="28"/>
          <w:szCs w:val="28"/>
        </w:rPr>
      </w:pPr>
    </w:p>
    <w:sectPr w:rsidR="00FB3C8B" w:rsidRPr="00B5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5D9"/>
    <w:multiLevelType w:val="multilevel"/>
    <w:tmpl w:val="95F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413A7D"/>
    <w:multiLevelType w:val="multilevel"/>
    <w:tmpl w:val="2DE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80931"/>
    <w:multiLevelType w:val="multilevel"/>
    <w:tmpl w:val="A94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0B0028"/>
    <w:multiLevelType w:val="multilevel"/>
    <w:tmpl w:val="79E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7E"/>
    <w:rsid w:val="001A679E"/>
    <w:rsid w:val="001C2C17"/>
    <w:rsid w:val="001C777E"/>
    <w:rsid w:val="0063579B"/>
    <w:rsid w:val="00934057"/>
    <w:rsid w:val="00B56CFE"/>
    <w:rsid w:val="00BA2A00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E88DF-C3BE-49D6-AF87-7C966C8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F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56CF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6357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3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2020-12-05T18:10:00Z</dcterms:created>
  <dcterms:modified xsi:type="dcterms:W3CDTF">2020-12-05T18:10:00Z</dcterms:modified>
</cp:coreProperties>
</file>