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7780441" wp14:paraId="5E5787A5" wp14:textId="3CBA899A">
      <w:pPr>
        <w:pStyle w:val="Normal"/>
        <w:rPr>
          <w:rFonts w:ascii="Aptos" w:hAnsi="Aptos" w:eastAsia="Aptos" w:cs="Aptos"/>
          <w:noProof w:val="0"/>
          <w:sz w:val="32"/>
          <w:szCs w:val="32"/>
          <w:lang w:val="en-GB"/>
        </w:rPr>
      </w:pPr>
      <w:r w:rsidRPr="37780441" w:rsidR="37780441">
        <w:rPr>
          <w:b w:val="1"/>
          <w:bCs w:val="1"/>
          <w:sz w:val="32"/>
          <w:szCs w:val="32"/>
        </w:rPr>
        <w:t>LAB – 12</w:t>
      </w:r>
      <w:r>
        <w:br/>
      </w:r>
      <w:r>
        <w:br/>
      </w:r>
      <w:r w:rsidRPr="37780441" w:rsidR="37780441">
        <w:rPr>
          <w:rFonts w:ascii="Roboto" w:hAnsi="Roboto" w:eastAsia="Roboto" w:cs="Roboto"/>
          <w:b w:val="1"/>
          <w:bCs w:val="1"/>
          <w:i w:val="0"/>
          <w:iCs w:val="0"/>
          <w:caps w:val="0"/>
          <w:smallCaps w:val="0"/>
          <w:noProof w:val="0"/>
          <w:color w:val="3C4043"/>
          <w:sz w:val="21"/>
          <w:szCs w:val="21"/>
          <w:lang w:val="en-GB"/>
        </w:rPr>
        <w:t>Task1:</w:t>
      </w:r>
      <w:r>
        <w:br/>
      </w:r>
      <w:r>
        <w:br/>
      </w:r>
      <w:r w:rsidRPr="37780441" w:rsidR="37780441">
        <w:rPr>
          <w:rFonts w:ascii="Roboto" w:hAnsi="Roboto" w:eastAsia="Roboto" w:cs="Roboto"/>
          <w:b w:val="0"/>
          <w:bCs w:val="0"/>
          <w:i w:val="0"/>
          <w:iCs w:val="0"/>
          <w:caps w:val="0"/>
          <w:smallCaps w:val="0"/>
          <w:noProof w:val="0"/>
          <w:color w:val="3C4043"/>
          <w:sz w:val="21"/>
          <w:szCs w:val="21"/>
          <w:lang w:val="en-GB"/>
        </w:rPr>
        <w:t xml:space="preserve">Define a pure abstract base class called </w:t>
      </w:r>
      <w:r w:rsidRPr="37780441" w:rsidR="37780441">
        <w:rPr>
          <w:rFonts w:ascii="Roboto" w:hAnsi="Roboto" w:eastAsia="Roboto" w:cs="Roboto"/>
          <w:b w:val="1"/>
          <w:bCs w:val="1"/>
          <w:i w:val="0"/>
          <w:iCs w:val="0"/>
          <w:caps w:val="0"/>
          <w:smallCaps w:val="0"/>
          <w:noProof w:val="0"/>
          <w:color w:val="3C4043"/>
          <w:sz w:val="21"/>
          <w:szCs w:val="21"/>
          <w:lang w:val="en-GB"/>
        </w:rPr>
        <w:t>BasicShape</w:t>
      </w:r>
      <w:r w:rsidRPr="37780441" w:rsidR="37780441">
        <w:rPr>
          <w:rFonts w:ascii="Roboto" w:hAnsi="Roboto" w:eastAsia="Roboto" w:cs="Roboto"/>
          <w:b w:val="0"/>
          <w:bCs w:val="0"/>
          <w:i w:val="0"/>
          <w:iCs w:val="0"/>
          <w:caps w:val="0"/>
          <w:smallCaps w:val="0"/>
          <w:noProof w:val="0"/>
          <w:color w:val="3C4043"/>
          <w:sz w:val="21"/>
          <w:szCs w:val="21"/>
          <w:lang w:val="en-GB"/>
        </w:rPr>
        <w:t>. The BasicShape class should have the</w:t>
      </w:r>
      <w:r>
        <w:br/>
      </w:r>
      <w:r>
        <w:br/>
      </w:r>
      <w:r w:rsidRPr="37780441" w:rsidR="37780441">
        <w:rPr>
          <w:rFonts w:ascii="Roboto" w:hAnsi="Roboto" w:eastAsia="Roboto" w:cs="Roboto"/>
          <w:b w:val="0"/>
          <w:bCs w:val="0"/>
          <w:i w:val="0"/>
          <w:iCs w:val="0"/>
          <w:caps w:val="0"/>
          <w:smallCaps w:val="0"/>
          <w:noProof w:val="0"/>
          <w:color w:val="3C4043"/>
          <w:sz w:val="21"/>
          <w:szCs w:val="21"/>
          <w:lang w:val="en-GB"/>
        </w:rPr>
        <w:t>following members:</w:t>
      </w:r>
      <w:r>
        <w:br/>
      </w:r>
      <w:r>
        <w:br/>
      </w:r>
      <w:r w:rsidRPr="37780441" w:rsidR="37780441">
        <w:rPr>
          <w:rFonts w:ascii="Roboto" w:hAnsi="Roboto" w:eastAsia="Roboto" w:cs="Roboto"/>
          <w:b w:val="1"/>
          <w:bCs w:val="1"/>
          <w:i w:val="0"/>
          <w:iCs w:val="0"/>
          <w:caps w:val="0"/>
          <w:smallCaps w:val="0"/>
          <w:noProof w:val="0"/>
          <w:color w:val="3C4043"/>
          <w:sz w:val="21"/>
          <w:szCs w:val="21"/>
          <w:lang w:val="en-GB"/>
        </w:rPr>
        <w:t>Private Member Variable:</w:t>
      </w:r>
      <w:r>
        <w:br/>
      </w:r>
      <w:r>
        <w:br/>
      </w:r>
      <w:r w:rsidRPr="37780441" w:rsidR="37780441">
        <w:rPr>
          <w:rFonts w:ascii="Roboto" w:hAnsi="Roboto" w:eastAsia="Roboto" w:cs="Roboto"/>
          <w:b w:val="0"/>
          <w:bCs w:val="0"/>
          <w:i w:val="0"/>
          <w:iCs w:val="0"/>
          <w:caps w:val="0"/>
          <w:smallCaps w:val="0"/>
          <w:noProof w:val="0"/>
          <w:color w:val="3C4043"/>
          <w:sz w:val="21"/>
          <w:szCs w:val="21"/>
          <w:lang w:val="en-GB"/>
        </w:rPr>
        <w:t>area, a double used to hold the shape's area.</w:t>
      </w:r>
      <w:r>
        <w:br/>
      </w:r>
      <w:r>
        <w:br/>
      </w:r>
      <w:r>
        <w:br/>
      </w:r>
      <w:r>
        <w:br/>
      </w:r>
      <w:r w:rsidRPr="37780441" w:rsidR="37780441">
        <w:rPr>
          <w:rFonts w:ascii="Roboto" w:hAnsi="Roboto" w:eastAsia="Roboto" w:cs="Roboto"/>
          <w:b w:val="1"/>
          <w:bCs w:val="1"/>
          <w:i w:val="0"/>
          <w:iCs w:val="0"/>
          <w:caps w:val="0"/>
          <w:smallCaps w:val="0"/>
          <w:noProof w:val="0"/>
          <w:color w:val="3C4043"/>
          <w:sz w:val="21"/>
          <w:szCs w:val="21"/>
          <w:lang w:val="en-GB"/>
        </w:rPr>
        <w:t>Public Member Functions:</w:t>
      </w:r>
      <w:r>
        <w:br/>
      </w:r>
      <w:r>
        <w:br/>
      </w:r>
      <w:r w:rsidRPr="37780441" w:rsidR="37780441">
        <w:rPr>
          <w:rFonts w:ascii="Roboto" w:hAnsi="Roboto" w:eastAsia="Roboto" w:cs="Roboto"/>
          <w:b w:val="0"/>
          <w:bCs w:val="0"/>
          <w:i w:val="0"/>
          <w:iCs w:val="0"/>
          <w:caps w:val="0"/>
          <w:smallCaps w:val="0"/>
          <w:noProof w:val="0"/>
          <w:color w:val="3C4043"/>
          <w:sz w:val="21"/>
          <w:szCs w:val="21"/>
          <w:lang w:val="en-GB"/>
        </w:rPr>
        <w:t>getArea. This function should return the value in the member variable area.</w:t>
      </w:r>
      <w:r>
        <w:br/>
      </w:r>
      <w:r>
        <w:br/>
      </w:r>
      <w:r w:rsidRPr="37780441" w:rsidR="37780441">
        <w:rPr>
          <w:rFonts w:ascii="Roboto" w:hAnsi="Roboto" w:eastAsia="Roboto" w:cs="Roboto"/>
          <w:b w:val="0"/>
          <w:bCs w:val="0"/>
          <w:i w:val="0"/>
          <w:iCs w:val="0"/>
          <w:caps w:val="0"/>
          <w:smallCaps w:val="0"/>
          <w:noProof w:val="0"/>
          <w:color w:val="3C4043"/>
          <w:sz w:val="21"/>
          <w:szCs w:val="21"/>
          <w:lang w:val="en-GB"/>
        </w:rPr>
        <w:t>calcArea. This function should be a pure virtual function.</w:t>
      </w:r>
      <w:r>
        <w:br/>
      </w:r>
      <w:r>
        <w:br/>
      </w:r>
      <w:r>
        <w:br/>
      </w:r>
      <w:r>
        <w:br/>
      </w:r>
      <w:r w:rsidRPr="37780441" w:rsidR="37780441">
        <w:rPr>
          <w:rFonts w:ascii="Roboto" w:hAnsi="Roboto" w:eastAsia="Roboto" w:cs="Roboto"/>
          <w:b w:val="0"/>
          <w:bCs w:val="0"/>
          <w:i w:val="0"/>
          <w:iCs w:val="0"/>
          <w:caps w:val="0"/>
          <w:smallCaps w:val="0"/>
          <w:noProof w:val="0"/>
          <w:color w:val="3C4043"/>
          <w:sz w:val="21"/>
          <w:szCs w:val="21"/>
          <w:lang w:val="en-GB"/>
        </w:rPr>
        <w:t xml:space="preserve">Next, define a class named </w:t>
      </w:r>
      <w:r w:rsidRPr="37780441" w:rsidR="37780441">
        <w:rPr>
          <w:rFonts w:ascii="Roboto" w:hAnsi="Roboto" w:eastAsia="Roboto" w:cs="Roboto"/>
          <w:b w:val="1"/>
          <w:bCs w:val="1"/>
          <w:i w:val="0"/>
          <w:iCs w:val="0"/>
          <w:caps w:val="0"/>
          <w:smallCaps w:val="0"/>
          <w:noProof w:val="0"/>
          <w:color w:val="3C4043"/>
          <w:sz w:val="21"/>
          <w:szCs w:val="21"/>
          <w:lang w:val="en-GB"/>
        </w:rPr>
        <w:t>Circle</w:t>
      </w:r>
      <w:r w:rsidRPr="37780441" w:rsidR="37780441">
        <w:rPr>
          <w:rFonts w:ascii="Roboto" w:hAnsi="Roboto" w:eastAsia="Roboto" w:cs="Roboto"/>
          <w:b w:val="0"/>
          <w:bCs w:val="0"/>
          <w:i w:val="0"/>
          <w:iCs w:val="0"/>
          <w:caps w:val="0"/>
          <w:smallCaps w:val="0"/>
          <w:noProof w:val="0"/>
          <w:color w:val="3C4043"/>
          <w:sz w:val="21"/>
          <w:szCs w:val="21"/>
          <w:lang w:val="en-GB"/>
        </w:rPr>
        <w:t>. It should be derived from the BasicShape class. It should have the following members:</w:t>
      </w:r>
      <w:r>
        <w:br/>
      </w:r>
      <w:r>
        <w:br/>
      </w:r>
      <w:r w:rsidRPr="37780441" w:rsidR="37780441">
        <w:rPr>
          <w:rFonts w:ascii="Roboto" w:hAnsi="Roboto" w:eastAsia="Roboto" w:cs="Roboto"/>
          <w:b w:val="1"/>
          <w:bCs w:val="1"/>
          <w:i w:val="0"/>
          <w:iCs w:val="0"/>
          <w:caps w:val="0"/>
          <w:smallCaps w:val="0"/>
          <w:noProof w:val="0"/>
          <w:color w:val="3C4043"/>
          <w:sz w:val="21"/>
          <w:szCs w:val="21"/>
          <w:lang w:val="en-GB"/>
        </w:rPr>
        <w:t>Private Member Variables:</w:t>
      </w:r>
      <w:r>
        <w:br/>
      </w:r>
      <w:r>
        <w:br/>
      </w:r>
      <w:r w:rsidRPr="37780441" w:rsidR="37780441">
        <w:rPr>
          <w:rFonts w:ascii="Roboto" w:hAnsi="Roboto" w:eastAsia="Roboto" w:cs="Roboto"/>
          <w:b w:val="0"/>
          <w:bCs w:val="0"/>
          <w:i w:val="0"/>
          <w:iCs w:val="0"/>
          <w:caps w:val="0"/>
          <w:smallCaps w:val="0"/>
          <w:noProof w:val="0"/>
          <w:color w:val="3C4043"/>
          <w:sz w:val="21"/>
          <w:szCs w:val="21"/>
          <w:lang w:val="en-GB"/>
        </w:rPr>
        <w:t>centerX, a long integer used to hold the x coordinate of the circle’s center.</w:t>
      </w:r>
      <w:r>
        <w:br/>
      </w:r>
      <w:r>
        <w:br/>
      </w:r>
      <w:r w:rsidRPr="37780441" w:rsidR="37780441">
        <w:rPr>
          <w:rFonts w:ascii="Roboto" w:hAnsi="Roboto" w:eastAsia="Roboto" w:cs="Roboto"/>
          <w:b w:val="0"/>
          <w:bCs w:val="0"/>
          <w:i w:val="0"/>
          <w:iCs w:val="0"/>
          <w:caps w:val="0"/>
          <w:smallCaps w:val="0"/>
          <w:noProof w:val="0"/>
          <w:color w:val="3C4043"/>
          <w:sz w:val="21"/>
          <w:szCs w:val="21"/>
          <w:lang w:val="en-GB"/>
        </w:rPr>
        <w:t>centerY, a long integer used to hold the y coordinate of the circle’s center.</w:t>
      </w:r>
      <w:r>
        <w:br/>
      </w:r>
      <w:r>
        <w:br/>
      </w:r>
      <w:r w:rsidRPr="37780441" w:rsidR="37780441">
        <w:rPr>
          <w:rFonts w:ascii="Roboto" w:hAnsi="Roboto" w:eastAsia="Roboto" w:cs="Roboto"/>
          <w:b w:val="0"/>
          <w:bCs w:val="0"/>
          <w:i w:val="0"/>
          <w:iCs w:val="0"/>
          <w:caps w:val="0"/>
          <w:smallCaps w:val="0"/>
          <w:noProof w:val="0"/>
          <w:color w:val="3C4043"/>
          <w:sz w:val="21"/>
          <w:szCs w:val="21"/>
          <w:lang w:val="en-GB"/>
        </w:rPr>
        <w:t>radius, a double used to hold the circle's radius.</w:t>
      </w:r>
      <w:r>
        <w:br/>
      </w:r>
      <w:r>
        <w:br/>
      </w:r>
      <w:r>
        <w:br/>
      </w:r>
      <w:r>
        <w:br/>
      </w:r>
      <w:r w:rsidRPr="37780441" w:rsidR="37780441">
        <w:rPr>
          <w:rFonts w:ascii="Roboto" w:hAnsi="Roboto" w:eastAsia="Roboto" w:cs="Roboto"/>
          <w:b w:val="1"/>
          <w:bCs w:val="1"/>
          <w:i w:val="0"/>
          <w:iCs w:val="0"/>
          <w:caps w:val="0"/>
          <w:smallCaps w:val="0"/>
          <w:noProof w:val="0"/>
          <w:color w:val="3C4043"/>
          <w:sz w:val="21"/>
          <w:szCs w:val="21"/>
          <w:lang w:val="en-GB"/>
        </w:rPr>
        <w:t>Public Member Functions:</w:t>
      </w:r>
      <w:r>
        <w:br/>
      </w:r>
      <w:r>
        <w:br/>
      </w:r>
      <w:r w:rsidRPr="37780441" w:rsidR="37780441">
        <w:rPr>
          <w:rFonts w:ascii="Roboto" w:hAnsi="Roboto" w:eastAsia="Roboto" w:cs="Roboto"/>
          <w:b w:val="0"/>
          <w:bCs w:val="0"/>
          <w:i w:val="0"/>
          <w:iCs w:val="0"/>
          <w:caps w:val="0"/>
          <w:smallCaps w:val="0"/>
          <w:noProof w:val="0"/>
          <w:color w:val="3C4043"/>
          <w:sz w:val="21"/>
          <w:szCs w:val="21"/>
          <w:lang w:val="en-GB"/>
        </w:rPr>
        <w:t>constructor—accepts values for centerX, centerY, and radius. Should call the overridden calcArea</w:t>
      </w:r>
      <w:r>
        <w:br/>
      </w:r>
      <w:r>
        <w:br/>
      </w:r>
      <w:r w:rsidRPr="37780441" w:rsidR="37780441">
        <w:rPr>
          <w:rFonts w:ascii="Roboto" w:hAnsi="Roboto" w:eastAsia="Roboto" w:cs="Roboto"/>
          <w:b w:val="0"/>
          <w:bCs w:val="0"/>
          <w:i w:val="0"/>
          <w:iCs w:val="0"/>
          <w:caps w:val="0"/>
          <w:smallCaps w:val="0"/>
          <w:noProof w:val="0"/>
          <w:color w:val="3C4043"/>
          <w:sz w:val="21"/>
          <w:szCs w:val="21"/>
          <w:lang w:val="en-GB"/>
        </w:rPr>
        <w:t>function described below.</w:t>
      </w:r>
      <w:r>
        <w:br/>
      </w:r>
      <w:r>
        <w:br/>
      </w:r>
      <w:r w:rsidRPr="37780441" w:rsidR="37780441">
        <w:rPr>
          <w:rFonts w:ascii="Roboto" w:hAnsi="Roboto" w:eastAsia="Roboto" w:cs="Roboto"/>
          <w:b w:val="0"/>
          <w:bCs w:val="0"/>
          <w:i w:val="0"/>
          <w:iCs w:val="0"/>
          <w:caps w:val="0"/>
          <w:smallCaps w:val="0"/>
          <w:noProof w:val="0"/>
          <w:color w:val="3C4043"/>
          <w:sz w:val="21"/>
          <w:szCs w:val="21"/>
          <w:lang w:val="en-GB"/>
        </w:rPr>
        <w:t>getCenterX—returns the value in centerX.</w:t>
      </w:r>
      <w:r>
        <w:br/>
      </w:r>
      <w:r>
        <w:br/>
      </w:r>
      <w:r w:rsidRPr="37780441" w:rsidR="37780441">
        <w:rPr>
          <w:rFonts w:ascii="Roboto" w:hAnsi="Roboto" w:eastAsia="Roboto" w:cs="Roboto"/>
          <w:b w:val="0"/>
          <w:bCs w:val="0"/>
          <w:i w:val="0"/>
          <w:iCs w:val="0"/>
          <w:caps w:val="0"/>
          <w:smallCaps w:val="0"/>
          <w:noProof w:val="0"/>
          <w:color w:val="3C4043"/>
          <w:sz w:val="21"/>
          <w:szCs w:val="21"/>
          <w:lang w:val="en-GB"/>
        </w:rPr>
        <w:t>getCenterY—returns the value in centerY.</w:t>
      </w:r>
      <w:r>
        <w:br/>
      </w:r>
      <w:r>
        <w:br/>
      </w:r>
      <w:r w:rsidRPr="37780441" w:rsidR="37780441">
        <w:rPr>
          <w:rFonts w:ascii="Roboto" w:hAnsi="Roboto" w:eastAsia="Roboto" w:cs="Roboto"/>
          <w:b w:val="0"/>
          <w:bCs w:val="0"/>
          <w:i w:val="0"/>
          <w:iCs w:val="0"/>
          <w:caps w:val="0"/>
          <w:smallCaps w:val="0"/>
          <w:noProof w:val="0"/>
          <w:color w:val="3C4043"/>
          <w:sz w:val="21"/>
          <w:szCs w:val="21"/>
          <w:lang w:val="en-GB"/>
        </w:rPr>
        <w:t>calcArea—calculates the area of the circle (area = 3.14159 * radius * radius) and stores the result</w:t>
      </w:r>
      <w:r>
        <w:br/>
      </w:r>
      <w:r>
        <w:br/>
      </w:r>
      <w:r w:rsidRPr="37780441" w:rsidR="37780441">
        <w:rPr>
          <w:rFonts w:ascii="Roboto" w:hAnsi="Roboto" w:eastAsia="Roboto" w:cs="Roboto"/>
          <w:b w:val="0"/>
          <w:bCs w:val="0"/>
          <w:i w:val="0"/>
          <w:iCs w:val="0"/>
          <w:caps w:val="0"/>
          <w:smallCaps w:val="0"/>
          <w:noProof w:val="0"/>
          <w:color w:val="3C4043"/>
          <w:sz w:val="21"/>
          <w:szCs w:val="21"/>
          <w:lang w:val="en-GB"/>
        </w:rPr>
        <w:t>in the inherited member area.</w:t>
      </w:r>
      <w:r>
        <w:br/>
      </w:r>
      <w:r>
        <w:br/>
      </w:r>
      <w:r>
        <w:br/>
      </w:r>
      <w:r>
        <w:br/>
      </w:r>
      <w:r w:rsidRPr="37780441" w:rsidR="37780441">
        <w:rPr>
          <w:rFonts w:ascii="Roboto" w:hAnsi="Roboto" w:eastAsia="Roboto" w:cs="Roboto"/>
          <w:b w:val="0"/>
          <w:bCs w:val="0"/>
          <w:i w:val="0"/>
          <w:iCs w:val="0"/>
          <w:caps w:val="0"/>
          <w:smallCaps w:val="0"/>
          <w:noProof w:val="0"/>
          <w:color w:val="3C4043"/>
          <w:sz w:val="21"/>
          <w:szCs w:val="21"/>
          <w:lang w:val="en-GB"/>
        </w:rPr>
        <w:t>Next, define a class named Rectangle. It should be derived from the BasicShape class. It should have the following members:</w:t>
      </w:r>
      <w:r>
        <w:br/>
      </w:r>
      <w:r>
        <w:br/>
      </w:r>
      <w:r>
        <w:br/>
      </w:r>
      <w:r>
        <w:br/>
      </w:r>
      <w:r w:rsidRPr="37780441" w:rsidR="37780441">
        <w:rPr>
          <w:rFonts w:ascii="Roboto" w:hAnsi="Roboto" w:eastAsia="Roboto" w:cs="Roboto"/>
          <w:b w:val="1"/>
          <w:bCs w:val="1"/>
          <w:i w:val="0"/>
          <w:iCs w:val="0"/>
          <w:caps w:val="0"/>
          <w:smallCaps w:val="0"/>
          <w:noProof w:val="0"/>
          <w:color w:val="3C4043"/>
          <w:sz w:val="21"/>
          <w:szCs w:val="21"/>
          <w:lang w:val="en-GB"/>
        </w:rPr>
        <w:t>Private Member Variables:</w:t>
      </w:r>
      <w:r>
        <w:br/>
      </w:r>
      <w:r>
        <w:br/>
      </w:r>
      <w:r w:rsidRPr="37780441" w:rsidR="37780441">
        <w:rPr>
          <w:rFonts w:ascii="Roboto" w:hAnsi="Roboto" w:eastAsia="Roboto" w:cs="Roboto"/>
          <w:b w:val="0"/>
          <w:bCs w:val="0"/>
          <w:i w:val="0"/>
          <w:iCs w:val="0"/>
          <w:caps w:val="0"/>
          <w:smallCaps w:val="0"/>
          <w:noProof w:val="0"/>
          <w:color w:val="3C4043"/>
          <w:sz w:val="21"/>
          <w:szCs w:val="21"/>
          <w:lang w:val="en-GB"/>
        </w:rPr>
        <w:t>width, a long integer used to hold the width of the rectangle.</w:t>
      </w:r>
      <w:r>
        <w:br/>
      </w:r>
      <w:r>
        <w:br/>
      </w:r>
      <w:r w:rsidRPr="37780441" w:rsidR="37780441">
        <w:rPr>
          <w:rFonts w:ascii="Roboto" w:hAnsi="Roboto" w:eastAsia="Roboto" w:cs="Roboto"/>
          <w:b w:val="0"/>
          <w:bCs w:val="0"/>
          <w:i w:val="0"/>
          <w:iCs w:val="0"/>
          <w:caps w:val="0"/>
          <w:smallCaps w:val="0"/>
          <w:noProof w:val="0"/>
          <w:color w:val="3C4043"/>
          <w:sz w:val="21"/>
          <w:szCs w:val="21"/>
          <w:lang w:val="en-GB"/>
        </w:rPr>
        <w:t>length, a long integer used to hold the length of the rectangle.</w:t>
      </w:r>
      <w:r>
        <w:br/>
      </w:r>
      <w:r>
        <w:br/>
      </w:r>
      <w:r>
        <w:br/>
      </w:r>
      <w:r>
        <w:br/>
      </w:r>
      <w:r w:rsidRPr="37780441" w:rsidR="37780441">
        <w:rPr>
          <w:rFonts w:ascii="Roboto" w:hAnsi="Roboto" w:eastAsia="Roboto" w:cs="Roboto"/>
          <w:b w:val="1"/>
          <w:bCs w:val="1"/>
          <w:i w:val="0"/>
          <w:iCs w:val="0"/>
          <w:caps w:val="0"/>
          <w:smallCaps w:val="0"/>
          <w:noProof w:val="0"/>
          <w:color w:val="3C4043"/>
          <w:sz w:val="21"/>
          <w:szCs w:val="21"/>
          <w:lang w:val="en-GB"/>
        </w:rPr>
        <w:t>Public Member Functions:</w:t>
      </w:r>
      <w:r>
        <w:br/>
      </w:r>
      <w:r>
        <w:br/>
      </w:r>
      <w:r w:rsidRPr="37780441" w:rsidR="37780441">
        <w:rPr>
          <w:rFonts w:ascii="Roboto" w:hAnsi="Roboto" w:eastAsia="Roboto" w:cs="Roboto"/>
          <w:b w:val="0"/>
          <w:bCs w:val="0"/>
          <w:i w:val="0"/>
          <w:iCs w:val="0"/>
          <w:caps w:val="0"/>
          <w:smallCaps w:val="0"/>
          <w:noProof w:val="0"/>
          <w:color w:val="3C4043"/>
          <w:sz w:val="21"/>
          <w:szCs w:val="21"/>
          <w:lang w:val="en-GB"/>
        </w:rPr>
        <w:t>constructor—accepts values for width and length. Should call the overridden calcArea function described below.</w:t>
      </w:r>
      <w:r>
        <w:br/>
      </w:r>
      <w:r>
        <w:br/>
      </w:r>
      <w:r w:rsidRPr="37780441" w:rsidR="37780441">
        <w:rPr>
          <w:rFonts w:ascii="Roboto" w:hAnsi="Roboto" w:eastAsia="Roboto" w:cs="Roboto"/>
          <w:b w:val="0"/>
          <w:bCs w:val="0"/>
          <w:i w:val="0"/>
          <w:iCs w:val="0"/>
          <w:caps w:val="0"/>
          <w:smallCaps w:val="0"/>
          <w:noProof w:val="0"/>
          <w:color w:val="3C4043"/>
          <w:sz w:val="21"/>
          <w:szCs w:val="21"/>
          <w:lang w:val="en-GB"/>
        </w:rPr>
        <w:t>getWidth—returns the value in width.</w:t>
      </w:r>
      <w:r>
        <w:br/>
      </w:r>
      <w:r>
        <w:br/>
      </w:r>
      <w:r w:rsidRPr="37780441" w:rsidR="37780441">
        <w:rPr>
          <w:rFonts w:ascii="Roboto" w:hAnsi="Roboto" w:eastAsia="Roboto" w:cs="Roboto"/>
          <w:b w:val="0"/>
          <w:bCs w:val="0"/>
          <w:i w:val="0"/>
          <w:iCs w:val="0"/>
          <w:caps w:val="0"/>
          <w:smallCaps w:val="0"/>
          <w:noProof w:val="0"/>
          <w:color w:val="3C4043"/>
          <w:sz w:val="21"/>
          <w:szCs w:val="21"/>
          <w:lang w:val="en-GB"/>
        </w:rPr>
        <w:t>getLength—returns the value in length.</w:t>
      </w:r>
      <w:r>
        <w:br/>
      </w:r>
      <w:r>
        <w:br/>
      </w:r>
      <w:r w:rsidRPr="37780441" w:rsidR="37780441">
        <w:rPr>
          <w:rFonts w:ascii="Roboto" w:hAnsi="Roboto" w:eastAsia="Roboto" w:cs="Roboto"/>
          <w:b w:val="0"/>
          <w:bCs w:val="0"/>
          <w:i w:val="0"/>
          <w:iCs w:val="0"/>
          <w:caps w:val="0"/>
          <w:smallCaps w:val="0"/>
          <w:noProof w:val="0"/>
          <w:color w:val="3C4043"/>
          <w:sz w:val="21"/>
          <w:szCs w:val="21"/>
          <w:lang w:val="en-GB"/>
        </w:rPr>
        <w:t>calcArea—calculates the area of the rectangle (area = length * width) and stores the result in the inherited member area.</w:t>
      </w:r>
      <w:r>
        <w:br/>
      </w:r>
      <w:r>
        <w:br/>
      </w:r>
      <w:r>
        <w:br/>
      </w:r>
      <w:r>
        <w:br/>
      </w:r>
      <w:r w:rsidRPr="37780441" w:rsidR="37780441">
        <w:rPr>
          <w:rFonts w:ascii="Roboto" w:hAnsi="Roboto" w:eastAsia="Roboto" w:cs="Roboto"/>
          <w:b w:val="0"/>
          <w:bCs w:val="0"/>
          <w:i w:val="0"/>
          <w:iCs w:val="0"/>
          <w:caps w:val="0"/>
          <w:smallCaps w:val="0"/>
          <w:noProof w:val="0"/>
          <w:color w:val="3C4043"/>
          <w:sz w:val="21"/>
          <w:szCs w:val="21"/>
          <w:lang w:val="en-GB"/>
        </w:rPr>
        <w:t>After you have created these classes, create a driver program that defines a Circle object and a Rectangle object. Demonstrate that each object properly calculates and reports its area.</w:t>
      </w:r>
      <w:r>
        <w:br/>
      </w:r>
      <w:r>
        <w:br/>
      </w:r>
      <w:r>
        <w:br/>
      </w:r>
      <w:r w:rsidRPr="37780441" w:rsidR="37780441">
        <w:rPr>
          <w:rFonts w:ascii="Roboto" w:hAnsi="Roboto" w:eastAsia="Roboto" w:cs="Roboto"/>
          <w:b w:val="1"/>
          <w:bCs w:val="1"/>
          <w:i w:val="0"/>
          <w:iCs w:val="0"/>
          <w:caps w:val="0"/>
          <w:smallCaps w:val="0"/>
          <w:noProof w:val="0"/>
          <w:color w:val="3C4043"/>
          <w:sz w:val="21"/>
          <w:szCs w:val="21"/>
          <w:lang w:val="en-GB"/>
        </w:rPr>
        <w:t>Task2:</w:t>
      </w:r>
      <w:r>
        <w:br/>
      </w:r>
      <w:r w:rsidRPr="37780441" w:rsidR="37780441">
        <w:rPr>
          <w:rFonts w:ascii="Roboto" w:hAnsi="Roboto" w:eastAsia="Roboto" w:cs="Roboto"/>
          <w:b w:val="1"/>
          <w:bCs w:val="1"/>
          <w:i w:val="0"/>
          <w:iCs w:val="0"/>
          <w:caps w:val="0"/>
          <w:smallCaps w:val="0"/>
          <w:noProof w:val="0"/>
          <w:color w:val="3C4043"/>
          <w:sz w:val="21"/>
          <w:szCs w:val="21"/>
          <w:lang w:val="en-GB"/>
        </w:rPr>
        <w:t>Radio frequency identification</w:t>
      </w:r>
      <w:r w:rsidRPr="37780441" w:rsidR="37780441">
        <w:rPr>
          <w:rFonts w:ascii="Roboto" w:hAnsi="Roboto" w:eastAsia="Roboto" w:cs="Roboto"/>
          <w:b w:val="0"/>
          <w:bCs w:val="0"/>
          <w:i w:val="0"/>
          <w:iCs w:val="0"/>
          <w:caps w:val="0"/>
          <w:smallCaps w:val="0"/>
          <w:noProof w:val="0"/>
          <w:color w:val="3C4043"/>
          <w:sz w:val="21"/>
          <w:szCs w:val="21"/>
          <w:lang w:val="en-GB"/>
        </w:rPr>
        <w:t xml:space="preserve"> (RFID) chips are small tags that can be placed on a product. They behave like wireless barcodes and can wirelessly broadcast an identification number to a receiver. One application of the RFID chips is to use them to aid in the logistics of shipping freight. Consider a shipping container full of items. Without RFID chips a human has to manually inventory all of the items in the container to verify the contents. With an RFID chip attached to the shipping container, the RFID can electronically broadcast to a human the exact contents of the shipping container without human intervention.</w:t>
      </w:r>
      <w:r>
        <w:br/>
      </w:r>
      <w:r>
        <w:br/>
      </w:r>
      <w:r w:rsidRPr="37780441" w:rsidR="37780441">
        <w:rPr>
          <w:rFonts w:ascii="Roboto" w:hAnsi="Roboto" w:eastAsia="Roboto" w:cs="Roboto"/>
          <w:b w:val="0"/>
          <w:bCs w:val="0"/>
          <w:i w:val="0"/>
          <w:iCs w:val="0"/>
          <w:caps w:val="0"/>
          <w:smallCaps w:val="0"/>
          <w:noProof w:val="0"/>
          <w:color w:val="3C4043"/>
          <w:sz w:val="21"/>
          <w:szCs w:val="21"/>
          <w:lang w:val="en-GB"/>
        </w:rPr>
        <w:t xml:space="preserve">To model this application, write a base class </w:t>
      </w:r>
      <w:r w:rsidRPr="37780441" w:rsidR="37780441">
        <w:rPr>
          <w:rFonts w:ascii="Roboto" w:hAnsi="Roboto" w:eastAsia="Roboto" w:cs="Roboto"/>
          <w:b w:val="0"/>
          <w:bCs w:val="0"/>
          <w:i w:val="1"/>
          <w:iCs w:val="1"/>
          <w:caps w:val="0"/>
          <w:smallCaps w:val="0"/>
          <w:noProof w:val="0"/>
          <w:color w:val="3C4043"/>
          <w:sz w:val="21"/>
          <w:szCs w:val="21"/>
          <w:lang w:val="en-GB"/>
        </w:rPr>
        <w:t>ShippingContainer</w:t>
      </w:r>
      <w:r w:rsidRPr="37780441" w:rsidR="37780441">
        <w:rPr>
          <w:rFonts w:ascii="Roboto" w:hAnsi="Roboto" w:eastAsia="Roboto" w:cs="Roboto"/>
          <w:b w:val="0"/>
          <w:bCs w:val="0"/>
          <w:i w:val="0"/>
          <w:iCs w:val="0"/>
          <w:caps w:val="0"/>
          <w:smallCaps w:val="0"/>
          <w:noProof w:val="0"/>
          <w:color w:val="3C4043"/>
          <w:sz w:val="21"/>
          <w:szCs w:val="21"/>
          <w:lang w:val="en-GB"/>
        </w:rPr>
        <w:t xml:space="preserve"> that has a </w:t>
      </w:r>
      <w:r w:rsidRPr="37780441" w:rsidR="37780441">
        <w:rPr>
          <w:rFonts w:ascii="Roboto" w:hAnsi="Roboto" w:eastAsia="Roboto" w:cs="Roboto"/>
          <w:b w:val="1"/>
          <w:bCs w:val="1"/>
          <w:i w:val="0"/>
          <w:iCs w:val="0"/>
          <w:caps w:val="0"/>
          <w:smallCaps w:val="0"/>
          <w:noProof w:val="0"/>
          <w:color w:val="3C4043"/>
          <w:sz w:val="21"/>
          <w:szCs w:val="21"/>
          <w:lang w:val="en-GB"/>
        </w:rPr>
        <w:t>container ID number</w:t>
      </w:r>
      <w:r w:rsidRPr="37780441" w:rsidR="37780441">
        <w:rPr>
          <w:rFonts w:ascii="Roboto" w:hAnsi="Roboto" w:eastAsia="Roboto" w:cs="Roboto"/>
          <w:b w:val="0"/>
          <w:bCs w:val="0"/>
          <w:i w:val="0"/>
          <w:iCs w:val="0"/>
          <w:caps w:val="0"/>
          <w:smallCaps w:val="0"/>
          <w:noProof w:val="0"/>
          <w:color w:val="3C4043"/>
          <w:sz w:val="21"/>
          <w:szCs w:val="21"/>
          <w:lang w:val="en-GB"/>
        </w:rPr>
        <w:t xml:space="preserve"> as an integer. Include member functions to set and access the ID number. Add a virtual function called </w:t>
      </w:r>
      <w:r w:rsidRPr="37780441" w:rsidR="37780441">
        <w:rPr>
          <w:rFonts w:ascii="Roboto" w:hAnsi="Roboto" w:eastAsia="Roboto" w:cs="Roboto"/>
          <w:b w:val="1"/>
          <w:bCs w:val="1"/>
          <w:i w:val="0"/>
          <w:iCs w:val="0"/>
          <w:caps w:val="0"/>
          <w:smallCaps w:val="0"/>
          <w:noProof w:val="0"/>
          <w:color w:val="3C4043"/>
          <w:sz w:val="21"/>
          <w:szCs w:val="21"/>
          <w:lang w:val="en-GB"/>
        </w:rPr>
        <w:t>getManifest</w:t>
      </w:r>
      <w:r w:rsidRPr="37780441" w:rsidR="37780441">
        <w:rPr>
          <w:rFonts w:ascii="Roboto" w:hAnsi="Roboto" w:eastAsia="Roboto" w:cs="Roboto"/>
          <w:b w:val="0"/>
          <w:bCs w:val="0"/>
          <w:i w:val="0"/>
          <w:iCs w:val="0"/>
          <w:caps w:val="0"/>
          <w:smallCaps w:val="0"/>
          <w:noProof w:val="0"/>
          <w:color w:val="3C4043"/>
          <w:sz w:val="21"/>
          <w:szCs w:val="21"/>
          <w:lang w:val="en-GB"/>
        </w:rPr>
        <w:t>. The purpose of this function is to return the contents of the shipping container.</w:t>
      </w:r>
      <w:r>
        <w:br/>
      </w:r>
      <w:r>
        <w:br/>
      </w:r>
      <w:r w:rsidRPr="37780441" w:rsidR="37780441">
        <w:rPr>
          <w:rFonts w:ascii="Roboto" w:hAnsi="Roboto" w:eastAsia="Roboto" w:cs="Roboto"/>
          <w:b w:val="0"/>
          <w:bCs w:val="0"/>
          <w:i w:val="0"/>
          <w:iCs w:val="0"/>
          <w:caps w:val="0"/>
          <w:smallCaps w:val="0"/>
          <w:noProof w:val="0"/>
          <w:color w:val="3C4043"/>
          <w:sz w:val="21"/>
          <w:szCs w:val="21"/>
          <w:lang w:val="en-GB"/>
        </w:rPr>
        <w:t xml:space="preserve">Create a derived class called </w:t>
      </w:r>
      <w:r w:rsidRPr="37780441" w:rsidR="37780441">
        <w:rPr>
          <w:rFonts w:ascii="Roboto" w:hAnsi="Roboto" w:eastAsia="Roboto" w:cs="Roboto"/>
          <w:b w:val="0"/>
          <w:bCs w:val="0"/>
          <w:i w:val="1"/>
          <w:iCs w:val="1"/>
          <w:caps w:val="0"/>
          <w:smallCaps w:val="0"/>
          <w:noProof w:val="0"/>
          <w:color w:val="3C4043"/>
          <w:sz w:val="21"/>
          <w:szCs w:val="21"/>
          <w:lang w:val="en-GB"/>
        </w:rPr>
        <w:t>ManualContainer</w:t>
      </w:r>
      <w:r w:rsidRPr="37780441" w:rsidR="37780441">
        <w:rPr>
          <w:rFonts w:ascii="Roboto" w:hAnsi="Roboto" w:eastAsia="Roboto" w:cs="Roboto"/>
          <w:b w:val="0"/>
          <w:bCs w:val="0"/>
          <w:i w:val="0"/>
          <w:iCs w:val="0"/>
          <w:caps w:val="0"/>
          <w:smallCaps w:val="0"/>
          <w:noProof w:val="0"/>
          <w:color w:val="3C4043"/>
          <w:sz w:val="21"/>
          <w:szCs w:val="21"/>
          <w:lang w:val="en-GB"/>
        </w:rPr>
        <w:t xml:space="preserve"> that represents the manual method of inventorying the container. In this method, a human simply attaches the textual description of all contents of the container. For example the description might be “4 crates of apples. 10 crates of pears.” Add a new class variable of type string to store the manifest. Add a function called </w:t>
      </w:r>
      <w:r w:rsidRPr="37780441" w:rsidR="37780441">
        <w:rPr>
          <w:rFonts w:ascii="Roboto" w:hAnsi="Roboto" w:eastAsia="Roboto" w:cs="Roboto"/>
          <w:b w:val="1"/>
          <w:bCs w:val="1"/>
          <w:i w:val="0"/>
          <w:iCs w:val="0"/>
          <w:caps w:val="0"/>
          <w:smallCaps w:val="0"/>
          <w:noProof w:val="0"/>
          <w:color w:val="3C4043"/>
          <w:sz w:val="21"/>
          <w:szCs w:val="21"/>
          <w:lang w:val="en-GB"/>
        </w:rPr>
        <w:t>setManifest</w:t>
      </w:r>
      <w:r w:rsidRPr="37780441" w:rsidR="37780441">
        <w:rPr>
          <w:rFonts w:ascii="Roboto" w:hAnsi="Roboto" w:eastAsia="Roboto" w:cs="Roboto"/>
          <w:b w:val="0"/>
          <w:bCs w:val="0"/>
          <w:i w:val="0"/>
          <w:iCs w:val="0"/>
          <w:caps w:val="0"/>
          <w:smallCaps w:val="0"/>
          <w:noProof w:val="0"/>
          <w:color w:val="3C4043"/>
          <w:sz w:val="21"/>
          <w:szCs w:val="21"/>
          <w:lang w:val="en-GB"/>
        </w:rPr>
        <w:t xml:space="preserve"> that sets this string. Override the </w:t>
      </w:r>
      <w:r w:rsidRPr="37780441" w:rsidR="37780441">
        <w:rPr>
          <w:rFonts w:ascii="Roboto" w:hAnsi="Roboto" w:eastAsia="Roboto" w:cs="Roboto"/>
          <w:b w:val="1"/>
          <w:bCs w:val="1"/>
          <w:i w:val="0"/>
          <w:iCs w:val="0"/>
          <w:caps w:val="0"/>
          <w:smallCaps w:val="0"/>
          <w:noProof w:val="0"/>
          <w:color w:val="3C4043"/>
          <w:sz w:val="21"/>
          <w:szCs w:val="21"/>
          <w:lang w:val="en-GB"/>
        </w:rPr>
        <w:t>getManifest</w:t>
      </w:r>
      <w:r w:rsidRPr="37780441" w:rsidR="37780441">
        <w:rPr>
          <w:rFonts w:ascii="Roboto" w:hAnsi="Roboto" w:eastAsia="Roboto" w:cs="Roboto"/>
          <w:b w:val="0"/>
          <w:bCs w:val="0"/>
          <w:i w:val="0"/>
          <w:iCs w:val="0"/>
          <w:caps w:val="0"/>
          <w:smallCaps w:val="0"/>
          <w:noProof w:val="0"/>
          <w:color w:val="3C4043"/>
          <w:sz w:val="21"/>
          <w:szCs w:val="21"/>
          <w:lang w:val="en-GB"/>
        </w:rPr>
        <w:t xml:space="preserve"> function so that it returns this string.</w:t>
      </w:r>
      <w:r>
        <w:br/>
      </w:r>
      <w:r>
        <w:br/>
      </w:r>
      <w:r w:rsidRPr="37780441" w:rsidR="37780441">
        <w:rPr>
          <w:rFonts w:ascii="Roboto" w:hAnsi="Roboto" w:eastAsia="Roboto" w:cs="Roboto"/>
          <w:b w:val="0"/>
          <w:bCs w:val="0"/>
          <w:i w:val="0"/>
          <w:iCs w:val="0"/>
          <w:caps w:val="0"/>
          <w:smallCaps w:val="0"/>
          <w:noProof w:val="0"/>
          <w:color w:val="3C4043"/>
          <w:sz w:val="21"/>
          <w:szCs w:val="21"/>
          <w:lang w:val="en-GB"/>
        </w:rPr>
        <w:t xml:space="preserve">Create a second derived class called </w:t>
      </w:r>
      <w:r w:rsidRPr="37780441" w:rsidR="37780441">
        <w:rPr>
          <w:rFonts w:ascii="Roboto" w:hAnsi="Roboto" w:eastAsia="Roboto" w:cs="Roboto"/>
          <w:b w:val="0"/>
          <w:bCs w:val="0"/>
          <w:i w:val="1"/>
          <w:iCs w:val="1"/>
          <w:caps w:val="0"/>
          <w:smallCaps w:val="0"/>
          <w:noProof w:val="0"/>
          <w:color w:val="3C4043"/>
          <w:sz w:val="21"/>
          <w:szCs w:val="21"/>
          <w:lang w:val="en-GB"/>
        </w:rPr>
        <w:t>RFIDShippingContainer</w:t>
      </w:r>
      <w:r w:rsidRPr="37780441" w:rsidR="37780441">
        <w:rPr>
          <w:rFonts w:ascii="Roboto" w:hAnsi="Roboto" w:eastAsia="Roboto" w:cs="Roboto"/>
          <w:b w:val="0"/>
          <w:bCs w:val="0"/>
          <w:i w:val="0"/>
          <w:iCs w:val="0"/>
          <w:caps w:val="0"/>
          <w:smallCaps w:val="0"/>
          <w:noProof w:val="0"/>
          <w:color w:val="3C4043"/>
          <w:sz w:val="21"/>
          <w:szCs w:val="21"/>
          <w:lang w:val="en-GB"/>
        </w:rPr>
        <w:t xml:space="preserve"> that represents the RFID method of inventorying the container. To simulate what the RFID chips would compute, create an add function to simulate adding an item to the container. The class should store a list of all added items (as string) and their quantity using the data structures of your choice. For example, if the add function were invoked three times as follows:</w:t>
      </w:r>
      <w:r>
        <w:br/>
      </w:r>
      <w:r w:rsidRPr="37780441" w:rsidR="37780441">
        <w:rPr>
          <w:rFonts w:ascii="Roboto" w:hAnsi="Roboto" w:eastAsia="Roboto" w:cs="Roboto"/>
          <w:b w:val="0"/>
          <w:bCs w:val="0"/>
          <w:i w:val="0"/>
          <w:iCs w:val="0"/>
          <w:caps w:val="0"/>
          <w:smallCaps w:val="0"/>
          <w:noProof w:val="0"/>
          <w:color w:val="3C4043"/>
          <w:sz w:val="21"/>
          <w:szCs w:val="21"/>
          <w:lang w:val="en-GB"/>
        </w:rPr>
        <w:t>rfidContainer.add(“crate of pears”);</w:t>
      </w:r>
      <w:r>
        <w:br/>
      </w:r>
      <w:r w:rsidRPr="37780441" w:rsidR="37780441">
        <w:rPr>
          <w:rFonts w:ascii="Roboto" w:hAnsi="Roboto" w:eastAsia="Roboto" w:cs="Roboto"/>
          <w:b w:val="0"/>
          <w:bCs w:val="0"/>
          <w:i w:val="0"/>
          <w:iCs w:val="0"/>
          <w:caps w:val="0"/>
          <w:smallCaps w:val="0"/>
          <w:noProof w:val="0"/>
          <w:color w:val="3C4043"/>
          <w:sz w:val="21"/>
          <w:szCs w:val="21"/>
          <w:lang w:val="en-GB"/>
        </w:rPr>
        <w:t>rfidContainer.add(“crate of apples”);</w:t>
      </w:r>
      <w:r>
        <w:br/>
      </w:r>
      <w:r w:rsidRPr="37780441" w:rsidR="37780441">
        <w:rPr>
          <w:rFonts w:ascii="Roboto" w:hAnsi="Roboto" w:eastAsia="Roboto" w:cs="Roboto"/>
          <w:b w:val="0"/>
          <w:bCs w:val="0"/>
          <w:i w:val="0"/>
          <w:iCs w:val="0"/>
          <w:caps w:val="0"/>
          <w:smallCaps w:val="0"/>
          <w:noProof w:val="0"/>
          <w:color w:val="3C4043"/>
          <w:sz w:val="21"/>
          <w:szCs w:val="21"/>
          <w:lang w:val="en-GB"/>
        </w:rPr>
        <w:t>rfidContainer.add(“crate of pears”);</w:t>
      </w:r>
      <w:r>
        <w:br/>
      </w:r>
      <w:r>
        <w:br/>
      </w:r>
      <w:r w:rsidRPr="37780441" w:rsidR="37780441">
        <w:rPr>
          <w:rFonts w:ascii="Roboto" w:hAnsi="Roboto" w:eastAsia="Roboto" w:cs="Roboto"/>
          <w:b w:val="0"/>
          <w:bCs w:val="0"/>
          <w:i w:val="0"/>
          <w:iCs w:val="0"/>
          <w:caps w:val="0"/>
          <w:smallCaps w:val="0"/>
          <w:noProof w:val="0"/>
          <w:color w:val="3C4043"/>
          <w:sz w:val="21"/>
          <w:szCs w:val="21"/>
          <w:lang w:val="en-GB"/>
        </w:rPr>
        <w:t xml:space="preserve">At this point the data structure should be storing a list of two items: crate of apples and crate of pears. The quantity of apples is one and the quantity of pears is two. Override the </w:t>
      </w:r>
      <w:r w:rsidRPr="37780441" w:rsidR="37780441">
        <w:rPr>
          <w:rFonts w:ascii="Roboto" w:hAnsi="Roboto" w:eastAsia="Roboto" w:cs="Roboto"/>
          <w:b w:val="1"/>
          <w:bCs w:val="1"/>
          <w:i w:val="0"/>
          <w:iCs w:val="0"/>
          <w:caps w:val="0"/>
          <w:smallCaps w:val="0"/>
          <w:noProof w:val="0"/>
          <w:color w:val="3C4043"/>
          <w:sz w:val="21"/>
          <w:szCs w:val="21"/>
          <w:lang w:val="en-GB"/>
        </w:rPr>
        <w:t>getManifest</w:t>
      </w:r>
      <w:r w:rsidRPr="37780441" w:rsidR="37780441">
        <w:rPr>
          <w:rFonts w:ascii="Roboto" w:hAnsi="Roboto" w:eastAsia="Roboto" w:cs="Roboto"/>
          <w:b w:val="0"/>
          <w:bCs w:val="0"/>
          <w:i w:val="0"/>
          <w:iCs w:val="0"/>
          <w:caps w:val="0"/>
          <w:smallCaps w:val="0"/>
          <w:noProof w:val="0"/>
          <w:color w:val="3C4043"/>
          <w:sz w:val="21"/>
          <w:szCs w:val="21"/>
          <w:lang w:val="en-GB"/>
        </w:rPr>
        <w:t xml:space="preserve"> function so that it returns the string of all items that is built by traversing the list of items. In the above example, the return string would be “2 crate of pears. 1 crate of apples.”</w:t>
      </w:r>
      <w:r>
        <w:br/>
      </w:r>
      <w:r>
        <w:br/>
      </w:r>
      <w:r w:rsidRPr="37780441" w:rsidR="37780441">
        <w:rPr>
          <w:rFonts w:ascii="Roboto" w:hAnsi="Roboto" w:eastAsia="Roboto" w:cs="Roboto"/>
          <w:b w:val="0"/>
          <w:bCs w:val="0"/>
          <w:i w:val="0"/>
          <w:iCs w:val="0"/>
          <w:caps w:val="0"/>
          <w:smallCaps w:val="0"/>
          <w:noProof w:val="0"/>
          <w:color w:val="3C4043"/>
          <w:sz w:val="21"/>
          <w:szCs w:val="21"/>
          <w:lang w:val="en-GB"/>
        </w:rPr>
        <w:t xml:space="preserve">Finally write a main program that creates an array of pointers to 6 ShippingContainer objects. Instantiate the array with 3 ManualSjippingContainer objects and 3 RFIDShippingContainer objects. For the ManualShippingContainer objects you will have to invoke setManifest to set the contents. For the RFIDShippingContainer objects you will have to invoke add to set the contents. </w:t>
      </w:r>
      <w:r>
        <w:br/>
      </w:r>
      <w:r>
        <w:br/>
      </w:r>
      <w:r w:rsidRPr="37780441" w:rsidR="37780441">
        <w:rPr>
          <w:rFonts w:ascii="Roboto" w:hAnsi="Roboto" w:eastAsia="Roboto" w:cs="Roboto"/>
          <w:b w:val="0"/>
          <w:bCs w:val="0"/>
          <w:i w:val="0"/>
          <w:iCs w:val="0"/>
          <w:caps w:val="0"/>
          <w:smallCaps w:val="0"/>
          <w:noProof w:val="0"/>
          <w:color w:val="3C4043"/>
          <w:sz w:val="21"/>
          <w:szCs w:val="21"/>
          <w:lang w:val="en-GB"/>
        </w:rPr>
        <w:t>Finally write a loop that iterates through all the ShippingContainer pointers and outputs each object’s manifest along with the shipping container id.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9DC549"/>
    <w:rsid w:val="119DC549"/>
    <w:rsid w:val="37780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C549"/>
  <w15:chartTrackingRefBased/>
  <w15:docId w15:val="{CF6F476E-7769-4E6F-85D8-3201376417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anonymous bean</dc:creator>
  <keywords/>
  <dc:description/>
  <lastModifiedBy>anonymous bean</lastModifiedBy>
  <revision>2</revision>
  <dcterms:created xsi:type="dcterms:W3CDTF">2024-07-23T20:15:00.4679005Z</dcterms:created>
  <dcterms:modified xsi:type="dcterms:W3CDTF">2024-07-23T20:18:33.7646629Z</dcterms:modified>
</coreProperties>
</file>