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Чем он крут?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="261" w:lineRule="auto"/>
        <w:rPr/>
      </w:pPr>
      <w:r w:rsidDel="00000000" w:rsidR="00000000" w:rsidRPr="00000000">
        <w:rPr>
          <w:b w:val="1"/>
          <w:rtl w:val="0"/>
        </w:rPr>
        <w:t xml:space="preserve"> Редактор vi</w:t>
      </w:r>
      <w:r w:rsidDel="00000000" w:rsidR="00000000" w:rsidRPr="00000000">
        <w:rPr>
          <w:rtl w:val="0"/>
        </w:rPr>
        <w:t xml:space="preserve"> – 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vim (Vi IMproved – улучшенный vi). vim эмулирует все команды vi,и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04">
      <w:pPr>
        <w:shd w:fill="ffffff" w:val="clear"/>
        <w:spacing w:before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многоуровневый процесс отмены ранее выполненных действий ( undo );</w:t>
      </w:r>
    </w:p>
    <w:p w:rsidR="00000000" w:rsidDel="00000000" w:rsidP="00000000" w:rsidRDefault="00000000" w:rsidRPr="00000000" w14:paraId="00000005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06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07">
      <w:pPr>
        <w:shd w:fill="ffffff" w:val="clear"/>
        <w:spacing w:after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встроенная справочная система (команда :help ) и многое другое.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Шпаргалка: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ZZ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:q!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40"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1B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/tmp/file</w:t>
      </w:r>
    </w:p>
    <w:p w:rsidR="00000000" w:rsidDel="00000000" w:rsidP="00000000" w:rsidRDefault="00000000" w:rsidRPr="00000000" w14:paraId="0000001C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Он нам говорит, что мы находимся в командном режиме (и о боже, 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2B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from tel ran</w:t>
      </w:r>
    </w:p>
    <w:p w:rsidR="00000000" w:rsidDel="00000000" w:rsidP="00000000" w:rsidRDefault="00000000" w:rsidRPr="00000000" w14:paraId="0000002C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~</w:t>
      </w:r>
    </w:p>
    <w:p w:rsidR="00000000" w:rsidDel="00000000" w:rsidP="00000000" w:rsidRDefault="00000000" w:rsidRPr="00000000" w14:paraId="0000003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3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3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3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3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3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Для того, чтобы сохранить и выйти (надеюсь терминал не будет адово тормозить из моей страны),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4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42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4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4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:q!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Все просто, для этого есть команда </w:t>
      </w: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b w:val="1"/>
          <w:rtl w:val="0"/>
        </w:rPr>
        <w:t xml:space="preserve">U - 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/tmp/file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Редактор Nano. 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5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5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5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5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6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6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6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всех получилось?</w:t>
      </w:r>
    </w:p>
    <w:p w:rsidR="00000000" w:rsidDel="00000000" w:rsidP="00000000" w:rsidRDefault="00000000" w:rsidRPr="00000000" w14:paraId="0000006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6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6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6A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6B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6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для начала посмотрим на команду</w:t>
      </w:r>
      <w:r w:rsidDel="00000000" w:rsidR="00000000" w:rsidRPr="00000000">
        <w:rPr>
          <w:b w:val="1"/>
          <w:rtl w:val="0"/>
        </w:rPr>
        <w:t xml:space="preserve"> env,</w:t>
      </w:r>
      <w:r w:rsidDel="00000000" w:rsidR="00000000" w:rsidRPr="00000000">
        <w:rPr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7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7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7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7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75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76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77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78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79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7A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PATH - путь.</w:t>
      </w:r>
    </w:p>
    <w:p w:rsidR="00000000" w:rsidDel="00000000" w:rsidP="00000000" w:rsidRDefault="00000000" w:rsidRPr="00000000" w14:paraId="0000007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например команда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8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/usr/bin </w:t>
      </w:r>
      <w:r w:rsidDel="00000000" w:rsidR="00000000" w:rsidRPr="00000000">
        <w:rPr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8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8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8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8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Двигаемся дальше.</w:t>
      </w:r>
    </w:p>
    <w:p w:rsidR="00000000" w:rsidDel="00000000" w:rsidP="00000000" w:rsidRDefault="00000000" w:rsidRPr="00000000" w14:paraId="0000008C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Я обещал рассказать про наши права и что мы видим, когда делаем команду</w:t>
      </w:r>
      <w:r w:rsidDel="00000000" w:rsidR="00000000" w:rsidRPr="00000000">
        <w:rPr>
          <w:b w:val="1"/>
          <w:rtl w:val="0"/>
        </w:rPr>
        <w:t xml:space="preserve"> ls -la</w:t>
      </w:r>
    </w:p>
    <w:p w:rsidR="00000000" w:rsidDel="00000000" w:rsidP="00000000" w:rsidRDefault="00000000" w:rsidRPr="00000000" w14:paraId="0000008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рассмотрим на папке /tmp</w:t>
      </w:r>
    </w:p>
    <w:p w:rsidR="00000000" w:rsidDel="00000000" w:rsidP="00000000" w:rsidRDefault="00000000" w:rsidRPr="00000000" w14:paraId="0000008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ls -la /tmp</w:t>
      </w:r>
    </w:p>
    <w:p w:rsidR="00000000" w:rsidDel="00000000" w:rsidP="00000000" w:rsidRDefault="00000000" w:rsidRPr="00000000" w14:paraId="0000009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total 12</w:t>
      </w:r>
    </w:p>
    <w:p w:rsidR="00000000" w:rsidDel="00000000" w:rsidP="00000000" w:rsidRDefault="00000000" w:rsidRPr="00000000" w14:paraId="0000009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drwxrwxrwt    2 root     root            58 Jan  9  2021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drwxrwxrwx   21 root     root           461 Feb  9 16:04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..</w:t>
      </w:r>
    </w:p>
    <w:p w:rsidR="00000000" w:rsidDel="00000000" w:rsidP="00000000" w:rsidRDefault="00000000" w:rsidRPr="00000000" w14:paraId="0000009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15 Feb  9 15:21 file</w:t>
      </w:r>
    </w:p>
    <w:p w:rsidR="00000000" w:rsidDel="00000000" w:rsidP="00000000" w:rsidRDefault="00000000" w:rsidRPr="00000000" w14:paraId="0000009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Означает, что это директория.</w:t>
      </w:r>
    </w:p>
    <w:p w:rsidR="00000000" w:rsidDel="00000000" w:rsidP="00000000" w:rsidRDefault="00000000" w:rsidRPr="00000000" w14:paraId="0000009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Если тире - значит файл.</w:t>
      </w:r>
    </w:p>
    <w:p w:rsidR="00000000" w:rsidDel="00000000" w:rsidP="00000000" w:rsidRDefault="00000000" w:rsidRPr="00000000" w14:paraId="0000009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Бывает l - линк</w:t>
      </w:r>
    </w:p>
    <w:p w:rsidR="00000000" w:rsidDel="00000000" w:rsidP="00000000" w:rsidRDefault="00000000" w:rsidRPr="00000000" w14:paraId="0000009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всего девять символов.</w:t>
      </w:r>
    </w:p>
    <w:p w:rsidR="00000000" w:rsidDel="00000000" w:rsidP="00000000" w:rsidRDefault="00000000" w:rsidRPr="00000000" w14:paraId="0000009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Первые три - права владельца файлов.</w:t>
      </w:r>
    </w:p>
    <w:p w:rsidR="00000000" w:rsidDel="00000000" w:rsidP="00000000" w:rsidRDefault="00000000" w:rsidRPr="00000000" w14:paraId="0000009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Вторые три - права группы владельцев</w:t>
      </w:r>
    </w:p>
    <w:p w:rsidR="00000000" w:rsidDel="00000000" w:rsidP="00000000" w:rsidRDefault="00000000" w:rsidRPr="00000000" w14:paraId="0000009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последние три - все остальные.</w:t>
      </w:r>
    </w:p>
    <w:p w:rsidR="00000000" w:rsidDel="00000000" w:rsidP="00000000" w:rsidRDefault="00000000" w:rsidRPr="00000000" w14:paraId="0000009E">
      <w:pPr>
        <w:shd w:fill="ffffff" w:val="clear"/>
        <w:spacing w:after="380" w:line="261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2f2f2" w:val="clear"/>
        <w:spacing w:line="276" w:lineRule="auto"/>
        <w:rPr>
          <w:b w:val="1"/>
          <w:color w:val="262626"/>
          <w:sz w:val="40"/>
          <w:szCs w:val="40"/>
        </w:rPr>
      </w:pPr>
      <w:r w:rsidDel="00000000" w:rsidR="00000000" w:rsidRPr="00000000">
        <w:rPr>
          <w:b w:val="1"/>
          <w:color w:val="262626"/>
          <w:sz w:val="40"/>
          <w:szCs w:val="40"/>
          <w:rtl w:val="0"/>
        </w:rPr>
        <w:t xml:space="preserve">Права на файлы:</w:t>
      </w:r>
    </w:p>
    <w:p w:rsidR="00000000" w:rsidDel="00000000" w:rsidP="00000000" w:rsidRDefault="00000000" w:rsidRPr="00000000" w14:paraId="000000AA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Эта команда имеет типичный для команд linux синтаксис, сначала команда, затем опции, а в конце файл или папка, к которой ее нужно применить:</w:t>
      </w:r>
    </w:p>
    <w:p w:rsidR="00000000" w:rsidDel="00000000" w:rsidP="00000000" w:rsidRDefault="00000000" w:rsidRPr="00000000" w14:paraId="000000AB">
      <w:pPr>
        <w:shd w:fill="ffffff" w:val="clear"/>
        <w:spacing w:after="380" w:line="276" w:lineRule="auto"/>
        <w:rPr>
          <w:b w:val="1"/>
          <w:color w:val="993366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$ chmod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cc00"/>
          <w:sz w:val="24"/>
          <w:szCs w:val="24"/>
          <w:rtl w:val="0"/>
        </w:rPr>
        <w:t xml:space="preserve">опции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права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3366"/>
          <w:sz w:val="24"/>
          <w:szCs w:val="24"/>
          <w:rtl w:val="0"/>
        </w:rPr>
        <w:t xml:space="preserve">/путь/к/файлу</w:t>
      </w:r>
    </w:p>
    <w:p w:rsidR="00000000" w:rsidDel="00000000" w:rsidP="00000000" w:rsidRDefault="00000000" w:rsidRPr="00000000" w14:paraId="000000AC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Сначала рассмотрим какими бывают права доступа linux и как они устанавливаются. Пред этим рекомендую прочитать статью про права, ссылка на которую есть выше. Есть три основных вида прав: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выполнение  от имени суперпользователя (дополнительный);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Также есть три категории пользователей, для которых вы можете установить эти права на файл linux: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владелец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группа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 остальные пользователи;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Синтаксис настройки прав такой:</w:t>
      </w:r>
    </w:p>
    <w:p w:rsidR="00000000" w:rsidDel="00000000" w:rsidP="00000000" w:rsidRDefault="00000000" w:rsidRPr="00000000" w14:paraId="000000B6">
      <w:pPr>
        <w:shd w:fill="ffffff" w:val="clear"/>
        <w:spacing w:after="380" w:line="276" w:lineRule="auto"/>
        <w:rPr>
          <w:b w:val="1"/>
          <w:color w:val="3366ff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группа_пользователей</w:t>
      </w:r>
      <w:r w:rsidDel="00000000" w:rsidR="00000000" w:rsidRPr="00000000">
        <w:rPr>
          <w:b w:val="1"/>
          <w:color w:val="99cc00"/>
          <w:sz w:val="24"/>
          <w:szCs w:val="24"/>
          <w:rtl w:val="0"/>
        </w:rPr>
        <w:t xml:space="preserve">действие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вид_прав</w:t>
      </w:r>
    </w:p>
    <w:p w:rsidR="00000000" w:rsidDel="00000000" w:rsidP="00000000" w:rsidRDefault="00000000" w:rsidRPr="00000000" w14:paraId="000000B7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 качестве действий могут использоваться знаки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"+"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включить или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"-"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отключить. Рассмотрим несколько примеров: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u+x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разрешить выполнение для владельца;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ugo+x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разрешить выполнение для всех;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ug+w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разрешить запись для владельца и группы;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o-x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запретить выполнение для остальных пользователей;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ugo+rwx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разрешить все для всех;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Но права можно записывать не только таким способом. Есть еще восьмеричный формат записи, он более сложен для понимания, но пишется короче и проще. Я не буду рассказывать как считать эти цифры, просто запомните какая цифра за что отвечает, так проще: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никаких прав;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только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только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выполнение и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 только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чтение и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чтение и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чтение запись и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Права на папку linux такие же, как и для файла. Во время установки прав сначала укажите цифру прав для владельца, затем для группы, а потом для остальных. Например, 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744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разрешить все для владельца, а остальным только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755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 для владельца, остальным только чтение и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764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 для владельца, чтение и запись для группы, и только чтение для остальных;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777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всем разрешено все.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38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Каждая из цифр не зависит от предыдущих, вы вбираете именно то, что вам нужно. Теперь давайте рассмотрим несколько опций команды, которые нам понадобятся во время работы: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ffffff" w:val="clear"/>
        <w:spacing w:before="70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-c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выводить информацию обо всех изменениях;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-f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не выводить сообщения об ошибках;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-v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выводить максимум информации;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--preserve-root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не выполнять рекурсивные операции для корня "/";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--reference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взять маску прав из указанного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-R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включить поддержку рекурсии;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hd w:fill="ffffff" w:val="clear"/>
        <w:spacing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--version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вывести версию утилиты;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hd w:fill="ffffff" w:val="clear"/>
        <w:spacing w:after="720" w:line="276" w:lineRule="auto"/>
        <w:ind w:left="11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2f2f2" w:val="clear"/>
        <w:spacing w:line="276" w:lineRule="auto"/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  <w:color w:val="262626"/>
          <w:sz w:val="40"/>
          <w:szCs w:val="40"/>
        </w:rPr>
      </w:pPr>
      <w:r w:rsidDel="00000000" w:rsidR="00000000" w:rsidRPr="00000000">
        <w:rPr>
          <w:b w:val="1"/>
          <w:color w:val="262626"/>
          <w:sz w:val="40"/>
          <w:szCs w:val="40"/>
          <w:rtl w:val="0"/>
        </w:rPr>
        <w:t xml:space="preserve">Подсказка по скобкам:</w:t>
      </w:r>
    </w:p>
    <w:p w:rsidR="00000000" w:rsidDel="00000000" w:rsidP="00000000" w:rsidRDefault="00000000" w:rsidRPr="00000000" w14:paraId="000000DA">
      <w:pPr>
        <w:spacing w:line="240" w:lineRule="auto"/>
        <w:rPr>
          <w:color w:val="262626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https://www.opennet.ru/docs/RUS/bash_scripting_guide/c301.html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Подсказка по навигации VI</w:t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Vi 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ZZ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:q!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340" w:line="240" w:lineRule="auto"/>
        <w:ind w:left="771" w:hanging="411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57" w:hanging="377.0000000000002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1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5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71" w:hanging="411.0000000000001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9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21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31" w:hanging="410.99999999999955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5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7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9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81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53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net.ru/docs/RUS/bash_scripting_guide/c30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