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CB19E4" w14:textId="77777777" w:rsidR="001B761F" w:rsidRDefault="001B761F"/>
    <w:p w14:paraId="51496DBC" w14:textId="77777777" w:rsidR="001D13DB" w:rsidRDefault="001D13DB"/>
    <w:p w14:paraId="6A675A1C" w14:textId="77777777" w:rsidR="001D13DB" w:rsidRDefault="001D13DB"/>
    <w:p w14:paraId="57C998BF" w14:textId="77777777" w:rsidR="001D13DB" w:rsidRDefault="001D13DB"/>
    <w:p w14:paraId="4C40A85F" w14:textId="77777777" w:rsidR="001D13DB" w:rsidRDefault="001D13DB"/>
    <w:p w14:paraId="6B3DBD29" w14:textId="77777777" w:rsidR="001D13DB" w:rsidRDefault="001D13DB"/>
    <w:p w14:paraId="0F74D5A6" w14:textId="77777777" w:rsidR="001D13DB" w:rsidRDefault="001D13DB"/>
    <w:p w14:paraId="79EB64BD" w14:textId="5CEC6843" w:rsidR="001D13DB" w:rsidRPr="001D13DB" w:rsidRDefault="001D13DB" w:rsidP="001D13DB">
      <w:pPr>
        <w:jc w:val="center"/>
        <w:rPr>
          <w:rFonts w:ascii="Times New Roman" w:hAnsi="Times New Roman" w:cs="Times New Roman"/>
          <w:sz w:val="56"/>
          <w:szCs w:val="56"/>
        </w:rPr>
      </w:pPr>
      <w:proofErr w:type="spellStart"/>
      <w:r w:rsidRPr="001D13DB">
        <w:rPr>
          <w:rFonts w:ascii="Times New Roman" w:hAnsi="Times New Roman" w:cs="Times New Roman"/>
          <w:sz w:val="56"/>
          <w:szCs w:val="56"/>
        </w:rPr>
        <w:t>Gestionarea</w:t>
      </w:r>
      <w:proofErr w:type="spellEnd"/>
      <w:r w:rsidRPr="001D13DB">
        <w:rPr>
          <w:rFonts w:ascii="Times New Roman" w:hAnsi="Times New Roman" w:cs="Times New Roman"/>
          <w:sz w:val="56"/>
          <w:szCs w:val="56"/>
        </w:rPr>
        <w:t xml:space="preserve"> </w:t>
      </w:r>
      <w:proofErr w:type="spellStart"/>
      <w:r w:rsidRPr="001D13DB">
        <w:rPr>
          <w:rFonts w:ascii="Times New Roman" w:hAnsi="Times New Roman" w:cs="Times New Roman"/>
          <w:sz w:val="56"/>
          <w:szCs w:val="56"/>
        </w:rPr>
        <w:t>unei</w:t>
      </w:r>
      <w:proofErr w:type="spellEnd"/>
      <w:r w:rsidRPr="001D13DB">
        <w:rPr>
          <w:rFonts w:ascii="Times New Roman" w:hAnsi="Times New Roman" w:cs="Times New Roman"/>
          <w:sz w:val="56"/>
          <w:szCs w:val="56"/>
        </w:rPr>
        <w:t xml:space="preserve"> </w:t>
      </w:r>
      <w:proofErr w:type="spellStart"/>
      <w:r w:rsidRPr="001D13DB">
        <w:rPr>
          <w:rFonts w:ascii="Times New Roman" w:hAnsi="Times New Roman" w:cs="Times New Roman"/>
          <w:sz w:val="56"/>
          <w:szCs w:val="56"/>
        </w:rPr>
        <w:t>livezi</w:t>
      </w:r>
      <w:proofErr w:type="spellEnd"/>
    </w:p>
    <w:p w14:paraId="5AF2CA94" w14:textId="3E749B76" w:rsidR="001D13DB" w:rsidRDefault="001D13DB" w:rsidP="001D13DB">
      <w:pPr>
        <w:jc w:val="center"/>
        <w:rPr>
          <w:rFonts w:ascii="Times New Roman" w:hAnsi="Times New Roman" w:cs="Times New Roman"/>
          <w:sz w:val="36"/>
          <w:szCs w:val="36"/>
          <w:lang w:val="ro-RO"/>
        </w:rPr>
      </w:pPr>
      <w:proofErr w:type="spellStart"/>
      <w:r w:rsidRPr="001D13DB">
        <w:rPr>
          <w:rFonts w:ascii="Times New Roman" w:hAnsi="Times New Roman" w:cs="Times New Roman"/>
          <w:sz w:val="36"/>
          <w:szCs w:val="36"/>
        </w:rPr>
        <w:t>Proiect</w:t>
      </w:r>
      <w:proofErr w:type="spellEnd"/>
      <w:r w:rsidRPr="001D13DB">
        <w:rPr>
          <w:rFonts w:ascii="Times New Roman" w:hAnsi="Times New Roman" w:cs="Times New Roman"/>
          <w:sz w:val="36"/>
          <w:szCs w:val="36"/>
        </w:rPr>
        <w:t xml:space="preserve"> la </w:t>
      </w:r>
      <w:proofErr w:type="spellStart"/>
      <w:r w:rsidRPr="001D13DB">
        <w:rPr>
          <w:rFonts w:ascii="Times New Roman" w:hAnsi="Times New Roman" w:cs="Times New Roman"/>
          <w:sz w:val="36"/>
          <w:szCs w:val="36"/>
        </w:rPr>
        <w:t>disciplina</w:t>
      </w:r>
      <w:proofErr w:type="spellEnd"/>
      <w:r w:rsidRPr="001D13D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1D13DB">
        <w:rPr>
          <w:rFonts w:ascii="Times New Roman" w:hAnsi="Times New Roman" w:cs="Times New Roman"/>
          <w:sz w:val="36"/>
          <w:szCs w:val="36"/>
        </w:rPr>
        <w:t>Programarea</w:t>
      </w:r>
      <w:proofErr w:type="spellEnd"/>
      <w:r w:rsidRPr="001D13D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1D13DB">
        <w:rPr>
          <w:rFonts w:ascii="Times New Roman" w:hAnsi="Times New Roman" w:cs="Times New Roman"/>
          <w:sz w:val="36"/>
          <w:szCs w:val="36"/>
        </w:rPr>
        <w:t>Interfe</w:t>
      </w:r>
      <w:proofErr w:type="spellEnd"/>
      <w:r w:rsidRPr="001D13DB">
        <w:rPr>
          <w:rFonts w:ascii="Times New Roman" w:hAnsi="Times New Roman" w:cs="Times New Roman"/>
          <w:sz w:val="36"/>
          <w:szCs w:val="36"/>
          <w:lang w:val="ro-RO"/>
        </w:rPr>
        <w:t>ței utilizator</w:t>
      </w:r>
    </w:p>
    <w:p w14:paraId="79FC1FBE" w14:textId="77777777" w:rsidR="001D13DB" w:rsidRDefault="001D13DB" w:rsidP="001D13DB">
      <w:pPr>
        <w:jc w:val="center"/>
        <w:rPr>
          <w:rFonts w:ascii="Times New Roman" w:hAnsi="Times New Roman" w:cs="Times New Roman"/>
          <w:sz w:val="36"/>
          <w:szCs w:val="36"/>
          <w:lang w:val="ro-RO"/>
        </w:rPr>
      </w:pPr>
    </w:p>
    <w:p w14:paraId="2B4476C8" w14:textId="77777777" w:rsidR="001D13DB" w:rsidRDefault="001D13DB" w:rsidP="001D13DB">
      <w:pPr>
        <w:jc w:val="center"/>
        <w:rPr>
          <w:rFonts w:ascii="Times New Roman" w:hAnsi="Times New Roman" w:cs="Times New Roman"/>
          <w:sz w:val="36"/>
          <w:szCs w:val="36"/>
          <w:lang w:val="ro-RO"/>
        </w:rPr>
      </w:pPr>
    </w:p>
    <w:p w14:paraId="622BF025" w14:textId="77777777" w:rsidR="001D13DB" w:rsidRDefault="001D13DB" w:rsidP="001D13DB">
      <w:pPr>
        <w:jc w:val="center"/>
        <w:rPr>
          <w:rFonts w:ascii="Times New Roman" w:hAnsi="Times New Roman" w:cs="Times New Roman"/>
          <w:sz w:val="36"/>
          <w:szCs w:val="36"/>
          <w:lang w:val="ro-RO"/>
        </w:rPr>
      </w:pPr>
    </w:p>
    <w:p w14:paraId="41E96C04" w14:textId="77777777" w:rsidR="001D13DB" w:rsidRDefault="001D13DB" w:rsidP="001D13DB">
      <w:pPr>
        <w:jc w:val="center"/>
        <w:rPr>
          <w:rFonts w:ascii="Times New Roman" w:hAnsi="Times New Roman" w:cs="Times New Roman"/>
          <w:sz w:val="36"/>
          <w:szCs w:val="36"/>
          <w:lang w:val="ro-RO"/>
        </w:rPr>
      </w:pPr>
    </w:p>
    <w:p w14:paraId="1731205E" w14:textId="77777777" w:rsidR="001D13DB" w:rsidRDefault="001D13DB" w:rsidP="001D13DB">
      <w:pPr>
        <w:jc w:val="center"/>
        <w:rPr>
          <w:rFonts w:ascii="Times New Roman" w:hAnsi="Times New Roman" w:cs="Times New Roman"/>
          <w:sz w:val="36"/>
          <w:szCs w:val="36"/>
          <w:lang w:val="ro-RO"/>
        </w:rPr>
      </w:pPr>
    </w:p>
    <w:p w14:paraId="4BED027F" w14:textId="77777777" w:rsidR="001D13DB" w:rsidRPr="00E207F3" w:rsidRDefault="001D13DB" w:rsidP="001D13DB">
      <w:pPr>
        <w:jc w:val="both"/>
        <w:rPr>
          <w:rFonts w:ascii="Times New Roman" w:hAnsi="Times New Roman" w:cs="Times New Roman"/>
          <w:sz w:val="32"/>
          <w:szCs w:val="32"/>
          <w:lang w:val="ro-RO"/>
        </w:rPr>
      </w:pPr>
    </w:p>
    <w:p w14:paraId="49CB7451" w14:textId="5F1F1164" w:rsidR="001D13DB" w:rsidRPr="00E207F3" w:rsidRDefault="001D13DB" w:rsidP="001D13DB">
      <w:pPr>
        <w:jc w:val="both"/>
        <w:rPr>
          <w:rFonts w:ascii="Times New Roman" w:hAnsi="Times New Roman" w:cs="Times New Roman"/>
          <w:sz w:val="32"/>
          <w:szCs w:val="32"/>
          <w:lang w:val="ro-RO"/>
        </w:rPr>
      </w:pPr>
      <w:r w:rsidRPr="00E207F3">
        <w:rPr>
          <w:rFonts w:ascii="Times New Roman" w:hAnsi="Times New Roman" w:cs="Times New Roman"/>
          <w:sz w:val="32"/>
          <w:szCs w:val="32"/>
          <w:lang w:val="ro-RO"/>
        </w:rPr>
        <w:t>Student:Vieriu Maria-Mirabela</w:t>
      </w:r>
    </w:p>
    <w:p w14:paraId="655B097B" w14:textId="23A4A454" w:rsidR="001D13DB" w:rsidRPr="00E207F3" w:rsidRDefault="001D13DB" w:rsidP="001D13DB">
      <w:pPr>
        <w:jc w:val="both"/>
        <w:rPr>
          <w:rFonts w:ascii="Times New Roman" w:hAnsi="Times New Roman" w:cs="Times New Roman"/>
          <w:sz w:val="32"/>
          <w:szCs w:val="32"/>
          <w:lang w:val="ro-RO"/>
        </w:rPr>
      </w:pPr>
      <w:r w:rsidRPr="00E207F3">
        <w:rPr>
          <w:rFonts w:ascii="Times New Roman" w:hAnsi="Times New Roman" w:cs="Times New Roman"/>
          <w:sz w:val="32"/>
          <w:szCs w:val="32"/>
          <w:lang w:val="ro-RO"/>
        </w:rPr>
        <w:t>Grupa:3122a</w:t>
      </w:r>
    </w:p>
    <w:p w14:paraId="197A2BFC" w14:textId="01416A17" w:rsidR="001D13DB" w:rsidRDefault="001D13DB" w:rsidP="00E207F3">
      <w:pPr>
        <w:jc w:val="both"/>
        <w:rPr>
          <w:rFonts w:ascii="Arial" w:hAnsi="Arial" w:cs="Arial"/>
          <w:color w:val="000000"/>
          <w:sz w:val="32"/>
          <w:szCs w:val="32"/>
        </w:rPr>
      </w:pPr>
      <w:r w:rsidRPr="00E207F3">
        <w:rPr>
          <w:rFonts w:ascii="Times New Roman" w:hAnsi="Times New Roman" w:cs="Times New Roman"/>
          <w:sz w:val="32"/>
          <w:szCs w:val="32"/>
          <w:lang w:val="ro-RO"/>
        </w:rPr>
        <w:t>Profesor coordonato</w:t>
      </w:r>
      <w:r w:rsidR="00E207F3" w:rsidRPr="00E207F3">
        <w:rPr>
          <w:rFonts w:ascii="Times New Roman" w:hAnsi="Times New Roman" w:cs="Times New Roman"/>
          <w:sz w:val="32"/>
          <w:szCs w:val="32"/>
          <w:lang w:val="ro-RO"/>
        </w:rPr>
        <w:t xml:space="preserve"> </w:t>
      </w:r>
      <w:r w:rsidRPr="00E207F3">
        <w:rPr>
          <w:rFonts w:ascii="Times New Roman" w:hAnsi="Times New Roman" w:cs="Times New Roman"/>
          <w:sz w:val="32"/>
          <w:szCs w:val="32"/>
          <w:lang w:val="ro-RO"/>
        </w:rPr>
        <w:t>r:</w:t>
      </w:r>
      <w:r w:rsidR="00E207F3" w:rsidRPr="00E207F3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="00E207F3" w:rsidRPr="00E207F3">
        <w:rPr>
          <w:rFonts w:ascii="Times New Roman" w:hAnsi="Times New Roman" w:cs="Times New Roman"/>
          <w:color w:val="000000"/>
          <w:sz w:val="32"/>
          <w:szCs w:val="32"/>
        </w:rPr>
        <w:t>s.l.</w:t>
      </w:r>
      <w:proofErr w:type="spellEnd"/>
      <w:r w:rsidR="00E207F3" w:rsidRPr="00E207F3">
        <w:rPr>
          <w:rFonts w:ascii="Times New Roman" w:hAnsi="Times New Roman" w:cs="Times New Roman"/>
          <w:color w:val="000000"/>
          <w:sz w:val="32"/>
          <w:szCs w:val="32"/>
        </w:rPr>
        <w:t xml:space="preserve"> dr. </w:t>
      </w:r>
      <w:proofErr w:type="spellStart"/>
      <w:r w:rsidR="00E207F3" w:rsidRPr="00E207F3">
        <w:rPr>
          <w:rFonts w:ascii="Times New Roman" w:hAnsi="Times New Roman" w:cs="Times New Roman"/>
          <w:color w:val="000000"/>
          <w:sz w:val="32"/>
          <w:szCs w:val="32"/>
        </w:rPr>
        <w:t>ing</w:t>
      </w:r>
      <w:proofErr w:type="spellEnd"/>
      <w:r w:rsidR="00E207F3" w:rsidRPr="00E207F3">
        <w:rPr>
          <w:rFonts w:ascii="Times New Roman" w:hAnsi="Times New Roman" w:cs="Times New Roman"/>
          <w:color w:val="000000"/>
          <w:sz w:val="32"/>
          <w:szCs w:val="32"/>
        </w:rPr>
        <w:t xml:space="preserve">. </w:t>
      </w:r>
      <w:proofErr w:type="spellStart"/>
      <w:r w:rsidR="00E207F3" w:rsidRPr="00E207F3">
        <w:rPr>
          <w:rFonts w:ascii="Times New Roman" w:hAnsi="Times New Roman" w:cs="Times New Roman"/>
          <w:color w:val="000000"/>
          <w:sz w:val="32"/>
          <w:szCs w:val="32"/>
        </w:rPr>
        <w:t>Gîză-Belciug</w:t>
      </w:r>
      <w:proofErr w:type="spellEnd"/>
      <w:r w:rsidR="00E207F3" w:rsidRPr="00E207F3">
        <w:rPr>
          <w:rFonts w:ascii="Times New Roman" w:hAnsi="Times New Roman" w:cs="Times New Roman"/>
          <w:color w:val="000000"/>
          <w:sz w:val="32"/>
          <w:szCs w:val="32"/>
        </w:rPr>
        <w:t xml:space="preserve"> Felicia</w:t>
      </w:r>
      <w:r w:rsidR="00E207F3" w:rsidRPr="00E207F3">
        <w:rPr>
          <w:rFonts w:ascii="Arial" w:hAnsi="Arial" w:cs="Arial"/>
          <w:color w:val="000000"/>
          <w:sz w:val="32"/>
          <w:szCs w:val="32"/>
        </w:rPr>
        <w:t>   </w:t>
      </w:r>
    </w:p>
    <w:p w14:paraId="1B9E70F3" w14:textId="5E242A1F" w:rsidR="00E207F3" w:rsidRDefault="00E207F3" w:rsidP="00E207F3">
      <w:pPr>
        <w:jc w:val="both"/>
        <w:rPr>
          <w:rFonts w:ascii="Times New Roman" w:hAnsi="Times New Roman" w:cs="Times New Roman"/>
          <w:sz w:val="32"/>
          <w:szCs w:val="32"/>
          <w:lang w:val="ro-RO"/>
        </w:rPr>
      </w:pPr>
    </w:p>
    <w:p w14:paraId="2C70D08A" w14:textId="77777777" w:rsidR="00E207F3" w:rsidRDefault="00E207F3">
      <w:pPr>
        <w:rPr>
          <w:rFonts w:ascii="Times New Roman" w:hAnsi="Times New Roman" w:cs="Times New Roman"/>
          <w:sz w:val="32"/>
          <w:szCs w:val="32"/>
          <w:lang w:val="ro-RO"/>
        </w:rPr>
      </w:pPr>
      <w:r>
        <w:rPr>
          <w:rFonts w:ascii="Times New Roman" w:hAnsi="Times New Roman" w:cs="Times New Roman"/>
          <w:sz w:val="32"/>
          <w:szCs w:val="32"/>
          <w:lang w:val="ro-RO"/>
        </w:rPr>
        <w:br w:type="page"/>
      </w:r>
    </w:p>
    <w:p w14:paraId="018172F7" w14:textId="3B292426" w:rsidR="00E207F3" w:rsidRDefault="00E207F3" w:rsidP="00E207F3">
      <w:pPr>
        <w:jc w:val="both"/>
        <w:rPr>
          <w:rFonts w:ascii="Times New Roman" w:hAnsi="Times New Roman" w:cs="Times New Roman"/>
          <w:sz w:val="32"/>
          <w:szCs w:val="32"/>
          <w:lang w:val="ro-RO"/>
        </w:rPr>
      </w:pPr>
    </w:p>
    <w:p w14:paraId="345CA7F6" w14:textId="77777777" w:rsidR="00E207F3" w:rsidRDefault="00E207F3">
      <w:pPr>
        <w:rPr>
          <w:rFonts w:ascii="Times New Roman" w:hAnsi="Times New Roman" w:cs="Times New Roman"/>
          <w:sz w:val="32"/>
          <w:szCs w:val="32"/>
          <w:lang w:val="ro-RO"/>
        </w:rPr>
      </w:pPr>
      <w:r>
        <w:rPr>
          <w:rFonts w:ascii="Times New Roman" w:hAnsi="Times New Roman" w:cs="Times New Roman"/>
          <w:sz w:val="32"/>
          <w:szCs w:val="32"/>
          <w:lang w:val="ro-RO"/>
        </w:rPr>
        <w:br w:type="page"/>
      </w:r>
    </w:p>
    <w:p w14:paraId="4BB35DFA" w14:textId="236C6E14" w:rsidR="00E207F3" w:rsidRDefault="00E207F3" w:rsidP="00E207F3">
      <w:pPr>
        <w:jc w:val="both"/>
        <w:rPr>
          <w:rFonts w:ascii="Times New Roman" w:hAnsi="Times New Roman" w:cs="Times New Roman"/>
          <w:sz w:val="32"/>
          <w:szCs w:val="32"/>
          <w:lang w:val="ro-RO"/>
        </w:rPr>
      </w:pPr>
      <w:r>
        <w:rPr>
          <w:rFonts w:ascii="Times New Roman" w:hAnsi="Times New Roman" w:cs="Times New Roman"/>
          <w:sz w:val="32"/>
          <w:szCs w:val="32"/>
          <w:lang w:val="ro-RO"/>
        </w:rPr>
        <w:lastRenderedPageBreak/>
        <w:t>I.Inroducere</w:t>
      </w:r>
    </w:p>
    <w:p w14:paraId="4785262F" w14:textId="6B12166A" w:rsidR="00E207F3" w:rsidRPr="003D1E3B" w:rsidRDefault="00E207F3" w:rsidP="003D1E3B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32"/>
          <w:szCs w:val="32"/>
          <w:lang w:val="ro-RO"/>
        </w:rPr>
        <w:tab/>
      </w:r>
      <w:proofErr w:type="spellStart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Proiectul</w:t>
      </w:r>
      <w:proofErr w:type="spellEnd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meu </w:t>
      </w:r>
      <w:proofErr w:type="spellStart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vizează</w:t>
      </w:r>
      <w:proofErr w:type="spellEnd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dezvoltarea</w:t>
      </w:r>
      <w:proofErr w:type="spellEnd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unei</w:t>
      </w:r>
      <w:proofErr w:type="spellEnd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aplicații</w:t>
      </w:r>
      <w:proofErr w:type="spellEnd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inovatoare</w:t>
      </w:r>
      <w:proofErr w:type="spellEnd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pentru</w:t>
      </w:r>
      <w:proofErr w:type="spellEnd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gestionarea</w:t>
      </w:r>
      <w:proofErr w:type="spellEnd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eficientă</w:t>
      </w:r>
      <w:proofErr w:type="spellEnd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a </w:t>
      </w:r>
      <w:proofErr w:type="spellStart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unei</w:t>
      </w:r>
      <w:proofErr w:type="spellEnd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livezi</w:t>
      </w:r>
      <w:proofErr w:type="spellEnd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, </w:t>
      </w:r>
      <w:proofErr w:type="spellStart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oferind</w:t>
      </w:r>
      <w:proofErr w:type="spellEnd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utilizatorilor</w:t>
      </w:r>
      <w:proofErr w:type="spellEnd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posibilitatea</w:t>
      </w:r>
      <w:proofErr w:type="spellEnd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de </w:t>
      </w:r>
      <w:proofErr w:type="gramStart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a</w:t>
      </w:r>
      <w:proofErr w:type="gramEnd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administra</w:t>
      </w:r>
      <w:proofErr w:type="spellEnd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fiecare</w:t>
      </w:r>
      <w:proofErr w:type="spellEnd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livadă</w:t>
      </w:r>
      <w:proofErr w:type="spellEnd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în</w:t>
      </w:r>
      <w:proofErr w:type="spellEnd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parte</w:t>
      </w:r>
      <w:proofErr w:type="spellEnd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prin</w:t>
      </w:r>
      <w:proofErr w:type="spellEnd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intermediul</w:t>
      </w:r>
      <w:proofErr w:type="spellEnd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unui</w:t>
      </w:r>
      <w:proofErr w:type="spellEnd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identificator</w:t>
      </w:r>
      <w:proofErr w:type="spellEnd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unic</w:t>
      </w:r>
      <w:proofErr w:type="spellEnd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. Cu </w:t>
      </w:r>
      <w:proofErr w:type="spellStart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ajutorul</w:t>
      </w:r>
      <w:proofErr w:type="spellEnd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acestei</w:t>
      </w:r>
      <w:proofErr w:type="spellEnd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aplicații</w:t>
      </w:r>
      <w:proofErr w:type="spellEnd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, </w:t>
      </w:r>
      <w:proofErr w:type="spellStart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utilizatorii</w:t>
      </w:r>
      <w:proofErr w:type="spellEnd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pot </w:t>
      </w:r>
      <w:proofErr w:type="spellStart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adăuga</w:t>
      </w:r>
      <w:proofErr w:type="spellEnd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pomi</w:t>
      </w:r>
      <w:proofErr w:type="spellEnd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, </w:t>
      </w:r>
      <w:proofErr w:type="spellStart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specificând</w:t>
      </w:r>
      <w:proofErr w:type="spellEnd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cantitatea</w:t>
      </w:r>
      <w:proofErr w:type="spellEnd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dorită</w:t>
      </w:r>
      <w:proofErr w:type="spellEnd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de </w:t>
      </w:r>
      <w:proofErr w:type="spellStart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fructe</w:t>
      </w:r>
      <w:proofErr w:type="spellEnd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și</w:t>
      </w:r>
      <w:proofErr w:type="spellEnd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anul</w:t>
      </w:r>
      <w:proofErr w:type="spellEnd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plantării</w:t>
      </w:r>
      <w:proofErr w:type="spellEnd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fiecărui</w:t>
      </w:r>
      <w:proofErr w:type="spellEnd"/>
      <w:r w:rsidR="003D1E3B" w:rsidRPr="003D1E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pom.</w:t>
      </w:r>
    </w:p>
    <w:p w14:paraId="5DDA16D0" w14:textId="55C5F08A" w:rsidR="0009043D" w:rsidRDefault="003D1E3B" w:rsidP="003D1E3B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3D1E3B">
        <w:rPr>
          <w:rFonts w:ascii="Times New Roman" w:hAnsi="Times New Roman" w:cs="Times New Roman"/>
          <w:sz w:val="28"/>
          <w:szCs w:val="28"/>
          <w:lang w:val="ro-RO"/>
        </w:rPr>
        <w:t>Implementată în limbajul de programare C# și bazată pe principii solide de programare orientată pe obiect, aplicația mea este concepută pentru a fi intuitivă și ușor de personalizat. Utilizatorii vor beneficia de o serie de funcționalități versatile care facilitează gestionarea detaliată a livezii, inclusiv specificarea suprafeței fiecărei livezi și adăugarea de pomi în funcție de nevoile lor.</w:t>
      </w:r>
    </w:p>
    <w:p w14:paraId="4AD61E9A" w14:textId="02FA79A1" w:rsidR="008231E9" w:rsidRDefault="008231E9" w:rsidP="003D1E3B">
      <w:pPr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8231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Prin </w:t>
      </w:r>
      <w:proofErr w:type="spellStart"/>
      <w:r w:rsidRPr="008231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intermediul</w:t>
      </w:r>
      <w:proofErr w:type="spellEnd"/>
      <w:r w:rsidRPr="008231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8231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acestei</w:t>
      </w:r>
      <w:proofErr w:type="spellEnd"/>
      <w:r w:rsidRPr="008231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8231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aplicații</w:t>
      </w:r>
      <w:proofErr w:type="spellEnd"/>
      <w:r w:rsidRPr="008231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, </w:t>
      </w:r>
      <w:proofErr w:type="spellStart"/>
      <w:r w:rsidRPr="008231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îmi</w:t>
      </w:r>
      <w:proofErr w:type="spellEnd"/>
      <w:r w:rsidRPr="008231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8231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propun</w:t>
      </w:r>
      <w:proofErr w:type="spellEnd"/>
      <w:r w:rsidRPr="008231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8231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să</w:t>
      </w:r>
      <w:proofErr w:type="spellEnd"/>
      <w:r w:rsidRPr="008231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8231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ofer</w:t>
      </w:r>
      <w:proofErr w:type="spellEnd"/>
      <w:r w:rsidRPr="008231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 </w:t>
      </w:r>
      <w:proofErr w:type="spellStart"/>
      <w:r w:rsidRPr="008231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flexibil</w:t>
      </w:r>
      <w:r w:rsidRPr="008231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itate</w:t>
      </w:r>
      <w:proofErr w:type="spellEnd"/>
      <w:proofErr w:type="gramEnd"/>
      <w:r w:rsidRPr="008231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8231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pentru</w:t>
      </w:r>
      <w:proofErr w:type="spellEnd"/>
      <w:r w:rsidRPr="008231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8231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administratorii</w:t>
      </w:r>
      <w:proofErr w:type="spellEnd"/>
      <w:r w:rsidRPr="008231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de </w:t>
      </w:r>
      <w:proofErr w:type="spellStart"/>
      <w:r w:rsidRPr="008231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livezi</w:t>
      </w:r>
      <w:proofErr w:type="spellEnd"/>
      <w:r w:rsidRPr="008231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, </w:t>
      </w:r>
      <w:proofErr w:type="spellStart"/>
      <w:r w:rsidRPr="008231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adaptat</w:t>
      </w:r>
      <w:proofErr w:type="spellEnd"/>
      <w:r w:rsidRPr="008231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8231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nevoilor</w:t>
      </w:r>
      <w:proofErr w:type="spellEnd"/>
      <w:r w:rsidRPr="008231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diverse ale </w:t>
      </w:r>
      <w:proofErr w:type="spellStart"/>
      <w:r w:rsidRPr="008231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acestora</w:t>
      </w:r>
      <w:proofErr w:type="spellEnd"/>
      <w:r w:rsidRPr="008231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. </w:t>
      </w:r>
      <w:proofErr w:type="spellStart"/>
      <w:r w:rsidRPr="008231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Platforma</w:t>
      </w:r>
      <w:proofErr w:type="spellEnd"/>
      <w:r w:rsidRPr="008231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8231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mea</w:t>
      </w:r>
      <w:proofErr w:type="spellEnd"/>
      <w:r w:rsidRPr="008231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8231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permite</w:t>
      </w:r>
      <w:proofErr w:type="spellEnd"/>
      <w:r w:rsidRPr="008231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8231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gestionarea</w:t>
      </w:r>
      <w:proofErr w:type="spellEnd"/>
      <w:r w:rsidRPr="008231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8231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precisă</w:t>
      </w:r>
      <w:proofErr w:type="spellEnd"/>
      <w:r w:rsidRPr="008231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8231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și</w:t>
      </w:r>
      <w:proofErr w:type="spellEnd"/>
      <w:r w:rsidRPr="008231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8231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eficientă</w:t>
      </w:r>
      <w:proofErr w:type="spellEnd"/>
      <w:r w:rsidRPr="008231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a </w:t>
      </w:r>
      <w:proofErr w:type="spellStart"/>
      <w:r w:rsidRPr="008231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livezilor</w:t>
      </w:r>
      <w:proofErr w:type="spellEnd"/>
      <w:r w:rsidRPr="008231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,</w:t>
      </w:r>
    </w:p>
    <w:p w14:paraId="0FAE951F" w14:textId="77777777" w:rsidR="008231E9" w:rsidRDefault="008231E9" w:rsidP="008231E9">
      <w:pPr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6201C02F" w14:textId="2E9FAFD8" w:rsidR="008231E9" w:rsidRDefault="008231E9" w:rsidP="008231E9">
      <w:pPr>
        <w:jc w:val="both"/>
        <w:rPr>
          <w:rFonts w:ascii="Times New Roman" w:hAnsi="Times New Roman" w:cs="Times New Roman"/>
          <w:b/>
          <w:bCs/>
          <w:color w:val="0D0D0D"/>
          <w:sz w:val="32"/>
          <w:szCs w:val="32"/>
          <w:shd w:val="clear" w:color="auto" w:fill="FFFFFF"/>
        </w:rPr>
      </w:pPr>
      <w:proofErr w:type="spellStart"/>
      <w:r w:rsidRPr="008231E9">
        <w:rPr>
          <w:rFonts w:ascii="Times New Roman" w:hAnsi="Times New Roman" w:cs="Times New Roman"/>
          <w:b/>
          <w:bCs/>
          <w:color w:val="0D0D0D"/>
          <w:sz w:val="32"/>
          <w:szCs w:val="32"/>
          <w:shd w:val="clear" w:color="auto" w:fill="FFFFFF"/>
        </w:rPr>
        <w:t>II.Implementare</w:t>
      </w:r>
      <w:proofErr w:type="spellEnd"/>
    </w:p>
    <w:p w14:paraId="5CEE64BA" w14:textId="5A66C628" w:rsidR="00ED3E50" w:rsidRDefault="002B4BCD" w:rsidP="002B4BCD">
      <w:pPr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proofErr w:type="spellStart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Aplicația</w:t>
      </w:r>
      <w:proofErr w:type="spellEnd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are un </w:t>
      </w:r>
      <w:proofErr w:type="spellStart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meniu</w:t>
      </w:r>
      <w:proofErr w:type="spellEnd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principal cu o </w:t>
      </w:r>
      <w:proofErr w:type="spellStart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interfață</w:t>
      </w:r>
      <w:proofErr w:type="spellEnd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intuitivă</w:t>
      </w:r>
      <w:proofErr w:type="spellEnd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, </w:t>
      </w:r>
      <w:proofErr w:type="spellStart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fiind</w:t>
      </w:r>
      <w:proofErr w:type="spellEnd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ușor</w:t>
      </w:r>
      <w:proofErr w:type="spellEnd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de </w:t>
      </w:r>
      <w:proofErr w:type="spellStart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anticipat</w:t>
      </w:r>
      <w:proofErr w:type="spellEnd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ce</w:t>
      </w:r>
      <w:proofErr w:type="spellEnd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reprezintă</w:t>
      </w:r>
      <w:proofErr w:type="spellEnd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fiecare</w:t>
      </w:r>
      <w:proofErr w:type="spellEnd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buton</w:t>
      </w:r>
      <w:proofErr w:type="spellEnd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. </w:t>
      </w:r>
      <w:proofErr w:type="spellStart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Pagina</w:t>
      </w:r>
      <w:proofErr w:type="spellEnd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principală</w:t>
      </w:r>
      <w:proofErr w:type="spellEnd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cuprinde</w:t>
      </w:r>
      <w:proofErr w:type="spellEnd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butoanele</w:t>
      </w:r>
      <w:proofErr w:type="spellEnd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"</w:t>
      </w:r>
      <w:proofErr w:type="spellStart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Pomi</w:t>
      </w:r>
      <w:proofErr w:type="spellEnd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" </w:t>
      </w:r>
      <w:proofErr w:type="spellStart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și</w:t>
      </w:r>
      <w:proofErr w:type="spellEnd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"</w:t>
      </w:r>
      <w:proofErr w:type="spellStart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Livezi</w:t>
      </w:r>
      <w:proofErr w:type="spellEnd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".</w:t>
      </w:r>
    </w:p>
    <w:p w14:paraId="1609BB9C" w14:textId="77777777" w:rsidR="002B4BCD" w:rsidRDefault="002B4BCD" w:rsidP="002B4BCD">
      <w:pPr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1A137CD7" w14:textId="77777777" w:rsidR="002B4BCD" w:rsidRDefault="002B4BCD" w:rsidP="002B4BCD">
      <w:pPr>
        <w:keepNext/>
        <w:ind w:firstLine="720"/>
        <w:jc w:val="center"/>
      </w:pPr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drawing>
          <wp:inline distT="0" distB="0" distL="0" distR="0" wp14:anchorId="0CE476C4" wp14:editId="162A56B6">
            <wp:extent cx="5336096" cy="2459963"/>
            <wp:effectExtent l="0" t="0" r="0" b="0"/>
            <wp:docPr id="1077011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110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0801" cy="247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1597" w14:textId="14C52A15" w:rsidR="002B4BCD" w:rsidRPr="002B4BCD" w:rsidRDefault="002B4BCD" w:rsidP="002B4BCD">
      <w:pPr>
        <w:pStyle w:val="Caption"/>
        <w:jc w:val="center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2B4BCD">
        <w:rPr>
          <w:rFonts w:ascii="Times New Roman" w:hAnsi="Times New Roman" w:cs="Times New Roman"/>
        </w:rPr>
        <w:t xml:space="preserve">Figure </w:t>
      </w:r>
      <w:r w:rsidRPr="002B4BCD">
        <w:rPr>
          <w:rFonts w:ascii="Times New Roman" w:hAnsi="Times New Roman" w:cs="Times New Roman"/>
        </w:rPr>
        <w:fldChar w:fldCharType="begin"/>
      </w:r>
      <w:r w:rsidRPr="002B4BCD">
        <w:rPr>
          <w:rFonts w:ascii="Times New Roman" w:hAnsi="Times New Roman" w:cs="Times New Roman"/>
        </w:rPr>
        <w:instrText xml:space="preserve"> SEQ Figure \* ARABIC </w:instrText>
      </w:r>
      <w:r w:rsidRPr="002B4BCD">
        <w:rPr>
          <w:rFonts w:ascii="Times New Roman" w:hAnsi="Times New Roman" w:cs="Times New Roman"/>
        </w:rPr>
        <w:fldChar w:fldCharType="separate"/>
      </w:r>
      <w:r w:rsidR="00534772">
        <w:rPr>
          <w:rFonts w:ascii="Times New Roman" w:hAnsi="Times New Roman" w:cs="Times New Roman"/>
          <w:noProof/>
        </w:rPr>
        <w:t>1</w:t>
      </w:r>
      <w:r w:rsidRPr="002B4BCD">
        <w:rPr>
          <w:rFonts w:ascii="Times New Roman" w:hAnsi="Times New Roman" w:cs="Times New Roman"/>
        </w:rPr>
        <w:fldChar w:fldCharType="end"/>
      </w:r>
      <w:r w:rsidRPr="002B4BCD">
        <w:rPr>
          <w:rFonts w:ascii="Times New Roman" w:hAnsi="Times New Roman" w:cs="Times New Roman"/>
        </w:rPr>
        <w:t xml:space="preserve"> </w:t>
      </w:r>
      <w:proofErr w:type="spellStart"/>
      <w:r w:rsidRPr="002B4BCD">
        <w:rPr>
          <w:rFonts w:ascii="Times New Roman" w:hAnsi="Times New Roman" w:cs="Times New Roman"/>
        </w:rPr>
        <w:t>Pagina</w:t>
      </w:r>
      <w:proofErr w:type="spellEnd"/>
      <w:r w:rsidRPr="002B4BCD">
        <w:rPr>
          <w:rFonts w:ascii="Times New Roman" w:hAnsi="Times New Roman" w:cs="Times New Roman"/>
        </w:rPr>
        <w:t xml:space="preserve"> </w:t>
      </w:r>
      <w:proofErr w:type="spellStart"/>
      <w:r w:rsidRPr="002B4BCD">
        <w:rPr>
          <w:rFonts w:ascii="Times New Roman" w:hAnsi="Times New Roman" w:cs="Times New Roman"/>
        </w:rPr>
        <w:t>principală</w:t>
      </w:r>
      <w:proofErr w:type="spellEnd"/>
    </w:p>
    <w:p w14:paraId="5334C1D9" w14:textId="77777777" w:rsidR="002B4BCD" w:rsidRPr="002B4BCD" w:rsidRDefault="002B4BCD" w:rsidP="002B4BCD">
      <w:pPr>
        <w:ind w:firstLine="720"/>
        <w:jc w:val="center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20D211CC" w14:textId="77777777" w:rsidR="002B4BCD" w:rsidRDefault="002B4BCD" w:rsidP="002B4BCD">
      <w:pPr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lastRenderedPageBreak/>
        <w:t xml:space="preserve">Prin </w:t>
      </w:r>
      <w:proofErr w:type="spellStart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apăsarea</w:t>
      </w:r>
      <w:proofErr w:type="spellEnd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butonului</w:t>
      </w:r>
      <w:proofErr w:type="spellEnd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"</w:t>
      </w:r>
      <w:proofErr w:type="spellStart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Pomi</w:t>
      </w:r>
      <w:proofErr w:type="spellEnd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", se </w:t>
      </w:r>
      <w:proofErr w:type="spellStart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va</w:t>
      </w:r>
      <w:proofErr w:type="spellEnd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afișa</w:t>
      </w:r>
      <w:proofErr w:type="spellEnd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o </w:t>
      </w:r>
      <w:proofErr w:type="spellStart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nouă</w:t>
      </w:r>
      <w:proofErr w:type="spellEnd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pagină</w:t>
      </w:r>
      <w:proofErr w:type="spellEnd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unde</w:t>
      </w:r>
      <w:proofErr w:type="spellEnd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, </w:t>
      </w:r>
      <w:proofErr w:type="spellStart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în</w:t>
      </w:r>
      <w:proofErr w:type="spellEnd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funcție</w:t>
      </w:r>
      <w:proofErr w:type="spellEnd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de </w:t>
      </w:r>
      <w:proofErr w:type="spellStart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tipul</w:t>
      </w:r>
      <w:proofErr w:type="spellEnd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pomului</w:t>
      </w:r>
      <w:proofErr w:type="spellEnd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selectat</w:t>
      </w:r>
      <w:proofErr w:type="spellEnd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, de </w:t>
      </w:r>
      <w:proofErr w:type="spellStart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cantitatea</w:t>
      </w:r>
      <w:proofErr w:type="spellEnd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introdusă</w:t>
      </w:r>
      <w:proofErr w:type="spellEnd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și</w:t>
      </w:r>
      <w:proofErr w:type="spellEnd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de </w:t>
      </w:r>
      <w:proofErr w:type="spellStart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anul</w:t>
      </w:r>
      <w:proofErr w:type="spellEnd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plantării</w:t>
      </w:r>
      <w:proofErr w:type="spellEnd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, se </w:t>
      </w:r>
      <w:proofErr w:type="spellStart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va</w:t>
      </w:r>
      <w:proofErr w:type="spellEnd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adăuga</w:t>
      </w:r>
      <w:proofErr w:type="spellEnd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un </w:t>
      </w:r>
      <w:proofErr w:type="spellStart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nou</w:t>
      </w:r>
      <w:proofErr w:type="spellEnd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gramStart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pom</w:t>
      </w:r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.</w:t>
      </w:r>
      <w:proofErr w:type="spellStart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Utilizatorul</w:t>
      </w:r>
      <w:proofErr w:type="spellEnd"/>
      <w:proofErr w:type="gramEnd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având</w:t>
      </w:r>
      <w:proofErr w:type="spellEnd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posibilitatea</w:t>
      </w:r>
      <w:proofErr w:type="spellEnd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să</w:t>
      </w:r>
      <w:proofErr w:type="spellEnd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caute</w:t>
      </w:r>
      <w:proofErr w:type="spellEnd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pomii</w:t>
      </w:r>
      <w:proofErr w:type="spellEnd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după</w:t>
      </w:r>
      <w:proofErr w:type="spellEnd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tipul</w:t>
      </w:r>
      <w:proofErr w:type="spellEnd"/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droit.</w:t>
      </w:r>
    </w:p>
    <w:p w14:paraId="748F4861" w14:textId="77777777" w:rsidR="002B4BCD" w:rsidRDefault="002B4BCD" w:rsidP="002B4BCD">
      <w:pPr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5DB8D3DB" w14:textId="77777777" w:rsidR="002B4BCD" w:rsidRPr="002B4BCD" w:rsidRDefault="002B4BCD" w:rsidP="002B4BCD">
      <w:pPr>
        <w:keepNext/>
        <w:ind w:firstLine="720"/>
        <w:jc w:val="center"/>
        <w:rPr>
          <w:rFonts w:ascii="Times New Roman" w:hAnsi="Times New Roman" w:cs="Times New Roman"/>
        </w:rPr>
      </w:pPr>
      <w:r w:rsidRPr="002B4BC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drawing>
          <wp:inline distT="0" distB="0" distL="0" distR="0" wp14:anchorId="07902030" wp14:editId="736DB7A2">
            <wp:extent cx="5943600" cy="3542665"/>
            <wp:effectExtent l="0" t="0" r="0" b="635"/>
            <wp:docPr id="563371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712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6643E" w14:textId="2334BC6C" w:rsidR="002B4BCD" w:rsidRPr="002B4BCD" w:rsidRDefault="002B4BCD" w:rsidP="002B4BCD">
      <w:pPr>
        <w:pStyle w:val="Caption"/>
        <w:jc w:val="center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2B4BCD">
        <w:rPr>
          <w:rFonts w:ascii="Times New Roman" w:hAnsi="Times New Roman" w:cs="Times New Roman"/>
        </w:rPr>
        <w:t xml:space="preserve">Figure </w:t>
      </w:r>
      <w:r w:rsidRPr="002B4BCD">
        <w:rPr>
          <w:rFonts w:ascii="Times New Roman" w:hAnsi="Times New Roman" w:cs="Times New Roman"/>
        </w:rPr>
        <w:fldChar w:fldCharType="begin"/>
      </w:r>
      <w:r w:rsidRPr="002B4BCD">
        <w:rPr>
          <w:rFonts w:ascii="Times New Roman" w:hAnsi="Times New Roman" w:cs="Times New Roman"/>
        </w:rPr>
        <w:instrText xml:space="preserve"> SEQ Figure \* ARABIC </w:instrText>
      </w:r>
      <w:r w:rsidRPr="002B4BCD">
        <w:rPr>
          <w:rFonts w:ascii="Times New Roman" w:hAnsi="Times New Roman" w:cs="Times New Roman"/>
        </w:rPr>
        <w:fldChar w:fldCharType="separate"/>
      </w:r>
      <w:r w:rsidR="00534772">
        <w:rPr>
          <w:rFonts w:ascii="Times New Roman" w:hAnsi="Times New Roman" w:cs="Times New Roman"/>
          <w:noProof/>
        </w:rPr>
        <w:t>2</w:t>
      </w:r>
      <w:r w:rsidRPr="002B4BCD">
        <w:rPr>
          <w:rFonts w:ascii="Times New Roman" w:hAnsi="Times New Roman" w:cs="Times New Roman"/>
        </w:rPr>
        <w:fldChar w:fldCharType="end"/>
      </w:r>
      <w:r w:rsidRPr="002B4BCD">
        <w:rPr>
          <w:rFonts w:ascii="Times New Roman" w:hAnsi="Times New Roman" w:cs="Times New Roman"/>
        </w:rPr>
        <w:t xml:space="preserve"> </w:t>
      </w:r>
      <w:proofErr w:type="spellStart"/>
      <w:r w:rsidRPr="002B4BCD">
        <w:rPr>
          <w:rFonts w:ascii="Times New Roman" w:hAnsi="Times New Roman" w:cs="Times New Roman"/>
        </w:rPr>
        <w:t>Pagina</w:t>
      </w:r>
      <w:proofErr w:type="spellEnd"/>
      <w:r w:rsidRPr="002B4BCD">
        <w:rPr>
          <w:rFonts w:ascii="Times New Roman" w:hAnsi="Times New Roman" w:cs="Times New Roman"/>
        </w:rPr>
        <w:t xml:space="preserve"> </w:t>
      </w:r>
      <w:proofErr w:type="spellStart"/>
      <w:r w:rsidRPr="002B4BCD">
        <w:rPr>
          <w:rFonts w:ascii="Times New Roman" w:hAnsi="Times New Roman" w:cs="Times New Roman"/>
        </w:rPr>
        <w:t>pomi</w:t>
      </w:r>
      <w:proofErr w:type="spellEnd"/>
    </w:p>
    <w:p w14:paraId="0EE29063" w14:textId="77777777" w:rsidR="002B4BCD" w:rsidRDefault="002B4BCD" w:rsidP="002B4BCD">
      <w:pPr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1286EAB4" w14:textId="37D8AFF1" w:rsidR="002B4BCD" w:rsidRPr="000A0649" w:rsidRDefault="002B4BCD" w:rsidP="002B4BCD">
      <w:pPr>
        <w:ind w:firstLine="720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La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selectarea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butonului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"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Livezi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", se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va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deschide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o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nouă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pagină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unde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utilizatorul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poate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introduce o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nouă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livadă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,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specificând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ID-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ul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unic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și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suprafața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acesteia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.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Utilizatorul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are, de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asemenea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,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posibilitatea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de a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căuta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o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livadă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după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ID.</w:t>
      </w:r>
    </w:p>
    <w:p w14:paraId="650AC9C4" w14:textId="497E7FAB" w:rsidR="002B4BCD" w:rsidRPr="000A0649" w:rsidRDefault="002B4BCD" w:rsidP="002B4BCD">
      <w:pPr>
        <w:ind w:firstLine="720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Atât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pomii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,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cât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și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livezile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pot fi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vizualizate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prin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intermediul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unui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control de tip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DataGridView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,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oferind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o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vizualizare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clară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și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detaliată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gram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a</w:t>
      </w:r>
      <w:proofErr w:type="gram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informațiilor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.</w:t>
      </w:r>
    </w:p>
    <w:p w14:paraId="79227F34" w14:textId="04D2BB15" w:rsidR="002B4BCD" w:rsidRDefault="002B4BCD" w:rsidP="002B4BCD">
      <w:pPr>
        <w:ind w:firstLine="720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Pentru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a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păstra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un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cadru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clar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și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organizat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al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datelor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,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informațiile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despre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pomi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sunt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salvate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în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fișierul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text "pomi.txt",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în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timp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ce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detaliile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despre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livezi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sunt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înregistrate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în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fișierul</w:t>
      </w:r>
      <w:proofErr w:type="spellEnd"/>
      <w:r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"livezi.txt".</w:t>
      </w:r>
      <w:r w:rsidR="000A0649" w:rsidRPr="000A0649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0A0649"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P</w:t>
      </w:r>
      <w:r w:rsidR="000A0649"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rin </w:t>
      </w:r>
      <w:proofErr w:type="spellStart"/>
      <w:r w:rsidR="000A0649"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separarea</w:t>
      </w:r>
      <w:proofErr w:type="spellEnd"/>
      <w:r w:rsidR="000A0649"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 w:rsidR="000A0649"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datelor</w:t>
      </w:r>
      <w:proofErr w:type="spellEnd"/>
      <w:r w:rsidR="000A0649"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 w:rsidR="000A0649"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în</w:t>
      </w:r>
      <w:proofErr w:type="spellEnd"/>
      <w:r w:rsidR="000A0649"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 w:rsidR="000A0649"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fișiere</w:t>
      </w:r>
      <w:proofErr w:type="spellEnd"/>
      <w:r w:rsidR="000A0649"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text </w:t>
      </w:r>
      <w:proofErr w:type="spellStart"/>
      <w:r w:rsidR="000A0649"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distincte</w:t>
      </w:r>
      <w:proofErr w:type="spellEnd"/>
      <w:r w:rsidR="000A0649"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 w:rsidR="000A0649"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pentru</w:t>
      </w:r>
      <w:proofErr w:type="spellEnd"/>
      <w:r w:rsidR="000A0649"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 w:rsidR="000A0649"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pomi</w:t>
      </w:r>
      <w:proofErr w:type="spellEnd"/>
      <w:r w:rsidR="000A0649"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 w:rsidR="000A0649"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și</w:t>
      </w:r>
      <w:proofErr w:type="spellEnd"/>
      <w:r w:rsidR="000A0649"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 w:rsidR="000A0649"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livezi</w:t>
      </w:r>
      <w:proofErr w:type="spellEnd"/>
      <w:r w:rsidR="000A0649"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,</w:t>
      </w:r>
      <w:r w:rsidR="000A0649"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gramStart"/>
      <w:r w:rsidR="000A0649"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se </w:t>
      </w:r>
      <w:r w:rsidR="000A0649"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 w:rsidR="000A0649"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asigură</w:t>
      </w:r>
      <w:proofErr w:type="spellEnd"/>
      <w:proofErr w:type="gramEnd"/>
      <w:r w:rsidR="000A0649"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="000A0649"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o </w:t>
      </w:r>
      <w:proofErr w:type="spellStart"/>
      <w:r w:rsidR="000A0649"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organizare</w:t>
      </w:r>
      <w:proofErr w:type="spellEnd"/>
      <w:r w:rsidR="000A0649"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 w:rsidR="000A0649"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coerentă</w:t>
      </w:r>
      <w:proofErr w:type="spellEnd"/>
      <w:r w:rsidR="000A0649"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 w:rsidR="000A0649"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și</w:t>
      </w:r>
      <w:proofErr w:type="spellEnd"/>
      <w:r w:rsidR="000A0649"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 w:rsidR="000A0649"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sistematică</w:t>
      </w:r>
      <w:proofErr w:type="spellEnd"/>
      <w:r w:rsidR="000A0649"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a </w:t>
      </w:r>
      <w:proofErr w:type="spellStart"/>
      <w:r w:rsidR="000A0649"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informațiilor</w:t>
      </w:r>
      <w:proofErr w:type="spellEnd"/>
      <w:r w:rsidR="000A0649" w:rsidRPr="000A064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.</w:t>
      </w:r>
    </w:p>
    <w:p w14:paraId="52821F76" w14:textId="77777777" w:rsidR="000A0649" w:rsidRDefault="000A0649" w:rsidP="002B4BCD">
      <w:pPr>
        <w:ind w:firstLine="720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</w:p>
    <w:p w14:paraId="0F8BF72D" w14:textId="77777777" w:rsidR="000A0649" w:rsidRDefault="000A0649" w:rsidP="002B4BCD">
      <w:pPr>
        <w:ind w:firstLine="720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</w:p>
    <w:p w14:paraId="77B62DD6" w14:textId="77CA7B87" w:rsidR="000A0649" w:rsidRPr="000A0649" w:rsidRDefault="000A0649" w:rsidP="002B4BCD">
      <w:pPr>
        <w:ind w:firstLine="720"/>
        <w:jc w:val="both"/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</w:pPr>
      <w:proofErr w:type="spellStart"/>
      <w:r w:rsidRPr="000A0649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lastRenderedPageBreak/>
        <w:t>III.Implementare</w:t>
      </w:r>
      <w:proofErr w:type="spellEnd"/>
    </w:p>
    <w:p w14:paraId="2875FE7D" w14:textId="240ACB9C" w:rsidR="000A0649" w:rsidRDefault="000A0649" w:rsidP="002B4BCD">
      <w:pPr>
        <w:ind w:firstLine="720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Implementarea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claselor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și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a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funcțiilor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s-a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realizat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utilizand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limbajul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orientat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pe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obiect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C#,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urmărind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exemplul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prezentat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la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laborator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și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anume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Evidență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Studenți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.</w:t>
      </w:r>
    </w:p>
    <w:p w14:paraId="7D32F16D" w14:textId="77777777" w:rsidR="00534772" w:rsidRDefault="00534772" w:rsidP="002B4BCD">
      <w:pPr>
        <w:ind w:firstLine="720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</w:p>
    <w:p w14:paraId="4DD422BD" w14:textId="77777777" w:rsidR="00534772" w:rsidRDefault="00534772" w:rsidP="00534772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27B12C54" wp14:editId="5CE7408F">
            <wp:extent cx="4953000" cy="1622954"/>
            <wp:effectExtent l="0" t="0" r="0" b="0"/>
            <wp:docPr id="995596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671" cy="1629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7BA5C" w14:textId="48F5516F" w:rsidR="00534772" w:rsidRPr="00534772" w:rsidRDefault="00534772" w:rsidP="0053477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Clase</w:t>
      </w:r>
    </w:p>
    <w:p w14:paraId="050D7EDD" w14:textId="77777777" w:rsidR="00534772" w:rsidRDefault="00534772" w:rsidP="002B4BCD">
      <w:pPr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22735663" w14:textId="2664D35E" w:rsidR="000A0649" w:rsidRPr="00316AC9" w:rsidRDefault="000A0649" w:rsidP="002B4BCD">
      <w:pPr>
        <w:ind w:firstLine="720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Prin </w:t>
      </w:r>
      <w:proofErr w:type="spellStart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urmare</w:t>
      </w:r>
      <w:proofErr w:type="spellEnd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, am </w:t>
      </w:r>
      <w:proofErr w:type="spellStart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aplicat</w:t>
      </w:r>
      <w:proofErr w:type="spellEnd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principiile</w:t>
      </w:r>
      <w:proofErr w:type="spellEnd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de </w:t>
      </w:r>
      <w:proofErr w:type="spellStart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programare</w:t>
      </w:r>
      <w:proofErr w:type="spellEnd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orientată</w:t>
      </w:r>
      <w:proofErr w:type="spellEnd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pe </w:t>
      </w:r>
      <w:proofErr w:type="spellStart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obiect</w:t>
      </w:r>
      <w:proofErr w:type="spellEnd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, similar cu </w:t>
      </w:r>
      <w:proofErr w:type="spellStart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modul</w:t>
      </w:r>
      <w:proofErr w:type="spellEnd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în</w:t>
      </w:r>
      <w:proofErr w:type="spellEnd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care sunt </w:t>
      </w:r>
      <w:proofErr w:type="spellStart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gestionate</w:t>
      </w:r>
      <w:proofErr w:type="spellEnd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informațiile</w:t>
      </w:r>
      <w:proofErr w:type="spellEnd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într</w:t>
      </w:r>
      <w:proofErr w:type="spellEnd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-un </w:t>
      </w:r>
      <w:proofErr w:type="spellStart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sistem</w:t>
      </w:r>
      <w:proofErr w:type="spellEnd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de </w:t>
      </w:r>
      <w:proofErr w:type="spellStart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evidență</w:t>
      </w:r>
      <w:proofErr w:type="spellEnd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a </w:t>
      </w:r>
      <w:proofErr w:type="spellStart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studenților</w:t>
      </w:r>
      <w:proofErr w:type="spellEnd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, </w:t>
      </w:r>
      <w:proofErr w:type="spellStart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adaptându</w:t>
      </w:r>
      <w:proofErr w:type="spellEnd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-le </w:t>
      </w:r>
      <w:proofErr w:type="spellStart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nevoilor</w:t>
      </w:r>
      <w:proofErr w:type="spellEnd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specifice</w:t>
      </w:r>
      <w:proofErr w:type="spellEnd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ale </w:t>
      </w:r>
      <w:proofErr w:type="spellStart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proiectului</w:t>
      </w:r>
      <w:proofErr w:type="spellEnd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de </w:t>
      </w:r>
      <w:proofErr w:type="spellStart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gestionare</w:t>
      </w:r>
      <w:proofErr w:type="spellEnd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a </w:t>
      </w:r>
      <w:proofErr w:type="spellStart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livezilor</w:t>
      </w:r>
      <w:proofErr w:type="spellEnd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. </w:t>
      </w:r>
      <w:proofErr w:type="spellStart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Această</w:t>
      </w:r>
      <w:proofErr w:type="spellEnd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analogie</w:t>
      </w:r>
      <w:proofErr w:type="spellEnd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m-</w:t>
      </w:r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a </w:t>
      </w:r>
      <w:proofErr w:type="spellStart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ajutat</w:t>
      </w:r>
      <w:proofErr w:type="spellEnd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să</w:t>
      </w:r>
      <w:proofErr w:type="spellEnd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defin</w:t>
      </w:r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esc</w:t>
      </w:r>
      <w:proofErr w:type="spellEnd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clasele și </w:t>
      </w:r>
      <w:proofErr w:type="spellStart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metodele</w:t>
      </w:r>
      <w:proofErr w:type="spellEnd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într</w:t>
      </w:r>
      <w:proofErr w:type="spellEnd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-un mod </w:t>
      </w:r>
      <w:proofErr w:type="spellStart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intuitiv</w:t>
      </w:r>
      <w:proofErr w:type="spellEnd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, </w:t>
      </w:r>
      <w:proofErr w:type="spellStart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permițându</w:t>
      </w:r>
      <w:proofErr w:type="spellEnd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-</w:t>
      </w:r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mi</w:t>
      </w:r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să</w:t>
      </w:r>
      <w:proofErr w:type="spellEnd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lucr</w:t>
      </w:r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ez</w:t>
      </w:r>
      <w:proofErr w:type="spellEnd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într-un mod </w:t>
      </w:r>
      <w:proofErr w:type="spellStart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coerent</w:t>
      </w:r>
      <w:proofErr w:type="spellEnd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și</w:t>
      </w:r>
      <w:proofErr w:type="spellEnd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eficient</w:t>
      </w:r>
      <w:proofErr w:type="spellEnd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în</w:t>
      </w:r>
      <w:proofErr w:type="spellEnd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cadrul</w:t>
      </w:r>
      <w:proofErr w:type="spellEnd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proiectului</w:t>
      </w:r>
      <w:proofErr w:type="spellEnd"/>
      <w:r w:rsidRPr="00316A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.</w:t>
      </w:r>
      <w:proofErr w:type="gramEnd"/>
    </w:p>
    <w:p w14:paraId="0E5569C3" w14:textId="77777777" w:rsidR="000A0649" w:rsidRDefault="000A0649" w:rsidP="002B4BCD">
      <w:pPr>
        <w:ind w:firstLine="720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</w:p>
    <w:p w14:paraId="05EF796C" w14:textId="77777777" w:rsidR="000A0649" w:rsidRDefault="000A0649" w:rsidP="002B4BCD">
      <w:pPr>
        <w:ind w:firstLine="720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</w:p>
    <w:p w14:paraId="334A14EE" w14:textId="77777777" w:rsidR="000A0649" w:rsidRPr="000A0649" w:rsidRDefault="000A0649" w:rsidP="002B4BCD">
      <w:pPr>
        <w:ind w:firstLine="720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lang w:val="ro-RO"/>
        </w:rPr>
      </w:pPr>
    </w:p>
    <w:sectPr w:rsidR="000A0649" w:rsidRPr="000A0649" w:rsidSect="00ED3E50">
      <w:headerReference w:type="default" r:id="rId9"/>
      <w:headerReference w:type="first" r:id="rId10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8EBE55" w14:textId="77777777" w:rsidR="00375D54" w:rsidRDefault="00375D54" w:rsidP="001D13DB">
      <w:pPr>
        <w:spacing w:after="0" w:line="240" w:lineRule="auto"/>
      </w:pPr>
      <w:r>
        <w:separator/>
      </w:r>
    </w:p>
  </w:endnote>
  <w:endnote w:type="continuationSeparator" w:id="0">
    <w:p w14:paraId="26ECE2C5" w14:textId="77777777" w:rsidR="00375D54" w:rsidRDefault="00375D54" w:rsidP="001D13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0333FE" w14:textId="77777777" w:rsidR="00375D54" w:rsidRDefault="00375D54" w:rsidP="001D13DB">
      <w:pPr>
        <w:spacing w:after="0" w:line="240" w:lineRule="auto"/>
      </w:pPr>
      <w:r>
        <w:separator/>
      </w:r>
    </w:p>
  </w:footnote>
  <w:footnote w:type="continuationSeparator" w:id="0">
    <w:p w14:paraId="376E7125" w14:textId="77777777" w:rsidR="00375D54" w:rsidRDefault="00375D54" w:rsidP="001D13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7698AA" w14:textId="66B7C205" w:rsidR="001D13DB" w:rsidRDefault="001D13DB">
    <w:pPr>
      <w:pStyle w:val="Header"/>
    </w:pPr>
  </w:p>
  <w:p w14:paraId="446245EF" w14:textId="77777777" w:rsidR="001D13DB" w:rsidRDefault="001D13D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20AB2D" w14:textId="77777777" w:rsidR="00ED3E50" w:rsidRDefault="00ED3E50" w:rsidP="00ED3E50">
    <w:pPr>
      <w:pStyle w:val="Header"/>
    </w:pPr>
  </w:p>
  <w:p w14:paraId="2853A894" w14:textId="77777777" w:rsidR="00ED3E50" w:rsidRDefault="00ED3E50" w:rsidP="00ED3E50">
    <w:pPr>
      <w:pStyle w:val="Header"/>
      <w:rPr>
        <w:rFonts w:ascii="Times New Roman" w:eastAsiaTheme="minorEastAsia" w:hAnsi="Times New Roman"/>
      </w:rPr>
    </w:pPr>
    <w:proofErr w:type="spellStart"/>
    <w:r>
      <w:rPr>
        <w:rFonts w:ascii="Times New Roman" w:hAnsi="Times New Roman"/>
      </w:rPr>
      <w:t>Univesitatea</w:t>
    </w:r>
    <w:proofErr w:type="spellEnd"/>
    <w:r>
      <w:rPr>
        <w:rFonts w:ascii="Times New Roman" w:hAnsi="Times New Roman"/>
      </w:rPr>
      <w:t xml:space="preserve"> „Ștefan </w:t>
    </w:r>
    <w:proofErr w:type="spellStart"/>
    <w:r>
      <w:rPr>
        <w:rFonts w:ascii="Times New Roman" w:hAnsi="Times New Roman"/>
      </w:rPr>
      <w:t>cel</w:t>
    </w:r>
    <w:proofErr w:type="spellEnd"/>
    <w:r>
      <w:rPr>
        <w:rFonts w:ascii="Times New Roman" w:hAnsi="Times New Roman"/>
      </w:rPr>
      <w:t xml:space="preserve"> Mare” Suceava</w:t>
    </w:r>
  </w:p>
  <w:p w14:paraId="2C76F754" w14:textId="77777777" w:rsidR="00ED3E50" w:rsidRDefault="00ED3E50" w:rsidP="00ED3E50">
    <w:pPr>
      <w:pStyle w:val="Header"/>
      <w:rPr>
        <w:rFonts w:ascii="Calibri" w:eastAsia="Calibri" w:hAnsi="Calibri"/>
      </w:rPr>
    </w:pPr>
    <w:r>
      <w:rPr>
        <w:rFonts w:ascii="Times New Roman" w:hAnsi="Times New Roman"/>
      </w:rPr>
      <w:t xml:space="preserve">Facultatea de </w:t>
    </w:r>
    <w:proofErr w:type="spellStart"/>
    <w:r>
      <w:rPr>
        <w:rFonts w:ascii="Times New Roman" w:hAnsi="Times New Roman"/>
      </w:rPr>
      <w:t>Inginerie</w:t>
    </w:r>
    <w:proofErr w:type="spellEnd"/>
    <w:r>
      <w:rPr>
        <w:rFonts w:ascii="Times New Roman" w:hAnsi="Times New Roman"/>
      </w:rPr>
      <w:t xml:space="preserve"> </w:t>
    </w:r>
    <w:proofErr w:type="spellStart"/>
    <w:r>
      <w:rPr>
        <w:rFonts w:ascii="Times New Roman" w:hAnsi="Times New Roman"/>
      </w:rPr>
      <w:t>Electrică</w:t>
    </w:r>
    <w:proofErr w:type="spellEnd"/>
    <w:r>
      <w:rPr>
        <w:rFonts w:ascii="Times New Roman" w:hAnsi="Times New Roman"/>
      </w:rPr>
      <w:t xml:space="preserve"> </w:t>
    </w:r>
    <w:proofErr w:type="spellStart"/>
    <w:r>
      <w:rPr>
        <w:rFonts w:ascii="Times New Roman" w:hAnsi="Times New Roman"/>
      </w:rPr>
      <w:t>și</w:t>
    </w:r>
    <w:proofErr w:type="spellEnd"/>
    <w:r>
      <w:rPr>
        <w:rFonts w:ascii="Times New Roman" w:hAnsi="Times New Roman"/>
      </w:rPr>
      <w:t xml:space="preserve"> </w:t>
    </w:r>
    <w:proofErr w:type="spellStart"/>
    <w:r>
      <w:rPr>
        <w:rFonts w:ascii="Times New Roman" w:hAnsi="Times New Roman"/>
      </w:rPr>
      <w:t>Știința</w:t>
    </w:r>
    <w:proofErr w:type="spellEnd"/>
    <w:r>
      <w:rPr>
        <w:rFonts w:ascii="Times New Roman" w:hAnsi="Times New Roman"/>
      </w:rPr>
      <w:t xml:space="preserve"> </w:t>
    </w:r>
    <w:proofErr w:type="spellStart"/>
    <w:r>
      <w:rPr>
        <w:rFonts w:ascii="Times New Roman" w:hAnsi="Times New Roman"/>
      </w:rPr>
      <w:t>Calculatoarelor</w:t>
    </w:r>
    <w:proofErr w:type="spellEnd"/>
  </w:p>
  <w:p w14:paraId="3AED8E4C" w14:textId="77777777" w:rsidR="00ED3E50" w:rsidRDefault="00ED3E5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3DB"/>
    <w:rsid w:val="0009043D"/>
    <w:rsid w:val="000A0649"/>
    <w:rsid w:val="001B761F"/>
    <w:rsid w:val="001D13DB"/>
    <w:rsid w:val="001D2552"/>
    <w:rsid w:val="0026732F"/>
    <w:rsid w:val="002B4BCD"/>
    <w:rsid w:val="00316AC9"/>
    <w:rsid w:val="00375D54"/>
    <w:rsid w:val="003D1E3B"/>
    <w:rsid w:val="00534772"/>
    <w:rsid w:val="008231E9"/>
    <w:rsid w:val="00E207F3"/>
    <w:rsid w:val="00ED3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E3278C"/>
  <w15:chartTrackingRefBased/>
  <w15:docId w15:val="{4D65E632-9A4E-4978-8AC7-0CACBA346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D13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13DB"/>
  </w:style>
  <w:style w:type="paragraph" w:styleId="Footer">
    <w:name w:val="footer"/>
    <w:basedOn w:val="Normal"/>
    <w:link w:val="FooterChar"/>
    <w:uiPriority w:val="99"/>
    <w:unhideWhenUsed/>
    <w:rsid w:val="001D13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13DB"/>
  </w:style>
  <w:style w:type="paragraph" w:styleId="Caption">
    <w:name w:val="caption"/>
    <w:basedOn w:val="Normal"/>
    <w:next w:val="Normal"/>
    <w:uiPriority w:val="35"/>
    <w:unhideWhenUsed/>
    <w:qFormat/>
    <w:rsid w:val="002B4BC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120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5</Pages>
  <Words>451</Words>
  <Characters>2620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Mirabela</dc:creator>
  <cp:keywords/>
  <dc:description/>
  <cp:lastModifiedBy>Mirabela</cp:lastModifiedBy>
  <cp:revision>1</cp:revision>
  <dcterms:created xsi:type="dcterms:W3CDTF">2024-05-20T12:30:00Z</dcterms:created>
  <dcterms:modified xsi:type="dcterms:W3CDTF">2024-05-20T14:22:00Z</dcterms:modified>
</cp:coreProperties>
</file>