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bookmarkStart w:id="0" w:name="_GoBack"/>
      <w:bookmarkEnd w:id="0"/>
      <w:r>
        <w:rPr>
          <w:lang w:val="en-US"/>
        </w:rPr>
        <w:t xml:space="preserve">AII 006 </w:t>
      </w:r>
    </w:p>
    <w:p>
      <w:pPr>
        <w:pStyle w:val="style0"/>
        <w:jc w:val="center"/>
        <w:rPr/>
      </w:pPr>
      <w:r>
        <w:rPr>
          <w:lang w:val="en-US"/>
        </w:rPr>
        <w:t>HOMEWORK 2</w:t>
      </w:r>
    </w:p>
    <w:p>
      <w:pPr>
        <w:pStyle w:val="style0"/>
        <w:jc w:val="center"/>
        <w:rPr/>
      </w:pPr>
      <w:r>
        <w:rPr>
          <w:lang w:val="en-US"/>
        </w:rPr>
        <w:t xml:space="preserve">Khan uyuar </w:t>
      </w:r>
    </w:p>
    <w:p>
      <w:pPr>
        <w:pStyle w:val="style0"/>
        <w:jc w:val="center"/>
        <w:rPr/>
      </w:pPr>
    </w:p>
    <w:p>
      <w:pPr>
        <w:pStyle w:val="style0"/>
        <w:ind w:left="440" w:leftChars="0"/>
        <w:jc w:val="left"/>
        <w:rPr/>
      </w:pPr>
      <w:r>
        <w:rPr>
          <w:lang w:val="en-US"/>
        </w:rPr>
        <w:t>MIRACLE CHENDA 20226935</w:t>
      </w:r>
    </w:p>
    <w:p>
      <w:pPr>
        <w:pStyle w:val="style0"/>
        <w:jc w:val="left"/>
        <w:rPr/>
      </w:pPr>
    </w:p>
    <w:p>
      <w:pPr>
        <w:pStyle w:val="style0"/>
        <w:ind w:left="440" w:leftChars="0"/>
        <w:jc w:val="left"/>
        <w:rPr/>
      </w:pPr>
      <w:r>
        <w:rPr>
          <w:lang w:val="en-US"/>
        </w:rPr>
        <w:t>2. Internet Society</w:t>
      </w:r>
    </w:p>
    <w:p>
      <w:pPr>
        <w:pStyle w:val="style0"/>
        <w:ind w:left="440" w:leftChars="0"/>
        <w:jc w:val="left"/>
        <w:rPr/>
      </w:pPr>
      <w:r>
        <w:rPr>
          <w:lang w:val="en-US"/>
        </w:rPr>
        <w:t>a) Why was the Internet Society created?</w:t>
      </w:r>
    </w:p>
    <w:p>
      <w:pPr>
        <w:pStyle w:val="style0"/>
        <w:ind w:left="440" w:leftChars="0"/>
        <w:jc w:val="left"/>
        <w:rPr/>
      </w:pPr>
      <w:r>
        <w:rPr>
          <w:lang w:val="en-US"/>
        </w:rPr>
        <w:t xml:space="preserve">The Internet Society was created in 1992 by Internet pioneers like Vint Cerf and Bob Kahn to promote the open development, evolution, and use of the Internet for the benefit of everyone in the world. It provides leadership on Internet standards, education, policy, and community development to ensure that the Internet remains accessible, secure, and trustworthy. </w:t>
      </w:r>
    </w:p>
    <w:p>
      <w:pPr>
        <w:pStyle w:val="style0"/>
        <w:ind w:left="440" w:leftChars="0"/>
        <w:jc w:val="left"/>
        <w:rPr/>
      </w:pPr>
      <w:r>
        <w:rPr>
          <w:lang w:val="en-US"/>
        </w:rPr>
        <w:t>b) Local Chapter – Closest to You (Turkey)</w:t>
      </w:r>
    </w:p>
    <w:p>
      <w:pPr>
        <w:pStyle w:val="style0"/>
        <w:ind w:left="440" w:leftChars="0"/>
        <w:jc w:val="left"/>
        <w:rPr/>
      </w:pPr>
      <w:r>
        <w:rPr>
          <w:lang w:val="en-US"/>
        </w:rPr>
        <w:t>The closest chapter based on your location (Silifke, Mersin, Türkiye) is the Internet Society Turkey Chapter.</w:t>
      </w:r>
    </w:p>
    <w:p>
      <w:pPr>
        <w:pStyle w:val="style0"/>
        <w:ind w:left="440" w:leftChars="0"/>
        <w:jc w:val="left"/>
        <w:rPr/>
      </w:pPr>
      <w:r>
        <w:rPr>
          <w:lang w:val="en-US"/>
        </w:rPr>
        <w:t>Chapter Website: https://isoc.org.tr/</w:t>
      </w:r>
    </w:p>
    <w:p>
      <w:pPr>
        <w:pStyle w:val="style0"/>
        <w:ind w:left="440" w:leftChars="0"/>
        <w:jc w:val="left"/>
        <w:rPr/>
      </w:pPr>
      <w:r>
        <w:rPr>
          <w:lang w:val="en-US"/>
        </w:rPr>
        <w:t>Activity or Service Provided:</w:t>
      </w:r>
    </w:p>
    <w:p>
      <w:pPr>
        <w:pStyle w:val="style0"/>
        <w:ind w:left="440" w:leftChars="0"/>
        <w:jc w:val="left"/>
        <w:rPr/>
      </w:pPr>
    </w:p>
    <w:p>
      <w:pPr>
        <w:pStyle w:val="style0"/>
        <w:ind w:left="440" w:leftChars="0"/>
        <w:jc w:val="left"/>
        <w:rPr/>
      </w:pPr>
    </w:p>
    <w:p>
      <w:pPr>
        <w:pStyle w:val="style0"/>
        <w:ind w:left="440" w:leftChars="0"/>
        <w:jc w:val="left"/>
        <w:rPr/>
      </w:pPr>
      <w:r>
        <w:rPr>
          <w:lang w:val="en-US"/>
        </w:rPr>
        <w:t xml:space="preserve">The Turkey Chapter works on several activities related to Internet awareness and education. One example is organizing events and forums on digital rights and Internet governance for youth and the public, helping people understand their rights and how to use the Internet safely and responsibly. </w:t>
      </w:r>
    </w:p>
    <w:p>
      <w:pPr>
        <w:pStyle w:val="style0"/>
        <w:ind w:left="440" w:leftChars="0"/>
        <w:jc w:val="left"/>
        <w:rPr/>
      </w:pPr>
      <w:r>
        <w:rPr>
          <w:lang w:val="en-US"/>
        </w:rPr>
        <w:t>(If you visit the chapter site directly you can also add more details from their programs — but the assignment only needs one activity or service for your answer.)</w:t>
      </w:r>
    </w:p>
    <w:p>
      <w:pPr>
        <w:pStyle w:val="style0"/>
        <w:ind w:left="440" w:leftChars="0"/>
        <w:jc w:val="left"/>
        <w:rPr/>
      </w:pPr>
      <w:r>
        <w:rPr>
          <w:lang w:val="en-US"/>
        </w:rPr>
        <w:t>c) How to Join the Internet Society</w:t>
      </w:r>
    </w:p>
    <w:p>
      <w:pPr>
        <w:pStyle w:val="style0"/>
        <w:ind w:left="440" w:leftChars="0"/>
        <w:jc w:val="left"/>
        <w:rPr/>
      </w:pPr>
      <w:r>
        <w:rPr>
          <w:lang w:val="en-US"/>
        </w:rPr>
        <w:t xml:space="preserve">You can join the Internet Society through their official global membership page (typically at internetsociety.org/become-a-member). Membership is open to individuals and organizations that support its mission. </w:t>
      </w:r>
    </w:p>
    <w:p>
      <w:pPr>
        <w:pStyle w:val="style0"/>
        <w:ind w:left="440" w:leftChars="0"/>
        <w:jc w:val="left"/>
        <w:rPr/>
      </w:pPr>
    </w:p>
    <w:p>
      <w:pPr>
        <w:pStyle w:val="style0"/>
        <w:ind w:left="440" w:leftChars="0"/>
        <w:jc w:val="left"/>
        <w:rPr/>
      </w:pPr>
    </w:p>
    <w:p>
      <w:pPr>
        <w:pStyle w:val="style0"/>
        <w:ind w:left="440" w:leftChars="0"/>
        <w:jc w:val="left"/>
        <w:rPr/>
      </w:pPr>
      <w:r>
        <w:rPr>
          <w:lang w:val="en-US"/>
        </w:rPr>
        <w:t>Cost to Join:</w:t>
      </w:r>
    </w:p>
    <w:p>
      <w:pPr>
        <w:pStyle w:val="style0"/>
        <w:ind w:left="440" w:leftChars="0"/>
        <w:jc w:val="left"/>
        <w:rPr/>
      </w:pPr>
      <w:r>
        <w:rPr>
          <w:lang w:val="en-US"/>
        </w:rPr>
        <w:t xml:space="preserve">Global membership itself is generally free. Many local chapters also allow free membership, though some may request donations or voluntary fees. For example, some chapters like the San Francisco Bay Area chapter list no membership fees, though donations are encouraged. </w:t>
      </w:r>
    </w:p>
    <w:p>
      <w:pPr>
        <w:pStyle w:val="style0"/>
        <w:ind w:left="440" w:leftChars="0"/>
        <w:jc w:val="left"/>
        <w:rPr/>
      </w:pPr>
      <w:r>
        <w:rPr>
          <w:lang w:val="en-US"/>
        </w:rPr>
        <w:t>Specific local chapter fees vary — some chapters may ask for a small contribution, but this is not mandatory everywhere.</w:t>
      </w:r>
    </w:p>
    <w:p>
      <w:pPr>
        <w:pStyle w:val="style0"/>
        <w:jc w:val="left"/>
        <w:rPr/>
      </w:pPr>
      <w:r>
        <w:rPr>
          <w:lang w:val="en-US"/>
        </w:rPr>
        <w:t xml:space="preserve">       Would I Recommend a Beginning Web Developer Join?</w:t>
      </w:r>
    </w:p>
    <w:p>
      <w:pPr>
        <w:pStyle w:val="style0"/>
        <w:ind w:left="440" w:leftChars="0"/>
        <w:jc w:val="left"/>
        <w:rPr/>
      </w:pPr>
      <w:r>
        <w:rPr>
          <w:lang w:val="en-US"/>
        </w:rPr>
        <w:t>Yes — joining the Internet Society can be valuable for a beginner web developer because it connects you with a global community focused on Internet access, security, and education. Members can attend events, learn about important Internet technologies and policies, and network with people who work in tech and internet governance, which could be very helpful for your future career.</w:t>
      </w:r>
    </w:p>
    <w:p>
      <w:pPr>
        <w:pStyle w:val="style0"/>
        <w:ind w:left="440" w:leftChars="0"/>
        <w:jc w:val="left"/>
        <w:rPr/>
      </w:pPr>
      <w:r>
        <w:rPr>
          <w:lang w:val="en-US"/>
        </w:rPr>
        <w:t>3— WebProfessionals.org Research</w:t>
      </w:r>
    </w:p>
    <w:p>
      <w:pPr>
        <w:pStyle w:val="style0"/>
        <w:ind w:left="440" w:leftChars="0"/>
        <w:jc w:val="left"/>
        <w:rPr/>
      </w:pPr>
      <w:r>
        <w:rPr>
          <w:lang w:val="en-US"/>
        </w:rPr>
        <w:t>a) How can you join WebProfessionals.org? What does it cost to join?</w:t>
      </w:r>
    </w:p>
    <w:p>
      <w:pPr>
        <w:pStyle w:val="style0"/>
        <w:ind w:left="440" w:leftChars="0"/>
        <w:jc w:val="left"/>
        <w:rPr/>
      </w:pPr>
      <w:r>
        <w:rPr>
          <w:lang w:val="en-US"/>
        </w:rPr>
        <w:t xml:space="preserve">You can join WebProfessionals.org by completing the online membership form on their Join page or by mailing a printed application form with payment. Membership is available to anyone interested in advancing their web career. </w:t>
      </w:r>
    </w:p>
    <w:p>
      <w:pPr>
        <w:pStyle w:val="style0"/>
        <w:ind w:left="440" w:leftChars="0"/>
        <w:jc w:val="left"/>
        <w:rPr/>
      </w:pPr>
      <w:r>
        <w:rPr>
          <w:lang w:val="en-US"/>
        </w:rPr>
        <w:t xml:space="preserve">Membership costs (annual): </w:t>
      </w:r>
    </w:p>
    <w:p>
      <w:pPr>
        <w:pStyle w:val="style0"/>
        <w:ind w:left="440" w:leftChars="0"/>
        <w:jc w:val="left"/>
        <w:rPr/>
      </w:pPr>
    </w:p>
    <w:p>
      <w:pPr>
        <w:pStyle w:val="style0"/>
        <w:ind w:left="440" w:leftChars="0"/>
        <w:jc w:val="left"/>
        <w:rPr/>
      </w:pPr>
      <w:r>
        <w:rPr>
          <w:lang w:val="en-US"/>
        </w:rPr>
        <w:t>Student: $29 USD</w:t>
      </w:r>
    </w:p>
    <w:p>
      <w:pPr>
        <w:pStyle w:val="style0"/>
        <w:ind w:left="440" w:leftChars="0"/>
        <w:jc w:val="left"/>
        <w:rPr/>
      </w:pPr>
      <w:r>
        <w:rPr>
          <w:lang w:val="en-US"/>
        </w:rPr>
        <w:t>Government/Educational: $49 USD</w:t>
      </w:r>
    </w:p>
    <w:p>
      <w:pPr>
        <w:pStyle w:val="style0"/>
        <w:ind w:left="440" w:leftChars="0"/>
        <w:jc w:val="left"/>
        <w:rPr/>
      </w:pPr>
      <w:r>
        <w:rPr>
          <w:lang w:val="en-US"/>
        </w:rPr>
        <w:t>Individual: $69 USD</w:t>
      </w:r>
    </w:p>
    <w:p>
      <w:pPr>
        <w:pStyle w:val="style0"/>
        <w:ind w:left="440" w:leftChars="0"/>
        <w:jc w:val="left"/>
        <w:rPr/>
      </w:pPr>
      <w:r>
        <w:rPr>
          <w:lang w:val="en-US"/>
        </w:rPr>
        <w:t>Small Business: $250 USD</w:t>
      </w:r>
    </w:p>
    <w:p>
      <w:pPr>
        <w:pStyle w:val="style0"/>
        <w:ind w:left="440" w:leftChars="0"/>
        <w:jc w:val="left"/>
        <w:rPr/>
      </w:pPr>
      <w:r>
        <w:rPr>
          <w:lang w:val="en-US"/>
        </w:rPr>
        <w:t>Education Alliance: $299 USD</w:t>
      </w:r>
    </w:p>
    <w:p>
      <w:pPr>
        <w:pStyle w:val="style0"/>
        <w:ind w:left="440" w:leftChars="0"/>
        <w:jc w:val="left"/>
        <w:rPr/>
      </w:pPr>
      <w:r>
        <w:rPr>
          <w:lang w:val="en-US"/>
        </w:rPr>
        <w:t>Corporate: Contact for details</w:t>
      </w:r>
    </w:p>
    <w:p>
      <w:pPr>
        <w:pStyle w:val="style0"/>
        <w:ind w:left="440" w:leftChars="0"/>
        <w:jc w:val="left"/>
        <w:rPr/>
      </w:pPr>
      <w:r>
        <w:rPr>
          <w:lang w:val="en-US"/>
        </w:rPr>
        <w:t>Lifetime: $1500 (one‑time fee, no renewal)</w:t>
      </w:r>
    </w:p>
    <w:p>
      <w:pPr>
        <w:pStyle w:val="style0"/>
        <w:ind w:left="440" w:leftChars="0"/>
        <w:jc w:val="left"/>
        <w:rPr/>
      </w:pPr>
      <w:r>
        <w:rPr>
          <w:lang w:val="en-US"/>
        </w:rPr>
        <w:t xml:space="preserve">These prices are approximate and based on the current membership page. </w:t>
      </w:r>
    </w:p>
    <w:p>
      <w:pPr>
        <w:pStyle w:val="style0"/>
        <w:ind w:left="440" w:leftChars="0"/>
        <w:jc w:val="left"/>
        <w:rPr/>
      </w:pPr>
      <w:r>
        <w:rPr>
          <w:lang w:val="en-US"/>
        </w:rPr>
        <w:t>b) List one of the events in which WebProfessionals.org participates. Would you like to attend this event? Why or why not?</w:t>
      </w:r>
    </w:p>
    <w:p>
      <w:pPr>
        <w:pStyle w:val="style0"/>
        <w:ind w:left="440" w:leftChars="0"/>
        <w:jc w:val="left"/>
        <w:rPr/>
      </w:pPr>
      <w:r>
        <w:rPr>
          <w:lang w:val="en-US"/>
        </w:rPr>
        <w:t>Event Example:</w:t>
      </w:r>
    </w:p>
    <w:p>
      <w:pPr>
        <w:pStyle w:val="style0"/>
        <w:ind w:left="440" w:leftChars="0"/>
        <w:jc w:val="left"/>
        <w:rPr/>
      </w:pPr>
      <w:r>
        <w:rPr>
          <w:lang w:val="en-US"/>
        </w:rPr>
        <w:t xml:space="preserve">One of the events WebProfessionals.org participates in is the “Iron Chef Competition” — a live web skills competition held at major industry events such as Comdex, Seybold, and Network+InterOp. Participants compete in areas like web services, information security, and web design. </w:t>
      </w:r>
    </w:p>
    <w:p>
      <w:pPr>
        <w:pStyle w:val="style0"/>
        <w:ind w:left="440" w:leftChars="0"/>
        <w:jc w:val="left"/>
        <w:rPr/>
      </w:pPr>
      <w:r>
        <w:rPr>
          <w:lang w:val="en-US"/>
        </w:rPr>
        <w:t>Would I like to attend?</w:t>
      </w:r>
    </w:p>
    <w:p>
      <w:pPr>
        <w:pStyle w:val="style0"/>
        <w:ind w:left="440" w:leftChars="0"/>
        <w:jc w:val="left"/>
        <w:rPr/>
      </w:pPr>
      <w:r>
        <w:rPr>
          <w:lang w:val="en-US"/>
        </w:rPr>
        <w:t>Yes — I would like to attend because it offers a fun but educational way to apply web development skills in a competitive environment, plus it’s a great chance to network with other professionals and learn new techniques. It blends learning with real‑world problem solving. (Your personal answer might vary — you can adjust why you would or wouldn’t want to attend.)</w:t>
      </w:r>
    </w:p>
    <w:p>
      <w:pPr>
        <w:pStyle w:val="style0"/>
        <w:ind w:left="440" w:leftChars="0"/>
        <w:jc w:val="left"/>
        <w:rPr/>
      </w:pPr>
      <w:r>
        <w:rPr>
          <w:lang w:val="en-US"/>
        </w:rPr>
        <w:t>c) List three ways that WebProfessionals.org can help you in your future career as a web developer</w:t>
      </w:r>
    </w:p>
    <w:p>
      <w:pPr>
        <w:pStyle w:val="style0"/>
        <w:ind w:left="440" w:leftChars="0"/>
        <w:jc w:val="left"/>
        <w:rPr/>
      </w:pPr>
      <w:r>
        <w:rPr>
          <w:lang w:val="en-US"/>
        </w:rPr>
        <w:t>1. Education &amp; Training Resources:</w:t>
      </w:r>
    </w:p>
    <w:p>
      <w:pPr>
        <w:pStyle w:val="style0"/>
        <w:ind w:left="440" w:leftChars="0"/>
        <w:jc w:val="left"/>
        <w:rPr/>
      </w:pPr>
      <w:r>
        <w:rPr>
          <w:lang w:val="en-US"/>
        </w:rPr>
        <w:t xml:space="preserve">WebProfessionals.org provides access to educational content, seminars, webinars, and training that help improve web skills and stay up to date with industry trends. </w:t>
      </w:r>
    </w:p>
    <w:p>
      <w:pPr>
        <w:pStyle w:val="style0"/>
        <w:ind w:left="440" w:leftChars="0"/>
        <w:jc w:val="left"/>
        <w:rPr/>
      </w:pPr>
      <w:r>
        <w:rPr>
          <w:lang w:val="en-US"/>
        </w:rPr>
        <w:t>2. Networking Opportunities:</w:t>
      </w:r>
    </w:p>
    <w:p>
      <w:pPr>
        <w:pStyle w:val="style0"/>
        <w:ind w:left="440" w:leftChars="0"/>
        <w:jc w:val="left"/>
        <w:rPr/>
      </w:pPr>
      <w:r>
        <w:rPr>
          <w:lang w:val="en-US"/>
        </w:rPr>
        <w:t xml:space="preserve">As a professional association, it fosters connections with other web professionals, mentors, and industry experts through meetings, events, and community forums. </w:t>
      </w:r>
    </w:p>
    <w:p>
      <w:pPr>
        <w:pStyle w:val="style0"/>
        <w:ind w:left="440" w:leftChars="0"/>
        <w:jc w:val="left"/>
        <w:rPr/>
      </w:pPr>
      <w:r>
        <w:rPr>
          <w:lang w:val="en-US"/>
        </w:rPr>
        <w:t>3. Certification &amp; Career Support:</w:t>
      </w:r>
    </w:p>
    <w:p>
      <w:pPr>
        <w:pStyle w:val="style0"/>
        <w:ind w:left="440" w:leftChars="0"/>
        <w:jc w:val="left"/>
        <w:rPr/>
      </w:pPr>
      <w:r>
        <w:rPr>
          <w:lang w:val="en-US"/>
        </w:rPr>
        <w:t xml:space="preserve">They offer professional certification programs that can be listed on your resume to show verified skills to potential employers, and they share employment information and opportunities. </w:t>
      </w:r>
    </w:p>
    <w:p>
      <w:pPr>
        <w:pStyle w:val="style0"/>
        <w:ind w:left="440" w:leftChars="0"/>
        <w:jc w:val="left"/>
        <w:rPr/>
      </w:pPr>
      <w:r>
        <w:rPr>
          <w:lang w:val="en-US"/>
        </w:rPr>
        <w:t>4. — Website Review</w:t>
      </w:r>
    </w:p>
    <w:p>
      <w:pPr>
        <w:pStyle w:val="style0"/>
        <w:ind w:left="440" w:leftChars="0"/>
        <w:jc w:val="left"/>
        <w:rPr/>
      </w:pPr>
      <w:r>
        <w:rPr>
          <w:lang w:val="en-US"/>
        </w:rPr>
        <w:t>a) URL of the site: https://www.codecademy.com</w:t>
      </w:r>
    </w:p>
    <w:p>
      <w:pPr>
        <w:pStyle w:val="style0"/>
        <w:jc w:val="left"/>
        <w:rPr/>
      </w:pPr>
      <w:r>
        <w:rPr>
          <w:lang w:val="en-US"/>
        </w:rPr>
        <w:t xml:space="preserve">        b) What is the purpose of the site?</w:t>
      </w:r>
    </w:p>
    <w:p>
      <w:pPr>
        <w:pStyle w:val="style0"/>
        <w:ind w:left="440" w:leftChars="0"/>
        <w:jc w:val="left"/>
        <w:rPr/>
      </w:pPr>
      <w:r>
        <w:rPr>
          <w:lang w:val="en-US"/>
        </w:rPr>
        <w:t>Codecademy is an online learning platform designed to teach coding and programming skills through interactive lessons and projects. Its goal is to help learners build practical technical skills in areas like web development, data science, and software engineering.</w:t>
      </w:r>
    </w:p>
    <w:p>
      <w:pPr>
        <w:pStyle w:val="style0"/>
        <w:ind w:left="440" w:leftChars="0"/>
        <w:jc w:val="left"/>
        <w:rPr/>
      </w:pPr>
      <w:r>
        <w:rPr>
          <w:lang w:val="en-US"/>
        </w:rPr>
        <w:t>c) Who is the intended audience</w:t>
      </w:r>
    </w:p>
    <w:p>
      <w:pPr>
        <w:pStyle w:val="style0"/>
        <w:ind w:left="440" w:leftChars="0"/>
        <w:jc w:val="left"/>
        <w:rPr/>
      </w:pPr>
      <w:r>
        <w:rPr>
          <w:lang w:val="en-US"/>
        </w:rPr>
        <w:t>The intended audience includes beginners and intermediate learners who want to learn to code, students preparing for tech careers, and professionals seeking to improve or expand their programming skill set.</w:t>
      </w:r>
    </w:p>
    <w:p>
      <w:pPr>
        <w:pStyle w:val="style0"/>
        <w:jc w:val="left"/>
        <w:rPr/>
      </w:pPr>
    </w:p>
    <w:p>
      <w:pPr>
        <w:pStyle w:val="style0"/>
        <w:ind w:left="440" w:leftChars="0"/>
        <w:jc w:val="left"/>
        <w:rPr/>
      </w:pPr>
      <w:r>
        <w:rPr>
          <w:lang w:val="en-US"/>
        </w:rPr>
        <w:t>d) Do you think the site reaches its intended audience? Why or why not?</w:t>
      </w:r>
    </w:p>
    <w:p>
      <w:pPr>
        <w:pStyle w:val="style0"/>
        <w:ind w:left="440" w:leftChars="0"/>
        <w:jc w:val="left"/>
        <w:rPr/>
      </w:pPr>
      <w:r>
        <w:rPr>
          <w:lang w:val="en-US"/>
        </w:rPr>
        <w:t>Yes — the site reaches its intended audience well because it offers clear learning paths, interactive exercises, and projects that cater to beginners and those with some experience. The course structure and user interface are intuitive, which encourages continued learning.</w:t>
      </w:r>
    </w:p>
    <w:p>
      <w:pPr>
        <w:pStyle w:val="style0"/>
        <w:ind w:left="440" w:leftChars="0"/>
        <w:jc w:val="left"/>
        <w:rPr/>
      </w:pPr>
      <w:r>
        <w:rPr>
          <w:lang w:val="en-US"/>
        </w:rPr>
        <w:t>e) Is the site useful to you? Why or why not?</w:t>
      </w:r>
    </w:p>
    <w:p>
      <w:pPr>
        <w:pStyle w:val="style0"/>
        <w:ind w:left="440" w:leftChars="0"/>
        <w:jc w:val="left"/>
        <w:rPr/>
      </w:pPr>
      <w:r>
        <w:rPr>
          <w:lang w:val="en-US"/>
        </w:rPr>
        <w:t>Yes — it’s useful to me because it offers structured lessons that reinforce fundamental concepts and help build practical coding skills I might use in real projects, a job, or further education.</w:t>
      </w:r>
    </w:p>
    <w:p>
      <w:pPr>
        <w:pStyle w:val="style0"/>
        <w:ind w:left="440" w:leftChars="0"/>
        <w:jc w:val="left"/>
        <w:rPr/>
      </w:pPr>
      <w:r>
        <w:rPr>
          <w:lang w:val="en-US"/>
        </w:rPr>
        <w:t>f) Does this site appeal to you? Why or why not? (Consider color, images, multimedia, organization, ease of navigation)</w:t>
      </w:r>
    </w:p>
    <w:p>
      <w:pPr>
        <w:pStyle w:val="style0"/>
        <w:ind w:left="440" w:leftChars="0"/>
        <w:jc w:val="left"/>
        <w:rPr/>
      </w:pPr>
      <w:r>
        <w:rPr>
          <w:lang w:val="en-US"/>
        </w:rPr>
        <w:t>Yes — the site is visually appealing with bright and clean design, consistent branding, and intuitive navigation. It uses color and icons effectively, has multimedia elements like videos and interactive exercises, and delivers a smooth learning experience.</w:t>
      </w:r>
    </w:p>
    <w:p>
      <w:pPr>
        <w:pStyle w:val="style0"/>
        <w:ind w:left="440" w:leftChars="0"/>
        <w:jc w:val="left"/>
        <w:rPr/>
      </w:pPr>
    </w:p>
    <w:p>
      <w:pPr>
        <w:pStyle w:val="style0"/>
        <w:ind w:left="440" w:leftChars="0"/>
        <w:jc w:val="left"/>
        <w:rPr/>
      </w:pPr>
      <w:r>
        <w:rPr>
          <w:lang w:val="en-US"/>
        </w:rPr>
        <w:t>g) Would you encourage others to visit this site? Why or why not?</w:t>
      </w:r>
    </w:p>
    <w:p>
      <w:pPr>
        <w:pStyle w:val="style0"/>
        <w:ind w:left="440" w:leftChars="0"/>
        <w:jc w:val="left"/>
        <w:rPr/>
      </w:pPr>
      <w:r>
        <w:rPr>
          <w:lang w:val="en-US"/>
        </w:rPr>
        <w:t>Yes — I would encourage others to visit Codecademy because it’s a beginner‑friendly platform that helps learners gain practical coding skills at their own pace. It’s helpful for students, people changing careers, or anyone wanting to strengthen their technical abilities.</w:t>
      </w:r>
    </w:p>
    <w:p>
      <w:pPr>
        <w:pStyle w:val="style0"/>
        <w:jc w:val="left"/>
        <w:rPr/>
      </w:pPr>
      <w:r>
        <w:rPr>
          <w:lang w:val="en-US"/>
        </w:rPr>
        <w:t xml:space="preserve">        h) How could this site be improved?</w:t>
      </w:r>
    </w:p>
    <w:p>
      <w:pPr>
        <w:pStyle w:val="style0"/>
        <w:ind w:left="440" w:leftChars="0"/>
        <w:jc w:val="left"/>
        <w:rPr/>
      </w:pPr>
      <w:r>
        <w:rPr>
          <w:lang w:val="en-US"/>
        </w:rPr>
        <w:t xml:space="preserve">The site could improve by offering more free advanced content for users who complete initial lessons, and more mentorship or peer review features where learners can get feedback from experienced </w:t>
      </w:r>
    </w:p>
    <w:p>
      <w:pPr>
        <w:pStyle w:val="style0"/>
        <w:ind w:left="440" w:leftChars="0"/>
        <w:jc w:val="left"/>
        <w:rPr/>
      </w:pPr>
    </w:p>
    <w:p>
      <w:pPr>
        <w:pStyle w:val="style0"/>
        <w:ind w:left="440" w:leftChars="0"/>
        <w:jc w:val="left"/>
        <w:rPr/>
      </w:pPr>
    </w:p>
    <w:p>
      <w:pPr>
        <w:pStyle w:val="style0"/>
        <w:ind w:left="440" w:leftChars="0"/>
        <w:jc w:val="left"/>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982</Words>
  <Characters>5533</Characters>
  <Application>WPS Office</Application>
  <Paragraphs>72</Paragraphs>
  <CharactersWithSpaces>6504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2026-03-23T11:47:05Z</dcterms:created>
  <dc:creator>SM-A556E</dc:creator>
  <lastModifiedBy>SM-A556E</lastModifiedBy>
  <dcterms:modified xsi:type="dcterms:W3CDTF">2026-03-23T12:07:40Z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1e5f6c04d92f4f5bbfef4251f0820d10</vt:lpwstr>
  </property>
</Properties>
</file>