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4B02" w14:textId="77777777" w:rsidR="00F27919" w:rsidRDefault="00F27919"/>
    <w:p w14:paraId="7ABE3859" w14:textId="704ED635" w:rsidR="00F43A3A" w:rsidRPr="00F43A3A" w:rsidRDefault="00F43A3A" w:rsidP="00F43A3A">
      <w:r w:rsidRPr="00F43A3A">
        <w:drawing>
          <wp:inline distT="0" distB="0" distL="0" distR="0" wp14:anchorId="5ADA10AA" wp14:editId="35754E6F">
            <wp:extent cx="5943600" cy="3418840"/>
            <wp:effectExtent l="0" t="0" r="0" b="0"/>
            <wp:docPr id="124487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759FE" w14:textId="77777777" w:rsidR="00F43A3A" w:rsidRDefault="00F43A3A"/>
    <w:p w14:paraId="41ADBB17" w14:textId="7B2F47F7" w:rsidR="00F43A3A" w:rsidRPr="00F43A3A" w:rsidRDefault="00F43A3A" w:rsidP="00F43A3A">
      <w:r w:rsidRPr="00F43A3A">
        <w:drawing>
          <wp:inline distT="0" distB="0" distL="0" distR="0" wp14:anchorId="55EEB54A" wp14:editId="09FD2EB6">
            <wp:extent cx="5695950" cy="3328723"/>
            <wp:effectExtent l="0" t="0" r="0" b="5080"/>
            <wp:docPr id="21296303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980" cy="3331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97AEA" w14:textId="77777777" w:rsidR="00F43A3A" w:rsidRDefault="00F43A3A"/>
    <w:p w14:paraId="7C5E2BE3" w14:textId="77777777" w:rsidR="00F43A3A" w:rsidRDefault="00F43A3A"/>
    <w:p w14:paraId="367069A5" w14:textId="77777777" w:rsidR="00F43A3A" w:rsidRDefault="00F43A3A"/>
    <w:p w14:paraId="7E647B69" w14:textId="58EC3166" w:rsidR="00F43A3A" w:rsidRPr="00F43A3A" w:rsidRDefault="00F43A3A" w:rsidP="00F43A3A">
      <w:r w:rsidRPr="00F43A3A">
        <w:drawing>
          <wp:inline distT="0" distB="0" distL="0" distR="0" wp14:anchorId="34D22F11" wp14:editId="28301D99">
            <wp:extent cx="5943600" cy="3450590"/>
            <wp:effectExtent l="0" t="0" r="0" b="0"/>
            <wp:docPr id="345041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98E9E" w14:textId="77777777" w:rsidR="00F43A3A" w:rsidRDefault="00F43A3A"/>
    <w:p w14:paraId="297FEF9D" w14:textId="77777777" w:rsidR="00F43A3A" w:rsidRDefault="00F43A3A"/>
    <w:p w14:paraId="57F32B08" w14:textId="77777777" w:rsidR="00F43A3A" w:rsidRPr="00F43A3A" w:rsidRDefault="00F43A3A" w:rsidP="00F43A3A">
      <w:r w:rsidRPr="00F43A3A">
        <w:rPr>
          <w:b/>
          <w:bCs/>
        </w:rPr>
        <w:t>Answer the following questions in your thought-process.md file:</w:t>
      </w:r>
    </w:p>
    <w:p w14:paraId="26C6BAA8" w14:textId="77777777" w:rsidR="00F43A3A" w:rsidRDefault="00F43A3A" w:rsidP="00F43A3A">
      <w:pPr>
        <w:numPr>
          <w:ilvl w:val="0"/>
          <w:numId w:val="1"/>
        </w:numPr>
      </w:pPr>
      <w:r w:rsidRPr="00F43A3A">
        <w:t xml:space="preserve">Why is the </w:t>
      </w:r>
      <w:proofErr w:type="spellStart"/>
      <w:r w:rsidRPr="00F43A3A">
        <w:t>DataSubnet</w:t>
      </w:r>
      <w:proofErr w:type="spellEnd"/>
      <w:r w:rsidRPr="00F43A3A">
        <w:t xml:space="preserve"> NSG configured to deny all internet traffic? What types of resources would go in this subnet and why shouldn't they be internet-accessible?</w:t>
      </w:r>
    </w:p>
    <w:p w14:paraId="4CDA016E" w14:textId="2809856B" w:rsidR="009F53D4" w:rsidRDefault="009F53D4" w:rsidP="009F53D4">
      <w:pPr>
        <w:ind w:left="720"/>
      </w:pPr>
      <w:r w:rsidRPr="007150FC">
        <w:rPr>
          <w:b/>
          <w:bCs/>
        </w:rPr>
        <w:t>Answer:</w:t>
      </w:r>
      <w:r>
        <w:t xml:space="preserve"> The</w:t>
      </w:r>
      <w:r w:rsidRPr="009F53D4">
        <w:t xml:space="preserve"> </w:t>
      </w:r>
      <w:proofErr w:type="spellStart"/>
      <w:r w:rsidRPr="009F53D4">
        <w:t>DataSubnet</w:t>
      </w:r>
      <w:proofErr w:type="spellEnd"/>
      <w:r w:rsidRPr="009F53D4">
        <w:t xml:space="preserve"> NSG denies internet traffic to protect sensitive, backend resources that should never be exposed publicly.</w:t>
      </w:r>
    </w:p>
    <w:p w14:paraId="6AFA370B" w14:textId="3AA1CB11" w:rsidR="009F53D4" w:rsidRDefault="009F53D4" w:rsidP="009F53D4">
      <w:pPr>
        <w:ind w:left="720"/>
      </w:pPr>
      <w:r w:rsidRPr="009F53D4">
        <w:t xml:space="preserve">The resources should only be accessed </w:t>
      </w:r>
      <w:r w:rsidRPr="009F53D4">
        <w:rPr>
          <w:b/>
          <w:bCs/>
        </w:rPr>
        <w:t>internally</w:t>
      </w:r>
      <w:r w:rsidRPr="009F53D4">
        <w:t xml:space="preserve">, not by the public </w:t>
      </w:r>
      <w:r>
        <w:t>internet.</w:t>
      </w:r>
    </w:p>
    <w:p w14:paraId="5B10D4D9" w14:textId="77777777" w:rsidR="009F53D4" w:rsidRPr="00F43A3A" w:rsidRDefault="009F53D4" w:rsidP="009F53D4">
      <w:pPr>
        <w:ind w:left="720"/>
      </w:pPr>
    </w:p>
    <w:p w14:paraId="30F39653" w14:textId="77777777" w:rsidR="00F43A3A" w:rsidRDefault="00F43A3A" w:rsidP="00F43A3A">
      <w:pPr>
        <w:numPr>
          <w:ilvl w:val="0"/>
          <w:numId w:val="1"/>
        </w:numPr>
      </w:pPr>
      <w:r w:rsidRPr="00F43A3A">
        <w:t>What would happen if the Storage Account allowed public blob access instead of private? Describe a real-world scenario where this could cause a data breach.</w:t>
      </w:r>
    </w:p>
    <w:p w14:paraId="778BC4ED" w14:textId="12479FDF" w:rsidR="009F53D4" w:rsidRDefault="009F53D4" w:rsidP="009F53D4">
      <w:pPr>
        <w:ind w:left="720"/>
      </w:pPr>
      <w:r w:rsidRPr="007150FC">
        <w:rPr>
          <w:b/>
          <w:bCs/>
        </w:rPr>
        <w:t>Answer:</w:t>
      </w:r>
      <w:r>
        <w:t xml:space="preserve"> </w:t>
      </w:r>
      <w:r w:rsidRPr="009F53D4">
        <w:t>If a Storage Account allows public blob access, anyone on the internet can read the data in those containers</w:t>
      </w:r>
      <w:r>
        <w:t xml:space="preserve">. </w:t>
      </w:r>
      <w:r w:rsidRPr="009F53D4">
        <w:t xml:space="preserve">That turns </w:t>
      </w:r>
      <w:r>
        <w:t>the</w:t>
      </w:r>
      <w:r w:rsidRPr="009F53D4">
        <w:t xml:space="preserve"> storage from “locked down” into something closer to a public website.</w:t>
      </w:r>
    </w:p>
    <w:p w14:paraId="2EF34A15" w14:textId="016FB26A" w:rsidR="009F53D4" w:rsidRPr="00F43A3A" w:rsidRDefault="009F53D4" w:rsidP="009F53D4">
      <w:pPr>
        <w:ind w:left="720"/>
      </w:pPr>
      <w:r w:rsidRPr="009F53D4">
        <w:lastRenderedPageBreak/>
        <w:t>Allowing public blob access exposes stored data to anyone on the internet. In a real-world scenario, this could lead to unauthorized access to sensitive files such as database backups or employee records, resulting in a serious data breach, financial loss, and reputational damage. Keeping blob containers private ensures that only authorized users and services can access the data.</w:t>
      </w:r>
    </w:p>
    <w:p w14:paraId="0BDAB916" w14:textId="77777777" w:rsidR="00F43A3A" w:rsidRDefault="00F43A3A" w:rsidP="00F43A3A">
      <w:pPr>
        <w:numPr>
          <w:ilvl w:val="0"/>
          <w:numId w:val="1"/>
        </w:numPr>
      </w:pPr>
      <w:r w:rsidRPr="00F43A3A">
        <w:t>What is your Azure Advisor score? What specific improvements does it suggest? Would you implement all of them — why or why not?</w:t>
      </w:r>
    </w:p>
    <w:p w14:paraId="7D07E8F8" w14:textId="0A6839CA" w:rsidR="009F53D4" w:rsidRDefault="007150FC" w:rsidP="009F53D4">
      <w:pPr>
        <w:ind w:left="720"/>
      </w:pPr>
      <w:r w:rsidRPr="007150FC">
        <w:rPr>
          <w:b/>
          <w:bCs/>
        </w:rPr>
        <w:t>Answer:</w:t>
      </w:r>
      <w:r>
        <w:t xml:space="preserve"> </w:t>
      </w:r>
      <w:r w:rsidR="009F53D4" w:rsidRPr="009F53D4">
        <w:t>From the Azure Advisor dashboard, my scores are as follows:</w:t>
      </w:r>
      <w:r w:rsidR="009F53D4" w:rsidRPr="009F53D4">
        <w:br/>
      </w:r>
      <w:r w:rsidR="009F53D4" w:rsidRPr="009F53D4">
        <w:br/>
        <w:t>- Reliability: 86%</w:t>
      </w:r>
      <w:r w:rsidR="009F53D4" w:rsidRPr="009F53D4">
        <w:br/>
        <w:t>- Security: 26%</w:t>
      </w:r>
      <w:r w:rsidR="009F53D4" w:rsidRPr="009F53D4">
        <w:br/>
        <w:t>- Operational Excellence: 100%</w:t>
      </w:r>
      <w:r w:rsidR="009F53D4" w:rsidRPr="009F53D4">
        <w:br/>
        <w:t>- Cost: 100%</w:t>
      </w:r>
      <w:r w:rsidR="009F53D4" w:rsidRPr="009F53D4">
        <w:br/>
        <w:t>- Performance: 100%</w:t>
      </w:r>
    </w:p>
    <w:p w14:paraId="60F94F55" w14:textId="66058877" w:rsidR="009F53D4" w:rsidRDefault="009F53D4" w:rsidP="009F53D4">
      <w:pPr>
        <w:ind w:left="720"/>
      </w:pPr>
      <w:r w:rsidRPr="009F53D4">
        <w:t>The overall observation is that while cost, performance, and operational excellence are well optimized, security has a very low score and reliability needs improvement.</w:t>
      </w:r>
    </w:p>
    <w:p w14:paraId="38AF7B25" w14:textId="20420397" w:rsidR="009F53D4" w:rsidRDefault="009F53D4" w:rsidP="009F53D4">
      <w:pPr>
        <w:ind w:left="720"/>
      </w:pPr>
      <w:r w:rsidRPr="009F53D4">
        <w:rPr>
          <w:b/>
          <w:bCs/>
        </w:rPr>
        <w:t>Recommendations</w:t>
      </w:r>
      <w:r w:rsidRPr="009F53D4">
        <w:br/>
      </w:r>
      <w:r w:rsidRPr="009F53D4">
        <w:br/>
        <w:t>Azure Advisor suggests several improvements:</w:t>
      </w:r>
      <w:r w:rsidRPr="009F53D4">
        <w:br/>
      </w:r>
      <w:r w:rsidRPr="009F53D4">
        <w:br/>
        <w:t>- 19 active security recommendations affecting 5 resources</w:t>
      </w:r>
      <w:r w:rsidRPr="009F53D4">
        <w:br/>
        <w:t>- 8 reliability recommendations affecting 9 resources</w:t>
      </w:r>
      <w:r w:rsidRPr="009F53D4">
        <w:br/>
        <w:t>- 1 operational excellence recommendation affecting 3 resources</w:t>
      </w:r>
      <w:r w:rsidRPr="009F53D4">
        <w:br/>
      </w:r>
      <w:r w:rsidRPr="009F53D4">
        <w:br/>
        <w:t>The key areas needing attention are:</w:t>
      </w:r>
      <w:r w:rsidRPr="009F53D4">
        <w:br/>
      </w:r>
      <w:r w:rsidRPr="009F53D4">
        <w:br/>
        <w:t>Security:</w:t>
      </w:r>
      <w:r w:rsidRPr="009F53D4">
        <w:br/>
        <w:t>- Improve security configurations (likely NSGs, public access, or missing protections)</w:t>
      </w:r>
      <w:r w:rsidRPr="009F53D4">
        <w:br/>
        <w:t>- Apply security best practices to reduce vulnerabilities</w:t>
      </w:r>
      <w:r w:rsidRPr="009F53D4">
        <w:br/>
      </w:r>
      <w:r w:rsidRPr="009F53D4">
        <w:br/>
        <w:t>Reliability:</w:t>
      </w:r>
      <w:r w:rsidRPr="009F53D4">
        <w:br/>
        <w:t>- Enable backups for resources</w:t>
      </w:r>
      <w:r w:rsidRPr="009F53D4">
        <w:br/>
        <w:t>- Improve fault tolerance and availability configurations</w:t>
      </w:r>
      <w:r w:rsidRPr="009F53D4">
        <w:br/>
      </w:r>
      <w:r w:rsidRPr="009F53D4">
        <w:br/>
        <w:t>Operational Excellence:</w:t>
      </w:r>
      <w:r w:rsidRPr="009F53D4">
        <w:br/>
        <w:t>- Minor improvements related to resource management or monitoring</w:t>
      </w:r>
      <w:r w:rsidRPr="009F53D4">
        <w:br/>
      </w:r>
      <w:r w:rsidRPr="009F53D4">
        <w:lastRenderedPageBreak/>
        <w:br/>
        <w:t>Would I implement all recommendations?</w:t>
      </w:r>
      <w:r w:rsidRPr="009F53D4">
        <w:br/>
      </w:r>
      <w:r w:rsidRPr="009F53D4">
        <w:br/>
        <w:t>I would not implement all recommendations automatically. Instead, I would evaluate them based on necessity and impact.</w:t>
      </w:r>
      <w:r w:rsidRPr="009F53D4">
        <w:br/>
      </w:r>
      <w:r w:rsidRPr="009F53D4">
        <w:br/>
        <w:t>For example:</w:t>
      </w:r>
      <w:r w:rsidRPr="009F53D4">
        <w:br/>
        <w:t>- Security recommendations should be prioritized and mostly implemented because they protect against threats and data breaches.</w:t>
      </w:r>
      <w:r w:rsidRPr="009F53D4">
        <w:br/>
        <w:t>- Reliability improvements such as backups are important and should be implemented to prevent data loss.</w:t>
      </w:r>
      <w:r w:rsidRPr="009F53D4">
        <w:br/>
        <w:t>- Cost and performance recommendations may not always be necessary if the current setup already meets requirements.</w:t>
      </w:r>
      <w:r w:rsidRPr="009F53D4">
        <w:br/>
        <w:t>- Some recommendations might increase cost or complexity without significant benefit, especially in a test or development environment.</w:t>
      </w:r>
      <w:r w:rsidRPr="009F53D4">
        <w:br/>
      </w:r>
      <w:r w:rsidRPr="009F53D4">
        <w:br/>
        <w:t>Therefore, I would implement critical security and reliability recommendations first, while carefully reviewing others based on business needs and cost implications.</w:t>
      </w:r>
    </w:p>
    <w:p w14:paraId="04105AEF" w14:textId="77777777" w:rsidR="007D7560" w:rsidRPr="00F43A3A" w:rsidRDefault="007D7560" w:rsidP="009F53D4">
      <w:pPr>
        <w:ind w:left="720"/>
      </w:pPr>
    </w:p>
    <w:p w14:paraId="60FB26AE" w14:textId="77777777" w:rsidR="00F43A3A" w:rsidRDefault="00F43A3A" w:rsidP="00F43A3A">
      <w:pPr>
        <w:numPr>
          <w:ilvl w:val="0"/>
          <w:numId w:val="1"/>
        </w:numPr>
      </w:pPr>
      <w:r w:rsidRPr="00F43A3A">
        <w:t>Your VM currently has a public IP and SSH (port 22) open. In a production environment, what would you do differently?</w:t>
      </w:r>
    </w:p>
    <w:p w14:paraId="54BDFD76" w14:textId="06241385" w:rsidR="007D7560" w:rsidRDefault="007150FC" w:rsidP="007D7560">
      <w:pPr>
        <w:ind w:left="720"/>
      </w:pPr>
      <w:r w:rsidRPr="007150FC">
        <w:rPr>
          <w:b/>
          <w:bCs/>
        </w:rPr>
        <w:t>Answer:</w:t>
      </w:r>
      <w:r>
        <w:t xml:space="preserve"> </w:t>
      </w:r>
      <w:r w:rsidR="007D7560" w:rsidRPr="007D7560">
        <w:t>In a production environment, leaving a VM with a public IP and port 22 (SSH) open to the internet is not considered secure. It increases the attack surface and exposes the VM to unauthorized access.</w:t>
      </w:r>
    </w:p>
    <w:p w14:paraId="79D7A28A" w14:textId="694EC58D" w:rsidR="007D7560" w:rsidRPr="00F43A3A" w:rsidRDefault="007D7560" w:rsidP="007D7560">
      <w:pPr>
        <w:ind w:left="720"/>
      </w:pPr>
      <w:r w:rsidRPr="007D7560">
        <w:t>In a production environment, I would not expose a virtual machine directly to the internet with a public IP and open SSH port. Instead, I would place the VM in a private subnet without a public IP</w:t>
      </w:r>
      <w:r>
        <w:t>.</w:t>
      </w:r>
      <w:r w:rsidRPr="007D7560">
        <w:t xml:space="preserve"> If SSH access is required, I would restrict it to specific trusted IP addresses using NSG rules and enforce SSH key-based authentication. These measures reduce the attack surface and protect the VM from unauthorized access and brute-force attacks.</w:t>
      </w:r>
    </w:p>
    <w:p w14:paraId="31615901" w14:textId="5BA06549" w:rsidR="007150FC" w:rsidRDefault="00F43A3A" w:rsidP="007150FC">
      <w:pPr>
        <w:numPr>
          <w:ilvl w:val="0"/>
          <w:numId w:val="1"/>
        </w:numPr>
      </w:pPr>
      <w:r w:rsidRPr="00F43A3A">
        <w:t>You chose LRS for the Storage Account. A manager asks: "What happens if the entire datacenter goes down?" How do you respond?</w:t>
      </w:r>
    </w:p>
    <w:p w14:paraId="3552A16C" w14:textId="780FCDC9" w:rsidR="007150FC" w:rsidRPr="00F43A3A" w:rsidRDefault="007150FC" w:rsidP="007150FC">
      <w:pPr>
        <w:pStyle w:val="ListParagraph"/>
      </w:pPr>
      <w:r w:rsidRPr="007150FC">
        <w:rPr>
          <w:b/>
          <w:bCs/>
        </w:rPr>
        <w:t>Answer:</w:t>
      </w:r>
      <w:r>
        <w:t xml:space="preserve"> LRS is more cost-effective and sufficient for non-critical or test workloads, but it does not provide protection against datacenter-level failures.</w:t>
      </w:r>
    </w:p>
    <w:p w14:paraId="7EA03C19" w14:textId="77777777" w:rsidR="007150FC" w:rsidRDefault="007150FC" w:rsidP="007150FC">
      <w:pPr>
        <w:ind w:left="720"/>
      </w:pPr>
    </w:p>
    <w:p w14:paraId="642E88E2" w14:textId="144416C7" w:rsidR="007150FC" w:rsidRDefault="007150FC" w:rsidP="007150FC">
      <w:pPr>
        <w:ind w:left="720"/>
      </w:pPr>
      <w:r>
        <w:lastRenderedPageBreak/>
        <w:t>If</w:t>
      </w:r>
      <w:r>
        <w:t xml:space="preserve"> the entire datacenter goes down (for example, due to a power outage, natural disaster, or major network failure), the data would become unavailable because all replicas are stored in that same location.</w:t>
      </w:r>
    </w:p>
    <w:p w14:paraId="68464567" w14:textId="77777777" w:rsidR="007150FC" w:rsidRDefault="007150FC" w:rsidP="007150FC">
      <w:pPr>
        <w:ind w:left="720"/>
      </w:pPr>
    </w:p>
    <w:p w14:paraId="6AE1718F" w14:textId="77777777" w:rsidR="007150FC" w:rsidRDefault="007150FC" w:rsidP="007150FC">
      <w:pPr>
        <w:ind w:left="720"/>
      </w:pPr>
      <w:r>
        <w:t>To handle this risk in a production environment, a higher redundancy option such as Zone-Redundant Storage (ZRS) or Geo-Redundant Storage (GRS) would be used. These options replicate data across multiple availability zones or regions, ensuring continued availability even if one datacenter fails.</w:t>
      </w:r>
    </w:p>
    <w:p w14:paraId="65CE5F6D" w14:textId="77777777" w:rsidR="007150FC" w:rsidRDefault="007150FC" w:rsidP="007150FC">
      <w:pPr>
        <w:ind w:left="720"/>
      </w:pPr>
    </w:p>
    <w:p w14:paraId="376E2B57" w14:textId="77777777" w:rsidR="00F43A3A" w:rsidRDefault="00F43A3A"/>
    <w:sectPr w:rsidR="00F43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1532"/>
    <w:multiLevelType w:val="multilevel"/>
    <w:tmpl w:val="1966D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258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919"/>
    <w:rsid w:val="00251FCD"/>
    <w:rsid w:val="007150FC"/>
    <w:rsid w:val="007D7560"/>
    <w:rsid w:val="009F53D4"/>
    <w:rsid w:val="00F27919"/>
    <w:rsid w:val="00F4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73327"/>
  <w15:chartTrackingRefBased/>
  <w15:docId w15:val="{36449A0B-2330-4B71-B988-133425AF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Miracle</dc:creator>
  <cp:keywords/>
  <dc:description/>
  <cp:lastModifiedBy>Bruno Miracle</cp:lastModifiedBy>
  <cp:revision>2</cp:revision>
  <dcterms:created xsi:type="dcterms:W3CDTF">2026-04-19T19:23:00Z</dcterms:created>
  <dcterms:modified xsi:type="dcterms:W3CDTF">2026-04-19T20:01:00Z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e7a85d8d-e5f8-4252-8f23-7749127c1c34</vt:lpwstr>
  </property>
</Properties>
</file>