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{pro_name}</w:t>
      </w:r>
    </w:p>
    <w:p>
      <w:pPr>
        <w:spacing w:line="240" w:lineRule="exact"/>
        <w:rPr>
          <w:rFonts w:hint="eastAsia" w:ascii="黑体" w:hAnsi="黑体" w:eastAsia="黑体" w:cs="黑体"/>
          <w:b/>
          <w:bCs/>
          <w:sz w:val="18"/>
          <w:szCs w:val="1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18"/>
          <w:szCs w:val="18"/>
        </w:rPr>
        <w:t>售价：{pro_advice_sj}元</w:t>
      </w:r>
    </w:p>
    <w:sectPr>
      <w:pgSz w:w="1701" w:h="1134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D4"/>
    <w:rsid w:val="0020021D"/>
    <w:rsid w:val="00397E5F"/>
    <w:rsid w:val="003F1BE1"/>
    <w:rsid w:val="00A430D4"/>
    <w:rsid w:val="00BA62FE"/>
    <w:rsid w:val="00CD5F18"/>
    <w:rsid w:val="00F62948"/>
    <w:rsid w:val="4DF67155"/>
    <w:rsid w:val="55B73585"/>
    <w:rsid w:val="5C997F4F"/>
    <w:rsid w:val="5F1F0DB8"/>
    <w:rsid w:val="6C7E59E1"/>
    <w:rsid w:val="6E685AD0"/>
    <w:rsid w:val="7FA4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2019-09-30T10:47:00Z</dcterms:created>
  <dc:creator>Microsoft</dc:creator>
  <cp:lastModifiedBy>zxf</cp:lastModifiedBy>
  <dcterms:modified xsi:type="dcterms:W3CDTF">2019-11-01T05:54:33Z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