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 Light" w:cs="Poppins Light" w:eastAsia="Poppins Light" w:hAnsi="Poppins Light"/>
        </w:rPr>
      </w:pPr>
      <w:r w:rsidDel="00000000" w:rsidR="00000000" w:rsidRPr="00000000">
        <w:rPr>
          <w:rFonts w:ascii="Poppins Light" w:cs="Poppins Light" w:eastAsia="Poppins Light" w:hAnsi="Poppins Light"/>
          <w:rtl w:val="0"/>
        </w:rPr>
        <w:t xml:space="preserve">Share and access medical imaging data securely.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323850</wp:posOffset>
            </wp:positionV>
            <wp:extent cx="1852613" cy="853325"/>
            <wp:effectExtent b="0" l="0" r="0" t="0"/>
            <wp:wrapNone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853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sz w:val="36"/>
          <w:szCs w:val="36"/>
        </w:rPr>
      </w:pPr>
      <w:r w:rsidDel="00000000" w:rsidR="00000000" w:rsidRPr="00000000">
        <w:rPr>
          <w:rFonts w:ascii="Poppins Light" w:cs="Poppins Light" w:eastAsia="Poppins Light" w:hAnsi="Poppins Light"/>
          <w:sz w:val="28"/>
          <w:szCs w:val="28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sz w:val="82"/>
          <w:szCs w:val="82"/>
        </w:rPr>
      </w:pPr>
      <w:r w:rsidDel="00000000" w:rsidR="00000000" w:rsidRPr="00000000">
        <w:rPr>
          <w:rFonts w:ascii="Poppins" w:cs="Poppins" w:eastAsia="Poppins" w:hAnsi="Poppins"/>
          <w:color w:val="1b1b1b"/>
          <w:sz w:val="82"/>
          <w:szCs w:val="82"/>
          <w:rtl w:val="0"/>
        </w:rPr>
        <w:t xml:space="preserve">API Documentation</w:t>
      </w:r>
      <w:r w:rsidDel="00000000" w:rsidR="00000000" w:rsidRPr="00000000">
        <w:rPr>
          <w:rFonts w:ascii="Poppins" w:cs="Poppins" w:eastAsia="Poppins" w:hAnsi="Poppins"/>
          <w:sz w:val="82"/>
          <w:szCs w:val="82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4276725</wp:posOffset>
                </wp:positionH>
                <wp:positionV relativeFrom="paragraph">
                  <wp:posOffset>447675</wp:posOffset>
                </wp:positionV>
                <wp:extent cx="952500" cy="392374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030725" y="1360975"/>
                          <a:ext cx="1431000" cy="710400"/>
                        </a:xfrm>
                        <a:prstGeom prst="rect">
                          <a:avLst/>
                        </a:prstGeom>
                        <a:solidFill>
                          <a:srgbClr val="F8C63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4276725</wp:posOffset>
                </wp:positionH>
                <wp:positionV relativeFrom="paragraph">
                  <wp:posOffset>447675</wp:posOffset>
                </wp:positionV>
                <wp:extent cx="952500" cy="392374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00" cy="39237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Poppins Light" w:cs="Poppins Light" w:eastAsia="Poppins Light" w:hAnsi="Poppins Light"/>
          <w:sz w:val="6"/>
          <w:szCs w:val="6"/>
        </w:rPr>
      </w:pPr>
      <w:r w:rsidDel="00000000" w:rsidR="00000000" w:rsidRPr="00000000">
        <w:rPr>
          <w:rFonts w:ascii="Poppins Light" w:cs="Poppins Light" w:eastAsia="Poppins Light" w:hAnsi="Poppins Light"/>
          <w:sz w:val="30"/>
          <w:szCs w:val="30"/>
          <w:rtl w:val="0"/>
        </w:rPr>
        <w:t xml:space="preserve">Create Imaging Orders and Share a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 A Product of</w:t>
      </w:r>
    </w:p>
    <w:p w:rsidR="00000000" w:rsidDel="00000000" w:rsidP="00000000" w:rsidRDefault="00000000" w:rsidRPr="00000000" w14:paraId="0000001A">
      <w:pPr>
        <w:widowControl w:val="0"/>
        <w:spacing w:after="0" w:line="24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83186</wp:posOffset>
            </wp:positionH>
            <wp:positionV relativeFrom="paragraph">
              <wp:posOffset>114300</wp:posOffset>
            </wp:positionV>
            <wp:extent cx="5943600" cy="12700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219075</wp:posOffset>
            </wp:positionV>
            <wp:extent cx="2133600" cy="719769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7197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215.0" w:type="dxa"/>
        <w:jc w:val="left"/>
        <w:tblInd w:w="-300.0" w:type="dxa"/>
        <w:tblLayout w:type="fixed"/>
        <w:tblLook w:val="0600"/>
      </w:tblPr>
      <w:tblGrid>
        <w:gridCol w:w="3930"/>
        <w:gridCol w:w="2295"/>
        <w:gridCol w:w="3990"/>
        <w:tblGridChange w:id="0">
          <w:tblGrid>
            <w:gridCol w:w="3930"/>
            <w:gridCol w:w="2295"/>
            <w:gridCol w:w="3990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240" w:lineRule="auto"/>
        <w:jc w:val="left"/>
        <w:rPr>
          <w:rFonts w:ascii="Poppins" w:cs="Poppins" w:eastAsia="Poppins" w:hAnsi="Poppins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Poppins" w:cs="Poppins" w:eastAsia="Poppins" w:hAnsi="Poppins"/>
          <w:sz w:val="44"/>
          <w:szCs w:val="44"/>
        </w:rPr>
      </w:pPr>
      <w:r w:rsidDel="00000000" w:rsidR="00000000" w:rsidRPr="00000000">
        <w:rPr>
          <w:rFonts w:ascii="Poppins" w:cs="Poppins" w:eastAsia="Poppins" w:hAnsi="Poppins"/>
          <w:sz w:val="44"/>
          <w:szCs w:val="44"/>
          <w:rtl w:val="0"/>
        </w:rPr>
        <w:t xml:space="preserve">Version 1.6</w:t>
      </w:r>
    </w:p>
    <w:p w:rsidR="00000000" w:rsidDel="00000000" w:rsidP="00000000" w:rsidRDefault="00000000" w:rsidRPr="00000000" w14:paraId="0000001E">
      <w:pPr>
        <w:pStyle w:val="Heading1"/>
        <w:spacing w:before="240" w:lineRule="auto"/>
        <w:ind w:left="0"/>
        <w:jc w:val="center"/>
        <w:rPr>
          <w:sz w:val="32"/>
          <w:szCs w:val="32"/>
        </w:rPr>
      </w:pPr>
      <w:bookmarkStart w:colFirst="0" w:colLast="0" w:name="_rr12j62plcj1" w:id="0"/>
      <w:bookmarkEnd w:id="0"/>
      <w:r w:rsidDel="00000000" w:rsidR="00000000" w:rsidRPr="00000000">
        <w:rPr>
          <w:sz w:val="32"/>
          <w:szCs w:val="32"/>
          <w:rtl w:val="0"/>
        </w:rPr>
        <w:t xml:space="preserve">Document Control </w:t>
      </w:r>
    </w:p>
    <w:tbl>
      <w:tblPr>
        <w:tblStyle w:val="Table2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1515"/>
        <w:gridCol w:w="4155"/>
        <w:gridCol w:w="2595"/>
        <w:tblGridChange w:id="0">
          <w:tblGrid>
            <w:gridCol w:w="1080"/>
            <w:gridCol w:w="1515"/>
            <w:gridCol w:w="4155"/>
            <w:gridCol w:w="259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Poppins" w:cs="Poppins" w:eastAsia="Poppins" w:hAnsi="Poppins"/>
                <w:shd w:fill="d9d9d9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hd w:fill="d9d9d9" w:val="clear"/>
                <w:rtl w:val="0"/>
              </w:rPr>
              <w:t xml:space="preserve">Release No.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Poppins" w:cs="Poppins" w:eastAsia="Poppins" w:hAnsi="Poppins"/>
                <w:shd w:fill="d9d9d9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hd w:fill="d9d9d9" w:val="clear"/>
                <w:rtl w:val="0"/>
              </w:rPr>
              <w:t xml:space="preserve">Date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rFonts w:ascii="Poppins" w:cs="Poppins" w:eastAsia="Poppins" w:hAnsi="Poppins"/>
                <w:shd w:fill="d9d9d9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hd w:fill="d9d9d9" w:val="clear"/>
                <w:rtl w:val="0"/>
              </w:rPr>
              <w:t xml:space="preserve">Purpose/Change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rFonts w:ascii="Poppins" w:cs="Poppins" w:eastAsia="Poppins" w:hAnsi="Poppins"/>
                <w:shd w:fill="d9d9d9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hd w:fill="d9d9d9" w:val="clear"/>
                <w:rtl w:val="0"/>
              </w:rPr>
              <w:t xml:space="preserve">Author</w:t>
            </w:r>
          </w:p>
        </w:tc>
      </w:tr>
      <w:tr>
        <w:trPr>
          <w:cantSplit w:val="0"/>
          <w:trHeight w:val="294.04296874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V 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12/03/2024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 create an Order and generate a shareable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Shahaneaz Shaikat</w:t>
            </w:r>
          </w:p>
        </w:tc>
      </w:tr>
      <w:tr>
        <w:trPr>
          <w:cantSplit w:val="0"/>
          <w:trHeight w:val="294.04296874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V 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14/03/2024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Updated </w:t>
            </w:r>
            <w:hyperlink w:anchor="exfush8o93j4">
              <w:r w:rsidDel="00000000" w:rsidR="00000000" w:rsidRPr="00000000">
                <w:rPr>
                  <w:rFonts w:ascii="Poppins" w:cs="Poppins" w:eastAsia="Poppins" w:hAnsi="Poppins"/>
                  <w:color w:val="1155cc"/>
                  <w:u w:val="single"/>
                  <w:rtl w:val="0"/>
                </w:rPr>
                <w:t xml:space="preserve">Request URL</w:t>
              </w:r>
            </w:hyperlink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and </w:t>
            </w:r>
            <w:hyperlink w:anchor="stni4h6znn8o">
              <w:r w:rsidDel="00000000" w:rsidR="00000000" w:rsidRPr="00000000">
                <w:rPr>
                  <w:rFonts w:ascii="Poppins" w:cs="Poppins" w:eastAsia="Poppins" w:hAnsi="Poppins"/>
                  <w:color w:val="1155cc"/>
                  <w:u w:val="single"/>
                  <w:rtl w:val="0"/>
                </w:rPr>
                <w:t xml:space="preserve">Response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Shahaneaz Shaikat</w:t>
            </w:r>
          </w:p>
        </w:tc>
      </w:tr>
      <w:tr>
        <w:trPr>
          <w:cantSplit w:val="0"/>
          <w:trHeight w:val="294.04296874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V 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22/03/2024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Updated Request example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Shahaneaz Shaikat</w:t>
            </w:r>
          </w:p>
        </w:tc>
      </w:tr>
      <w:tr>
        <w:trPr>
          <w:cantSplit w:val="0"/>
          <w:trHeight w:val="294.04296874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V 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25/03/2024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Enhanced APIs with Curl Command Integration. 1. </w:t>
            </w:r>
            <w:hyperlink w:anchor="wkaxza3rde5h">
              <w:r w:rsidDel="00000000" w:rsidR="00000000" w:rsidRPr="00000000">
                <w:rPr>
                  <w:rFonts w:ascii="Poppins" w:cs="Poppins" w:eastAsia="Poppins" w:hAnsi="Poppins"/>
                  <w:color w:val="1155cc"/>
                  <w:u w:val="single"/>
                  <w:rtl w:val="0"/>
                </w:rPr>
                <w:t xml:space="preserve">Patient Order Create</w:t>
              </w:r>
            </w:hyperlink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and 2. </w:t>
            </w:r>
            <w:hyperlink w:anchor="5x2i1jcuyml5">
              <w:r w:rsidDel="00000000" w:rsidR="00000000" w:rsidRPr="00000000">
                <w:rPr>
                  <w:rFonts w:ascii="Poppins" w:cs="Poppins" w:eastAsia="Poppins" w:hAnsi="Poppins"/>
                  <w:color w:val="1155cc"/>
                  <w:u w:val="single"/>
                  <w:rtl w:val="0"/>
                </w:rPr>
                <w:t xml:space="preserve">Get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Masum Billah</w:t>
            </w:r>
          </w:p>
        </w:tc>
      </w:tr>
      <w:tr>
        <w:trPr>
          <w:cantSplit w:val="0"/>
          <w:trHeight w:val="294.04296874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V 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16/04/2024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hyperlink w:anchor="gitg4u7ej8zz">
              <w:r w:rsidDel="00000000" w:rsidR="00000000" w:rsidRPr="00000000">
                <w:rPr>
                  <w:rFonts w:ascii="Poppins" w:cs="Poppins" w:eastAsia="Poppins" w:hAnsi="Poppins"/>
                  <w:color w:val="1155cc"/>
                  <w:u w:val="single"/>
                  <w:rtl w:val="0"/>
                </w:rPr>
                <w:t xml:space="preserve">Added Data Dictionary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Shahaneaz Shaikat</w:t>
            </w:r>
          </w:p>
        </w:tc>
      </w:tr>
      <w:tr>
        <w:trPr>
          <w:cantSplit w:val="0"/>
          <w:trHeight w:val="294.04296874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V 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14/06/2024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Domain name updated to </w:t>
            </w:r>
            <w:hyperlink w:anchor="fuyiz61iqxw3">
              <w:r w:rsidDel="00000000" w:rsidR="00000000" w:rsidRPr="00000000">
                <w:rPr>
                  <w:rFonts w:ascii="Poppins" w:cs="Poppins" w:eastAsia="Poppins" w:hAnsi="Poppins"/>
                  <w:color w:val="1155cc"/>
                  <w:u w:val="single"/>
                  <w:rtl w:val="0"/>
                </w:rPr>
                <w:t xml:space="preserve">Request Url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Shahaneaz Shaikat</w:t>
            </w:r>
          </w:p>
        </w:tc>
      </w:tr>
      <w:tr>
        <w:trPr>
          <w:cantSplit w:val="0"/>
          <w:trHeight w:val="294.04296874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V 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08/01/2025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Updated API Data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Shahaneaz Shaikat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Poppins" w:cs="Poppins" w:eastAsia="Poppins" w:hAnsi="Poppi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Poppins" w:cs="Poppins" w:eastAsia="Poppins" w:hAnsi="Poppins"/>
          <w:sz w:val="42"/>
          <w:szCs w:val="42"/>
        </w:rPr>
      </w:pPr>
      <w:r w:rsidDel="00000000" w:rsidR="00000000" w:rsidRPr="00000000">
        <w:rPr>
          <w:rFonts w:ascii="Poppins" w:cs="Poppins" w:eastAsia="Poppins" w:hAnsi="Poppins"/>
          <w:sz w:val="42"/>
          <w:szCs w:val="42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Poppins" w:cs="Poppins" w:eastAsia="Poppins" w:hAnsi="Poppin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r12j62plcj1">
            <w:r w:rsidDel="00000000" w:rsidR="00000000" w:rsidRPr="00000000">
              <w:rPr>
                <w:rFonts w:ascii="Poppins" w:cs="Poppins" w:eastAsia="Poppins" w:hAnsi="Poppin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 Control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Poppins" w:cs="Poppins" w:eastAsia="Poppins" w:hAnsi="Poppin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w8j42jkb32o">
            <w:r w:rsidDel="00000000" w:rsidR="00000000" w:rsidRPr="00000000">
              <w:rPr>
                <w:rFonts w:ascii="Poppins" w:cs="Poppins" w:eastAsia="Poppins" w:hAnsi="Poppin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01. API: Patient Order Create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Poppins" w:cs="Poppins" w:eastAsia="Poppins" w:hAnsi="Poppins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Poppins" w:cs="Poppins" w:eastAsia="Poppins" w:hAnsi="Poppins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Url: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Poppins" w:cs="Poppins" w:eastAsia="Poppins" w:hAnsi="Poppins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Poppins" w:cs="Poppins" w:eastAsia="Poppins" w:hAnsi="Poppins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Authentication Type: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Poppins" w:cs="Poppins" w:eastAsia="Poppins" w:hAnsi="Poppins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sayjwafay90">
            <w:r w:rsidDel="00000000" w:rsidR="00000000" w:rsidRPr="00000000">
              <w:rPr>
                <w:rFonts w:ascii="Poppins" w:cs="Poppins" w:eastAsia="Poppins" w:hAnsi="Poppins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method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Poppins" w:cs="Poppins" w:eastAsia="Poppins" w:hAnsi="Poppins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ztl1xffe6lh">
            <w:r w:rsidDel="00000000" w:rsidR="00000000" w:rsidRPr="00000000">
              <w:rPr>
                <w:rFonts w:ascii="Poppins" w:cs="Poppins" w:eastAsia="Poppins" w:hAnsi="Poppins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example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Poppins" w:cs="Poppins" w:eastAsia="Poppins" w:hAnsi="Poppins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3hd9u9nmmve">
            <w:r w:rsidDel="00000000" w:rsidR="00000000" w:rsidRPr="00000000">
              <w:rPr>
                <w:rFonts w:ascii="Poppins" w:cs="Poppins" w:eastAsia="Poppins" w:hAnsi="Poppins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Poppins" w:cs="Poppins" w:eastAsia="Poppins" w:hAnsi="Poppins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4hiawamz82">
            <w:r w:rsidDel="00000000" w:rsidR="00000000" w:rsidRPr="00000000">
              <w:rPr>
                <w:rFonts w:ascii="Poppins" w:cs="Poppins" w:eastAsia="Poppins" w:hAnsi="Poppins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example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Poppins" w:cs="Poppins" w:eastAsia="Poppins" w:hAnsi="Poppins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t4bgksokuxi">
            <w:r w:rsidDel="00000000" w:rsidR="00000000" w:rsidRPr="00000000">
              <w:rPr>
                <w:rFonts w:ascii="Poppins" w:cs="Poppins" w:eastAsia="Poppins" w:hAnsi="Poppins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Poppins" w:cs="Poppins" w:eastAsia="Poppins" w:hAnsi="Poppins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f8b7j2hohds">
            <w:r w:rsidDel="00000000" w:rsidR="00000000" w:rsidRPr="00000000">
              <w:rPr>
                <w:rFonts w:ascii="Poppins" w:cs="Poppins" w:eastAsia="Poppins" w:hAnsi="Poppins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cUrl 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Poppins" w:cs="Poppins" w:eastAsia="Poppins" w:hAnsi="Poppins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4kts9c0tdyf">
            <w:r w:rsidDel="00000000" w:rsidR="00000000" w:rsidRPr="00000000">
              <w:rPr>
                <w:rFonts w:ascii="Poppins" w:cs="Poppins" w:eastAsia="Poppins" w:hAnsi="Poppins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example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Poppins" w:cs="Poppins" w:eastAsia="Poppins" w:hAnsi="Poppins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1bn3wfp7bve">
            <w:r w:rsidDel="00000000" w:rsidR="00000000" w:rsidRPr="00000000">
              <w:rPr>
                <w:rFonts w:ascii="Poppins" w:cs="Poppins" w:eastAsia="Poppins" w:hAnsi="Poppins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02. API: Get Link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Poppins" w:cs="Poppins" w:eastAsia="Poppins" w:hAnsi="Poppins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Poppins" w:cs="Poppins" w:eastAsia="Poppins" w:hAnsi="Poppins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Url: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Poppins" w:cs="Poppins" w:eastAsia="Poppins" w:hAnsi="Poppins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Poppins" w:cs="Poppins" w:eastAsia="Poppins" w:hAnsi="Poppins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Authentication Type: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Poppins" w:cs="Poppins" w:eastAsia="Poppins" w:hAnsi="Poppins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jdgxs">
            <w:r w:rsidDel="00000000" w:rsidR="00000000" w:rsidRPr="00000000">
              <w:rPr>
                <w:rFonts w:ascii="Poppins" w:cs="Poppins" w:eastAsia="Poppins" w:hAnsi="Poppins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method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Poppins" w:cs="Poppins" w:eastAsia="Poppins" w:hAnsi="Poppins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4mhlgeuhht6">
            <w:r w:rsidDel="00000000" w:rsidR="00000000" w:rsidRPr="00000000">
              <w:rPr>
                <w:rFonts w:ascii="Poppins" w:cs="Poppins" w:eastAsia="Poppins" w:hAnsi="Poppins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cUrl 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Poppins" w:cs="Poppins" w:eastAsia="Poppins" w:hAnsi="Poppins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v0d4qexj8k2">
            <w:r w:rsidDel="00000000" w:rsidR="00000000" w:rsidRPr="00000000">
              <w:rPr>
                <w:rFonts w:ascii="Poppins" w:cs="Poppins" w:eastAsia="Poppins" w:hAnsi="Poppins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example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xz2ovgmu7wt4" w:id="1"/>
      <w:bookmarkEnd w:id="1"/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ind w:left="0"/>
        <w:rPr/>
      </w:pPr>
      <w:bookmarkStart w:colFirst="0" w:colLast="0" w:name="_mzplmukoi1tg" w:id="2"/>
      <w:bookmarkEnd w:id="2"/>
      <w:r w:rsidDel="00000000" w:rsidR="00000000" w:rsidRPr="00000000">
        <w:rPr>
          <w:rtl w:val="0"/>
        </w:rPr>
        <w:t xml:space="preserve">API Data Flow</w:t>
      </w:r>
    </w:p>
    <w:p w:rsidR="00000000" w:rsidDel="00000000" w:rsidP="00000000" w:rsidRDefault="00000000" w:rsidRPr="00000000" w14:paraId="00000056">
      <w:pPr>
        <w:pStyle w:val="Heading1"/>
        <w:rPr>
          <w:rFonts w:ascii="Calibri" w:cs="Calibri" w:eastAsia="Calibri" w:hAnsi="Calibri"/>
          <w:sz w:val="22"/>
          <w:szCs w:val="22"/>
        </w:rPr>
      </w:pPr>
      <w:bookmarkStart w:colFirst="0" w:colLast="0" w:name="_vw8j42jkb32o" w:id="3"/>
      <w:bookmarkEnd w:id="3"/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5257800" cy="4473486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152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734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9sscgp4lwrm5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pr8s0eecnn3h" w:id="5"/>
      <w:bookmarkEnd w:id="5"/>
      <w:r w:rsidDel="00000000" w:rsidR="00000000" w:rsidRPr="00000000">
        <w:rPr>
          <w:rtl w:val="0"/>
        </w:rPr>
        <w:t xml:space="preserve">API: Patient Order Create</w:t>
      </w:r>
    </w:p>
    <w:p w:rsidR="00000000" w:rsidDel="00000000" w:rsidP="00000000" w:rsidRDefault="00000000" w:rsidRPr="00000000" w14:paraId="00000059">
      <w:pPr>
        <w:spacing w:after="66" w:lineRule="auto"/>
        <w:ind w:left="-5" w:hanging="1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fuyiz61iqxw3" w:id="6"/>
    <w:bookmarkEnd w:id="6"/>
    <w:p w:rsidR="00000000" w:rsidDel="00000000" w:rsidP="00000000" w:rsidRDefault="00000000" w:rsidRPr="00000000" w14:paraId="0000005A">
      <w:pPr>
        <w:pStyle w:val="Heading2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Request Url:</w:t>
      </w:r>
    </w:p>
    <w:p w:rsidR="00000000" w:rsidDel="00000000" w:rsidP="00000000" w:rsidRDefault="00000000" w:rsidRPr="00000000" w14:paraId="0000005B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https://myimagingportal.com/SwiftBackendAPI/API/APIAccess/OrderCreate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Authentication Type: </w:t>
      </w:r>
    </w:p>
    <w:p w:rsidR="00000000" w:rsidDel="00000000" w:rsidP="00000000" w:rsidRDefault="00000000" w:rsidRPr="00000000" w14:paraId="0000005E">
      <w:pPr>
        <w:spacing w:after="66" w:lineRule="auto"/>
        <w:ind w:left="-5" w:hanging="1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Basic auth (Username and password)</w:t>
      </w:r>
    </w:p>
    <w:p w:rsidR="00000000" w:rsidDel="00000000" w:rsidP="00000000" w:rsidRDefault="00000000" w:rsidRPr="00000000" w14:paraId="0000005F">
      <w:pPr>
        <w:spacing w:after="66" w:lineRule="auto"/>
        <w:ind w:left="-5" w:hanging="10"/>
        <w:rPr>
          <w:rFonts w:ascii="Poppins" w:cs="Poppins" w:eastAsia="Poppins" w:hAnsi="Poppins"/>
          <w:i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i w:val="1"/>
          <w:sz w:val="28"/>
          <w:szCs w:val="28"/>
          <w:rtl w:val="0"/>
        </w:rPr>
        <w:t xml:space="preserve">* API Test  Username : </w:t>
      </w:r>
      <w:r w:rsidDel="00000000" w:rsidR="00000000" w:rsidRPr="00000000">
        <w:rPr>
          <w:rFonts w:ascii="Poppins" w:cs="Poppins" w:eastAsia="Poppins" w:hAnsi="Poppins"/>
          <w:i w:val="1"/>
          <w:sz w:val="28"/>
          <w:szCs w:val="28"/>
          <w:rtl w:val="0"/>
        </w:rPr>
        <w:t xml:space="preserve">apitest@gmail.com</w:t>
      </w:r>
      <w:r w:rsidDel="00000000" w:rsidR="00000000" w:rsidRPr="00000000">
        <w:rPr>
          <w:rFonts w:ascii="Poppins" w:cs="Poppins" w:eastAsia="Poppins" w:hAnsi="Poppins"/>
          <w:i w:val="1"/>
          <w:sz w:val="28"/>
          <w:szCs w:val="28"/>
          <w:rtl w:val="0"/>
        </w:rPr>
        <w:t xml:space="preserve"> *</w:t>
      </w:r>
    </w:p>
    <w:p w:rsidR="00000000" w:rsidDel="00000000" w:rsidP="00000000" w:rsidRDefault="00000000" w:rsidRPr="00000000" w14:paraId="00000060">
      <w:pPr>
        <w:spacing w:after="66" w:lineRule="auto"/>
        <w:ind w:left="-5" w:hanging="10"/>
        <w:rPr>
          <w:rFonts w:ascii="Poppins" w:cs="Poppins" w:eastAsia="Poppins" w:hAnsi="Poppins"/>
          <w:i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i w:val="1"/>
          <w:sz w:val="28"/>
          <w:szCs w:val="28"/>
          <w:rtl w:val="0"/>
        </w:rPr>
        <w:t xml:space="preserve">*For Password Contact Sales Team*</w:t>
      </w:r>
    </w:p>
    <w:p w:rsidR="00000000" w:rsidDel="00000000" w:rsidP="00000000" w:rsidRDefault="00000000" w:rsidRPr="00000000" w14:paraId="00000061">
      <w:pPr>
        <w:pStyle w:val="Heading2"/>
        <w:rPr>
          <w:rFonts w:ascii="Poppins" w:cs="Poppins" w:eastAsia="Poppins" w:hAnsi="Poppins"/>
        </w:rPr>
      </w:pPr>
      <w:bookmarkStart w:colFirst="0" w:colLast="0" w:name="_f8tvktvfbx50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rFonts w:ascii="Poppins" w:cs="Poppins" w:eastAsia="Poppins" w:hAnsi="Poppins"/>
        </w:rPr>
      </w:pPr>
      <w:bookmarkStart w:colFirst="0" w:colLast="0" w:name="_3sayjwafay90" w:id="8"/>
      <w:bookmarkEnd w:id="8"/>
      <w:r w:rsidDel="00000000" w:rsidR="00000000" w:rsidRPr="00000000">
        <w:rPr>
          <w:rFonts w:ascii="Poppins" w:cs="Poppins" w:eastAsia="Poppins" w:hAnsi="Poppins"/>
          <w:rtl w:val="0"/>
        </w:rPr>
        <w:t xml:space="preserve">Request method </w:t>
      </w:r>
    </w:p>
    <w:tbl>
      <w:tblPr>
        <w:tblStyle w:val="Table3"/>
        <w:tblW w:w="9350.0" w:type="dxa"/>
        <w:jc w:val="left"/>
        <w:tblInd w:w="6.0" w:type="dxa"/>
        <w:tblLayout w:type="fixed"/>
        <w:tblLook w:val="0400"/>
      </w:tblPr>
      <w:tblGrid>
        <w:gridCol w:w="4674"/>
        <w:gridCol w:w="4676"/>
        <w:tblGridChange w:id="0">
          <w:tblGrid>
            <w:gridCol w:w="4674"/>
            <w:gridCol w:w="4676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Request methods/headers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ind w:left="1" w:firstLine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Value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Method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="240" w:lineRule="auto"/>
              <w:ind w:left="1" w:firstLine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POST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286" w:lineRule="auto"/>
        <w:rPr>
          <w:rFonts w:ascii="Poppins" w:cs="Poppins" w:eastAsia="Poppins" w:hAnsi="Poppins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bookmarkStart w:colFirst="0" w:colLast="0" w:name="gitg4u7ej8zz" w:id="9"/>
    <w:bookmarkEnd w:id="9"/>
    <w:p w:rsidR="00000000" w:rsidDel="00000000" w:rsidP="00000000" w:rsidRDefault="00000000" w:rsidRPr="00000000" w14:paraId="00000068">
      <w:pPr>
        <w:spacing w:after="286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2f5496"/>
          <w:sz w:val="26"/>
          <w:szCs w:val="26"/>
          <w:rtl w:val="0"/>
        </w:rPr>
        <w:t xml:space="preserve">Data Dictionary</w:t>
      </w:r>
      <w:r w:rsidDel="00000000" w:rsidR="00000000" w:rsidRPr="00000000">
        <w:rPr>
          <w:rtl w:val="0"/>
        </w:rPr>
      </w:r>
    </w:p>
    <w:tbl>
      <w:tblPr>
        <w:tblStyle w:val="Table4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380"/>
        <w:gridCol w:w="1140"/>
        <w:gridCol w:w="1485"/>
        <w:gridCol w:w="2565"/>
        <w:gridCol w:w="1395"/>
        <w:tblGridChange w:id="0">
          <w:tblGrid>
            <w:gridCol w:w="1350"/>
            <w:gridCol w:w="1380"/>
            <w:gridCol w:w="1140"/>
            <w:gridCol w:w="1485"/>
            <w:gridCol w:w="2565"/>
            <w:gridCol w:w="139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Data Type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Expected Value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DICOM Field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Required?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Site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hd w:fill="ffffff" w:val="clear"/>
              <w:spacing w:after="0" w:line="360" w:lineRule="auto"/>
              <w:rPr>
                <w:rFonts w:ascii="Poppins" w:cs="Poppins" w:eastAsia="Poppins" w:hAnsi="Poppin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highlight w:val="white"/>
                <w:rtl w:val="0"/>
              </w:rPr>
              <w:t xml:space="preserve">siteName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Site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hd w:fill="ffffff" w:val="clear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highlight w:val="white"/>
                <w:rtl w:val="0"/>
              </w:rPr>
              <w:t xml:space="preserve">The name of the site</w:t>
            </w:r>
          </w:p>
          <w:p w:rsidR="00000000" w:rsidDel="00000000" w:rsidP="00000000" w:rsidRDefault="00000000" w:rsidRPr="00000000" w14:paraId="0000007A">
            <w:pPr>
              <w:shd w:fill="ffffff" w:val="clear"/>
              <w:spacing w:after="0" w:before="0" w:line="240" w:lineRule="auto"/>
              <w:ind w:left="0" w:firstLine="0"/>
              <w:rPr>
                <w:rFonts w:ascii="Poppins" w:cs="Poppins" w:eastAsia="Poppins" w:hAnsi="Poppin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rPr>
                <w:rFonts w:ascii="Poppins" w:cs="Poppins" w:eastAsia="Poppins" w:hAnsi="Poppin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shd w:fill="fafafa" w:val="clear"/>
                <w:rtl w:val="0"/>
              </w:rPr>
              <w:t xml:space="preserve">siteCode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shd w:fill="fafafa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shd w:fill="fafafa" w:val="clear"/>
                <w:rtl w:val="0"/>
              </w:rPr>
              <w:t xml:space="preserve">HP11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hd w:fill="ffffff" w:val="clear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highlight w:val="white"/>
                <w:rtl w:val="0"/>
              </w:rPr>
              <w:t xml:space="preserve">Unique identifier for the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hd w:fill="ffffff" w:val="clear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highlight w:val="white"/>
                <w:rtl w:val="0"/>
              </w:rPr>
              <w:t xml:space="preserve">Optional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Poppins" w:cs="Poppins" w:eastAsia="Poppins" w:hAnsi="Poppins"/>
                <w:sz w:val="20"/>
                <w:szCs w:val="20"/>
                <w:shd w:fill="fafafa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shd w:fill="fafafa" w:val="clear"/>
                <w:rtl w:val="0"/>
              </w:rPr>
              <w:t xml:space="preserve">siteAddress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Poppins" w:cs="Poppins" w:eastAsia="Poppins" w:hAnsi="Poppins"/>
                <w:sz w:val="20"/>
                <w:szCs w:val="20"/>
                <w:shd w:fill="fafafa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shd w:fill="fafafa" w:val="clear"/>
                <w:rtl w:val="0"/>
              </w:rPr>
              <w:t xml:space="preserve">Bangkok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hd w:fill="ffffff" w:val="clear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highlight w:val="white"/>
                <w:rtl w:val="0"/>
              </w:rPr>
              <w:t xml:space="preserve">Address of the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hd w:fill="ffffff" w:val="clear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highlight w:val="white"/>
                <w:rtl w:val="0"/>
              </w:rPr>
              <w:t xml:space="preserve">Optional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>
                <w:rFonts w:ascii="Poppins" w:cs="Poppins" w:eastAsia="Poppins" w:hAnsi="Poppins"/>
                <w:sz w:val="20"/>
                <w:szCs w:val="20"/>
                <w:shd w:fill="fafafa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shd w:fill="fafafa" w:val="clear"/>
                <w:rtl w:val="0"/>
              </w:rPr>
              <w:t xml:space="preserve">siteContactno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rPr>
                <w:rFonts w:ascii="Poppins" w:cs="Poppins" w:eastAsia="Poppins" w:hAnsi="Poppins"/>
                <w:sz w:val="20"/>
                <w:szCs w:val="20"/>
                <w:shd w:fill="fafafa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shd w:fill="fafafa" w:val="clear"/>
                <w:rtl w:val="0"/>
              </w:rPr>
              <w:t xml:space="preserve">159357489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hd w:fill="ffffff" w:val="clear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highlight w:val="white"/>
                <w:rtl w:val="0"/>
              </w:rPr>
              <w:t xml:space="preserve">Contact number for the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hd w:fill="ffffff" w:val="clear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highlight w:val="white"/>
                <w:rtl w:val="0"/>
              </w:rPr>
              <w:t xml:space="preserve">Optional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rFonts w:ascii="Poppins" w:cs="Poppins" w:eastAsia="Poppins" w:hAnsi="Poppins"/>
                <w:sz w:val="20"/>
                <w:szCs w:val="20"/>
                <w:shd w:fill="fafafa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shd w:fill="fafafa" w:val="clear"/>
                <w:rtl w:val="0"/>
              </w:rPr>
              <w:t xml:space="preserve">siteEmail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shd w:fill="fafafa" w:val="clear"/>
                <w:rtl w:val="0"/>
              </w:rPr>
              <w:t xml:space="preserve">HP11@gmail.com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hd w:fill="ffffff" w:val="clear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highlight w:val="white"/>
                <w:rtl w:val="0"/>
              </w:rPr>
              <w:t xml:space="preserve">Email address for the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hd w:fill="ffffff" w:val="clear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highlight w:val="white"/>
                <w:rtl w:val="0"/>
              </w:rPr>
              <w:t xml:space="preserve">Optional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rFonts w:ascii="Poppins" w:cs="Poppins" w:eastAsia="Poppins" w:hAnsi="Poppins"/>
                <w:sz w:val="20"/>
                <w:szCs w:val="20"/>
                <w:shd w:fill="fafafa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shd w:fill="fafafa" w:val="clear"/>
                <w:rtl w:val="0"/>
              </w:rPr>
              <w:t xml:space="preserve">siteWebsite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shd w:fill="fafafa" w:val="clear"/>
                <w:rtl w:val="0"/>
              </w:rPr>
              <w:t xml:space="preserve">www.HP11.com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hd w:fill="ffffff" w:val="clear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highlight w:val="white"/>
                <w:rtl w:val="0"/>
              </w:rPr>
              <w:t xml:space="preserve">Website URL for the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hd w:fill="ffffff" w:val="clear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highlight w:val="white"/>
                <w:rtl w:val="0"/>
              </w:rPr>
              <w:t xml:space="preserve">Optional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5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Patient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hd w:fill="ffffff" w:val="clear"/>
              <w:spacing w:after="0" w:before="0" w:line="240" w:lineRule="auto"/>
              <w:ind w:left="0" w:firstLine="0"/>
              <w:rPr>
                <w:rFonts w:ascii="Poppins" w:cs="Poppins" w:eastAsia="Poppins" w:hAnsi="Poppin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3.40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hd w:fill="ffffff" w:val="clear"/>
              <w:spacing w:after="0" w:line="36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  <w:rtl w:val="0"/>
              </w:rPr>
              <w:t xml:space="preserve">patientId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Patient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hd w:fill="ffffff" w:val="clear"/>
              <w:spacing w:after="0" w:line="36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  <w:rtl w:val="0"/>
              </w:rPr>
              <w:t xml:space="preserve">PATIENTID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hd w:fill="ffffff" w:val="clear"/>
              <w:spacing w:after="0" w:line="36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highlight w:val="white"/>
                <w:rtl w:val="0"/>
              </w:rPr>
              <w:t xml:space="preserve">Name formatted encoded in DICOM standard.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M/F/Null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  <w:rtl w:val="0"/>
              </w:rPr>
              <w:t xml:space="preserve">PATIENTSEX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Gender of the patient as given in the DICOM file</w:t>
            </w:r>
          </w:p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hd w:fill="ffffff" w:val="clear"/>
              <w:spacing w:after="0" w:line="36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  <w:rtl w:val="0"/>
              </w:rPr>
              <w:t xml:space="preserve">ssn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1547896319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Not applicable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"ssn" typically refers to Social Security Number; in this context, it appears to be a unique ID</w:t>
            </w:r>
          </w:p>
          <w:p w:rsidR="00000000" w:rsidDel="00000000" w:rsidP="00000000" w:rsidRDefault="00000000" w:rsidRPr="00000000" w14:paraId="000000B2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hd w:fill="ffffff" w:val="clear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highlight w:val="white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  <w:rtl w:val="0"/>
              </w:rPr>
              <w:t xml:space="preserve">dob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YYYYMMDD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  <w:rtl w:val="0"/>
              </w:rPr>
              <w:t xml:space="preserve">PATIENTBIRTH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Date of birth of the patient as given in the DICOM file</w:t>
            </w:r>
          </w:p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Required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5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222222"/>
                <w:sz w:val="20"/>
                <w:szCs w:val="20"/>
                <w:shd w:fill="d9d9d9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22222"/>
                <w:sz w:val="20"/>
                <w:szCs w:val="20"/>
                <w:shd w:fill="d9d9d9" w:val="clear"/>
                <w:rtl w:val="0"/>
              </w:rPr>
              <w:t xml:space="preserve">Study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before="0" w:line="240" w:lineRule="auto"/>
              <w:ind w:left="0" w:firstLine="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  <w:rtl w:val="0"/>
              </w:rPr>
              <w:t xml:space="preserve">studyDate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highlight w:val="white"/>
                <w:rtl w:val="0"/>
              </w:rPr>
              <w:t xml:space="preserve">YYYYMMDD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  <w:rtl w:val="0"/>
              </w:rPr>
              <w:t xml:space="preserve">STUDYDATE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The date the study was conducted is given in the DICOM file</w:t>
            </w:r>
          </w:p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  <w:rtl w:val="0"/>
              </w:rPr>
              <w:t xml:space="preserve">accessionNo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Unique identifier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  <w:rtl w:val="0"/>
              </w:rPr>
              <w:t xml:space="preserve">ACCESSIONNUMBER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Accession number as given in the DICOM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  <w:rtl w:val="0"/>
              </w:rPr>
              <w:t xml:space="preserve">modalityName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CT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0000"/>
                <w:sz w:val="20"/>
                <w:szCs w:val="20"/>
                <w:highlight w:val="white"/>
                <w:rtl w:val="0"/>
              </w:rPr>
              <w:t xml:space="preserve">Modality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Modality name, here given as "CT"; real DICOM might have multiple modalities in one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hd w:fill="ffffff" w:val="clear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highlight w:val="white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  <w:rtl w:val="0"/>
              </w:rPr>
              <w:t xml:space="preserve">examCode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CTB5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0000"/>
                <w:sz w:val="20"/>
                <w:szCs w:val="20"/>
                <w:highlight w:val="white"/>
                <w:rtl w:val="0"/>
              </w:rPr>
              <w:t xml:space="preserve">RequestedProcedureID</w:t>
            </w:r>
            <w:r w:rsidDel="00000000" w:rsidR="00000000" w:rsidRPr="00000000"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Exam code, which is not accessible in DICOM files used internally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hd w:fill="ffffff" w:val="clear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highlight w:val="white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  <w:rtl w:val="0"/>
              </w:rPr>
              <w:t xml:space="preserve">examName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 description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  <w:rtl w:val="0"/>
              </w:rPr>
              <w:t xml:space="preserve">STUDYDESCRIPTION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Description of the study using the Study Description field from the DICOM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  <w:rtl w:val="0"/>
              </w:rPr>
              <w:t xml:space="preserve">noofImage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Not applicable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"noofImage" refers to the number of images which is not directly accessible in standard DICOM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hd w:fill="ffffff" w:val="clear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highlight w:val="white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  <w:rtl w:val="0"/>
              </w:rPr>
              <w:t xml:space="preserve">studyInstanceuid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Unique identifier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  <w:rtl w:val="0"/>
              </w:rPr>
              <w:t xml:space="preserve">STUDYINSTANCEUID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Unique identifier for the study instance as given in the DICOM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  <w:rtl w:val="0"/>
              </w:rPr>
              <w:t xml:space="preserve">aetitle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  <w:rtl w:val="0"/>
              </w:rPr>
              <w:t xml:space="preserve">DSTAET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AE Title when getting the study sent, as given in the DICOM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hd w:fill="ffffff" w:val="clear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highlight w:val="white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Poppins" w:cs="Poppins" w:eastAsia="Poppins" w:hAnsi="Poppins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22222"/>
                <w:sz w:val="20"/>
                <w:szCs w:val="20"/>
                <w:rtl w:val="0"/>
              </w:rPr>
              <w:t xml:space="preserve">access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0" w:before="0" w:line="240" w:lineRule="auto"/>
              <w:ind w:left="0" w:firstLine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  <w:rtl w:val="0"/>
              </w:rPr>
              <w:t xml:space="preserve">mrayUrl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https://example.com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URL to access medical records or imaging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  <w:rtl w:val="0"/>
              </w:rPr>
              <w:t xml:space="preserve">pin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Alphanumeric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0" w:line="240" w:lineRule="auto"/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Personal Identification Number, used for secure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  <w:rtl w:val="0"/>
              </w:rPr>
              <w:t xml:space="preserve">ValidUntil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0d0d0d"/>
                <w:sz w:val="20"/>
                <w:szCs w:val="20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YYYYMMDD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0" w:line="240" w:lineRule="auto"/>
              <w:rPr>
                <w:rFonts w:ascii="Poppins" w:cs="Poppins" w:eastAsia="Poppins" w:hAnsi="Poppins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Date until when access is valid</w:t>
            </w:r>
          </w:p>
          <w:p w:rsidR="00000000" w:rsidDel="00000000" w:rsidP="00000000" w:rsidRDefault="00000000" w:rsidRPr="00000000" w14:paraId="00000109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Required</w:t>
            </w:r>
          </w:p>
        </w:tc>
      </w:tr>
    </w:tbl>
    <w:p w:rsidR="00000000" w:rsidDel="00000000" w:rsidP="00000000" w:rsidRDefault="00000000" w:rsidRPr="00000000" w14:paraId="0000010B">
      <w:pPr>
        <w:pStyle w:val="Heading2"/>
        <w:ind w:left="-5" w:firstLine="0"/>
        <w:rPr>
          <w:rFonts w:ascii="Poppins" w:cs="Poppins" w:eastAsia="Poppins" w:hAnsi="Poppins"/>
          <w:color w:val="000000"/>
          <w:sz w:val="22"/>
          <w:szCs w:val="22"/>
        </w:rPr>
      </w:pPr>
      <w:bookmarkStart w:colFirst="0" w:colLast="0" w:name="_pt686h28ol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ind w:left="-5" w:firstLine="0"/>
        <w:rPr>
          <w:rFonts w:ascii="Poppins" w:cs="Poppins" w:eastAsia="Poppins" w:hAnsi="Poppins"/>
        </w:rPr>
      </w:pPr>
      <w:bookmarkStart w:colFirst="0" w:colLast="0" w:name="_7ztl1xffe6lh" w:id="11"/>
      <w:bookmarkEnd w:id="11"/>
      <w:r w:rsidDel="00000000" w:rsidR="00000000" w:rsidRPr="00000000">
        <w:rPr>
          <w:rFonts w:ascii="Poppins" w:cs="Poppins" w:eastAsia="Poppins" w:hAnsi="Poppins"/>
          <w:rtl w:val="0"/>
        </w:rPr>
        <w:t xml:space="preserve">Request example </w:t>
      </w:r>
    </w:p>
    <w:tbl>
      <w:tblPr>
        <w:tblStyle w:val="Table5"/>
        <w:tblW w:w="9349.0" w:type="dxa"/>
        <w:jc w:val="left"/>
        <w:tblInd w:w="6.0" w:type="dxa"/>
        <w:tblLayout w:type="fixed"/>
        <w:tblLook w:val="0400"/>
      </w:tblPr>
      <w:tblGrid>
        <w:gridCol w:w="164"/>
        <w:gridCol w:w="9021"/>
        <w:gridCol w:w="164"/>
        <w:tblGridChange w:id="0">
          <w:tblGrid>
            <w:gridCol w:w="164"/>
            <w:gridCol w:w="9021"/>
            <w:gridCol w:w="164"/>
          </w:tblGrid>
        </w:tblGridChange>
      </w:tblGrid>
      <w:tr>
        <w:trPr>
          <w:cantSplit w:val="0"/>
          <w:trHeight w:val="64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afafa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JSON body :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"site"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: {</w:t>
              <w:br w:type="textWrapping"/>
              <w:t xml:space="preserve">       </w:t>
            </w:r>
            <w:r w:rsidDel="00000000" w:rsidR="00000000" w:rsidRPr="00000000">
              <w:rPr>
                <w:rFonts w:ascii="Poppins" w:cs="Poppins" w:eastAsia="Poppins" w:hAnsi="Poppins"/>
                <w:color w:val="ff0000"/>
                <w:shd w:fill="fafafa" w:val="clear"/>
                <w:rtl w:val="0"/>
              </w:rPr>
              <w:t xml:space="preserve"> "siteName"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"Bangkok University Hospital"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Poppins" w:cs="Poppins" w:eastAsia="Poppins" w:hAnsi="Poppins"/>
                <w:shd w:fill="fafafa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Poppins" w:cs="Poppins" w:eastAsia="Poppins" w:hAnsi="Poppins"/>
                <w:shd w:fill="fafafa" w:val="clear"/>
                <w:rtl w:val="0"/>
              </w:rPr>
              <w:t xml:space="preserve">"siteCode"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"HP11"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, /*optional*/</w:t>
              <w:br w:type="textWrapping"/>
              <w:t xml:space="preserve">       </w:t>
            </w:r>
            <w:r w:rsidDel="00000000" w:rsidR="00000000" w:rsidRPr="00000000">
              <w:rPr>
                <w:rFonts w:ascii="Poppins" w:cs="Poppins" w:eastAsia="Poppins" w:hAnsi="Poppins"/>
                <w:shd w:fill="fafaf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shd w:fill="fafafa" w:val="clear"/>
                <w:rtl w:val="0"/>
              </w:rPr>
              <w:t xml:space="preserve">"siteAddress"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"Bangkok"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, /*optional*/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shd w:fill="fafafa" w:val="clear"/>
                <w:rtl w:val="0"/>
              </w:rPr>
              <w:t xml:space="preserve">"siteContactno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"159357489"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, /*optional*/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shd w:fill="fafafa" w:val="clear"/>
                <w:rtl w:val="0"/>
              </w:rPr>
              <w:t xml:space="preserve">siteEmail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"HP11@gmail.com"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, /*optional*/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shd w:fill="fafafa" w:val="clear"/>
                <w:rtl w:val="0"/>
              </w:rPr>
              <w:t xml:space="preserve">siteWebsite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"www.HP11.com"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 /*optional*/</w:t>
              <w:br w:type="textWrapping"/>
              <w:t xml:space="preserve">    },</w:t>
              <w:br w:type="textWrapping"/>
              <w:t xml:space="preserve">    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"patient"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: {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ff0000"/>
                <w:shd w:fill="fafafa" w:val="clear"/>
                <w:rtl w:val="0"/>
              </w:rPr>
              <w:t xml:space="preserve">patientName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"Stract^Michel^lord"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, 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ff0000"/>
                <w:shd w:fill="fafafa" w:val="clear"/>
                <w:rtl w:val="0"/>
              </w:rPr>
              <w:t xml:space="preserve">patientId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"20240319_2"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ff0000"/>
                <w:shd w:fill="fafafa" w:val="clear"/>
                <w:rtl w:val="0"/>
              </w:rPr>
              <w:t xml:space="preserve">gender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"M"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shd w:fill="fafafa" w:val="clear"/>
                <w:rtl w:val="0"/>
              </w:rPr>
              <w:t xml:space="preserve">ssn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"1547896319_2"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, /*optional*/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ff0000"/>
                <w:shd w:fill="fafafa" w:val="clear"/>
                <w:rtl w:val="0"/>
              </w:rPr>
              <w:t xml:space="preserve">dob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"1996-03-07"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br w:type="textWrapping"/>
              <w:t xml:space="preserve">    },</w:t>
              <w:br w:type="textWrapping"/>
              <w:t xml:space="preserve">    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"study"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: {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ff0000"/>
                <w:shd w:fill="fafafa" w:val="clear"/>
                <w:rtl w:val="0"/>
              </w:rPr>
              <w:t xml:space="preserve">studyDate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"2024-03-22"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ff0000"/>
                <w:shd w:fill="fafafa" w:val="clear"/>
                <w:rtl w:val="0"/>
              </w:rPr>
              <w:t xml:space="preserve">accessionNo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"20240319_2"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shd w:fill="fafafa" w:val="clear"/>
                <w:rtl w:val="0"/>
              </w:rPr>
              <w:t xml:space="preserve">modalityName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"CT"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, /*optional*/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shd w:fill="fafafa" w:val="clear"/>
                <w:rtl w:val="0"/>
              </w:rPr>
              <w:t xml:space="preserve">examCode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"CTB5"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, /* Optional */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ff0000"/>
                <w:shd w:fill="fafafa" w:val="clear"/>
                <w:rtl w:val="0"/>
              </w:rPr>
              <w:t xml:space="preserve">examName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"CT BRAIN"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, 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shd w:fill="fafafa" w:val="clear"/>
                <w:rtl w:val="0"/>
              </w:rPr>
              <w:t xml:space="preserve">noofImage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3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, /*optional*/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ff0000"/>
                <w:shd w:fill="fafafa" w:val="clear"/>
                <w:rtl w:val="0"/>
              </w:rPr>
              <w:t xml:space="preserve">studyInstanceuid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"32323.2312323.11322342343.19.2"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shd w:fill="fafafa" w:val="clear"/>
                <w:rtl w:val="0"/>
              </w:rPr>
              <w:t xml:space="preserve">aetitle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"AE_TEST"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 /*optional*/</w:t>
              <w:br w:type="textWrapping"/>
              <w:t xml:space="preserve">    },</w:t>
              <w:br w:type="textWrapping"/>
              <w:t xml:space="preserve">    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"access"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: {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ff0000"/>
                <w:shd w:fill="fafafa" w:val="clear"/>
                <w:rtl w:val="0"/>
              </w:rPr>
              <w:t xml:space="preserve">mrayUrl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"mRay full url"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ff0000"/>
                <w:shd w:fill="fafafa" w:val="clear"/>
                <w:rtl w:val="0"/>
              </w:rPr>
              <w:t xml:space="preserve">pin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:  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"password"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ff0000"/>
                <w:shd w:fill="fafafa" w:val="clear"/>
                <w:rtl w:val="0"/>
              </w:rPr>
              <w:t xml:space="preserve">validUntil</w:t>
            </w:r>
            <w:r w:rsidDel="00000000" w:rsidR="00000000" w:rsidRPr="00000000">
              <w:rPr>
                <w:rFonts w:ascii="Poppins" w:cs="Poppins" w:eastAsia="Poppins" w:hAnsi="Poppins"/>
                <w:color w:val="986801"/>
                <w:shd w:fill="fafafa" w:val="clear"/>
                <w:rtl w:val="0"/>
              </w:rPr>
              <w:t xml:space="preserve">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0a14f"/>
                <w:shd w:fill="fafafa" w:val="clear"/>
                <w:rtl w:val="0"/>
              </w:rPr>
              <w:t xml:space="preserve">"2024-05-21"</w:t>
            </w:r>
            <w:r w:rsidDel="00000000" w:rsidR="00000000" w:rsidRPr="00000000">
              <w:rPr>
                <w:rFonts w:ascii="Poppins" w:cs="Poppins" w:eastAsia="Poppins" w:hAnsi="Poppins"/>
                <w:color w:val="383a42"/>
                <w:shd w:fill="fafafa" w:val="clear"/>
                <w:rtl w:val="0"/>
              </w:rPr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286" w:lineRule="auto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>
          <w:rFonts w:ascii="Poppins" w:cs="Poppins" w:eastAsia="Poppins" w:hAnsi="Poppins"/>
        </w:rPr>
      </w:pPr>
      <w:bookmarkStart w:colFirst="0" w:colLast="0" w:name="_l3hd9u9nmmve" w:id="12"/>
      <w:bookmarkEnd w:id="12"/>
      <w:r w:rsidDel="00000000" w:rsidR="00000000" w:rsidRPr="00000000">
        <w:rPr>
          <w:rFonts w:ascii="Poppins" w:cs="Poppins" w:eastAsia="Poppins" w:hAnsi="Poppins"/>
          <w:rtl w:val="0"/>
        </w:rPr>
        <w:t xml:space="preserve">Response</w:t>
      </w:r>
    </w:p>
    <w:bookmarkStart w:colFirst="0" w:colLast="0" w:name="stni4h6znn8o" w:id="13"/>
    <w:bookmarkEnd w:id="13"/>
    <w:p w:rsidR="00000000" w:rsidDel="00000000" w:rsidP="00000000" w:rsidRDefault="00000000" w:rsidRPr="00000000" w14:paraId="00000116">
      <w:pPr>
        <w:shd w:fill="212121" w:val="clear"/>
        <w:spacing w:after="0"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17">
      <w:pPr>
        <w:shd w:fill="212121" w:val="clear"/>
        <w:spacing w:after="0" w:line="360" w:lineRule="auto"/>
        <w:ind w:firstLine="720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"OrderId": 275115,</w:t>
      </w:r>
    </w:p>
    <w:p w:rsidR="00000000" w:rsidDel="00000000" w:rsidP="00000000" w:rsidRDefault="00000000" w:rsidRPr="00000000" w14:paraId="00000118">
      <w:pPr>
        <w:shd w:fill="212121" w:val="clear"/>
        <w:spacing w:after="0"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    </w:t>
        <w:tab/>
        <w:t xml:space="preserve">"status": 200,</w:t>
      </w:r>
    </w:p>
    <w:p w:rsidR="00000000" w:rsidDel="00000000" w:rsidP="00000000" w:rsidRDefault="00000000" w:rsidRPr="00000000" w14:paraId="00000119">
      <w:pPr>
        <w:shd w:fill="212121" w:val="clear"/>
        <w:spacing w:after="0"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   </w:t>
        <w:tab/>
        <w:t xml:space="preserve"> "message": "Success"</w:t>
      </w:r>
    </w:p>
    <w:p w:rsidR="00000000" w:rsidDel="00000000" w:rsidP="00000000" w:rsidRDefault="00000000" w:rsidRPr="00000000" w14:paraId="0000011A">
      <w:pPr>
        <w:shd w:fill="212121" w:val="clear"/>
        <w:spacing w:after="0"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bookmarkStart w:colFirst="0" w:colLast="0" w:name="wkaxza3rde5h" w:id="14"/>
    <w:bookmarkEnd w:id="14"/>
    <w:p w:rsidR="00000000" w:rsidDel="00000000" w:rsidP="00000000" w:rsidRDefault="00000000" w:rsidRPr="00000000" w14:paraId="0000011D">
      <w:pPr>
        <w:pStyle w:val="Heading2"/>
        <w:rPr>
          <w:rFonts w:ascii="Poppins" w:cs="Poppins" w:eastAsia="Poppins" w:hAnsi="Poppins"/>
        </w:rPr>
      </w:pPr>
      <w:bookmarkStart w:colFirst="0" w:colLast="0" w:name="_ef8b7j2hohds" w:id="15"/>
      <w:bookmarkEnd w:id="15"/>
      <w:r w:rsidDel="00000000" w:rsidR="00000000" w:rsidRPr="00000000">
        <w:rPr>
          <w:rFonts w:ascii="Poppins" w:cs="Poppins" w:eastAsia="Poppins" w:hAnsi="Poppins"/>
          <w:rtl w:val="0"/>
        </w:rPr>
        <w:t xml:space="preserve">cUrl :</w:t>
      </w:r>
    </w:p>
    <w:p w:rsidR="00000000" w:rsidDel="00000000" w:rsidP="00000000" w:rsidRDefault="00000000" w:rsidRPr="00000000" w14:paraId="0000011E">
      <w:pPr>
        <w:pStyle w:val="Heading3"/>
        <w:ind w:left="-5" w:firstLine="0"/>
        <w:rPr>
          <w:rFonts w:ascii="Poppins" w:cs="Poppins" w:eastAsia="Poppins" w:hAnsi="Poppins"/>
        </w:rPr>
      </w:pPr>
      <w:bookmarkStart w:colFirst="0" w:colLast="0" w:name="_w4kts9c0tdyf" w:id="16"/>
      <w:bookmarkEnd w:id="16"/>
      <w:r w:rsidDel="00000000" w:rsidR="00000000" w:rsidRPr="00000000">
        <w:rPr>
          <w:rFonts w:ascii="Poppins" w:cs="Poppins" w:eastAsia="Poppins" w:hAnsi="Poppins"/>
          <w:rtl w:val="0"/>
        </w:rPr>
        <w:t xml:space="preserve">Request example </w:t>
      </w:r>
    </w:p>
    <w:tbl>
      <w:tblPr>
        <w:tblStyle w:val="Table6"/>
        <w:tblW w:w="9349.0" w:type="dxa"/>
        <w:jc w:val="left"/>
        <w:tblInd w:w="6.0" w:type="dxa"/>
        <w:tblLayout w:type="fixed"/>
        <w:tblLook w:val="0400"/>
      </w:tblPr>
      <w:tblGrid>
        <w:gridCol w:w="164"/>
        <w:gridCol w:w="9021"/>
        <w:gridCol w:w="164"/>
        <w:tblGridChange w:id="0">
          <w:tblGrid>
            <w:gridCol w:w="164"/>
            <w:gridCol w:w="9021"/>
            <w:gridCol w:w="164"/>
          </w:tblGrid>
        </w:tblGridChange>
      </w:tblGrid>
      <w:tr>
        <w:trPr>
          <w:cantSplit w:val="0"/>
          <w:trHeight w:val="64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22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282c34" w:val="clea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curl --location 'http://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223.27.230.149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/SwiftBackendAPI/api/APIAccess/OrderCreate' \</w:t>
              <w:br w:type="textWrapping"/>
              <w:t xml:space="preserve">--header 'Content-Type: application/json' \</w:t>
              <w:br w:type="textWrapping"/>
              <w:t xml:space="preserve">--header 'Authorization: Basic YXBpdGVzdEBnbWFpbC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5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jb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206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YXBJX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3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BwI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2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E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1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IXc=' \</w:t>
              <w:br w:type="textWrapping"/>
              <w:t xml:space="preserve">--data '{</w:t>
              <w:br w:type="textWrapping"/>
              <w:t xml:space="preserve">    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"site"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: {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"siteName"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98c379"/>
                <w:sz w:val="18"/>
                <w:szCs w:val="18"/>
                <w:shd w:fill="282c34" w:val="clear"/>
                <w:rtl w:val="0"/>
              </w:rPr>
              <w:t xml:space="preserve">"Chiang Mai University Hospital"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"siteCode"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6b6c2"/>
                <w:sz w:val="18"/>
                <w:szCs w:val="18"/>
                <w:shd w:fill="282c3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, 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"siteAddress"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6b6c2"/>
                <w:sz w:val="18"/>
                <w:szCs w:val="18"/>
                <w:shd w:fill="282c3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, 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"siteContactno"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6b6c2"/>
                <w:sz w:val="18"/>
                <w:szCs w:val="18"/>
                <w:shd w:fill="282c3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, 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"siteEmail"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6b6c2"/>
                <w:sz w:val="18"/>
                <w:szCs w:val="18"/>
                <w:shd w:fill="282c3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, 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"siteWebsite"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6b6c2"/>
                <w:sz w:val="18"/>
                <w:szCs w:val="18"/>
                <w:shd w:fill="282c3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 </w:t>
              <w:br w:type="textWrapping"/>
              <w:t xml:space="preserve">    },</w:t>
              <w:br w:type="textWrapping"/>
              <w:t xml:space="preserve">    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"patient"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: {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"patientName"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98c379"/>
                <w:sz w:val="18"/>
                <w:szCs w:val="18"/>
                <w:shd w:fill="282c34" w:val="clear"/>
                <w:rtl w:val="0"/>
              </w:rPr>
              <w:t xml:space="preserve">"Stract^Michel^lord"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"patientId"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98c379"/>
                <w:sz w:val="18"/>
                <w:szCs w:val="18"/>
                <w:shd w:fill="282c34" w:val="clear"/>
                <w:rtl w:val="0"/>
              </w:rPr>
              <w:t xml:space="preserve">"20240417_2"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"gender"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98c379"/>
                <w:sz w:val="18"/>
                <w:szCs w:val="18"/>
                <w:shd w:fill="282c34" w:val="clear"/>
                <w:rtl w:val="0"/>
              </w:rPr>
              <w:t xml:space="preserve">"M"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"ssn"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98c379"/>
                <w:sz w:val="18"/>
                <w:szCs w:val="18"/>
                <w:shd w:fill="282c34" w:val="clear"/>
                <w:rtl w:val="0"/>
              </w:rPr>
              <w:t xml:space="preserve">"1547896417_2"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, 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"dob"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98c379"/>
                <w:sz w:val="18"/>
                <w:szCs w:val="18"/>
                <w:shd w:fill="282c34" w:val="clear"/>
                <w:rtl w:val="0"/>
              </w:rPr>
              <w:t xml:space="preserve">"1995-03-07"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br w:type="textWrapping"/>
              <w:t xml:space="preserve">    },</w:t>
              <w:br w:type="textWrapping"/>
              <w:t xml:space="preserve">    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"study"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: {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"studyDate"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98c379"/>
                <w:sz w:val="18"/>
                <w:szCs w:val="18"/>
                <w:shd w:fill="282c34" w:val="clear"/>
                <w:rtl w:val="0"/>
              </w:rPr>
              <w:t xml:space="preserve">"2024-04-17"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"accessionNo"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98c379"/>
                <w:sz w:val="18"/>
                <w:szCs w:val="18"/>
                <w:shd w:fill="282c34" w:val="clear"/>
                <w:rtl w:val="0"/>
              </w:rPr>
              <w:t xml:space="preserve">"20240417_3"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"modalityName"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:</w:t>
            </w:r>
            <w:r w:rsidDel="00000000" w:rsidR="00000000" w:rsidRPr="00000000">
              <w:rPr>
                <w:rFonts w:ascii="Poppins" w:cs="Poppins" w:eastAsia="Poppins" w:hAnsi="Poppins"/>
                <w:color w:val="56b6c2"/>
                <w:sz w:val="18"/>
                <w:szCs w:val="18"/>
                <w:shd w:fill="282c3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, 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"examCode"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6b6c2"/>
                <w:sz w:val="18"/>
                <w:szCs w:val="18"/>
                <w:shd w:fill="282c3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, 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"examName"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98c379"/>
                <w:sz w:val="18"/>
                <w:szCs w:val="18"/>
                <w:shd w:fill="282c34" w:val="clear"/>
                <w:rtl w:val="0"/>
              </w:rPr>
              <w:t xml:space="preserve">"Red Blood Cell 13"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"noofImage"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56b6c2"/>
                <w:sz w:val="18"/>
                <w:szCs w:val="18"/>
                <w:shd w:fill="282c34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, 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"studyInstanceuid"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98c379"/>
                <w:sz w:val="18"/>
                <w:szCs w:val="18"/>
                <w:shd w:fill="282c34" w:val="clear"/>
                <w:rtl w:val="0"/>
              </w:rPr>
              <w:t xml:space="preserve">"32323.2312323.113223423404.17.3"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"aetitle"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98c379"/>
                <w:sz w:val="18"/>
                <w:szCs w:val="18"/>
                <w:shd w:fill="282c34" w:val="clear"/>
                <w:rtl w:val="0"/>
              </w:rPr>
              <w:t xml:space="preserve">"AE_TEST"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 </w:t>
              <w:br w:type="textWrapping"/>
              <w:t xml:space="preserve">    },</w:t>
              <w:br w:type="textWrapping"/>
              <w:t xml:space="preserve">    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"access"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: {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"mrayUrl"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98c379"/>
                <w:sz w:val="18"/>
                <w:szCs w:val="18"/>
                <w:shd w:fill="282c34" w:val="clear"/>
                <w:rtl w:val="0"/>
              </w:rPr>
              <w:t xml:space="preserve">"https://start.mray.app/client/?serverurl=cloudmray.com&amp;login=vet&amp;pass=P_12345#&amp;studyuid=32323.2312323.113223423404.17.3"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"pin"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98c379"/>
                <w:sz w:val="18"/>
                <w:szCs w:val="18"/>
                <w:shd w:fill="282c34" w:val="clear"/>
                <w:rtl w:val="0"/>
              </w:rPr>
              <w:t xml:space="preserve">"P_12345#"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"ValidUntil"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Poppins" w:cs="Poppins" w:eastAsia="Poppins" w:hAnsi="Poppins"/>
                <w:color w:val="98c379"/>
                <w:sz w:val="18"/>
                <w:szCs w:val="18"/>
                <w:shd w:fill="282c34" w:val="clear"/>
                <w:rtl w:val="0"/>
              </w:rPr>
              <w:t xml:space="preserve">"2024-06-17"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br w:type="textWrapping"/>
              <w:t xml:space="preserve">    }</w:t>
              <w:br w:type="textWrapping"/>
              <w:t xml:space="preserve">}'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24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ind w:left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rPr/>
      </w:pPr>
      <w:bookmarkStart w:colFirst="0" w:colLast="0" w:name="_s9c91mr8s87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rPr/>
      </w:pPr>
      <w:bookmarkStart w:colFirst="0" w:colLast="0" w:name="_q1bn3wfp7bve" w:id="18"/>
      <w:bookmarkEnd w:id="18"/>
      <w:r w:rsidDel="00000000" w:rsidR="00000000" w:rsidRPr="00000000">
        <w:rPr>
          <w:rtl w:val="0"/>
        </w:rPr>
        <w:t xml:space="preserve">API: Get Link</w:t>
      </w:r>
    </w:p>
    <w:p w:rsidR="00000000" w:rsidDel="00000000" w:rsidP="00000000" w:rsidRDefault="00000000" w:rsidRPr="00000000" w14:paraId="00000129">
      <w:pPr>
        <w:pStyle w:val="Heading2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Request Url:</w:t>
      </w:r>
    </w:p>
    <w:p w:rsidR="00000000" w:rsidDel="00000000" w:rsidP="00000000" w:rsidRDefault="00000000" w:rsidRPr="00000000" w14:paraId="0000012A">
      <w:pPr>
        <w:spacing w:after="66" w:lineRule="auto"/>
        <w:ind w:left="-5" w:hanging="10"/>
        <w:rPr>
          <w:rFonts w:ascii="Poppins" w:cs="Poppins" w:eastAsia="Poppins" w:hAnsi="Poppins"/>
          <w:sz w:val="38"/>
          <w:szCs w:val="3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https://myimagingportal.com/SwiftBackendAPI/API/APIAccess/GetLink/PatientID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Authentication Type: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66" w:lineRule="auto"/>
        <w:ind w:left="-5" w:hanging="1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Bearer Token (API Secret Key)</w:t>
      </w:r>
    </w:p>
    <w:p w:rsidR="00000000" w:rsidDel="00000000" w:rsidP="00000000" w:rsidRDefault="00000000" w:rsidRPr="00000000" w14:paraId="0000012E">
      <w:pPr>
        <w:pStyle w:val="Heading2"/>
        <w:rPr>
          <w:rFonts w:ascii="Poppins" w:cs="Poppins" w:eastAsia="Poppins" w:hAnsi="Poppins"/>
        </w:rPr>
      </w:pPr>
      <w:bookmarkStart w:colFirst="0" w:colLast="0" w:name="_gjdgxs" w:id="19"/>
      <w:bookmarkEnd w:id="19"/>
      <w:r w:rsidDel="00000000" w:rsidR="00000000" w:rsidRPr="00000000">
        <w:rPr>
          <w:rFonts w:ascii="Poppins" w:cs="Poppins" w:eastAsia="Poppins" w:hAnsi="Poppins"/>
          <w:rtl w:val="0"/>
        </w:rPr>
        <w:t xml:space="preserve">Request method </w:t>
      </w:r>
    </w:p>
    <w:tbl>
      <w:tblPr>
        <w:tblStyle w:val="Table7"/>
        <w:tblW w:w="9350.0" w:type="dxa"/>
        <w:jc w:val="left"/>
        <w:tblInd w:w="6.0" w:type="dxa"/>
        <w:tblLayout w:type="fixed"/>
        <w:tblLook w:val="0400"/>
      </w:tblPr>
      <w:tblGrid>
        <w:gridCol w:w="4674"/>
        <w:gridCol w:w="4676"/>
        <w:tblGridChange w:id="0">
          <w:tblGrid>
            <w:gridCol w:w="4674"/>
            <w:gridCol w:w="4676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2F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Request methods/headers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30">
            <w:pPr>
              <w:ind w:left="1" w:firstLine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sz w:val="32"/>
                <w:szCs w:val="32"/>
                <w:rtl w:val="0"/>
              </w:rPr>
              <w:t xml:space="preserve">Value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Method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ind w:left="1" w:firstLine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sz w:val="28"/>
                <w:szCs w:val="2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ind w:left="-5" w:firstLine="0"/>
        <w:rPr>
          <w:rFonts w:ascii="Poppins" w:cs="Poppins" w:eastAsia="Poppins" w:hAnsi="Poppins"/>
        </w:rPr>
      </w:pPr>
      <w:bookmarkStart w:colFirst="0" w:colLast="0" w:name="_r5k6bjsahz2z" w:id="20"/>
      <w:bookmarkEnd w:id="20"/>
      <w:r w:rsidDel="00000000" w:rsidR="00000000" w:rsidRPr="00000000">
        <w:rPr>
          <w:rFonts w:ascii="Poppins" w:cs="Poppins" w:eastAsia="Poppins" w:hAnsi="Poppins"/>
          <w:rtl w:val="0"/>
        </w:rPr>
        <w:t xml:space="preserve">quest example </w:t>
      </w:r>
    </w:p>
    <w:tbl>
      <w:tblPr>
        <w:tblStyle w:val="Table8"/>
        <w:tblW w:w="9349.0" w:type="dxa"/>
        <w:jc w:val="left"/>
        <w:tblInd w:w="6.0" w:type="dxa"/>
        <w:tblLayout w:type="fixed"/>
        <w:tblLook w:val="0400"/>
      </w:tblPr>
      <w:tblGrid>
        <w:gridCol w:w="164"/>
        <w:gridCol w:w="9021"/>
        <w:gridCol w:w="164"/>
        <w:tblGridChange w:id="0">
          <w:tblGrid>
            <w:gridCol w:w="164"/>
            <w:gridCol w:w="9021"/>
            <w:gridCol w:w="164"/>
          </w:tblGrid>
        </w:tblGridChange>
      </w:tblGrid>
      <w:tr>
        <w:trPr>
          <w:cantSplit w:val="0"/>
          <w:trHeight w:val="64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35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38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dcdcdc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e" w:val="clear"/>
          </w:tcPr>
          <w:p w:rsidR="00000000" w:rsidDel="00000000" w:rsidP="00000000" w:rsidRDefault="00000000" w:rsidRPr="00000000" w14:paraId="00000139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JSON body 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2f2f2" w:val="clear"/>
          </w:tcPr>
          <w:p w:rsidR="00000000" w:rsidDel="00000000" w:rsidP="00000000" w:rsidRDefault="00000000" w:rsidRPr="00000000" w14:paraId="0000013A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pStyle w:val="Heading2"/>
        <w:rPr>
          <w:rFonts w:ascii="Poppins" w:cs="Poppins" w:eastAsia="Poppins" w:hAnsi="Poppins"/>
        </w:rPr>
      </w:pPr>
      <w:bookmarkStart w:colFirst="0" w:colLast="0" w:name="_ocw2m5umzugx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>
          <w:rFonts w:ascii="Poppins" w:cs="Poppins" w:eastAsia="Poppins" w:hAnsi="Poppins"/>
        </w:rPr>
      </w:pPr>
      <w:bookmarkStart w:colFirst="0" w:colLast="0" w:name="_bfp7ryrje48s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>
          <w:rFonts w:ascii="Poppins" w:cs="Poppins" w:eastAsia="Poppins" w:hAnsi="Poppins"/>
        </w:rPr>
      </w:pPr>
      <w:bookmarkStart w:colFirst="0" w:colLast="0" w:name="_gt4bgksokuxi" w:id="23"/>
      <w:bookmarkEnd w:id="23"/>
      <w:r w:rsidDel="00000000" w:rsidR="00000000" w:rsidRPr="00000000">
        <w:rPr>
          <w:rFonts w:ascii="Poppins" w:cs="Poppins" w:eastAsia="Poppins" w:hAnsi="Poppins"/>
          <w:rtl w:val="0"/>
        </w:rPr>
        <w:t xml:space="preserve">Response</w:t>
      </w:r>
    </w:p>
    <w:p w:rsidR="00000000" w:rsidDel="00000000" w:rsidP="00000000" w:rsidRDefault="00000000" w:rsidRPr="00000000" w14:paraId="0000013E">
      <w:pPr>
        <w:shd w:fill="212121" w:val="clear"/>
        <w:spacing w:after="0" w:line="360" w:lineRule="auto"/>
        <w:rPr>
          <w:rFonts w:ascii="Poppins" w:cs="Poppins" w:eastAsia="Poppins" w:hAnsi="Poppins"/>
          <w:color w:val="dcdcdc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dcdcdc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3F">
      <w:pPr>
        <w:shd w:fill="212121" w:val="clear"/>
        <w:spacing w:after="0" w:line="360" w:lineRule="auto"/>
        <w:ind w:firstLine="720"/>
        <w:rPr>
          <w:rFonts w:ascii="Poppins" w:cs="Poppins" w:eastAsia="Poppins" w:hAnsi="Poppins"/>
          <w:color w:val="f8f8f2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https://start.mray.app/client/?serverurl=cloudmray.com&amp;login=vet&amp;pass=123456&amp;studyuid=1. 2.392.200036.9125.35174165035205.64660520665.0.0.0</w:t>
      </w:r>
    </w:p>
    <w:p w:rsidR="00000000" w:rsidDel="00000000" w:rsidP="00000000" w:rsidRDefault="00000000" w:rsidRPr="00000000" w14:paraId="00000140">
      <w:pPr>
        <w:shd w:fill="212121" w:val="clear"/>
        <w:spacing w:after="0" w:line="360" w:lineRule="auto"/>
        <w:rPr>
          <w:rFonts w:ascii="Poppins" w:cs="Poppins" w:eastAsia="Poppins" w:hAnsi="Poppins"/>
          <w:color w:val="f8f8f2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f8f8f2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1">
      <w:pPr>
        <w:shd w:fill="212121" w:val="clear"/>
        <w:spacing w:after="0" w:line="360" w:lineRule="auto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>
          <w:rFonts w:ascii="Poppins" w:cs="Poppins" w:eastAsia="Poppins" w:hAnsi="Poppins"/>
        </w:rPr>
      </w:pPr>
      <w:bookmarkStart w:colFirst="0" w:colLast="0" w:name="_5nsz9u1ad3qw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bookmarkStart w:colFirst="0" w:colLast="0" w:name="5x2i1jcuyml5" w:id="25"/>
    <w:bookmarkEnd w:id="25"/>
    <w:p w:rsidR="00000000" w:rsidDel="00000000" w:rsidP="00000000" w:rsidRDefault="00000000" w:rsidRPr="00000000" w14:paraId="00000144">
      <w:pPr>
        <w:pStyle w:val="Heading2"/>
        <w:rPr>
          <w:rFonts w:ascii="Poppins" w:cs="Poppins" w:eastAsia="Poppins" w:hAnsi="Poppins"/>
        </w:rPr>
      </w:pPr>
      <w:bookmarkStart w:colFirst="0" w:colLast="0" w:name="_r4mhlgeuhht6" w:id="26"/>
      <w:bookmarkEnd w:id="26"/>
      <w:r w:rsidDel="00000000" w:rsidR="00000000" w:rsidRPr="00000000">
        <w:rPr>
          <w:rFonts w:ascii="Poppins" w:cs="Poppins" w:eastAsia="Poppins" w:hAnsi="Poppins"/>
          <w:rtl w:val="0"/>
        </w:rPr>
        <w:t xml:space="preserve">cUrl :</w:t>
      </w:r>
    </w:p>
    <w:p w:rsidR="00000000" w:rsidDel="00000000" w:rsidP="00000000" w:rsidRDefault="00000000" w:rsidRPr="00000000" w14:paraId="00000145">
      <w:pPr>
        <w:ind w:left="-5" w:firstLine="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Request example </w:t>
      </w:r>
    </w:p>
    <w:tbl>
      <w:tblPr>
        <w:tblStyle w:val="Table9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"/>
        <w:gridCol w:w="8370"/>
        <w:gridCol w:w="225"/>
        <w:tblGridChange w:id="0">
          <w:tblGrid>
            <w:gridCol w:w="285"/>
            <w:gridCol w:w="8370"/>
            <w:gridCol w:w="2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1.1357421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f2f2f2" w:val="clear"/>
            <w:tcMar>
              <w:top w:w="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="288" w:lineRule="auto"/>
              <w:rPr>
                <w:rFonts w:ascii="Poppins" w:cs="Poppins" w:eastAsia="Poppins" w:hAnsi="Poppins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282c34" w:val="clear"/>
            <w:tcMar>
              <w:top w:w="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{</w:t>
              <w:br w:type="textWrapping"/>
              <w:t xml:space="preserve">curl --location 'http://</w:t>
            </w:r>
            <w:r w:rsidDel="00000000" w:rsidR="00000000" w:rsidRPr="00000000">
              <w:rPr>
                <w:rFonts w:ascii="Poppins" w:cs="Poppins" w:eastAsia="Poppins" w:hAnsi="Poppins"/>
                <w:color w:val="d19a66"/>
                <w:sz w:val="18"/>
                <w:szCs w:val="18"/>
                <w:shd w:fill="282c34" w:val="clear"/>
                <w:rtl w:val="0"/>
              </w:rPr>
              <w:t xml:space="preserve">223.27.230.149</w:t>
            </w:r>
            <w:r w:rsidDel="00000000" w:rsidR="00000000" w:rsidRPr="00000000">
              <w:rPr>
                <w:rFonts w:ascii="Poppins" w:cs="Poppins" w:eastAsia="Poppins" w:hAnsi="Poppins"/>
                <w:color w:val="abb2bf"/>
                <w:sz w:val="18"/>
                <w:szCs w:val="18"/>
                <w:shd w:fill="282c34" w:val="clear"/>
                <w:rtl w:val="0"/>
              </w:rPr>
              <w:t xml:space="preserve">/SwiftBackendAPI/api/APIAccess/GetLink/PatientID' \</w:t>
              <w:br w:type="textWrapping"/>
              <w:t xml:space="preserve">--header 'Authorization: Bearer eyJhbGciOiJIUzUxMiIsInR5cCI6IkpXVCJ9.eyJuYW1laWQiOiI2MzAiLCJ1bmlxdWVfbmFtZSI6Ikhvc3BpdGFsMkFkbWluQGdtYWlsLmNvbSIsImVtcGlkIjoiNjMwIiwib3JnSWQiOiI1IiwibmJmIjoxNzEwMzIzNTcxLCJleHAiOjE3MTA0MDk5NzEsImlhdCI6MTcxMDMyMzU3MX0.ZwNBs5QXDBMgn7lPvzhCHG2jERPIKOvU9bgq_Xk8PafgUuXGyGUiPXhzT5PRpiruVBunedEvs_LEtfmVnljxuw'</w:t>
              <w:br w:type="textWrapping"/>
              <w:t xml:space="preserve">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719" w:top="763" w:left="1440" w:right="1489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4">
    <w:pPr>
      <w:spacing w:after="0" w:lineRule="auto"/>
      <w:ind w:left="53" w:firstLine="0"/>
      <w:jc w:val="center"/>
      <w:rPr/>
    </w:pPr>
    <w:r w:rsidDel="00000000" w:rsidR="00000000" w:rsidRPr="00000000">
      <w:rPr>
        <w:rtl w:val="0"/>
      </w:rPr>
      <w:t xml:space="preserve">Detailed documents </w:t>
    </w:r>
    <w:r w:rsidDel="00000000" w:rsidR="00000000" w:rsidRPr="00000000">
      <w:rPr>
        <w:sz w:val="18"/>
        <w:szCs w:val="18"/>
        <w:rtl w:val="0"/>
      </w:rPr>
      <w:t xml:space="preserve">API </w:t>
    </w:r>
    <w:r w:rsidDel="00000000" w:rsidR="00000000" w:rsidRPr="00000000">
      <w:rPr>
        <w:rtl w:val="0"/>
      </w:rPr>
      <w:t xml:space="preserve">Campaigning Please. Mlu 눉Nothing Charge a fee 눉No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155">
    <w:pPr>
      <w:spacing w:after="0" w:lineRule="auto"/>
      <w:rPr/>
    </w:pPr>
    <w:r w:rsidDel="00000000" w:rsidR="00000000" w:rsidRPr="00000000">
      <w:rPr>
        <w:sz w:val="18"/>
        <w:szCs w:val="18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spacing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1466850</wp:posOffset>
          </wp:positionV>
          <wp:extent cx="2419350" cy="201730"/>
          <wp:effectExtent b="0" l="0" r="0" t="0"/>
          <wp:wrapNone/>
          <wp:docPr id="9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19350" cy="2017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-933449</wp:posOffset>
          </wp:positionH>
          <wp:positionV relativeFrom="paragraph">
            <wp:posOffset>998574</wp:posOffset>
          </wp:positionV>
          <wp:extent cx="3838575" cy="201576"/>
          <wp:effectExtent b="0" l="0" r="0" t="0"/>
          <wp:wrapNone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-22857" l="0" r="0" t="22857"/>
                  <a:stretch>
                    <a:fillRect/>
                  </a:stretch>
                </pic:blipFill>
                <pic:spPr>
                  <a:xfrm>
                    <a:off x="0" y="0"/>
                    <a:ext cx="3838575" cy="201576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widowControl w:val="0"/>
      <w:spacing w:after="0" w:line="240" w:lineRule="auto"/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                                                 </w:t>
      <w:tab/>
      <w:tab/>
      <w:tab/>
      <w:tab/>
      <w:tab/>
      <w:tab/>
      <w:t xml:space="preserve">                                                                   </w:t>
    </w:r>
  </w:p>
  <w:p w:rsidR="00000000" w:rsidDel="00000000" w:rsidP="00000000" w:rsidRDefault="00000000" w:rsidRPr="00000000" w14:paraId="00000158">
    <w:pPr>
      <w:widowControl w:val="0"/>
      <w:spacing w:after="0" w:line="240" w:lineRule="auto"/>
      <w:rPr>
        <w:sz w:val="24"/>
        <w:szCs w:val="2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sz w:val="24"/>
        <w:szCs w:val="24"/>
        <w:rtl w:val="0"/>
      </w:rPr>
      <w:t xml:space="preserve">                   </w:t>
    </w:r>
  </w:p>
  <w:p w:rsidR="00000000" w:rsidDel="00000000" w:rsidP="00000000" w:rsidRDefault="00000000" w:rsidRPr="00000000" w14:paraId="00000159">
    <w:pPr>
      <w:widowControl w:val="0"/>
      <w:spacing w:after="0" w:line="240" w:lineRule="auto"/>
      <w:jc w:val="right"/>
      <w:rPr>
        <w:rFonts w:ascii="Poppins" w:cs="Poppins" w:eastAsia="Poppins" w:hAnsi="Poppins"/>
        <w:sz w:val="24"/>
        <w:szCs w:val="24"/>
      </w:rPr>
    </w:pPr>
    <w:r w:rsidDel="00000000" w:rsidR="00000000" w:rsidRPr="00000000">
      <w:rPr>
        <w:rFonts w:ascii="Poppins" w:cs="Poppins" w:eastAsia="Poppins" w:hAnsi="Poppins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-933449</wp:posOffset>
          </wp:positionH>
          <wp:positionV relativeFrom="paragraph">
            <wp:posOffset>609600</wp:posOffset>
          </wp:positionV>
          <wp:extent cx="3195638" cy="200025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95638" cy="2000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rFonts w:ascii="Poppins" w:cs="Poppins" w:eastAsia="Poppins" w:hAnsi="Poppins"/>
        <w:sz w:val="26"/>
        <w:szCs w:val="26"/>
      </w:rPr>
    </w:pPr>
    <w:r w:rsidDel="00000000" w:rsidR="00000000" w:rsidRPr="00000000">
      <w:rPr>
        <w:rFonts w:ascii="Poppins" w:cs="Poppins" w:eastAsia="Poppins" w:hAnsi="Poppins"/>
        <w:sz w:val="26"/>
        <w:szCs w:val="26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margin">
            <wp:posOffset>6144768</wp:posOffset>
          </wp:positionH>
          <wp:positionV relativeFrom="margin">
            <wp:posOffset>-497273</wp:posOffset>
          </wp:positionV>
          <wp:extent cx="766763" cy="662204"/>
          <wp:effectExtent b="0" l="0" r="0" t="0"/>
          <wp:wrapNone/>
          <wp:docPr id="3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34000" t="19718"/>
                  <a:stretch>
                    <a:fillRect/>
                  </a:stretch>
                </pic:blipFill>
                <pic:spPr>
                  <a:xfrm>
                    <a:off x="0" y="0"/>
                    <a:ext cx="766763" cy="66220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  <w:tab/>
      <w:tab/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tabs>
        <w:tab w:val="center" w:leader="none" w:pos="4680"/>
        <w:tab w:val="right" w:leader="none" w:pos="9360"/>
      </w:tabs>
      <w:spacing w:after="338" w:lineRule="auto"/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margin">
            <wp:posOffset>5650992</wp:posOffset>
          </wp:positionH>
          <wp:positionV relativeFrom="margin">
            <wp:posOffset>-495572</wp:posOffset>
          </wp:positionV>
          <wp:extent cx="1217793" cy="1063425"/>
          <wp:effectExtent b="0" l="0" r="0" t="0"/>
          <wp:wrapNone/>
          <wp:docPr id="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34000" t="19718"/>
                  <a:stretch>
                    <a:fillRect/>
                  </a:stretch>
                </pic:blipFill>
                <pic:spPr>
                  <a:xfrm>
                    <a:off x="0" y="0"/>
                    <a:ext cx="1217793" cy="10634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3">
    <w:pPr>
      <w:tabs>
        <w:tab w:val="center" w:leader="none" w:pos="4680"/>
        <w:tab w:val="right" w:leader="none" w:pos="9360"/>
      </w:tabs>
      <w:spacing w:after="338" w:lineRule="auto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lineRule="auto"/>
      <w:ind w:left="10"/>
    </w:pPr>
    <w:rPr>
      <w:rFonts w:ascii="Poppins" w:cs="Poppins" w:eastAsia="Poppins" w:hAnsi="Poppins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000000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4.0" w:type="dxa"/>
        <w:left w:w="107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4.0" w:type="dxa"/>
        <w:left w:w="107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4.0" w:type="dxa"/>
        <w:left w:w="107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4.0" w:type="dxa"/>
        <w:left w:w="107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4.0" w:type="dxa"/>
        <w:left w:w="107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3" Type="http://schemas.openxmlformats.org/officeDocument/2006/relationships/header" Target="header2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2.xml"/><Relationship Id="rId14" Type="http://schemas.openxmlformats.org/officeDocument/2006/relationships/footer" Target="footer3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PoppinsLight-regular.ttf"/><Relationship Id="rId6" Type="http://schemas.openxmlformats.org/officeDocument/2006/relationships/font" Target="fonts/PoppinsLight-bold.ttf"/><Relationship Id="rId7" Type="http://schemas.openxmlformats.org/officeDocument/2006/relationships/font" Target="fonts/PoppinsLight-italic.ttf"/><Relationship Id="rId8" Type="http://schemas.openxmlformats.org/officeDocument/2006/relationships/font" Target="fonts/PoppinsLight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a7b88d95528b49d7209c63966b5d803ac8f49a4838584eaca57f176ddf3d09c7</vt:lpwstr>
  </property>
</Properties>
</file>