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96E1" w14:textId="42DD1B0F" w:rsidR="00EE678D" w:rsidRDefault="008A54A6" w:rsidP="008A54A6">
      <w:r w:rsidRPr="008A54A6">
        <w:t>VGG19, ResNet50, InceptionV3</w:t>
      </w:r>
    </w:p>
    <w:p w14:paraId="532CC8D9" w14:textId="7E0109B9" w:rsidR="008A54A6" w:rsidRDefault="008A54A6" w:rsidP="008A54A6">
      <w:r w:rsidRPr="008A54A6">
        <w:t>Bias field correction</w:t>
      </w:r>
    </w:p>
    <w:p w14:paraId="1CF2C4F1" w14:textId="0AC29996" w:rsidR="005E58AA" w:rsidRDefault="005E58AA" w:rsidP="008A54A6">
      <w:r>
        <w:t>Backlog number of days</w:t>
      </w:r>
    </w:p>
    <w:p w14:paraId="74CDF11B" w14:textId="64C31C16" w:rsidR="005E58AA" w:rsidRDefault="005E58AA" w:rsidP="008A54A6">
      <w:r>
        <w:t>What diseases can be found</w:t>
      </w:r>
    </w:p>
    <w:p w14:paraId="632E60FF" w14:textId="2675FADF" w:rsidR="005E58AA" w:rsidRDefault="005E58AA" w:rsidP="008A54A6">
      <w:r>
        <w:t>Numebr of MRI per year</w:t>
      </w:r>
    </w:p>
    <w:p w14:paraId="2ADFFF86" w14:textId="34DB75D6" w:rsidR="005E58AA" w:rsidRDefault="005E58AA" w:rsidP="008A54A6">
      <w:r>
        <w:t>Talk about the need</w:t>
      </w:r>
    </w:p>
    <w:p w14:paraId="758F172A" w14:textId="34C3A7C4" w:rsidR="005E58AA" w:rsidRDefault="005E58AA" w:rsidP="008A54A6">
      <w:r>
        <w:t>What is the accuracy of doctors</w:t>
      </w:r>
    </w:p>
    <w:p w14:paraId="32CAB973" w14:textId="6BD04A85" w:rsidR="005E58AA" w:rsidRDefault="005E58AA" w:rsidP="008A54A6">
      <w:r>
        <w:t>Benefits of our model</w:t>
      </w:r>
    </w:p>
    <w:p w14:paraId="0F0748B4" w14:textId="1839F941" w:rsidR="005E58AA" w:rsidRDefault="005E58AA" w:rsidP="008A54A6">
      <w:r>
        <w:t>ROC curve</w:t>
      </w:r>
    </w:p>
    <w:p w14:paraId="0D6EA187" w14:textId="79B57B10" w:rsidR="00967453" w:rsidRDefault="00967453" w:rsidP="008A54A6">
      <w:r>
        <w:t>Grad-cam</w:t>
      </w:r>
    </w:p>
    <w:p w14:paraId="45951CF7" w14:textId="5E2150B4" w:rsidR="00D33C12" w:rsidRDefault="00D33C12" w:rsidP="008A54A6">
      <w:r>
        <w:t>mobilenet</w:t>
      </w:r>
    </w:p>
    <w:p w14:paraId="7B21A0DF" w14:textId="556434DA" w:rsidR="005E58AA" w:rsidRPr="008A54A6" w:rsidRDefault="005E58AA" w:rsidP="008A54A6">
      <w:r>
        <w:t xml:space="preserve">After training and tuning, do you think your model will be able to help diagnose diseases that are traditionally unidentifiable by humans like radiologists. </w:t>
      </w:r>
    </w:p>
    <w:sectPr w:rsidR="005E58AA" w:rsidRPr="008A5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7D"/>
    <w:rsid w:val="00215E81"/>
    <w:rsid w:val="00256C7D"/>
    <w:rsid w:val="005E58AA"/>
    <w:rsid w:val="007107FD"/>
    <w:rsid w:val="008A54A6"/>
    <w:rsid w:val="00967453"/>
    <w:rsid w:val="00D33C12"/>
    <w:rsid w:val="00EE678D"/>
    <w:rsid w:val="00E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E2E5"/>
  <w15:chartTrackingRefBased/>
  <w15:docId w15:val="{01C87495-9B69-49B8-B8A5-8B8653A5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Changsong Yang</dc:creator>
  <cp:keywords/>
  <dc:description/>
  <cp:lastModifiedBy>Changsong Yang</cp:lastModifiedBy>
  <cp:revision>3</cp:revision>
  <dcterms:created xsi:type="dcterms:W3CDTF">2023-04-21T14:59:00Z</dcterms:created>
  <dcterms:modified xsi:type="dcterms:W3CDTF">2023-04-21T23:46:00Z</dcterms:modified>
</cp:coreProperties>
</file>