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ACDD5" w14:textId="77777777" w:rsidR="00F0561E" w:rsidRDefault="00DE5102">
      <w:pPr>
        <w:spacing w:before="480" w:after="120"/>
      </w:pPr>
      <w:r>
        <w:rPr>
          <w:b/>
          <w:bCs/>
          <w:color w:val="1F4E79"/>
          <w:sz w:val="72"/>
          <w:szCs w:val="72"/>
        </w:rPr>
        <w:t>HR Analytics</w:t>
      </w:r>
    </w:p>
    <w:p w14:paraId="79A7652D" w14:textId="77777777" w:rsidR="00F0561E" w:rsidRDefault="00DE5102">
      <w:pPr>
        <w:spacing w:after="80"/>
      </w:pPr>
      <w:r>
        <w:rPr>
          <w:color w:val="2E75B6"/>
          <w:sz w:val="32"/>
          <w:szCs w:val="32"/>
        </w:rPr>
        <w:t xml:space="preserve">Workforce Structure, Compensation &amp; </w:t>
      </w:r>
      <w:proofErr w:type="spellStart"/>
      <w:r>
        <w:rPr>
          <w:color w:val="2E75B6"/>
          <w:sz w:val="32"/>
          <w:szCs w:val="32"/>
        </w:rPr>
        <w:t>Organisational</w:t>
      </w:r>
      <w:proofErr w:type="spellEnd"/>
      <w:r>
        <w:rPr>
          <w:color w:val="2E75B6"/>
          <w:sz w:val="32"/>
          <w:szCs w:val="32"/>
        </w:rPr>
        <w:t xml:space="preserve"> Insights</w:t>
      </w:r>
    </w:p>
    <w:p w14:paraId="25E178D8" w14:textId="77777777" w:rsidR="00F0561E" w:rsidRDefault="00DE5102">
      <w:pPr>
        <w:pBdr>
          <w:bottom w:val="single" w:sz="12" w:space="1" w:color="2E75B6"/>
        </w:pBdr>
        <w:spacing w:after="320"/>
      </w:pPr>
      <w:r>
        <w:rPr>
          <w:i/>
          <w:iCs/>
          <w:color w:val="555555"/>
          <w:sz w:val="24"/>
          <w:szCs w:val="24"/>
        </w:rPr>
        <w:t>A MySQL Case Study for a Multinational Company</w:t>
      </w:r>
    </w:p>
    <w:p w14:paraId="55E5B5EF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561E" w14:paraId="402DD3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165E4" w14:textId="77777777" w:rsidR="00F0561E" w:rsidRDefault="00DE5102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MySQL 8.0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ED463" w14:textId="287F1D0C" w:rsidR="00F0561E" w:rsidRDefault="00DE5102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1</w:t>
            </w:r>
            <w:r w:rsidR="002D2A9F">
              <w:rPr>
                <w:b/>
                <w:bCs/>
                <w:color w:val="1565C0"/>
                <w:sz w:val="20"/>
                <w:szCs w:val="20"/>
              </w:rPr>
              <w:t>3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SQL Queries ✓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6BDC4" w14:textId="77777777" w:rsidR="00F0561E" w:rsidRDefault="00DE5102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7 Tables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B064F" w14:textId="581B64EC" w:rsidR="00F0561E" w:rsidRDefault="002D2A9F">
            <w:pPr>
              <w:jc w:val="center"/>
            </w:pPr>
            <w:r>
              <w:rPr>
                <w:b/>
                <w:bCs/>
                <w:color w:val="880E4F"/>
                <w:sz w:val="20"/>
                <w:szCs w:val="20"/>
              </w:rPr>
              <w:t>40</w:t>
            </w:r>
            <w:r w:rsidR="00DE5102">
              <w:rPr>
                <w:b/>
                <w:bCs/>
                <w:color w:val="880E4F"/>
                <w:sz w:val="20"/>
                <w:szCs w:val="20"/>
              </w:rPr>
              <w:t xml:space="preserve"> Employees</w:t>
            </w:r>
          </w:p>
        </w:tc>
      </w:tr>
    </w:tbl>
    <w:p w14:paraId="39075998" w14:textId="77777777" w:rsidR="00F0561E" w:rsidRDefault="00F0561E">
      <w:pPr>
        <w:spacing w:before="400"/>
      </w:pPr>
    </w:p>
    <w:p w14:paraId="6A04DFF4" w14:textId="77777777" w:rsidR="00F0561E" w:rsidRDefault="00DE5102">
      <w:pPr>
        <w:pStyle w:val="Heading1"/>
      </w:pPr>
      <w:r>
        <w:rPr>
          <w:color w:val="1F4E79"/>
        </w:rPr>
        <w:t>1. Project Overview</w:t>
      </w:r>
    </w:p>
    <w:p w14:paraId="58107545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0A6FCBE9" w14:textId="7622BF8A" w:rsidR="00F0561E" w:rsidRDefault="00DE5102">
      <w:pPr>
        <w:spacing w:before="80" w:after="80"/>
      </w:pPr>
      <w:r>
        <w:rPr>
          <w:color w:val="1A1A1A"/>
        </w:rPr>
        <w:t>This project performs end-to-end SQL-based HR analytics on a multinational company's workforce database. It covers data modelling, preprocessing, and 1</w:t>
      </w:r>
      <w:r w:rsidR="002D2A9F">
        <w:rPr>
          <w:color w:val="1A1A1A"/>
        </w:rPr>
        <w:t>2</w:t>
      </w:r>
      <w:r>
        <w:rPr>
          <w:color w:val="1A1A1A"/>
        </w:rPr>
        <w:t xml:space="preserve"> structured analytical queries aligned to real business questions around compensation, workforce structu</w:t>
      </w:r>
      <w:r>
        <w:rPr>
          <w:color w:val="1A1A1A"/>
        </w:rPr>
        <w:t xml:space="preserve">re, and </w:t>
      </w:r>
      <w:proofErr w:type="spellStart"/>
      <w:r>
        <w:rPr>
          <w:color w:val="1A1A1A"/>
        </w:rPr>
        <w:t>organisational</w:t>
      </w:r>
      <w:proofErr w:type="spellEnd"/>
      <w:r>
        <w:rPr>
          <w:color w:val="1A1A1A"/>
        </w:rPr>
        <w:t xml:space="preserve"> efficiency.</w:t>
      </w:r>
    </w:p>
    <w:p w14:paraId="7DEE5613" w14:textId="77777777" w:rsidR="00F0561E" w:rsidRDefault="00F0561E">
      <w:pPr>
        <w:spacing w:before="100"/>
      </w:pPr>
    </w:p>
    <w:p w14:paraId="3B690C17" w14:textId="77777777" w:rsidR="00F0561E" w:rsidRDefault="00DE5102">
      <w:pPr>
        <w:pStyle w:val="Heading3"/>
      </w:pPr>
      <w:r>
        <w:rPr>
          <w:color w:val="1A1A1A"/>
        </w:rPr>
        <w:t>Objectives</w:t>
      </w:r>
    </w:p>
    <w:p w14:paraId="4801AB7E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Understand workforce distribution across regions, departments, and management tiers</w:t>
      </w:r>
    </w:p>
    <w:p w14:paraId="031CD226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</w:t>
      </w:r>
      <w:proofErr w:type="spellStart"/>
      <w:r>
        <w:rPr>
          <w:color w:val="1A1A1A"/>
        </w:rPr>
        <w:t>Analyse</w:t>
      </w:r>
      <w:proofErr w:type="spellEnd"/>
      <w:r>
        <w:rPr>
          <w:color w:val="1A1A1A"/>
        </w:rPr>
        <w:t xml:space="preserve"> salary patterns, inequality, and compliance with job-band thresholds</w:t>
      </w:r>
    </w:p>
    <w:p w14:paraId="03B6B953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Evaluate managerial structure and span of control</w:t>
      </w:r>
    </w:p>
    <w:p w14:paraId="13F05D81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Identify high-cost and low-cost departments</w:t>
      </w:r>
    </w:p>
    <w:p w14:paraId="073FD8C0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Support HR decision-making with reproducible, documented SQL</w:t>
      </w:r>
    </w:p>
    <w:p w14:paraId="376AFF80" w14:textId="77777777" w:rsidR="00F0561E" w:rsidRDefault="00F0561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561E" w14:paraId="0C8C4F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8A71C" w14:textId="4DF9EF5C" w:rsidR="00F0561E" w:rsidRDefault="002D2A9F">
            <w:pPr>
              <w:jc w:val="center"/>
            </w:pPr>
            <w:r>
              <w:rPr>
                <w:b/>
                <w:bCs/>
                <w:color w:val="1F4E79"/>
                <w:sz w:val="52"/>
                <w:szCs w:val="52"/>
              </w:rPr>
              <w:t>40</w:t>
            </w:r>
          </w:p>
          <w:p w14:paraId="788F919E" w14:textId="77777777" w:rsidR="00F0561E" w:rsidRDefault="00DE5102">
            <w:pPr>
              <w:spacing w:before="60"/>
              <w:jc w:val="center"/>
            </w:pPr>
            <w:r>
              <w:rPr>
                <w:color w:val="444444"/>
                <w:sz w:val="18"/>
                <w:szCs w:val="18"/>
              </w:rPr>
              <w:t>Total Employees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D2604C" w14:textId="77777777" w:rsidR="00F0561E" w:rsidRDefault="00DE5102">
            <w:pPr>
              <w:jc w:val="center"/>
            </w:pPr>
            <w:r>
              <w:rPr>
                <w:b/>
                <w:bCs/>
                <w:color w:val="375623"/>
                <w:sz w:val="52"/>
                <w:szCs w:val="52"/>
              </w:rPr>
              <w:t>11</w:t>
            </w:r>
          </w:p>
          <w:p w14:paraId="3FC50DDD" w14:textId="77777777" w:rsidR="00F0561E" w:rsidRDefault="00DE5102">
            <w:pPr>
              <w:spacing w:before="60"/>
              <w:jc w:val="center"/>
            </w:pPr>
            <w:r>
              <w:rPr>
                <w:color w:val="444444"/>
                <w:sz w:val="18"/>
                <w:szCs w:val="18"/>
              </w:rPr>
              <w:t>Departments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B1B15A" w14:textId="77777777" w:rsidR="00F0561E" w:rsidRDefault="00DE5102">
            <w:pPr>
              <w:jc w:val="center"/>
            </w:pPr>
            <w:r>
              <w:rPr>
                <w:b/>
                <w:bCs/>
                <w:color w:val="C55A11"/>
                <w:sz w:val="52"/>
                <w:szCs w:val="52"/>
              </w:rPr>
              <w:t>4</w:t>
            </w:r>
          </w:p>
          <w:p w14:paraId="0CED89EA" w14:textId="77777777" w:rsidR="00F0561E" w:rsidRDefault="00DE5102">
            <w:pPr>
              <w:spacing w:before="60"/>
              <w:jc w:val="center"/>
            </w:pPr>
            <w:r>
              <w:rPr>
                <w:color w:val="444444"/>
                <w:sz w:val="18"/>
                <w:szCs w:val="18"/>
              </w:rPr>
              <w:t>Global Regions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D07CAD" w14:textId="77777777" w:rsidR="00F0561E" w:rsidRDefault="00DE5102">
            <w:pPr>
              <w:jc w:val="center"/>
            </w:pPr>
            <w:r>
              <w:rPr>
                <w:b/>
                <w:bCs/>
                <w:color w:val="6A1B9A"/>
                <w:sz w:val="52"/>
                <w:szCs w:val="52"/>
              </w:rPr>
              <w:t>19</w:t>
            </w:r>
          </w:p>
          <w:p w14:paraId="4C4BA1D5" w14:textId="77777777" w:rsidR="00F0561E" w:rsidRDefault="00DE5102">
            <w:pPr>
              <w:spacing w:before="60"/>
              <w:jc w:val="center"/>
            </w:pPr>
            <w:r>
              <w:rPr>
                <w:color w:val="444444"/>
                <w:sz w:val="18"/>
                <w:szCs w:val="18"/>
              </w:rPr>
              <w:t>Job Roles</w:t>
            </w:r>
          </w:p>
        </w:tc>
      </w:tr>
    </w:tbl>
    <w:p w14:paraId="7DE33858" w14:textId="77777777" w:rsidR="00F0561E" w:rsidRDefault="00F0561E">
      <w:pPr>
        <w:spacing w:before="300"/>
      </w:pPr>
    </w:p>
    <w:p w14:paraId="10F594D6" w14:textId="77777777" w:rsidR="00F0561E" w:rsidRDefault="00DE5102">
      <w:pPr>
        <w:pStyle w:val="Heading1"/>
      </w:pPr>
      <w:r>
        <w:rPr>
          <w:color w:val="1F4E79"/>
        </w:rPr>
        <w:t>2. Database Schema</w:t>
      </w:r>
    </w:p>
    <w:p w14:paraId="385B9BCD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2D74DAF2" w14:textId="77777777" w:rsidR="00F0561E" w:rsidRDefault="00DE5102">
      <w:pPr>
        <w:spacing w:before="80" w:after="80"/>
      </w:pPr>
      <w:r>
        <w:rPr>
          <w:color w:val="1A1A1A"/>
        </w:rPr>
        <w:t xml:space="preserve">The schema is fully </w:t>
      </w:r>
      <w:proofErr w:type="spellStart"/>
      <w:r>
        <w:rPr>
          <w:color w:val="1A1A1A"/>
        </w:rPr>
        <w:t>normalised</w:t>
      </w:r>
      <w:proofErr w:type="spellEnd"/>
      <w:r>
        <w:rPr>
          <w:color w:val="1A1A1A"/>
        </w:rPr>
        <w:t xml:space="preserve"> (3NF) across 7 tables, with cascading foreign key constraints to maintain referential integrity.</w:t>
      </w:r>
    </w:p>
    <w:tbl>
      <w:tblPr>
        <w:tblpPr w:leftFromText="180" w:rightFromText="180" w:vertAnchor="text" w:horzAnchor="margin" w:tblpXSpec="center" w:tblpY="95"/>
        <w:tblW w:w="6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280"/>
        <w:gridCol w:w="1966"/>
        <w:gridCol w:w="280"/>
        <w:gridCol w:w="2082"/>
      </w:tblGrid>
      <w:tr w:rsidR="002D2A9F" w14:paraId="7A96453D" w14:textId="77777777" w:rsidTr="002D2A9F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1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8F3D" w14:textId="77777777" w:rsidR="002D2A9F" w:rsidRDefault="002D2A9F" w:rsidP="002D2A9F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🌍  regions</w:t>
            </w:r>
            <w:proofErr w:type="gramEnd"/>
          </w:p>
          <w:p w14:paraId="49EFC1F2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region_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PK</w:t>
            </w:r>
            <w:proofErr w:type="gramEnd"/>
          </w:p>
          <w:p w14:paraId="0DF02FE4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region_name</w:t>
            </w:r>
            <w:proofErr w:type="spellEnd"/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6A0289" w14:textId="77777777" w:rsidR="002D2A9F" w:rsidRDefault="002D2A9F" w:rsidP="002D2A9F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1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3143" w14:textId="77777777" w:rsidR="002D2A9F" w:rsidRDefault="002D2A9F" w:rsidP="002D2A9F">
            <w:r>
              <w:rPr>
                <w:b/>
                <w:bCs/>
                <w:color w:val="1F4E79"/>
                <w:sz w:val="20"/>
                <w:szCs w:val="20"/>
              </w:rPr>
              <w:t>🗺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️  countries</w:t>
            </w:r>
            <w:proofErr w:type="gramEnd"/>
          </w:p>
          <w:p w14:paraId="649EBBF7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country_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PK</w:t>
            </w:r>
            <w:proofErr w:type="gramEnd"/>
          </w:p>
          <w:p w14:paraId="389DF0C3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country_name</w:t>
            </w:r>
            <w:proofErr w:type="spellEnd"/>
          </w:p>
          <w:p w14:paraId="1E2A3040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region_id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FK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89BEB2" w14:textId="77777777" w:rsidR="002D2A9F" w:rsidRDefault="002D2A9F" w:rsidP="002D2A9F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20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9C63" w14:textId="77777777" w:rsidR="002D2A9F" w:rsidRDefault="002D2A9F" w:rsidP="002D2A9F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📍  locations</w:t>
            </w:r>
            <w:proofErr w:type="gramEnd"/>
          </w:p>
          <w:p w14:paraId="632D671E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location_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PK</w:t>
            </w:r>
            <w:proofErr w:type="gramEnd"/>
          </w:p>
          <w:p w14:paraId="5FD9CBFA" w14:textId="77777777" w:rsidR="002D2A9F" w:rsidRDefault="002D2A9F" w:rsidP="002D2A9F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city, street</w:t>
            </w:r>
          </w:p>
          <w:p w14:paraId="41732D1B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country_id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FK</w:t>
            </w:r>
          </w:p>
        </w:tc>
      </w:tr>
      <w:tr w:rsidR="002D2A9F" w14:paraId="661AB1BC" w14:textId="77777777" w:rsidTr="002D2A9F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657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EB2C98" w14:textId="77777777" w:rsidR="002D2A9F" w:rsidRDefault="002D2A9F" w:rsidP="002D2A9F">
            <w:pPr>
              <w:spacing w:before="60" w:after="60"/>
            </w:pPr>
          </w:p>
        </w:tc>
      </w:tr>
      <w:tr w:rsidR="002D2A9F" w14:paraId="7CE49636" w14:textId="77777777" w:rsidTr="002D2A9F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1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217681" w14:textId="77777777" w:rsidR="002D2A9F" w:rsidRDefault="002D2A9F" w:rsidP="002D2A9F"/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CBFA59" w14:textId="77777777" w:rsidR="002D2A9F" w:rsidRDefault="002D2A9F" w:rsidP="002D2A9F"/>
        </w:tc>
        <w:tc>
          <w:tcPr>
            <w:tcW w:w="1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E6BF" w14:textId="77777777" w:rsidR="002D2A9F" w:rsidRDefault="002D2A9F" w:rsidP="002D2A9F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🏢  departments</w:t>
            </w:r>
            <w:proofErr w:type="gramEnd"/>
          </w:p>
          <w:p w14:paraId="6B5412FD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department_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PK</w:t>
            </w:r>
            <w:proofErr w:type="gramEnd"/>
          </w:p>
          <w:p w14:paraId="13695971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department_name</w:t>
            </w:r>
            <w:proofErr w:type="spellEnd"/>
          </w:p>
          <w:p w14:paraId="4B98FC52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 FK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14BF70" w14:textId="77777777" w:rsidR="002D2A9F" w:rsidRDefault="002D2A9F" w:rsidP="002D2A9F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↕</w:t>
            </w:r>
          </w:p>
        </w:tc>
        <w:tc>
          <w:tcPr>
            <w:tcW w:w="20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0109E0" w14:textId="77777777" w:rsidR="002D2A9F" w:rsidRDefault="002D2A9F" w:rsidP="002D2A9F"/>
        </w:tc>
      </w:tr>
      <w:tr w:rsidR="002D2A9F" w14:paraId="4E131200" w14:textId="77777777" w:rsidTr="002D2A9F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657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38C87" w14:textId="77777777" w:rsidR="002D2A9F" w:rsidRDefault="002D2A9F" w:rsidP="002D2A9F">
            <w:pPr>
              <w:spacing w:before="60" w:after="60"/>
            </w:pPr>
          </w:p>
        </w:tc>
      </w:tr>
      <w:tr w:rsidR="002D2A9F" w14:paraId="7BF0EFF9" w14:textId="77777777" w:rsidTr="002D2A9F">
        <w:tblPrEx>
          <w:tblCellMar>
            <w:top w:w="0" w:type="dxa"/>
            <w:bottom w:w="0" w:type="dxa"/>
          </w:tblCellMar>
        </w:tblPrEx>
        <w:trPr>
          <w:trHeight w:val="1093"/>
        </w:trPr>
        <w:tc>
          <w:tcPr>
            <w:tcW w:w="1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669C" w14:textId="77777777" w:rsidR="002D2A9F" w:rsidRDefault="002D2A9F" w:rsidP="002D2A9F"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>💼  jobs</w:t>
            </w:r>
            <w:proofErr w:type="gramEnd"/>
          </w:p>
          <w:p w14:paraId="26BB5BFE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    PK</w:t>
            </w:r>
          </w:p>
          <w:p w14:paraId="7CC4F9A2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job_title</w:t>
            </w:r>
            <w:proofErr w:type="spellEnd"/>
          </w:p>
          <w:p w14:paraId="2BA9BE4E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min_salary</w:t>
            </w:r>
            <w:proofErr w:type="spellEnd"/>
          </w:p>
          <w:p w14:paraId="29F672F4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max_salary</w:t>
            </w:r>
            <w:proofErr w:type="spellEnd"/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A4D274" w14:textId="77777777" w:rsidR="002D2A9F" w:rsidRDefault="002D2A9F" w:rsidP="002D2A9F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196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A7D9" w14:textId="77777777" w:rsidR="002D2A9F" w:rsidRDefault="002D2A9F" w:rsidP="002D2A9F"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⭐  employees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  (CORE)</w:t>
            </w:r>
          </w:p>
          <w:p w14:paraId="3376057A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 PK</w:t>
            </w:r>
          </w:p>
          <w:p w14:paraId="51BCE466" w14:textId="77777777" w:rsidR="002D2A9F" w:rsidRDefault="002D2A9F" w:rsidP="002D2A9F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first/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last_name</w:t>
            </w:r>
            <w:proofErr w:type="spellEnd"/>
          </w:p>
          <w:p w14:paraId="5692F70B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, salary</w:t>
            </w:r>
          </w:p>
          <w:p w14:paraId="5F1C409A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    FK</w:t>
            </w:r>
          </w:p>
          <w:p w14:paraId="59E74B74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FK</w:t>
            </w:r>
          </w:p>
          <w:p w14:paraId="1946967B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manager_id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FK→self</w:t>
            </w:r>
            <w:proofErr w:type="spellEnd"/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07B165" w14:textId="77777777" w:rsidR="002D2A9F" w:rsidRDefault="002D2A9F" w:rsidP="002D2A9F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20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38D2" w14:textId="77777777" w:rsidR="002D2A9F" w:rsidRDefault="002D2A9F" w:rsidP="002D2A9F">
            <w:r>
              <w:rPr>
                <w:b/>
                <w:bCs/>
                <w:color w:val="880E4F"/>
                <w:sz w:val="20"/>
                <w:szCs w:val="20"/>
              </w:rPr>
              <w:t>👨‍👩‍</w:t>
            </w:r>
            <w:proofErr w:type="gramStart"/>
            <w:r>
              <w:rPr>
                <w:b/>
                <w:bCs/>
                <w:color w:val="880E4F"/>
                <w:sz w:val="20"/>
                <w:szCs w:val="20"/>
              </w:rPr>
              <w:t>👧  dependents</w:t>
            </w:r>
            <w:proofErr w:type="gramEnd"/>
          </w:p>
          <w:p w14:paraId="3FE9B4EB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dependent_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 PK</w:t>
            </w:r>
            <w:proofErr w:type="gramEnd"/>
          </w:p>
          <w:p w14:paraId="03CE731E" w14:textId="77777777" w:rsidR="002D2A9F" w:rsidRDefault="002D2A9F" w:rsidP="002D2A9F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first/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last_name</w:t>
            </w:r>
            <w:proofErr w:type="spellEnd"/>
          </w:p>
          <w:p w14:paraId="2222EDEA" w14:textId="77777777" w:rsidR="002D2A9F" w:rsidRDefault="002D2A9F" w:rsidP="002D2A9F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relationship</w:t>
            </w:r>
          </w:p>
          <w:p w14:paraId="310DDD56" w14:textId="77777777" w:rsidR="002D2A9F" w:rsidRDefault="002D2A9F" w:rsidP="002D2A9F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 xml:space="preserve">   FK</w:t>
            </w:r>
          </w:p>
        </w:tc>
      </w:tr>
    </w:tbl>
    <w:p w14:paraId="770036B9" w14:textId="77777777" w:rsidR="00F0561E" w:rsidRDefault="00F0561E">
      <w:pPr>
        <w:spacing w:before="160"/>
      </w:pPr>
    </w:p>
    <w:p w14:paraId="275762ED" w14:textId="77777777" w:rsidR="00F0561E" w:rsidRDefault="00F0561E">
      <w:pPr>
        <w:spacing w:before="120"/>
      </w:pPr>
    </w:p>
    <w:p w14:paraId="5E7AE8BA" w14:textId="77777777" w:rsidR="00F0561E" w:rsidRDefault="00DE5102">
      <w:pPr>
        <w:spacing w:before="80" w:after="80"/>
      </w:pPr>
      <w:r>
        <w:rPr>
          <w:i/>
          <w:iCs/>
          <w:color w:val="777777"/>
          <w:sz w:val="18"/>
          <w:szCs w:val="18"/>
        </w:rPr>
        <w:t>PK = Primary Key   |   FK = Foreign Key   |   → = One-to-Many relationship</w:t>
      </w:r>
    </w:p>
    <w:p w14:paraId="2C3EFE1D" w14:textId="77777777" w:rsidR="00F0561E" w:rsidRDefault="00DE5102">
      <w:pPr>
        <w:spacing w:before="80" w:after="80"/>
      </w:pPr>
      <w:r>
        <w:rPr>
          <w:i/>
          <w:iCs/>
          <w:color w:val="777777"/>
          <w:sz w:val="18"/>
          <w:szCs w:val="18"/>
        </w:rPr>
        <w:t xml:space="preserve">Note: </w:t>
      </w:r>
      <w:proofErr w:type="spellStart"/>
      <w:proofErr w:type="gramStart"/>
      <w:r>
        <w:rPr>
          <w:i/>
          <w:iCs/>
          <w:color w:val="777777"/>
          <w:sz w:val="18"/>
          <w:szCs w:val="18"/>
        </w:rPr>
        <w:t>employees.manager</w:t>
      </w:r>
      <w:proofErr w:type="gramEnd"/>
      <w:r>
        <w:rPr>
          <w:i/>
          <w:iCs/>
          <w:color w:val="777777"/>
          <w:sz w:val="18"/>
          <w:szCs w:val="18"/>
        </w:rPr>
        <w:t>_id</w:t>
      </w:r>
      <w:proofErr w:type="spellEnd"/>
      <w:r>
        <w:rPr>
          <w:i/>
          <w:iCs/>
          <w:color w:val="777777"/>
          <w:sz w:val="18"/>
          <w:szCs w:val="18"/>
        </w:rPr>
        <w:t xml:space="preserve"> is a self-referencing FK — an employee can be their own manager's record.</w:t>
      </w:r>
    </w:p>
    <w:p w14:paraId="07A77083" w14:textId="77777777" w:rsidR="00F0561E" w:rsidRDefault="00F0561E">
      <w:pPr>
        <w:spacing w:before="300"/>
      </w:pPr>
    </w:p>
    <w:p w14:paraId="3D93FA20" w14:textId="77777777" w:rsidR="00F0561E" w:rsidRDefault="00DE5102">
      <w:pPr>
        <w:pStyle w:val="Heading1"/>
      </w:pPr>
      <w:r>
        <w:rPr>
          <w:color w:val="1F4E79"/>
        </w:rPr>
        <w:t>3. Table Reference</w:t>
      </w:r>
    </w:p>
    <w:p w14:paraId="70EF81BA" w14:textId="77777777" w:rsidR="00F0561E" w:rsidRDefault="00F0561E">
      <w:pPr>
        <w:pBdr>
          <w:bottom w:val="single" w:sz="8" w:space="1" w:color="2E75B6"/>
        </w:pBdr>
        <w:spacing w:before="6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360"/>
        <w:gridCol w:w="2600"/>
      </w:tblGrid>
      <w:tr w:rsidR="00F0561E" w14:paraId="72B11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B030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DF67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Rows (sample)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5492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634A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0561E" w14:paraId="62143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7EF58" w14:textId="77777777" w:rsidR="00F0561E" w:rsidRDefault="00DE5102">
            <w:r>
              <w:rPr>
                <w:color w:val="1A1A1A"/>
                <w:sz w:val="20"/>
                <w:szCs w:val="20"/>
              </w:rPr>
              <w:t>regions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5CA60" w14:textId="77777777" w:rsidR="00F0561E" w:rsidRDefault="00DE5102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A2AF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region_id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region_name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AFD4D" w14:textId="77777777" w:rsidR="00F0561E" w:rsidRDefault="00DE5102">
            <w:r>
              <w:rPr>
                <w:color w:val="1A1A1A"/>
                <w:sz w:val="20"/>
                <w:szCs w:val="20"/>
              </w:rPr>
              <w:t>Geographic hierarchy root</w:t>
            </w:r>
          </w:p>
        </w:tc>
      </w:tr>
      <w:tr w:rsidR="00F0561E" w14:paraId="7FBB7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5E7EC" w14:textId="77777777" w:rsidR="00F0561E" w:rsidRDefault="00DE5102">
            <w:r>
              <w:rPr>
                <w:color w:val="1A1A1A"/>
                <w:sz w:val="20"/>
                <w:szCs w:val="20"/>
              </w:rPr>
              <w:t>countries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F19A8" w14:textId="77777777" w:rsidR="00F0561E" w:rsidRDefault="00DE5102">
            <w:r>
              <w:rPr>
                <w:color w:val="1A1A1A"/>
                <w:sz w:val="20"/>
                <w:szCs w:val="20"/>
              </w:rPr>
              <w:t>25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82278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country_id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country_name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region_id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F004F" w14:textId="77777777" w:rsidR="00F0561E" w:rsidRDefault="00DE5102">
            <w:r>
              <w:rPr>
                <w:color w:val="1A1A1A"/>
                <w:sz w:val="20"/>
                <w:szCs w:val="20"/>
              </w:rPr>
              <w:t>25 countries across 4 regions</w:t>
            </w:r>
          </w:p>
        </w:tc>
      </w:tr>
      <w:tr w:rsidR="00F0561E" w14:paraId="5FF7B8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90CC" w14:textId="77777777" w:rsidR="00F0561E" w:rsidRDefault="00DE5102">
            <w:r>
              <w:rPr>
                <w:color w:val="1A1A1A"/>
                <w:sz w:val="20"/>
                <w:szCs w:val="20"/>
              </w:rPr>
              <w:t>locations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D13B" w14:textId="77777777" w:rsidR="00F0561E" w:rsidRDefault="00DE5102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8638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location_id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city, </w:t>
            </w:r>
            <w:proofErr w:type="spellStart"/>
            <w:r>
              <w:rPr>
                <w:color w:val="1A1A1A"/>
                <w:sz w:val="20"/>
                <w:szCs w:val="20"/>
              </w:rPr>
              <w:t>country_id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FFE9D" w14:textId="77777777" w:rsidR="00F0561E" w:rsidRDefault="00DE5102">
            <w:r>
              <w:rPr>
                <w:color w:val="1A1A1A"/>
                <w:sz w:val="20"/>
                <w:szCs w:val="20"/>
              </w:rPr>
              <w:t>Office locations</w:t>
            </w:r>
          </w:p>
        </w:tc>
      </w:tr>
      <w:tr w:rsidR="00F0561E" w14:paraId="08B2E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71E1" w14:textId="77777777" w:rsidR="00F0561E" w:rsidRDefault="00DE5102">
            <w:r>
              <w:rPr>
                <w:color w:val="1A1A1A"/>
                <w:sz w:val="20"/>
                <w:szCs w:val="20"/>
              </w:rPr>
              <w:t>jobs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A266" w14:textId="77777777" w:rsidR="00F0561E" w:rsidRDefault="00DE5102">
            <w:r>
              <w:rPr>
                <w:color w:val="1A1A1A"/>
                <w:sz w:val="20"/>
                <w:szCs w:val="20"/>
              </w:rPr>
              <w:t>19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FED7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job_id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job_title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min_salary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max_salary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26B81" w14:textId="77777777" w:rsidR="00F0561E" w:rsidRDefault="00DE5102">
            <w:r>
              <w:rPr>
                <w:color w:val="1A1A1A"/>
                <w:sz w:val="20"/>
                <w:szCs w:val="20"/>
              </w:rPr>
              <w:t>Job bands with salary ranges</w:t>
            </w:r>
          </w:p>
        </w:tc>
      </w:tr>
      <w:tr w:rsidR="00F0561E" w14:paraId="68F42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3958" w14:textId="77777777" w:rsidR="00F0561E" w:rsidRDefault="00DE5102">
            <w:r>
              <w:rPr>
                <w:color w:val="1A1A1A"/>
                <w:sz w:val="20"/>
                <w:szCs w:val="20"/>
              </w:rPr>
              <w:t>departments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1C840" w14:textId="77777777" w:rsidR="00F0561E" w:rsidRDefault="00DE5102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0C93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department_id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department_name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B4EA1" w14:textId="77777777" w:rsidR="00F0561E" w:rsidRDefault="00DE5102">
            <w:r>
              <w:rPr>
                <w:color w:val="1A1A1A"/>
                <w:sz w:val="20"/>
                <w:szCs w:val="20"/>
              </w:rPr>
              <w:t>11 business units</w:t>
            </w:r>
          </w:p>
        </w:tc>
      </w:tr>
      <w:tr w:rsidR="00F0561E" w14:paraId="1C528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5F2F" w14:textId="77777777" w:rsidR="00F0561E" w:rsidRDefault="00DE5102">
            <w:r>
              <w:rPr>
                <w:color w:val="1A1A1A"/>
                <w:sz w:val="20"/>
                <w:szCs w:val="20"/>
              </w:rPr>
              <w:t>employees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8CDB" w14:textId="77777777" w:rsidR="00F0561E" w:rsidRDefault="00DE5102">
            <w:r>
              <w:rPr>
                <w:color w:val="1A1A1A"/>
                <w:sz w:val="20"/>
                <w:szCs w:val="20"/>
              </w:rPr>
              <w:t>107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86DEC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employee_id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salary, </w:t>
            </w:r>
            <w:proofErr w:type="spellStart"/>
            <w:r>
              <w:rPr>
                <w:color w:val="1A1A1A"/>
                <w:sz w:val="20"/>
                <w:szCs w:val="20"/>
              </w:rPr>
              <w:t>manager_id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D1B2" w14:textId="77777777" w:rsidR="00F0561E" w:rsidRDefault="00DE5102">
            <w:r>
              <w:rPr>
                <w:color w:val="1A1A1A"/>
                <w:sz w:val="20"/>
                <w:szCs w:val="20"/>
              </w:rPr>
              <w:t>Core workforce table</w:t>
            </w:r>
          </w:p>
        </w:tc>
      </w:tr>
      <w:tr w:rsidR="00F0561E" w14:paraId="047AF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0BBB" w14:textId="77777777" w:rsidR="00F0561E" w:rsidRDefault="00DE5102">
            <w:r>
              <w:rPr>
                <w:color w:val="1A1A1A"/>
                <w:sz w:val="20"/>
                <w:szCs w:val="20"/>
              </w:rPr>
              <w:t>dependents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9B963" w14:textId="77777777" w:rsidR="00F0561E" w:rsidRDefault="00DE5102">
            <w:r>
              <w:rPr>
                <w:color w:val="1A1A1A"/>
                <w:sz w:val="20"/>
                <w:szCs w:val="20"/>
              </w:rPr>
              <w:t>30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C422" w14:textId="77777777" w:rsidR="00F0561E" w:rsidRDefault="00DE5102">
            <w:proofErr w:type="spellStart"/>
            <w:r>
              <w:rPr>
                <w:color w:val="1A1A1A"/>
                <w:sz w:val="20"/>
                <w:szCs w:val="20"/>
              </w:rPr>
              <w:t>dependent_id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relationship, </w:t>
            </w:r>
            <w:proofErr w:type="spellStart"/>
            <w:r>
              <w:rPr>
                <w:color w:val="1A1A1A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63CE6" w14:textId="77777777" w:rsidR="00F0561E" w:rsidRDefault="00DE5102">
            <w:r>
              <w:rPr>
                <w:color w:val="1A1A1A"/>
                <w:sz w:val="20"/>
                <w:szCs w:val="20"/>
              </w:rPr>
              <w:t>Employee family dependents</w:t>
            </w:r>
          </w:p>
        </w:tc>
      </w:tr>
    </w:tbl>
    <w:p w14:paraId="7D88F262" w14:textId="77777777" w:rsidR="00F0561E" w:rsidRDefault="00F0561E">
      <w:pPr>
        <w:spacing w:before="300"/>
      </w:pPr>
    </w:p>
    <w:p w14:paraId="09C7A681" w14:textId="77777777" w:rsidR="00F0561E" w:rsidRDefault="00DE5102">
      <w:pPr>
        <w:pStyle w:val="Heading1"/>
      </w:pPr>
      <w:r>
        <w:rPr>
          <w:color w:val="1F4E79"/>
        </w:rPr>
        <w:t>4. Data Preprocessing</w:t>
      </w:r>
    </w:p>
    <w:p w14:paraId="4B4B51B1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2389E14C" w14:textId="77777777" w:rsidR="00F0561E" w:rsidRDefault="00DE5102">
      <w:pPr>
        <w:spacing w:before="80" w:after="80"/>
      </w:pPr>
      <w:r>
        <w:rPr>
          <w:color w:val="1A1A1A"/>
        </w:rPr>
        <w:t>Before analysis, the following preprocessing steps were applied to ensure data quality and consistency:</w:t>
      </w:r>
    </w:p>
    <w:p w14:paraId="7B94ECF5" w14:textId="77777777" w:rsidR="00F0561E" w:rsidRDefault="00F0561E">
      <w:pPr>
        <w:spacing w:before="80"/>
      </w:pPr>
    </w:p>
    <w:p w14:paraId="1B5376BB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Trimmed whitespace from categorical columns (</w:t>
      </w:r>
      <w:proofErr w:type="gramStart"/>
      <w:r>
        <w:rPr>
          <w:color w:val="1A1A1A"/>
        </w:rPr>
        <w:t>e.g.</w:t>
      </w:r>
      <w:proofErr w:type="gramEnd"/>
      <w:r>
        <w:rPr>
          <w:color w:val="1A1A1A"/>
        </w:rPr>
        <w:t xml:space="preserve"> country names)</w:t>
      </w:r>
    </w:p>
    <w:p w14:paraId="6BFEA3FF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Date Parsing: 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Standardised</w:t>
      </w:r>
      <w:proofErr w:type="spellEnd"/>
      <w:r>
        <w:rPr>
          <w:color w:val="1A1A1A"/>
        </w:rPr>
        <w:t xml:space="preserve"> date formats using </w:t>
      </w:r>
    </w:p>
    <w:p w14:paraId="22E65317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1A1A1A"/>
        </w:rPr>
        <w:t>STR_TO_</w:t>
      </w:r>
      <w:proofErr w:type="gramStart"/>
      <w:r>
        <w:rPr>
          <w:rFonts w:ascii="Courier New" w:eastAsia="Courier New" w:hAnsi="Courier New" w:cs="Courier New"/>
          <w:color w:val="1A1A1A"/>
        </w:rPr>
        <w:t>DATE(</w:t>
      </w:r>
      <w:proofErr w:type="gramEnd"/>
      <w:r>
        <w:rPr>
          <w:rFonts w:ascii="Courier New" w:eastAsia="Courier New" w:hAnsi="Courier New" w:cs="Courier New"/>
          <w:color w:val="1A1A1A"/>
        </w:rPr>
        <w:t>) and DATE_FORMAT()</w:t>
      </w:r>
    </w:p>
    <w:p w14:paraId="790E7118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Repl</w:t>
      </w:r>
      <w:r>
        <w:rPr>
          <w:color w:val="1A1A1A"/>
        </w:rPr>
        <w:t xml:space="preserve">aced NULL </w:t>
      </w:r>
      <w:proofErr w:type="spellStart"/>
      <w:r>
        <w:rPr>
          <w:color w:val="1A1A1A"/>
        </w:rPr>
        <w:t>phone_number</w:t>
      </w:r>
      <w:proofErr w:type="spellEnd"/>
      <w:r>
        <w:rPr>
          <w:color w:val="1A1A1A"/>
        </w:rPr>
        <w:t xml:space="preserve"> values with 'not stated'</w:t>
      </w:r>
    </w:p>
    <w:p w14:paraId="3A159A75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Corrected '</w:t>
      </w:r>
      <w:proofErr w:type="spellStart"/>
      <w:r>
        <w:rPr>
          <w:color w:val="1A1A1A"/>
        </w:rPr>
        <w:t>HongKong</w:t>
      </w:r>
      <w:proofErr w:type="spellEnd"/>
      <w:r>
        <w:rPr>
          <w:color w:val="1A1A1A"/>
        </w:rPr>
        <w:t>' to 'Hong Kong' in countries table</w:t>
      </w:r>
    </w:p>
    <w:p w14:paraId="69D35457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Filled NULL </w:t>
      </w:r>
      <w:proofErr w:type="spellStart"/>
      <w:r>
        <w:rPr>
          <w:color w:val="1A1A1A"/>
        </w:rPr>
        <w:t>state_province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postal_code</w:t>
      </w:r>
      <w:proofErr w:type="spellEnd"/>
      <w:r>
        <w:rPr>
          <w:color w:val="1A1A1A"/>
        </w:rPr>
        <w:t xml:space="preserve"> with 'Unknown'</w:t>
      </w:r>
    </w:p>
    <w:p w14:paraId="6B5785A3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Rounded all salary values to whole numbers for consistency</w:t>
      </w:r>
    </w:p>
    <w:p w14:paraId="17AEBDF8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Added a </w:t>
      </w:r>
      <w:proofErr w:type="spellStart"/>
      <w:r>
        <w:rPr>
          <w:color w:val="1A1A1A"/>
        </w:rPr>
        <w:t>role_level</w:t>
      </w:r>
      <w:proofErr w:type="spellEnd"/>
      <w:r>
        <w:rPr>
          <w:color w:val="1A1A1A"/>
        </w:rPr>
        <w:t xml:space="preserve"> column (Top Management / Staff) derived from </w:t>
      </w:r>
      <w:proofErr w:type="spellStart"/>
      <w:r>
        <w:rPr>
          <w:color w:val="1A1A1A"/>
        </w:rPr>
        <w:t>manager_id</w:t>
      </w:r>
      <w:proofErr w:type="spellEnd"/>
    </w:p>
    <w:p w14:paraId="25BAA165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Verified zero duplicates via ROW_</w:t>
      </w:r>
      <w:proofErr w:type="gramStart"/>
      <w:r>
        <w:rPr>
          <w:color w:val="1A1A1A"/>
        </w:rPr>
        <w:t>NUMBER(</w:t>
      </w:r>
      <w:proofErr w:type="gramEnd"/>
      <w:r>
        <w:rPr>
          <w:color w:val="1A1A1A"/>
        </w:rPr>
        <w:t>) window function</w:t>
      </w:r>
    </w:p>
    <w:p w14:paraId="03CE726B" w14:textId="77777777" w:rsidR="00F0561E" w:rsidRDefault="00F0561E">
      <w:pPr>
        <w:spacing w:before="300"/>
      </w:pPr>
    </w:p>
    <w:p w14:paraId="2208145E" w14:textId="77777777" w:rsidR="00F0561E" w:rsidRDefault="00DE5102">
      <w:pPr>
        <w:pStyle w:val="Heading1"/>
      </w:pPr>
      <w:r>
        <w:rPr>
          <w:color w:val="1F4E79"/>
        </w:rPr>
        <w:t>5. Analysis Queries</w:t>
      </w:r>
    </w:p>
    <w:p w14:paraId="2B02150B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09EE17FF" w14:textId="77777777" w:rsidR="00F0561E" w:rsidRDefault="00DE5102">
      <w:pPr>
        <w:pStyle w:val="Heading2"/>
      </w:pPr>
      <w:r>
        <w:rPr>
          <w:color w:val="2E75B6"/>
        </w:rPr>
        <w:t>Q1 — Employees with Department &amp; Job Ti</w:t>
      </w:r>
      <w:r>
        <w:rPr>
          <w:color w:val="2E75B6"/>
        </w:rPr>
        <w:t>tle</w:t>
      </w:r>
    </w:p>
    <w:p w14:paraId="0E1B52AE" w14:textId="77777777" w:rsidR="00F0561E" w:rsidRDefault="00DE5102">
      <w:pPr>
        <w:spacing w:before="80" w:after="80"/>
      </w:pPr>
      <w:r>
        <w:rPr>
          <w:color w:val="1A1A1A"/>
        </w:rPr>
        <w:t>A foundational join across three tables to produce a full workforce directory.</w:t>
      </w:r>
    </w:p>
    <w:p w14:paraId="493F83CC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j.job_title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employees e JOIN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JOIN   jobs        j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j.job_id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e.job_id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ASC;</w:t>
      </w:r>
    </w:p>
    <w:p w14:paraId="24B017DB" w14:textId="77777777" w:rsidR="00F0561E" w:rsidRDefault="00F0561E">
      <w:pPr>
        <w:spacing w:before="120"/>
      </w:pPr>
    </w:p>
    <w:p w14:paraId="128FF1DF" w14:textId="77777777" w:rsidR="00F0561E" w:rsidRDefault="00DE5102">
      <w:pPr>
        <w:pStyle w:val="Heading2"/>
      </w:pPr>
      <w:r>
        <w:rPr>
          <w:color w:val="2E75B6"/>
        </w:rPr>
        <w:t>Q2 — Top 5 Highest-Paid Employees</w:t>
      </w:r>
    </w:p>
    <w:p w14:paraId="373EAC2A" w14:textId="77777777" w:rsidR="00F0561E" w:rsidRDefault="00DE5102">
      <w:pPr>
        <w:spacing w:before="80" w:after="80"/>
      </w:pPr>
      <w:r>
        <w:rPr>
          <w:color w:val="1A1A1A"/>
        </w:rPr>
        <w:t>Identifies the five highest earners and their department — useful for compensation benchmarking and retention risk.</w:t>
      </w:r>
    </w:p>
    <w:p w14:paraId="7A5F8AEA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  employees e JOIN  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 LIMIT    5;</w:t>
      </w:r>
    </w:p>
    <w:p w14:paraId="3E613409" w14:textId="77777777" w:rsidR="00F0561E" w:rsidRDefault="00F0561E">
      <w:pPr>
        <w:spacing w:before="120"/>
      </w:pPr>
    </w:p>
    <w:p w14:paraId="32160F04" w14:textId="77777777" w:rsidR="00F0561E" w:rsidRDefault="00DE5102">
      <w:pPr>
        <w:pStyle w:val="Heading2"/>
      </w:pPr>
      <w:r>
        <w:rPr>
          <w:color w:val="2E75B6"/>
        </w:rPr>
        <w:t>Q3 — Salary Statistics per Department</w:t>
      </w:r>
    </w:p>
    <w:p w14:paraId="134AECD0" w14:textId="77777777" w:rsidR="00F0561E" w:rsidRDefault="00DE5102">
      <w:pPr>
        <w:spacing w:before="80" w:after="80"/>
      </w:pPr>
      <w:r>
        <w:rPr>
          <w:color w:val="1A1A1A"/>
        </w:rPr>
        <w:t>Aggregates average, minimum, and maximum salary at the department level for budget plann</w:t>
      </w:r>
      <w:r>
        <w:rPr>
          <w:color w:val="1A1A1A"/>
        </w:rPr>
        <w:t>ing.</w:t>
      </w:r>
    </w:p>
    <w:p w14:paraId="3C6BB1AB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AVG(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avg_salary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MIN(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min_salary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MAX(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max_salary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employees   e JOIN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GROUP 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;</w:t>
      </w:r>
    </w:p>
    <w:p w14:paraId="0A8BB940" w14:textId="77777777" w:rsidR="00F0561E" w:rsidRDefault="00F0561E">
      <w:pPr>
        <w:spacing w:before="120"/>
      </w:pPr>
    </w:p>
    <w:p w14:paraId="2D4E94B5" w14:textId="77777777" w:rsidR="00F0561E" w:rsidRDefault="00DE5102">
      <w:pPr>
        <w:pStyle w:val="Heading2"/>
      </w:pPr>
      <w:r>
        <w:rPr>
          <w:color w:val="2E75B6"/>
        </w:rPr>
        <w:t>Q4 — Dire</w:t>
      </w:r>
      <w:r>
        <w:rPr>
          <w:color w:val="2E75B6"/>
        </w:rPr>
        <w:t>ct Reports per Manager</w:t>
      </w:r>
    </w:p>
    <w:p w14:paraId="3AABB008" w14:textId="77777777" w:rsidR="00F0561E" w:rsidRDefault="00DE5102">
      <w:pPr>
        <w:spacing w:before="80" w:after="80"/>
      </w:pPr>
      <w:r>
        <w:rPr>
          <w:color w:val="1A1A1A"/>
        </w:rPr>
        <w:t xml:space="preserve">Counts how many employees report to each manager using a self-join — the employees table is joined to itself so each manager's record is enriched with their subordinate headcount. Ordering by </w:t>
      </w:r>
      <w:proofErr w:type="spellStart"/>
      <w:r>
        <w:rPr>
          <w:color w:val="1A1A1A"/>
        </w:rPr>
        <w:t>direct_reports</w:t>
      </w:r>
      <w:proofErr w:type="spellEnd"/>
      <w:r>
        <w:rPr>
          <w:color w:val="1A1A1A"/>
        </w:rPr>
        <w:t xml:space="preserve"> DESC immediately surfaces over-stretched managers</w:t>
      </w:r>
      <w:r>
        <w:rPr>
          <w:color w:val="1A1A1A"/>
        </w:rPr>
        <w:t>.</w:t>
      </w:r>
    </w:p>
    <w:p w14:paraId="678CF94C" w14:textId="77777777" w:rsidR="00F0561E" w:rsidRDefault="00F0561E">
      <w:pPr>
        <w:spacing w:before="60"/>
      </w:pPr>
    </w:p>
    <w:p w14:paraId="2644C302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m.employee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manager_first_name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manager_last_name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  COUNT(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direct_reports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  employees e JOIN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employees   m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e.manager_id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JOIN  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GROUP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direct_reports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DESC;</w:t>
      </w:r>
    </w:p>
    <w:p w14:paraId="36F9FADE" w14:textId="77777777" w:rsidR="00F0561E" w:rsidRDefault="00F0561E">
      <w:pPr>
        <w:spacing w:before="120"/>
      </w:pPr>
    </w:p>
    <w:p w14:paraId="2F19FA01" w14:textId="77777777" w:rsidR="00F0561E" w:rsidRDefault="00DE5102">
      <w:pPr>
        <w:pStyle w:val="Heading2"/>
      </w:pPr>
      <w:r>
        <w:rPr>
          <w:color w:val="2E75B6"/>
        </w:rPr>
        <w:t>Q5 — Employees Earning Below Job Minimum</w:t>
      </w:r>
    </w:p>
    <w:p w14:paraId="1298CCA9" w14:textId="77777777" w:rsidR="00F0561E" w:rsidRDefault="00DE5102">
      <w:pPr>
        <w:spacing w:before="80" w:after="80"/>
      </w:pPr>
      <w:r>
        <w:rPr>
          <w:color w:val="1A1A1A"/>
        </w:rPr>
        <w:t>A c</w:t>
      </w:r>
      <w:r>
        <w:rPr>
          <w:color w:val="1A1A1A"/>
        </w:rPr>
        <w:t>ompliance and equity check — surfaces employees whose pay falls below their role's minimum threshold.</w:t>
      </w:r>
    </w:p>
    <w:p w14:paraId="0AF03023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actual_salary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j.min_salary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minimum_salary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employees e JOIN   jobs      j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.job_id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e.job_id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WHERE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j.min_salary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;</w:t>
      </w:r>
    </w:p>
    <w:p w14:paraId="3B735FCB" w14:textId="77777777" w:rsidR="00F0561E" w:rsidRDefault="00F0561E">
      <w:pPr>
        <w:spacing w:before="120"/>
      </w:pPr>
    </w:p>
    <w:p w14:paraId="542EC79C" w14:textId="77777777" w:rsidR="00F0561E" w:rsidRDefault="00DE5102">
      <w:pPr>
        <w:pStyle w:val="Heading2"/>
      </w:pPr>
      <w:r>
        <w:rPr>
          <w:color w:val="2E75B6"/>
        </w:rPr>
        <w:t>Q6 — Employees Hired Before 1995</w:t>
      </w:r>
    </w:p>
    <w:p w14:paraId="21AC95D9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hire_date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AS 'date of employment' FROM   employees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hire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&lt; '1995-01-01' ORDER 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hire_date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DESC;</w:t>
      </w:r>
    </w:p>
    <w:p w14:paraId="74FD6811" w14:textId="77777777" w:rsidR="00F0561E" w:rsidRDefault="00F0561E">
      <w:pPr>
        <w:spacing w:before="120"/>
      </w:pPr>
    </w:p>
    <w:p w14:paraId="388E43E5" w14:textId="77777777" w:rsidR="00F0561E" w:rsidRDefault="00DE5102">
      <w:pPr>
        <w:pStyle w:val="Heading2"/>
      </w:pPr>
      <w:r>
        <w:rPr>
          <w:color w:val="2E75B6"/>
        </w:rPr>
        <w:t>Q7 — Employee Count per Region</w:t>
      </w:r>
    </w:p>
    <w:p w14:paraId="44CF7B70" w14:textId="77777777" w:rsidR="00F0561E" w:rsidRDefault="00DE5102">
      <w:pPr>
        <w:spacing w:before="80" w:after="80"/>
      </w:pPr>
      <w:r>
        <w:rPr>
          <w:color w:val="1A1A1A"/>
        </w:rPr>
        <w:t>Traces each employee through the full geographic hierarchy: Employee → Department → Location → Country → Region.</w:t>
      </w:r>
    </w:p>
    <w:p w14:paraId="66BF49F5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r.region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AS region,          COUNT(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employee_count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  employees   e JOIN  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JOIN     locations   l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l.location_id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d.location_id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JOIN     countries   c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c.country_id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l.country_id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JOIN     regions     r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r.region_id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c.region_id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GROUP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r.region_name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;</w:t>
      </w:r>
    </w:p>
    <w:p w14:paraId="538526C7" w14:textId="77777777" w:rsidR="00F0561E" w:rsidRDefault="00F0561E">
      <w:pPr>
        <w:spacing w:before="120"/>
      </w:pPr>
    </w:p>
    <w:p w14:paraId="362D73EA" w14:textId="77777777" w:rsidR="00F0561E" w:rsidRDefault="00DE5102">
      <w:pPr>
        <w:pStyle w:val="Heading2"/>
      </w:pPr>
      <w:r>
        <w:rPr>
          <w:color w:val="2E75B6"/>
        </w:rPr>
        <w:t>Q8 — Employees with Dependents</w:t>
      </w:r>
    </w:p>
    <w:p w14:paraId="08C4A6C3" w14:textId="77777777" w:rsidR="00F0561E" w:rsidRDefault="00DE5102">
      <w:pPr>
        <w:spacing w:before="80" w:after="80"/>
      </w:pPr>
      <w:r>
        <w:rPr>
          <w:color w:val="1A1A1A"/>
        </w:rPr>
        <w:t>Return</w:t>
      </w:r>
      <w:r>
        <w:rPr>
          <w:color w:val="1A1A1A"/>
        </w:rPr>
        <w:t>s all employees who have at least one dependent, along with their dependent count.</w:t>
      </w:r>
    </w:p>
    <w:p w14:paraId="7B3E36A4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  COUNT(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dep.dependent_id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dependent_count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  employees  e JOIN     dependents dep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dep.employee_id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GROU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P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;</w:t>
      </w:r>
    </w:p>
    <w:p w14:paraId="1CC32D70" w14:textId="77777777" w:rsidR="00F0561E" w:rsidRDefault="00F0561E">
      <w:pPr>
        <w:spacing w:before="120"/>
      </w:pPr>
    </w:p>
    <w:p w14:paraId="06B2DEE8" w14:textId="77777777" w:rsidR="00F0561E" w:rsidRDefault="00DE5102">
      <w:pPr>
        <w:pStyle w:val="Heading2"/>
      </w:pPr>
      <w:r>
        <w:rPr>
          <w:color w:val="2E75B6"/>
        </w:rPr>
        <w:t>Q9 — Salary Rank within Each Department</w:t>
      </w:r>
    </w:p>
    <w:p w14:paraId="171E2D1F" w14:textId="77777777" w:rsidR="00F0561E" w:rsidRDefault="00DE5102">
      <w:pPr>
        <w:spacing w:before="80" w:after="80"/>
      </w:pPr>
      <w:r>
        <w:rPr>
          <w:color w:val="1A1A1A"/>
        </w:rPr>
        <w:t xml:space="preserve">Uses </w:t>
      </w:r>
      <w:proofErr w:type="gramStart"/>
      <w:r>
        <w:rPr>
          <w:color w:val="1A1A1A"/>
        </w:rPr>
        <w:t>RANK(</w:t>
      </w:r>
      <w:proofErr w:type="gramEnd"/>
      <w:r>
        <w:rPr>
          <w:color w:val="1A1A1A"/>
        </w:rPr>
        <w:t>) as a window function, partitioned by department, to assign salary rankings without collapsing rows.</w:t>
      </w:r>
    </w:p>
    <w:p w14:paraId="7BB5B2A2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RANK() OVER (          PARTITION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 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        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salary_rank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employees   e JOIN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ORDER 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salary_rank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;</w:t>
      </w:r>
    </w:p>
    <w:p w14:paraId="0492EFC9" w14:textId="77777777" w:rsidR="00F0561E" w:rsidRDefault="00F0561E">
      <w:pPr>
        <w:spacing w:before="120"/>
      </w:pPr>
    </w:p>
    <w:p w14:paraId="14059A1C" w14:textId="77777777" w:rsidR="00F0561E" w:rsidRDefault="00DE5102">
      <w:pPr>
        <w:pStyle w:val="Heading2"/>
      </w:pPr>
      <w:r>
        <w:rPr>
          <w:color w:val="2E75B6"/>
        </w:rPr>
        <w:t>Q10 — Departments wi</w:t>
      </w:r>
      <w:r>
        <w:rPr>
          <w:color w:val="2E75B6"/>
        </w:rPr>
        <w:t>th Avg Salary &gt; $</w:t>
      </w:r>
      <w:proofErr w:type="gramStart"/>
      <w:r>
        <w:rPr>
          <w:color w:val="2E75B6"/>
        </w:rPr>
        <w:t>8,000  (</w:t>
      </w:r>
      <w:proofErr w:type="gramEnd"/>
      <w:r>
        <w:rPr>
          <w:color w:val="2E75B6"/>
        </w:rPr>
        <w:t>CTE)</w:t>
      </w:r>
    </w:p>
    <w:p w14:paraId="35F5DE78" w14:textId="77777777" w:rsidR="00F0561E" w:rsidRDefault="00DE5102">
      <w:pPr>
        <w:spacing w:before="80" w:after="80"/>
      </w:pPr>
      <w:r>
        <w:rPr>
          <w:color w:val="1A1A1A"/>
        </w:rPr>
        <w:t xml:space="preserve">Uses a Common Table Expression to pre-aggregate one average per department, then filters in the outer query. The CTE groups by </w:t>
      </w:r>
      <w:proofErr w:type="spellStart"/>
      <w:r>
        <w:rPr>
          <w:color w:val="1A1A1A"/>
        </w:rPr>
        <w:t>department_id</w:t>
      </w:r>
      <w:proofErr w:type="spellEnd"/>
      <w:r>
        <w:rPr>
          <w:color w:val="1A1A1A"/>
        </w:rPr>
        <w:t xml:space="preserve"> only — not salary — so each row represents a true department average.</w:t>
      </w:r>
    </w:p>
    <w:p w14:paraId="34646135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dept_avg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SELECT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AVG(salary)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avg_salary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FROM   employees   GROUP 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) SELECT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         ROUND(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da.avg_salary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2)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avg_salary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dept_avg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da JOIN     departments d ON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da.department_id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d.department_id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WHERE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da.avg_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&gt; 8000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da.avg_salary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DESC;</w:t>
      </w:r>
    </w:p>
    <w:p w14:paraId="09F21044" w14:textId="77777777" w:rsidR="00F0561E" w:rsidRDefault="00F0561E">
      <w:pPr>
        <w:spacing w:before="120"/>
      </w:pPr>
    </w:p>
    <w:p w14:paraId="2666A44C" w14:textId="77777777" w:rsidR="00F0561E" w:rsidRDefault="00DE5102">
      <w:pPr>
        <w:pStyle w:val="Heading2"/>
      </w:pPr>
      <w:r>
        <w:rPr>
          <w:color w:val="2E75B6"/>
        </w:rPr>
        <w:t>Q11 — Salary Band Classification</w:t>
      </w:r>
    </w:p>
    <w:p w14:paraId="4AB9B5CD" w14:textId="77777777" w:rsidR="00F0561E" w:rsidRDefault="00DE5102">
      <w:pPr>
        <w:spacing w:before="80" w:after="80"/>
      </w:pPr>
      <w:r>
        <w:rPr>
          <w:color w:val="1A1A1A"/>
        </w:rPr>
        <w:t>Classifies each employee into a salary tier using CASE WHEN, then aggregates band counts in a separate query.</w:t>
      </w:r>
    </w:p>
    <w:p w14:paraId="51804A2B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-- Per-employee classification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salary,        CASE          WHEN salary &lt;  5000  THEN 'Entry Level'          WHEN salary &gt;= 17000 THEN 'Senior Level'          ELSE                      '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Mid Level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'        END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salary_band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employees;  -- Band count sum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mary SELECT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salary_band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COUNT(*)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employee_count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FROM (   SELECT CASE            WHEN salary &lt;  5000  THEN 'Entry Level'            WHEN salary &gt;= 17000 THEN 'Senior Level'            ELSE                      '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Mid Level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'          END AS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salary_band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F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ROM employees ) banded GROUP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salary_band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employee_count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DESC;</w:t>
      </w:r>
    </w:p>
    <w:p w14:paraId="41AA4583" w14:textId="77777777" w:rsidR="00F0561E" w:rsidRDefault="00F0561E">
      <w:pPr>
        <w:spacing w:before="120"/>
      </w:pPr>
    </w:p>
    <w:p w14:paraId="3C399007" w14:textId="77777777" w:rsidR="00F0561E" w:rsidRDefault="00DE5102">
      <w:pPr>
        <w:pStyle w:val="Heading2"/>
      </w:pPr>
      <w:r>
        <w:rPr>
          <w:color w:val="2E75B6"/>
        </w:rPr>
        <w:t>Q12 — Employees Earning Above Company Average</w:t>
      </w:r>
    </w:p>
    <w:p w14:paraId="0757236E" w14:textId="77777777" w:rsidR="00F0561E" w:rsidRDefault="00DE5102">
      <w:pPr>
        <w:spacing w:before="80" w:after="80"/>
      </w:pPr>
      <w:r>
        <w:rPr>
          <w:color w:val="1A1A1A"/>
        </w:rPr>
        <w:t>Uses a scalar subquery inside the WHERE clause to dynamically compute the company-wide average without hardcoding a value.</w:t>
      </w:r>
    </w:p>
    <w:p w14:paraId="34F6DFFE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first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, salary FROM   employees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WHERE  salary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&gt; (SELECT ROUND(AVG(salary), 2) FROM employees);</w:t>
      </w:r>
    </w:p>
    <w:p w14:paraId="7DFBF37A" w14:textId="77777777" w:rsidR="00F0561E" w:rsidRDefault="00F0561E">
      <w:pPr>
        <w:spacing w:before="300"/>
      </w:pPr>
    </w:p>
    <w:p w14:paraId="45B89837" w14:textId="77777777" w:rsidR="00F0561E" w:rsidRDefault="00DE5102">
      <w:pPr>
        <w:pStyle w:val="Heading1"/>
      </w:pPr>
      <w:r>
        <w:rPr>
          <w:color w:val="1F4E79"/>
        </w:rPr>
        <w:t>6. Key Findings</w:t>
      </w:r>
    </w:p>
    <w:p w14:paraId="55B44A6C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00980647" w14:textId="77777777" w:rsidR="00F0561E" w:rsidRDefault="00DE5102">
      <w:pPr>
        <w:spacing w:before="80" w:after="80"/>
      </w:pPr>
      <w:r>
        <w:rPr>
          <w:color w:val="1A1A1A"/>
        </w:rPr>
        <w:t>The following insights were derived from running the 12 queries against the dataset:</w:t>
      </w:r>
    </w:p>
    <w:p w14:paraId="63357AA1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57990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AE4C1B" w14:textId="77777777" w:rsidR="00F0561E" w:rsidRDefault="00DE5102">
            <w:pPr>
              <w:spacing w:after="60"/>
            </w:pPr>
            <w:proofErr w:type="gramStart"/>
            <w:r>
              <w:rPr>
                <w:b/>
                <w:bCs/>
                <w:color w:val="1A1A1A"/>
              </w:rPr>
              <w:t>💰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1 — Executive salaries dominate the</w:t>
            </w:r>
            <w:r>
              <w:rPr>
                <w:b/>
                <w:bCs/>
                <w:color w:val="1A1A1A"/>
              </w:rPr>
              <w:t xml:space="preserve"> payroll</w:t>
            </w:r>
          </w:p>
          <w:p w14:paraId="5AAA700A" w14:textId="77777777" w:rsidR="00F0561E" w:rsidRDefault="00DE5102">
            <w:r>
              <w:rPr>
                <w:color w:val="333333"/>
                <w:sz w:val="20"/>
                <w:szCs w:val="20"/>
              </w:rPr>
              <w:t xml:space="preserve">The top 5 earners are all in the Executive department (Steven King at $24,000, Lex De </w:t>
            </w:r>
            <w:proofErr w:type="spellStart"/>
            <w:r>
              <w:rPr>
                <w:color w:val="333333"/>
                <w:sz w:val="20"/>
                <w:szCs w:val="20"/>
              </w:rPr>
              <w:t>Haan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Neena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Kochhar at $17,000 each). Executive avg salary likely exceeds $19,000 — the highest of any department and 3–4× the company median.</w:t>
            </w:r>
          </w:p>
        </w:tc>
      </w:tr>
    </w:tbl>
    <w:p w14:paraId="25A2B1E8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53607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5A11"/>
              <w:left w:val="single" w:sz="20" w:space="0" w:color="C55A11"/>
              <w:bottom w:val="single" w:sz="4" w:space="0" w:color="C55A11"/>
              <w:right w:val="single" w:sz="4" w:space="0" w:color="C55A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8FD431" w14:textId="77777777" w:rsidR="00F0561E" w:rsidRDefault="00DE5102">
            <w:pPr>
              <w:spacing w:after="60"/>
            </w:pPr>
            <w:r>
              <w:rPr>
                <w:b/>
                <w:bCs/>
                <w:color w:val="1A1A1A"/>
              </w:rPr>
              <w:t>⚠</w:t>
            </w:r>
            <w:proofErr w:type="gramStart"/>
            <w:r>
              <w:rPr>
                <w:b/>
                <w:bCs/>
                <w:color w:val="1A1A1A"/>
              </w:rPr>
              <w:t>️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2 — Salary compliance risk in Purchasing</w:t>
            </w:r>
          </w:p>
          <w:p w14:paraId="41CC3D82" w14:textId="77777777" w:rsidR="00F0561E" w:rsidRDefault="00DE5102">
            <w:r>
              <w:rPr>
                <w:color w:val="333333"/>
                <w:sz w:val="20"/>
                <w:szCs w:val="20"/>
              </w:rPr>
              <w:t xml:space="preserve">Multiple Purchasing Clerks (Colmenares, </w:t>
            </w:r>
            <w:proofErr w:type="spellStart"/>
            <w:r>
              <w:rPr>
                <w:color w:val="333333"/>
                <w:sz w:val="20"/>
                <w:szCs w:val="20"/>
              </w:rPr>
              <w:t>Himuro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Tobias, </w:t>
            </w:r>
            <w:proofErr w:type="spellStart"/>
            <w:r>
              <w:rPr>
                <w:color w:val="333333"/>
                <w:sz w:val="20"/>
                <w:szCs w:val="20"/>
              </w:rPr>
              <w:t>Baida</w:t>
            </w:r>
            <w:proofErr w:type="spellEnd"/>
            <w:r>
              <w:rPr>
                <w:color w:val="333333"/>
                <w:sz w:val="20"/>
                <w:szCs w:val="20"/>
              </w:rPr>
              <w:t>) earn at or below their job's minimum salary of $2,500. This is an immediate HR compliance flag requiring salary review.</w:t>
            </w:r>
          </w:p>
        </w:tc>
      </w:tr>
    </w:tbl>
    <w:p w14:paraId="37022D29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0A377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B4D17" w14:textId="77777777" w:rsidR="00F0561E" w:rsidRDefault="00DE5102">
            <w:pPr>
              <w:spacing w:after="60"/>
            </w:pPr>
            <w:proofErr w:type="gramStart"/>
            <w:r>
              <w:rPr>
                <w:b/>
                <w:bCs/>
                <w:color w:val="1A1A1A"/>
              </w:rPr>
              <w:t>🌍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3 — Americas is the dominant region</w:t>
            </w:r>
          </w:p>
          <w:p w14:paraId="20196B56" w14:textId="77777777" w:rsidR="00F0561E" w:rsidRDefault="00DE5102">
            <w:r>
              <w:rPr>
                <w:color w:val="333333"/>
                <w:sz w:val="20"/>
                <w:szCs w:val="20"/>
              </w:rPr>
              <w:t>The Americas region hosts the majority of employees given that the US and Canada offices cover Executive, Finance, IT, Shipping, Purchasing, and Administration departments. Europe follows, with Asia and Middl</w:t>
            </w:r>
            <w:r>
              <w:rPr>
                <w:color w:val="333333"/>
                <w:sz w:val="20"/>
                <w:szCs w:val="20"/>
              </w:rPr>
              <w:t>e East &amp; Africa having lighter headcounts.</w:t>
            </w:r>
          </w:p>
        </w:tc>
      </w:tr>
    </w:tbl>
    <w:p w14:paraId="0E10557C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50E0C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C1CC9" w14:textId="77777777" w:rsidR="00F0561E" w:rsidRDefault="00DE5102">
            <w:pPr>
              <w:spacing w:after="60"/>
            </w:pPr>
            <w:proofErr w:type="gramStart"/>
            <w:r>
              <w:rPr>
                <w:b/>
                <w:bCs/>
                <w:color w:val="1A1A1A"/>
              </w:rPr>
              <w:t>📊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4 — Steven King has an extreme management span</w:t>
            </w:r>
          </w:p>
          <w:p w14:paraId="1CD92157" w14:textId="77777777" w:rsidR="00F0561E" w:rsidRDefault="00DE5102">
            <w:r>
              <w:rPr>
                <w:color w:val="333333"/>
                <w:sz w:val="20"/>
                <w:szCs w:val="20"/>
              </w:rPr>
              <w:t>Manager ID 100 (Steven King, President) has direct reports spanning Sales, Shipping, Executive, Purchasing, and Marketing — likely 8–10 direct reports. This is a red flag for effective leadership and suggests the need for an additional layer of senior mana</w:t>
            </w:r>
            <w:r>
              <w:rPr>
                <w:color w:val="333333"/>
                <w:sz w:val="20"/>
                <w:szCs w:val="20"/>
              </w:rPr>
              <w:t>gement.</w:t>
            </w:r>
          </w:p>
        </w:tc>
      </w:tr>
    </w:tbl>
    <w:p w14:paraId="59BF78BF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28365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881A5F" w14:textId="77777777" w:rsidR="00F0561E" w:rsidRDefault="00DE5102">
            <w:pPr>
              <w:spacing w:after="60"/>
            </w:pPr>
            <w:proofErr w:type="gramStart"/>
            <w:r>
              <w:rPr>
                <w:b/>
                <w:bCs/>
                <w:color w:val="1A1A1A"/>
              </w:rPr>
              <w:t>🏆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5 — Salary banding skews to Mid-Level</w:t>
            </w:r>
          </w:p>
          <w:p w14:paraId="7D685FF6" w14:textId="77777777" w:rsidR="00F0561E" w:rsidRDefault="00DE5102">
            <w:r>
              <w:rPr>
                <w:color w:val="333333"/>
                <w:sz w:val="20"/>
                <w:szCs w:val="20"/>
              </w:rPr>
              <w:t>The majority of employees fall into the Mid-Level band ($5,000–$16,999). Entry-Level (below $5,000) is concentrated in Purchasing and Shipping. Only the Executive team and senior managers reach Senior Level (above $17,000).</w:t>
            </w:r>
          </w:p>
        </w:tc>
      </w:tr>
    </w:tbl>
    <w:p w14:paraId="48771A8C" w14:textId="77777777" w:rsidR="00F0561E" w:rsidRDefault="00F056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61E" w14:paraId="566DB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6A1B9A"/>
              <w:left w:val="single" w:sz="20" w:space="0" w:color="6A1B9A"/>
              <w:bottom w:val="single" w:sz="4" w:space="0" w:color="6A1B9A"/>
              <w:right w:val="single" w:sz="4" w:space="0" w:color="6A1B9A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4237F1" w14:textId="77777777" w:rsidR="00F0561E" w:rsidRDefault="00DE5102">
            <w:pPr>
              <w:spacing w:after="60"/>
            </w:pPr>
            <w:proofErr w:type="gramStart"/>
            <w:r>
              <w:rPr>
                <w:b/>
                <w:bCs/>
                <w:color w:val="1A1A1A"/>
              </w:rPr>
              <w:t>📅</w:t>
            </w:r>
            <w:r>
              <w:rPr>
                <w:b/>
                <w:bCs/>
                <w:color w:val="1A1A1A"/>
              </w:rPr>
              <w:t xml:space="preserve">  Finding</w:t>
            </w:r>
            <w:proofErr w:type="gramEnd"/>
            <w:r>
              <w:rPr>
                <w:b/>
                <w:bCs/>
                <w:color w:val="1A1A1A"/>
              </w:rPr>
              <w:t xml:space="preserve"> 6 — 10+ year veterans dominate senior roles</w:t>
            </w:r>
          </w:p>
          <w:p w14:paraId="3368CC2D" w14:textId="77777777" w:rsidR="00F0561E" w:rsidRDefault="00DE5102">
            <w:r>
              <w:rPr>
                <w:color w:val="333333"/>
                <w:sz w:val="20"/>
                <w:szCs w:val="20"/>
              </w:rPr>
              <w:t xml:space="preserve">Employees hired before 1995 — including Steven King (1987), Jennifer Whalen (1987), </w:t>
            </w:r>
            <w:proofErr w:type="spellStart"/>
            <w:r>
              <w:rPr>
                <w:color w:val="333333"/>
                <w:sz w:val="20"/>
                <w:szCs w:val="20"/>
              </w:rPr>
              <w:t>Neena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Kochhar (1989), and Lex De </w:t>
            </w:r>
            <w:proofErr w:type="spellStart"/>
            <w:r>
              <w:rPr>
                <w:color w:val="333333"/>
                <w:sz w:val="20"/>
                <w:szCs w:val="20"/>
              </w:rPr>
              <w:t>Haan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(1993) — all hold Top Management or senior administrative roles. Longevity cor</w:t>
            </w:r>
            <w:r>
              <w:rPr>
                <w:color w:val="333333"/>
                <w:sz w:val="20"/>
                <w:szCs w:val="20"/>
              </w:rPr>
              <w:t xml:space="preserve">relates strongly with rank in this </w:t>
            </w:r>
            <w:proofErr w:type="spellStart"/>
            <w:r>
              <w:rPr>
                <w:color w:val="333333"/>
                <w:sz w:val="20"/>
                <w:szCs w:val="20"/>
              </w:rPr>
              <w:t>organisation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4A83BD27" w14:textId="77777777" w:rsidR="00F0561E" w:rsidRDefault="00F0561E">
      <w:pPr>
        <w:spacing w:before="300"/>
      </w:pPr>
    </w:p>
    <w:p w14:paraId="3AFC5025" w14:textId="77777777" w:rsidR="00F0561E" w:rsidRDefault="00DE5102">
      <w:pPr>
        <w:pStyle w:val="Heading1"/>
      </w:pPr>
      <w:r>
        <w:rPr>
          <w:color w:val="1F4E79"/>
        </w:rPr>
        <w:t>7. How to Run This Project</w:t>
      </w:r>
    </w:p>
    <w:p w14:paraId="7C9B6026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6FC4814C" w14:textId="77777777" w:rsidR="00F0561E" w:rsidRDefault="00DE5102">
      <w:pPr>
        <w:pStyle w:val="Heading3"/>
      </w:pPr>
      <w:r>
        <w:rPr>
          <w:color w:val="1A1A1A"/>
        </w:rPr>
        <w:t>Prerequisites</w:t>
      </w:r>
    </w:p>
    <w:p w14:paraId="60A1253D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MySQL 8.0+ (or MySQL Workbench 8.x)</w:t>
      </w:r>
    </w:p>
    <w:p w14:paraId="211E6CE7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A MySQL client: Workbench, </w:t>
      </w:r>
      <w:proofErr w:type="spellStart"/>
      <w:r>
        <w:rPr>
          <w:color w:val="1A1A1A"/>
        </w:rPr>
        <w:t>DBeaver</w:t>
      </w:r>
      <w:proofErr w:type="spellEnd"/>
      <w:r>
        <w:rPr>
          <w:color w:val="1A1A1A"/>
        </w:rPr>
        <w:t>, or CLI</w:t>
      </w:r>
    </w:p>
    <w:p w14:paraId="2744A84B" w14:textId="77777777" w:rsidR="00F0561E" w:rsidRDefault="00DE5102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 The .</w:t>
      </w:r>
      <w:proofErr w:type="spellStart"/>
      <w:r>
        <w:rPr>
          <w:color w:val="1A1A1A"/>
        </w:rPr>
        <w:t>mwb</w:t>
      </w:r>
      <w:proofErr w:type="spellEnd"/>
      <w:r>
        <w:rPr>
          <w:color w:val="1A1A1A"/>
        </w:rPr>
        <w:t xml:space="preserve"> file can be opened in MySQL Workbench for a visual ERD</w:t>
      </w:r>
    </w:p>
    <w:p w14:paraId="0FF91EF0" w14:textId="77777777" w:rsidR="00F0561E" w:rsidRDefault="00F0561E">
      <w:pPr>
        <w:spacing w:before="120"/>
      </w:pPr>
    </w:p>
    <w:p w14:paraId="6324A0EC" w14:textId="77777777" w:rsidR="00F0561E" w:rsidRDefault="00DE5102">
      <w:pPr>
        <w:pStyle w:val="Heading3"/>
      </w:pPr>
      <w:r>
        <w:rPr>
          <w:color w:val="1A1A1A"/>
        </w:rPr>
        <w:t>Steps</w:t>
      </w:r>
    </w:p>
    <w:p w14:paraId="0F3E5F5F" w14:textId="77777777" w:rsidR="00F0561E" w:rsidRDefault="00DE5102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Clone this repository</w:t>
      </w:r>
    </w:p>
    <w:p w14:paraId="66DD669F" w14:textId="77777777" w:rsidR="00F0561E" w:rsidRDefault="00DE5102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Open your MySQL client and run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HR_ANALYSIS_SCRIPT23.sql</w:t>
      </w:r>
      <w:r>
        <w:rPr>
          <w:color w:val="1A1A1A"/>
        </w:rPr>
        <w:t xml:space="preserve"> to create the database and seed all tables</w:t>
      </w:r>
    </w:p>
    <w:p w14:paraId="56B6DAEB" w14:textId="77777777" w:rsidR="00F0561E" w:rsidRDefault="00DE5102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Run the preprocessing section in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HR_ANALYSIS_SCRIPT_PROJECT.sql</w:t>
      </w:r>
      <w:proofErr w:type="spellEnd"/>
      <w:r>
        <w:rPr>
          <w:color w:val="1A1A1A"/>
        </w:rPr>
        <w:t xml:space="preserve"> to clean the data</w:t>
      </w:r>
    </w:p>
    <w:p w14:paraId="3FF95E8F" w14:textId="77777777" w:rsidR="00F0561E" w:rsidRDefault="00DE5102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Execute each analytical query section by section and review results against the findings in Section 6</w:t>
      </w:r>
    </w:p>
    <w:p w14:paraId="5CAD7115" w14:textId="77777777" w:rsidR="00F0561E" w:rsidRDefault="00DE5102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Open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HR_ANALYSIS_MODEL.mwb</w:t>
      </w:r>
      <w:proofErr w:type="spellEnd"/>
      <w:r>
        <w:rPr>
          <w:color w:val="1A1A1A"/>
        </w:rPr>
        <w:t xml:space="preserve"> in MySQL Workbench to view the visual Entity </w:t>
      </w:r>
      <w:r>
        <w:rPr>
          <w:color w:val="1A1A1A"/>
        </w:rPr>
        <w:t>Relationship Diagram</w:t>
      </w:r>
    </w:p>
    <w:p w14:paraId="04D82A5E" w14:textId="77777777" w:rsidR="00F0561E" w:rsidRDefault="00F0561E">
      <w:pPr>
        <w:spacing w:before="300"/>
      </w:pPr>
    </w:p>
    <w:p w14:paraId="73DE15A9" w14:textId="77777777" w:rsidR="00F0561E" w:rsidRDefault="00DE5102">
      <w:pPr>
        <w:pStyle w:val="Heading1"/>
      </w:pPr>
      <w:r>
        <w:rPr>
          <w:color w:val="1F4E79"/>
        </w:rPr>
        <w:t>8. Skills Demonstrated</w:t>
      </w:r>
    </w:p>
    <w:p w14:paraId="29F1F978" w14:textId="77777777" w:rsidR="00F0561E" w:rsidRDefault="00F0561E">
      <w:pPr>
        <w:pBdr>
          <w:bottom w:val="single" w:sz="8" w:space="1" w:color="2E75B6"/>
        </w:pBdr>
        <w:spacing w:before="6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561E" w14:paraId="4B79E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3AD9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0E5" w14:textId="77777777" w:rsidR="00F0561E" w:rsidRDefault="00DE5102">
            <w:r>
              <w:rPr>
                <w:b/>
                <w:bCs/>
                <w:color w:val="FFFFFF"/>
                <w:sz w:val="20"/>
                <w:szCs w:val="20"/>
              </w:rPr>
              <w:t>Techniques Used</w:t>
            </w:r>
          </w:p>
        </w:tc>
      </w:tr>
      <w:tr w:rsidR="00F0561E" w14:paraId="1AF205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D3D98" w14:textId="77777777" w:rsidR="00F0561E" w:rsidRDefault="00DE5102">
            <w:r>
              <w:rPr>
                <w:color w:val="1A1A1A"/>
                <w:sz w:val="20"/>
                <w:szCs w:val="20"/>
              </w:rPr>
              <w:t>Schema Design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BF91" w14:textId="77777777" w:rsidR="00F0561E" w:rsidRDefault="00DE5102">
            <w:r>
              <w:rPr>
                <w:color w:val="1A1A1A"/>
                <w:sz w:val="20"/>
                <w:szCs w:val="20"/>
              </w:rPr>
              <w:t xml:space="preserve">3NF </w:t>
            </w:r>
            <w:proofErr w:type="spellStart"/>
            <w:r>
              <w:rPr>
                <w:color w:val="1A1A1A"/>
                <w:sz w:val="20"/>
                <w:szCs w:val="20"/>
              </w:rPr>
              <w:t>normalisation</w:t>
            </w:r>
            <w:proofErr w:type="spellEnd"/>
            <w:r>
              <w:rPr>
                <w:color w:val="1A1A1A"/>
                <w:sz w:val="20"/>
                <w:szCs w:val="20"/>
              </w:rPr>
              <w:t>, primary/foreign keys, self-referencing FK, ON DELETE CASCADE</w:t>
            </w:r>
          </w:p>
        </w:tc>
      </w:tr>
      <w:tr w:rsidR="00F0561E" w14:paraId="739F8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5CF5" w14:textId="77777777" w:rsidR="00F0561E" w:rsidRDefault="00DE5102">
            <w:r>
              <w:rPr>
                <w:color w:val="1A1A1A"/>
                <w:sz w:val="20"/>
                <w:szCs w:val="20"/>
              </w:rPr>
              <w:t>Data Preprocessing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0982" w14:textId="77777777" w:rsidR="00F0561E" w:rsidRDefault="00DE5102">
            <w:r>
              <w:rPr>
                <w:color w:val="1A1A1A"/>
                <w:sz w:val="20"/>
                <w:szCs w:val="20"/>
              </w:rPr>
              <w:t>NULL handling, TRIM, STR_TO_DATE, ROUND, ALTER TABLE, UPDATE with conditions</w:t>
            </w:r>
          </w:p>
        </w:tc>
      </w:tr>
      <w:tr w:rsidR="00F0561E" w14:paraId="29FE9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71FD" w14:textId="77777777" w:rsidR="00F0561E" w:rsidRDefault="00DE5102">
            <w:r>
              <w:rPr>
                <w:color w:val="1A1A1A"/>
                <w:sz w:val="20"/>
                <w:szCs w:val="20"/>
              </w:rPr>
              <w:t>Joins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4DE3E" w14:textId="77777777" w:rsidR="00F0561E" w:rsidRDefault="00DE5102">
            <w:r>
              <w:rPr>
                <w:color w:val="1A1A1A"/>
                <w:sz w:val="20"/>
                <w:szCs w:val="20"/>
              </w:rPr>
              <w:t>INNER JOIN, LEFT JOIN, 5-table join chain (Q7), self-join (Q4)</w:t>
            </w:r>
          </w:p>
        </w:tc>
      </w:tr>
      <w:tr w:rsidR="00F0561E" w14:paraId="5DB9E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A7F3" w14:textId="77777777" w:rsidR="00F0561E" w:rsidRDefault="00DE5102">
            <w:r>
              <w:rPr>
                <w:color w:val="1A1A1A"/>
                <w:sz w:val="20"/>
                <w:szCs w:val="20"/>
              </w:rPr>
              <w:t>Aggregation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CADB" w14:textId="77777777" w:rsidR="00F0561E" w:rsidRDefault="00DE5102">
            <w:r>
              <w:rPr>
                <w:color w:val="1A1A1A"/>
                <w:sz w:val="20"/>
                <w:szCs w:val="20"/>
              </w:rPr>
              <w:t>COUNT, AVG, MIN, MAX, GROUP BY, HAVING</w:t>
            </w:r>
          </w:p>
        </w:tc>
      </w:tr>
      <w:tr w:rsidR="00F0561E" w14:paraId="6CCAE1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3E5A" w14:textId="77777777" w:rsidR="00F0561E" w:rsidRDefault="00DE5102">
            <w:r>
              <w:rPr>
                <w:color w:val="1A1A1A"/>
                <w:sz w:val="20"/>
                <w:szCs w:val="20"/>
              </w:rPr>
              <w:t>Window Functions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CC0D" w14:textId="77777777" w:rsidR="00F0561E" w:rsidRDefault="00DE5102">
            <w:proofErr w:type="gramStart"/>
            <w:r>
              <w:rPr>
                <w:color w:val="1A1A1A"/>
                <w:sz w:val="20"/>
                <w:szCs w:val="20"/>
              </w:rPr>
              <w:t>RANK(</w:t>
            </w:r>
            <w:proofErr w:type="gramEnd"/>
            <w:r>
              <w:rPr>
                <w:color w:val="1A1A1A"/>
                <w:sz w:val="20"/>
                <w:szCs w:val="20"/>
              </w:rPr>
              <w:t>) OVER (PARTITION BY ... ORDER BY ...), ROW_NUMBER() for deduplication</w:t>
            </w:r>
          </w:p>
        </w:tc>
      </w:tr>
      <w:tr w:rsidR="00F0561E" w14:paraId="44FF44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D97F" w14:textId="77777777" w:rsidR="00F0561E" w:rsidRDefault="00DE5102">
            <w:r>
              <w:rPr>
                <w:color w:val="1A1A1A"/>
                <w:sz w:val="20"/>
                <w:szCs w:val="20"/>
              </w:rPr>
              <w:t>Subqueries &amp; CTEs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A5BF" w14:textId="77777777" w:rsidR="00F0561E" w:rsidRDefault="00DE5102">
            <w:r>
              <w:rPr>
                <w:color w:val="1A1A1A"/>
                <w:sz w:val="20"/>
                <w:szCs w:val="20"/>
              </w:rPr>
              <w:t xml:space="preserve">Scalar subquery in WHERE (Q12), CTE with </w:t>
            </w:r>
            <w:proofErr w:type="spellStart"/>
            <w:r>
              <w:rPr>
                <w:color w:val="1A1A1A"/>
                <w:sz w:val="20"/>
                <w:szCs w:val="20"/>
              </w:rPr>
              <w:t>WITH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clause (Q10)</w:t>
            </w:r>
          </w:p>
        </w:tc>
      </w:tr>
      <w:tr w:rsidR="00F0561E" w14:paraId="77D2C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9A650" w14:textId="77777777" w:rsidR="00F0561E" w:rsidRDefault="00DE5102">
            <w:r>
              <w:rPr>
                <w:color w:val="1A1A1A"/>
                <w:sz w:val="20"/>
                <w:szCs w:val="20"/>
              </w:rPr>
              <w:t>Conditional Logic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0FDA" w14:textId="77777777" w:rsidR="00F0561E" w:rsidRDefault="00DE5102">
            <w:r>
              <w:rPr>
                <w:color w:val="1A1A1A"/>
                <w:sz w:val="20"/>
                <w:szCs w:val="20"/>
              </w:rPr>
              <w:t>CASE WHEN for salary banding (Q11), salary compliance check (Q5)</w:t>
            </w:r>
          </w:p>
        </w:tc>
      </w:tr>
      <w:tr w:rsidR="00F0561E" w14:paraId="151CF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D5F7" w14:textId="77777777" w:rsidR="00F0561E" w:rsidRDefault="00DE5102">
            <w:r>
              <w:rPr>
                <w:color w:val="1A1A1A"/>
                <w:sz w:val="20"/>
                <w:szCs w:val="20"/>
              </w:rPr>
              <w:t>Date Functions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6322" w14:textId="77777777" w:rsidR="00F0561E" w:rsidRDefault="00DE5102">
            <w:r>
              <w:rPr>
                <w:color w:val="1A1A1A"/>
                <w:sz w:val="20"/>
                <w:szCs w:val="20"/>
              </w:rPr>
              <w:t>DATE_FORMAT, STR_TO_DATE, date comparison filtering (Q6)</w:t>
            </w:r>
          </w:p>
        </w:tc>
      </w:tr>
    </w:tbl>
    <w:p w14:paraId="13A33206" w14:textId="77777777" w:rsidR="00F0561E" w:rsidRDefault="00F0561E">
      <w:pPr>
        <w:spacing w:before="300"/>
      </w:pPr>
    </w:p>
    <w:p w14:paraId="76C2D14A" w14:textId="77777777" w:rsidR="00F0561E" w:rsidRDefault="00DE5102">
      <w:pPr>
        <w:pStyle w:val="Heading1"/>
      </w:pPr>
      <w:r>
        <w:rPr>
          <w:color w:val="1F4E79"/>
        </w:rPr>
        <w:t>9. Repository Structure</w:t>
      </w:r>
    </w:p>
    <w:p w14:paraId="2AE3FE2B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079A7BE2" w14:textId="77777777" w:rsidR="00F0561E" w:rsidRDefault="00DE5102">
      <w:pPr>
        <w:pBdr>
          <w:left w:val="single" w:sz="20" w:space="0" w:color="2E75B6"/>
        </w:pBdr>
        <w:shd w:val="clear" w:color="auto" w:fill="1E1E1E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hr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-analytics-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/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├── HR_ANALYSIS_SCRIPT23.sql        # DDL: CREATE tables + INSERT seed data ├──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HR_ANALYSIS_SCRIPT_PROJECT.sql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Preprocessing + all 12 analysis queries ├──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HR_ANALYSIS_MODEL.mwb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       # MySQL Workbench ERD model ├── HR_Case_Study_Questions.docx    #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Original 12 business questions └── README.md                       # This document</w:t>
      </w:r>
    </w:p>
    <w:p w14:paraId="4C8F52C9" w14:textId="77777777" w:rsidR="00F0561E" w:rsidRDefault="00F0561E">
      <w:pPr>
        <w:spacing w:before="300"/>
      </w:pPr>
    </w:p>
    <w:p w14:paraId="3167C003" w14:textId="77777777" w:rsidR="00F0561E" w:rsidRDefault="00DE5102">
      <w:pPr>
        <w:pStyle w:val="Heading1"/>
      </w:pPr>
      <w:r>
        <w:rPr>
          <w:color w:val="1F4E79"/>
        </w:rPr>
        <w:t>10. Author &amp; Acknowledgements</w:t>
      </w:r>
    </w:p>
    <w:p w14:paraId="743E0881" w14:textId="77777777" w:rsidR="00F0561E" w:rsidRDefault="00F0561E">
      <w:pPr>
        <w:pBdr>
          <w:bottom w:val="single" w:sz="8" w:space="1" w:color="2E75B6"/>
        </w:pBdr>
        <w:spacing w:before="60" w:after="200"/>
      </w:pPr>
    </w:p>
    <w:p w14:paraId="0AD93FC4" w14:textId="77777777" w:rsidR="00F0561E" w:rsidRDefault="00DE5102">
      <w:pPr>
        <w:spacing w:before="80" w:after="80"/>
      </w:pPr>
      <w:r>
        <w:rPr>
          <w:color w:val="1A1A1A"/>
        </w:rPr>
        <w:t>Built as a structured HR analytics case study to demonstrate real-world SQL skills including schema design, data quality management, multi-ta</w:t>
      </w:r>
      <w:r>
        <w:rPr>
          <w:color w:val="1A1A1A"/>
        </w:rPr>
        <w:t>ble joins, window functions, and CTE-based reporting.</w:t>
      </w:r>
    </w:p>
    <w:p w14:paraId="4B700244" w14:textId="77777777" w:rsidR="00F0561E" w:rsidRDefault="00F0561E">
      <w:pPr>
        <w:spacing w:before="80"/>
      </w:pPr>
    </w:p>
    <w:p w14:paraId="4A25661F" w14:textId="77777777" w:rsidR="00F0561E" w:rsidRDefault="00F0561E">
      <w:pPr>
        <w:spacing w:before="80"/>
      </w:pPr>
    </w:p>
    <w:p w14:paraId="17CB9A11" w14:textId="77777777" w:rsidR="00F0561E" w:rsidRDefault="00DE5102">
      <w:pPr>
        <w:spacing w:before="80" w:after="80"/>
      </w:pPr>
      <w:r>
        <w:rPr>
          <w:color w:val="1A1A1A"/>
        </w:rPr>
        <w:t xml:space="preserve">Tools: MySQL </w:t>
      </w:r>
      <w:proofErr w:type="gramStart"/>
      <w:r>
        <w:rPr>
          <w:color w:val="1A1A1A"/>
        </w:rPr>
        <w:t>8.0  ·</w:t>
      </w:r>
      <w:proofErr w:type="gramEnd"/>
      <w:r>
        <w:rPr>
          <w:color w:val="1A1A1A"/>
        </w:rPr>
        <w:t xml:space="preserve">  MySQL Workbench 8.x  ·  SQL (DDL + DML + DQL)</w:t>
      </w:r>
    </w:p>
    <w:p w14:paraId="78E239BE" w14:textId="77777777" w:rsidR="00F0561E" w:rsidRDefault="00F0561E">
      <w:pPr>
        <w:spacing w:before="200"/>
      </w:pPr>
    </w:p>
    <w:p w14:paraId="19CE1760" w14:textId="77777777" w:rsidR="00F0561E" w:rsidRDefault="00DE5102">
      <w:pPr>
        <w:pBdr>
          <w:top w:val="single" w:sz="4" w:space="1" w:color="2E75B6"/>
        </w:pBdr>
        <w:spacing w:before="160" w:after="80"/>
      </w:pPr>
      <w:r>
        <w:rPr>
          <w:i/>
          <w:iCs/>
          <w:color w:val="555555"/>
          <w:sz w:val="20"/>
          <w:szCs w:val="20"/>
        </w:rPr>
        <w:t>⭐</w:t>
      </w:r>
      <w:r>
        <w:rPr>
          <w:i/>
          <w:iCs/>
          <w:color w:val="555555"/>
          <w:sz w:val="20"/>
          <w:szCs w:val="20"/>
        </w:rPr>
        <w:t xml:space="preserve"> If this project helped you, consider starring the repo on GitHub.</w:t>
      </w:r>
    </w:p>
    <w:sectPr w:rsidR="00F0561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2F016" w14:textId="77777777" w:rsidR="00DE5102" w:rsidRDefault="00DE5102">
      <w:r>
        <w:separator/>
      </w:r>
    </w:p>
  </w:endnote>
  <w:endnote w:type="continuationSeparator" w:id="0">
    <w:p w14:paraId="1EAEA654" w14:textId="77777777" w:rsidR="00DE5102" w:rsidRDefault="00DE5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2BFFB" w14:textId="0D73C28E" w:rsidR="00F0561E" w:rsidRPr="002D2A9F" w:rsidRDefault="00DE5102">
    <w:pPr>
      <w:pBdr>
        <w:top w:val="single" w:sz="4" w:space="1" w:color="2E75B6"/>
      </w:pBdr>
      <w:tabs>
        <w:tab w:val="right" w:pos="9360"/>
      </w:tabs>
      <w:spacing w:before="160"/>
      <w:rPr>
        <w:color w:val="666666"/>
        <w:sz w:val="18"/>
        <w:szCs w:val="18"/>
      </w:rPr>
    </w:pPr>
    <w:r>
      <w:rPr>
        <w:color w:val="666666"/>
        <w:sz w:val="18"/>
        <w:szCs w:val="18"/>
      </w:rPr>
      <w:t>github.com</w:t>
    </w:r>
    <w:r w:rsidR="002D2A9F">
      <w:rPr>
        <w:color w:val="666666"/>
        <w:sz w:val="18"/>
        <w:szCs w:val="18"/>
      </w:rPr>
      <w:t>/</w:t>
    </w:r>
    <w:proofErr w:type="spellStart"/>
    <w:r w:rsidR="002D2A9F">
      <w:rPr>
        <w:color w:val="666666"/>
        <w:sz w:val="18"/>
        <w:szCs w:val="18"/>
      </w:rPr>
      <w:t>MiracleUthunu</w:t>
    </w:r>
    <w:proofErr w:type="spellEnd"/>
    <w:r>
      <w:rPr>
        <w:color w:val="666666"/>
        <w:sz w:val="18"/>
        <w:szCs w:val="18"/>
      </w:rPr>
      <w:t>/</w:t>
    </w:r>
    <w:proofErr w:type="spellStart"/>
    <w:r>
      <w:rPr>
        <w:color w:val="666666"/>
        <w:sz w:val="18"/>
        <w:szCs w:val="18"/>
      </w:rPr>
      <w:t>hr</w:t>
    </w:r>
    <w:proofErr w:type="spellEnd"/>
    <w:r>
      <w:rPr>
        <w:color w:val="666666"/>
        <w:sz w:val="18"/>
        <w:szCs w:val="18"/>
      </w:rPr>
      <w:t>-analytics-</w:t>
    </w:r>
    <w:proofErr w:type="spellStart"/>
    <w:r>
      <w:rPr>
        <w:color w:val="666666"/>
        <w:sz w:val="18"/>
        <w:szCs w:val="18"/>
      </w:rPr>
      <w:t>sql</w:t>
    </w:r>
    <w:proofErr w:type="spellEnd"/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2A9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FF22E" w14:textId="77777777" w:rsidR="00DE5102" w:rsidRDefault="00DE5102">
      <w:r>
        <w:separator/>
      </w:r>
    </w:p>
  </w:footnote>
  <w:footnote w:type="continuationSeparator" w:id="0">
    <w:p w14:paraId="2AA1F58E" w14:textId="77777777" w:rsidR="00DE5102" w:rsidRDefault="00DE5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8598" w14:textId="77777777" w:rsidR="00F0561E" w:rsidRDefault="00DE5102">
    <w:pPr>
      <w:pBdr>
        <w:bottom w:val="single" w:sz="6" w:space="1" w:color="2E75B6"/>
      </w:pBdr>
      <w:spacing w:after="160"/>
    </w:pPr>
    <w:r>
      <w:rPr>
        <w:color w:val="666666"/>
        <w:sz w:val="18"/>
        <w:szCs w:val="18"/>
      </w:rPr>
      <w:t xml:space="preserve">HR Analytics — Workforce &amp; Compensation </w:t>
    </w:r>
    <w:proofErr w:type="gramStart"/>
    <w:r>
      <w:rPr>
        <w:color w:val="666666"/>
        <w:sz w:val="18"/>
        <w:szCs w:val="18"/>
      </w:rPr>
      <w:t>Analysis</w:t>
    </w:r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MySQL · SQL · Data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2E48"/>
    <w:multiLevelType w:val="hybridMultilevel"/>
    <w:tmpl w:val="7688AC94"/>
    <w:lvl w:ilvl="0" w:tplc="2D00A8EE">
      <w:start w:val="1"/>
      <w:numFmt w:val="bullet"/>
      <w:lvlText w:val="•"/>
      <w:lvlJc w:val="left"/>
      <w:pPr>
        <w:ind w:left="560" w:hanging="360"/>
      </w:pPr>
    </w:lvl>
    <w:lvl w:ilvl="1" w:tplc="2DFED20A">
      <w:numFmt w:val="decimal"/>
      <w:lvlText w:val=""/>
      <w:lvlJc w:val="left"/>
    </w:lvl>
    <w:lvl w:ilvl="2" w:tplc="46E88988">
      <w:numFmt w:val="decimal"/>
      <w:lvlText w:val=""/>
      <w:lvlJc w:val="left"/>
    </w:lvl>
    <w:lvl w:ilvl="3" w:tplc="B6A0BC7E">
      <w:numFmt w:val="decimal"/>
      <w:lvlText w:val=""/>
      <w:lvlJc w:val="left"/>
    </w:lvl>
    <w:lvl w:ilvl="4" w:tplc="E28EE966">
      <w:numFmt w:val="decimal"/>
      <w:lvlText w:val=""/>
      <w:lvlJc w:val="left"/>
    </w:lvl>
    <w:lvl w:ilvl="5" w:tplc="8E746A9C">
      <w:numFmt w:val="decimal"/>
      <w:lvlText w:val=""/>
      <w:lvlJc w:val="left"/>
    </w:lvl>
    <w:lvl w:ilvl="6" w:tplc="47CA6FDC">
      <w:numFmt w:val="decimal"/>
      <w:lvlText w:val=""/>
      <w:lvlJc w:val="left"/>
    </w:lvl>
    <w:lvl w:ilvl="7" w:tplc="CF0EF432">
      <w:numFmt w:val="decimal"/>
      <w:lvlText w:val=""/>
      <w:lvlJc w:val="left"/>
    </w:lvl>
    <w:lvl w:ilvl="8" w:tplc="EC78407E">
      <w:numFmt w:val="decimal"/>
      <w:lvlText w:val=""/>
      <w:lvlJc w:val="left"/>
    </w:lvl>
  </w:abstractNum>
  <w:abstractNum w:abstractNumId="1" w15:restartNumberingAfterBreak="0">
    <w:nsid w:val="173D2188"/>
    <w:multiLevelType w:val="hybridMultilevel"/>
    <w:tmpl w:val="1736EE38"/>
    <w:lvl w:ilvl="0" w:tplc="9C74AE68">
      <w:start w:val="1"/>
      <w:numFmt w:val="bullet"/>
      <w:lvlText w:val="●"/>
      <w:lvlJc w:val="left"/>
      <w:pPr>
        <w:ind w:left="720" w:hanging="360"/>
      </w:pPr>
    </w:lvl>
    <w:lvl w:ilvl="1" w:tplc="5B16E216">
      <w:start w:val="1"/>
      <w:numFmt w:val="bullet"/>
      <w:lvlText w:val="○"/>
      <w:lvlJc w:val="left"/>
      <w:pPr>
        <w:ind w:left="1440" w:hanging="360"/>
      </w:pPr>
    </w:lvl>
    <w:lvl w:ilvl="2" w:tplc="E8E8A19E">
      <w:start w:val="1"/>
      <w:numFmt w:val="bullet"/>
      <w:lvlText w:val="■"/>
      <w:lvlJc w:val="left"/>
      <w:pPr>
        <w:ind w:left="2160" w:hanging="360"/>
      </w:pPr>
    </w:lvl>
    <w:lvl w:ilvl="3" w:tplc="A2701216">
      <w:start w:val="1"/>
      <w:numFmt w:val="bullet"/>
      <w:lvlText w:val="●"/>
      <w:lvlJc w:val="left"/>
      <w:pPr>
        <w:ind w:left="2880" w:hanging="360"/>
      </w:pPr>
    </w:lvl>
    <w:lvl w:ilvl="4" w:tplc="52EE0636">
      <w:start w:val="1"/>
      <w:numFmt w:val="bullet"/>
      <w:lvlText w:val="○"/>
      <w:lvlJc w:val="left"/>
      <w:pPr>
        <w:ind w:left="3600" w:hanging="360"/>
      </w:pPr>
    </w:lvl>
    <w:lvl w:ilvl="5" w:tplc="B18A879E">
      <w:start w:val="1"/>
      <w:numFmt w:val="bullet"/>
      <w:lvlText w:val="■"/>
      <w:lvlJc w:val="left"/>
      <w:pPr>
        <w:ind w:left="4320" w:hanging="360"/>
      </w:pPr>
    </w:lvl>
    <w:lvl w:ilvl="6" w:tplc="2AF0C694">
      <w:start w:val="1"/>
      <w:numFmt w:val="bullet"/>
      <w:lvlText w:val="●"/>
      <w:lvlJc w:val="left"/>
      <w:pPr>
        <w:ind w:left="5040" w:hanging="360"/>
      </w:pPr>
    </w:lvl>
    <w:lvl w:ilvl="7" w:tplc="AFCCA468">
      <w:start w:val="1"/>
      <w:numFmt w:val="bullet"/>
      <w:lvlText w:val="●"/>
      <w:lvlJc w:val="left"/>
      <w:pPr>
        <w:ind w:left="5760" w:hanging="360"/>
      </w:pPr>
    </w:lvl>
    <w:lvl w:ilvl="8" w:tplc="A8BA60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E46545"/>
    <w:multiLevelType w:val="hybridMultilevel"/>
    <w:tmpl w:val="B4CA41C6"/>
    <w:lvl w:ilvl="0" w:tplc="D2CEA09E">
      <w:start w:val="1"/>
      <w:numFmt w:val="decimal"/>
      <w:lvlText w:val="%1."/>
      <w:lvlJc w:val="left"/>
      <w:pPr>
        <w:ind w:left="560" w:hanging="360"/>
      </w:pPr>
    </w:lvl>
    <w:lvl w:ilvl="1" w:tplc="6646ED80">
      <w:numFmt w:val="decimal"/>
      <w:lvlText w:val=""/>
      <w:lvlJc w:val="left"/>
    </w:lvl>
    <w:lvl w:ilvl="2" w:tplc="F97CA3D4">
      <w:numFmt w:val="decimal"/>
      <w:lvlText w:val=""/>
      <w:lvlJc w:val="left"/>
    </w:lvl>
    <w:lvl w:ilvl="3" w:tplc="6CA6B7D4">
      <w:numFmt w:val="decimal"/>
      <w:lvlText w:val=""/>
      <w:lvlJc w:val="left"/>
    </w:lvl>
    <w:lvl w:ilvl="4" w:tplc="F6907360">
      <w:numFmt w:val="decimal"/>
      <w:lvlText w:val=""/>
      <w:lvlJc w:val="left"/>
    </w:lvl>
    <w:lvl w:ilvl="5" w:tplc="B3660782">
      <w:numFmt w:val="decimal"/>
      <w:lvlText w:val=""/>
      <w:lvlJc w:val="left"/>
    </w:lvl>
    <w:lvl w:ilvl="6" w:tplc="649AECDC">
      <w:numFmt w:val="decimal"/>
      <w:lvlText w:val=""/>
      <w:lvlJc w:val="left"/>
    </w:lvl>
    <w:lvl w:ilvl="7" w:tplc="3D30A5BA">
      <w:numFmt w:val="decimal"/>
      <w:lvlText w:val=""/>
      <w:lvlJc w:val="left"/>
    </w:lvl>
    <w:lvl w:ilvl="8" w:tplc="7352A8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61E"/>
    <w:rsid w:val="002D2A9F"/>
    <w:rsid w:val="00DE5102"/>
    <w:rsid w:val="00F0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948F"/>
  <w15:docId w15:val="{2816D0E5-0D6E-4BF0-ADE2-2A77BE98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2A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A9F"/>
  </w:style>
  <w:style w:type="paragraph" w:styleId="Footer">
    <w:name w:val="footer"/>
    <w:basedOn w:val="Normal"/>
    <w:link w:val="FooterChar"/>
    <w:uiPriority w:val="99"/>
    <w:unhideWhenUsed/>
    <w:rsid w:val="002D2A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1808</Words>
  <Characters>10311</Characters>
  <Application>Microsoft Office Word</Application>
  <DocSecurity>0</DocSecurity>
  <Lines>85</Lines>
  <Paragraphs>24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Miracle Uthunu</cp:lastModifiedBy>
  <cp:revision>2</cp:revision>
  <dcterms:created xsi:type="dcterms:W3CDTF">2026-03-30T08:49:00Z</dcterms:created>
  <dcterms:modified xsi:type="dcterms:W3CDTF">2026-03-30T09:08:00Z</dcterms:modified>
</cp:coreProperties>
</file>