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F" w:rsidRDefault="00A97A3F"/>
    <w:p w:rsidR="00533BE3" w:rsidRDefault="00533BE3"/>
    <w:p w:rsidR="00E83F57" w:rsidRDefault="005E5BB8" w:rsidP="005E5BB8">
      <w:pPr>
        <w:jc w:val="center"/>
      </w:pPr>
      <w:r w:rsidRPr="005E5BB8">
        <w:rPr>
          <w:noProof/>
        </w:rPr>
        <w:drawing>
          <wp:inline distT="0" distB="0" distL="0" distR="0">
            <wp:extent cx="1796903" cy="1796903"/>
            <wp:effectExtent l="0" t="0" r="0" b="0"/>
            <wp:docPr id="1" name="图片 1" descr="C:\Users\Shuai\Pictures\zj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ai\Pictures\zj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68" cy="18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B8" w:rsidRDefault="005E5BB8" w:rsidP="005E5BB8">
      <w:pPr>
        <w:jc w:val="center"/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A5DD8C7" wp14:editId="1D520CD5">
            <wp:extent cx="1595120" cy="436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B8" w:rsidRDefault="005E5BB8"/>
    <w:p w:rsidR="004B2D98" w:rsidRPr="00EA63F2" w:rsidRDefault="004B2D98" w:rsidP="001C0EDB">
      <w:pPr>
        <w:pStyle w:val="1"/>
        <w:rPr>
          <w:rFonts w:ascii="等线" w:eastAsia="等线" w:hAnsi="等线"/>
          <w:snapToGrid w:val="0"/>
        </w:rPr>
      </w:pPr>
      <w:r w:rsidRPr="00EA63F2">
        <w:rPr>
          <w:rFonts w:ascii="等线" w:eastAsia="等线" w:hAnsi="等线" w:hint="eastAsia"/>
          <w:snapToGrid w:val="0"/>
        </w:rPr>
        <w:t>图像信息处理实验报告</w:t>
      </w:r>
    </w:p>
    <w:p w:rsidR="003D762E" w:rsidRPr="00533BE3" w:rsidRDefault="005E5BB8" w:rsidP="00533BE3">
      <w:pPr>
        <w:jc w:val="center"/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</w:pPr>
      <w:r w:rsidRPr="00A97A3F">
        <w:rPr>
          <w:rFonts w:eastAsia="等线" w:cs="Times New Roman"/>
          <w:b/>
          <w:bCs/>
          <w:snapToGrid w:val="0"/>
          <w:spacing w:val="20"/>
          <w:kern w:val="0"/>
          <w:position w:val="18"/>
          <w:sz w:val="48"/>
          <w:szCs w:val="44"/>
        </w:rPr>
        <w:t>Digital Image Processing</w:t>
      </w:r>
      <w:r w:rsidR="004B2D98" w:rsidRPr="00A97A3F">
        <w:rPr>
          <w:rFonts w:eastAsia="等线" w:cs="Times New Roman"/>
          <w:b/>
          <w:bCs/>
          <w:snapToGrid w:val="0"/>
          <w:spacing w:val="20"/>
          <w:kern w:val="0"/>
          <w:position w:val="18"/>
          <w:sz w:val="48"/>
          <w:szCs w:val="44"/>
        </w:rPr>
        <w:t xml:space="preserve"> </w:t>
      </w:r>
      <w:r w:rsidRPr="00A97A3F"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(</w:t>
      </w:r>
      <w:r w:rsidR="004B2D98" w:rsidRPr="00A97A3F"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E</w:t>
      </w:r>
      <w:r w:rsidRPr="00A97A3F"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xperiments)</w:t>
      </w:r>
    </w:p>
    <w:p w:rsidR="00EA63F2" w:rsidRPr="00EA63F2" w:rsidRDefault="00EA63F2">
      <w:pPr>
        <w:rPr>
          <w:rFonts w:ascii="等线" w:eastAsia="等线" w:hAnsi="等线"/>
          <w:b/>
          <w:bCs/>
          <w:snapToGrid w:val="0"/>
          <w:spacing w:val="20"/>
          <w:kern w:val="0"/>
          <w:position w:val="18"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677"/>
      </w:tblGrid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 xml:space="preserve">姓 </w:t>
            </w:r>
            <w:r w:rsidRPr="003744B6">
              <w:rPr>
                <w:rFonts w:ascii="黑体" w:eastAsia="黑体" w:cs="Times New Roman"/>
                <w:sz w:val="32"/>
                <w:szCs w:val="36"/>
              </w:rPr>
              <w:t xml:space="preserve">   </w:t>
            </w: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>名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0268F3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ascii="黑体" w:eastAsia="黑体" w:cs="Times New Roman" w:hint="eastAsia"/>
                <w:sz w:val="32"/>
                <w:szCs w:val="36"/>
              </w:rPr>
              <w:t>指导老</w:t>
            </w:r>
            <w:r w:rsidR="00A97A3F" w:rsidRPr="003744B6">
              <w:rPr>
                <w:rFonts w:ascii="黑体" w:eastAsia="黑体" w:cs="Times New Roman" w:hint="eastAsia"/>
                <w:sz w:val="32"/>
                <w:szCs w:val="36"/>
              </w:rPr>
              <w:t>师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 xml:space="preserve">学 </w:t>
            </w:r>
            <w:r w:rsidRPr="003744B6">
              <w:rPr>
                <w:rFonts w:ascii="黑体" w:eastAsia="黑体" w:cs="Times New Roman"/>
                <w:sz w:val="32"/>
                <w:szCs w:val="36"/>
              </w:rPr>
              <w:t xml:space="preserve">   </w:t>
            </w: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>号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  <w:tr w:rsidR="00A97A3F" w:rsidRPr="00A97A3F" w:rsidTr="00A97A3F">
        <w:trPr>
          <w:trHeight w:val="737"/>
          <w:jc w:val="center"/>
        </w:trPr>
        <w:tc>
          <w:tcPr>
            <w:tcW w:w="2122" w:type="dxa"/>
            <w:vAlign w:val="center"/>
          </w:tcPr>
          <w:p w:rsidR="00A97A3F" w:rsidRPr="003744B6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 w:rsidRPr="003744B6">
              <w:rPr>
                <w:rFonts w:ascii="黑体" w:eastAsia="黑体" w:cs="Times New Roman" w:hint="eastAsia"/>
                <w:sz w:val="32"/>
                <w:szCs w:val="36"/>
              </w:rPr>
              <w:t>专业班级</w:t>
            </w:r>
          </w:p>
        </w:tc>
        <w:tc>
          <w:tcPr>
            <w:tcW w:w="4677" w:type="dxa"/>
            <w:vAlign w:val="center"/>
          </w:tcPr>
          <w:p w:rsidR="00A97A3F" w:rsidRPr="003B214C" w:rsidRDefault="00A97A3F" w:rsidP="000F1175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b/>
                <w:sz w:val="32"/>
                <w:szCs w:val="36"/>
              </w:rPr>
            </w:pPr>
          </w:p>
        </w:tc>
      </w:tr>
    </w:tbl>
    <w:p w:rsidR="00EA63F2" w:rsidRDefault="00EA63F2" w:rsidP="00EA63F2">
      <w:pPr>
        <w:rPr>
          <w:rFonts w:ascii="等线" w:eastAsia="等线" w:hAnsi="等线"/>
          <w:b/>
          <w:color w:val="000000" w:themeColor="text1"/>
          <w:sz w:val="32"/>
        </w:rPr>
      </w:pPr>
    </w:p>
    <w:p w:rsidR="003744B6" w:rsidRDefault="003744B6" w:rsidP="003744B6">
      <w:pPr>
        <w:jc w:val="center"/>
        <w:rPr>
          <w:rFonts w:ascii="等线" w:eastAsia="等线" w:hAnsi="等线"/>
          <w:b/>
          <w:color w:val="000000" w:themeColor="text1"/>
          <w:sz w:val="32"/>
        </w:rPr>
      </w:pPr>
      <w:r>
        <w:rPr>
          <w:rFonts w:ascii="等线" w:eastAsia="等线" w:hAnsi="等线" w:hint="eastAsia"/>
          <w:b/>
          <w:color w:val="000000" w:themeColor="text1"/>
          <w:sz w:val="32"/>
        </w:rPr>
        <w:t>二〇一九年</w:t>
      </w:r>
    </w:p>
    <w:p w:rsidR="001C0EDB" w:rsidRDefault="003744B6" w:rsidP="003744B6">
      <w:pPr>
        <w:jc w:val="center"/>
        <w:rPr>
          <w:rFonts w:ascii="等线" w:eastAsia="等线" w:hAnsi="等线"/>
          <w:b/>
          <w:color w:val="000000" w:themeColor="text1"/>
          <w:sz w:val="32"/>
        </w:rPr>
        <w:sectPr w:rsidR="001C0E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" w:eastAsia="等线" w:hAnsi="等线" w:hint="eastAsia"/>
          <w:b/>
          <w:color w:val="000000" w:themeColor="text1"/>
          <w:sz w:val="32"/>
        </w:rPr>
        <w:t>秋冬学期</w:t>
      </w:r>
    </w:p>
    <w:p w:rsidR="003744B6" w:rsidRDefault="00A05F50" w:rsidP="00A05F50">
      <w:pPr>
        <w:pStyle w:val="2"/>
      </w:pPr>
      <w:r>
        <w:rPr>
          <w:rFonts w:hint="eastAsia"/>
        </w:rPr>
        <w:lastRenderedPageBreak/>
        <w:t>实验一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1560"/>
        <w:gridCol w:w="1422"/>
        <w:gridCol w:w="987"/>
        <w:gridCol w:w="930"/>
      </w:tblGrid>
      <w:tr w:rsidR="00A05F50" w:rsidTr="00B1387A">
        <w:tc>
          <w:tcPr>
            <w:tcW w:w="1271" w:type="dxa"/>
          </w:tcPr>
          <w:p w:rsidR="00A05F50" w:rsidRPr="00A05F50" w:rsidRDefault="00A05F50" w:rsidP="00A05F50">
            <w:pPr>
              <w:jc w:val="center"/>
              <w:rPr>
                <w:b/>
                <w:snapToGrid w:val="0"/>
                <w:sz w:val="21"/>
              </w:rPr>
            </w:pPr>
            <w:r w:rsidRPr="00A05F50">
              <w:rPr>
                <w:rFonts w:hint="eastAsia"/>
                <w:b/>
                <w:snapToGrid w:val="0"/>
                <w:sz w:val="21"/>
              </w:rPr>
              <w:t>实验名称</w:t>
            </w:r>
            <w:r>
              <w:rPr>
                <w:rFonts w:hint="eastAsia"/>
                <w:b/>
                <w:snapToGrid w:val="0"/>
                <w:sz w:val="21"/>
              </w:rPr>
              <w:t>：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05F50" w:rsidRPr="00A05F50" w:rsidRDefault="00C90FF3" w:rsidP="007743B9">
            <w:pPr>
              <w:jc w:val="left"/>
              <w:rPr>
                <w:snapToGrid w:val="0"/>
                <w:sz w:val="21"/>
              </w:rPr>
            </w:pPr>
            <w:r>
              <w:rPr>
                <w:rFonts w:hint="eastAsia"/>
                <w:snapToGrid w:val="0"/>
                <w:sz w:val="21"/>
              </w:rPr>
              <w:t>作业</w:t>
            </w:r>
            <w:r w:rsidR="008612A0">
              <w:rPr>
                <w:rFonts w:hint="eastAsia"/>
                <w:snapToGrid w:val="0"/>
                <w:sz w:val="21"/>
              </w:rPr>
              <w:t>2</w:t>
            </w:r>
          </w:p>
        </w:tc>
        <w:tc>
          <w:tcPr>
            <w:tcW w:w="1560" w:type="dxa"/>
          </w:tcPr>
          <w:p w:rsidR="00A05F50" w:rsidRPr="00A05F50" w:rsidRDefault="00A05F50" w:rsidP="00A05F50">
            <w:pPr>
              <w:jc w:val="center"/>
              <w:rPr>
                <w:b/>
                <w:snapToGrid w:val="0"/>
                <w:sz w:val="21"/>
              </w:rPr>
            </w:pPr>
            <w:r w:rsidRPr="00A05F50">
              <w:rPr>
                <w:rFonts w:hint="eastAsia"/>
                <w:b/>
                <w:snapToGrid w:val="0"/>
                <w:sz w:val="21"/>
              </w:rPr>
              <w:t>指导老师</w:t>
            </w:r>
            <w:r>
              <w:rPr>
                <w:rFonts w:hint="eastAsia"/>
                <w:b/>
                <w:snapToGrid w:val="0"/>
                <w:sz w:val="21"/>
              </w:rPr>
              <w:t>：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A05F50" w:rsidRPr="00A05F50" w:rsidRDefault="00A05F50" w:rsidP="007743B9">
            <w:pPr>
              <w:jc w:val="center"/>
              <w:rPr>
                <w:snapToGrid w:val="0"/>
                <w:sz w:val="21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A05F50" w:rsidRPr="00A05F50" w:rsidRDefault="00A05F50" w:rsidP="00A05F50">
            <w:pPr>
              <w:jc w:val="center"/>
              <w:rPr>
                <w:b/>
                <w:snapToGrid w:val="0"/>
                <w:sz w:val="21"/>
              </w:rPr>
            </w:pPr>
            <w:r w:rsidRPr="00A05F50">
              <w:rPr>
                <w:rFonts w:hint="eastAsia"/>
                <w:b/>
                <w:snapToGrid w:val="0"/>
                <w:sz w:val="21"/>
              </w:rPr>
              <w:t>成绩</w:t>
            </w:r>
            <w:r>
              <w:rPr>
                <w:rFonts w:hint="eastAsia"/>
                <w:b/>
                <w:snapToGrid w:val="0"/>
                <w:sz w:val="21"/>
              </w:rPr>
              <w:t>：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A05F50" w:rsidRPr="00A05F50" w:rsidRDefault="00A05F50" w:rsidP="007743B9">
            <w:pPr>
              <w:jc w:val="center"/>
              <w:rPr>
                <w:snapToGrid w:val="0"/>
                <w:sz w:val="21"/>
              </w:rPr>
            </w:pPr>
          </w:p>
        </w:tc>
      </w:tr>
    </w:tbl>
    <w:p w:rsidR="00772D0E" w:rsidRDefault="00772D0E" w:rsidP="00772D0E">
      <w:pPr>
        <w:rPr>
          <w:snapToGrid w:val="0"/>
        </w:rPr>
      </w:pPr>
    </w:p>
    <w:p w:rsidR="00772D0E" w:rsidRDefault="00772D0E" w:rsidP="00772D0E">
      <w:pPr>
        <w:pStyle w:val="3"/>
        <w:rPr>
          <w:snapToGrid w:val="0"/>
        </w:rPr>
      </w:pPr>
      <w:r>
        <w:rPr>
          <w:rFonts w:hint="eastAsia"/>
          <w:snapToGrid w:val="0"/>
        </w:rPr>
        <w:t>一、实验目的和要求（必填）</w:t>
      </w:r>
    </w:p>
    <w:p w:rsidR="008612A0" w:rsidRDefault="00772D0E" w:rsidP="008612A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8612A0" w:rsidRPr="008612A0">
        <w:rPr>
          <w:rFonts w:hint="eastAsia"/>
          <w:snapToGrid w:val="0"/>
          <w:kern w:val="0"/>
          <w:position w:val="6"/>
          <w:szCs w:val="21"/>
        </w:rPr>
        <w:t>1.</w:t>
      </w:r>
      <w:r w:rsidR="0002561F">
        <w:rPr>
          <w:rFonts w:hint="eastAsia"/>
          <w:snapToGrid w:val="0"/>
          <w:kern w:val="0"/>
          <w:position w:val="6"/>
          <w:szCs w:val="21"/>
        </w:rPr>
        <w:t>对一张</w:t>
      </w:r>
      <w:r w:rsidR="0002561F">
        <w:rPr>
          <w:rFonts w:hint="eastAsia"/>
          <w:snapToGrid w:val="0"/>
          <w:kern w:val="0"/>
          <w:position w:val="6"/>
          <w:szCs w:val="21"/>
        </w:rPr>
        <w:t>BMP</w:t>
      </w:r>
      <w:r w:rsidR="0002561F">
        <w:rPr>
          <w:rFonts w:hint="eastAsia"/>
          <w:snapToGrid w:val="0"/>
          <w:kern w:val="0"/>
          <w:position w:val="6"/>
          <w:szCs w:val="21"/>
        </w:rPr>
        <w:t>图像选取合适的阈值，进行二值化（</w:t>
      </w:r>
      <w:r w:rsidR="008612A0" w:rsidRPr="008612A0">
        <w:rPr>
          <w:rFonts w:hint="eastAsia"/>
          <w:snapToGrid w:val="0"/>
          <w:kern w:val="0"/>
          <w:position w:val="6"/>
          <w:szCs w:val="21"/>
        </w:rPr>
        <w:t>Image binarization</w:t>
      </w:r>
      <w:r w:rsidR="0002561F">
        <w:rPr>
          <w:rFonts w:hint="eastAsia"/>
          <w:snapToGrid w:val="0"/>
          <w:kern w:val="0"/>
          <w:position w:val="6"/>
          <w:szCs w:val="21"/>
        </w:rPr>
        <w:t>）</w:t>
      </w:r>
    </w:p>
    <w:p w:rsidR="008612A0" w:rsidRDefault="008612A0" w:rsidP="008612A0">
      <w:pPr>
        <w:ind w:firstLine="420"/>
        <w:rPr>
          <w:snapToGrid w:val="0"/>
          <w:kern w:val="0"/>
          <w:position w:val="6"/>
          <w:szCs w:val="21"/>
        </w:rPr>
      </w:pPr>
      <w:r w:rsidRPr="008612A0">
        <w:rPr>
          <w:rFonts w:hint="eastAsia"/>
          <w:snapToGrid w:val="0"/>
          <w:kern w:val="0"/>
          <w:position w:val="6"/>
          <w:szCs w:val="21"/>
        </w:rPr>
        <w:t>2.</w:t>
      </w:r>
      <w:r w:rsidR="0002561F">
        <w:rPr>
          <w:rFonts w:hint="eastAsia"/>
          <w:snapToGrid w:val="0"/>
          <w:kern w:val="0"/>
          <w:position w:val="6"/>
          <w:szCs w:val="21"/>
        </w:rPr>
        <w:t>对</w:t>
      </w:r>
      <w:r w:rsidR="0002561F">
        <w:rPr>
          <w:rFonts w:hint="eastAsia"/>
          <w:snapToGrid w:val="0"/>
          <w:kern w:val="0"/>
          <w:position w:val="6"/>
          <w:szCs w:val="21"/>
        </w:rPr>
        <w:t>1</w:t>
      </w:r>
      <w:r w:rsidR="0002561F">
        <w:rPr>
          <w:rFonts w:hint="eastAsia"/>
          <w:snapToGrid w:val="0"/>
          <w:kern w:val="0"/>
          <w:position w:val="6"/>
          <w:szCs w:val="21"/>
        </w:rPr>
        <w:t>中产生的二值化图片进行腐蚀（</w:t>
      </w:r>
      <w:r w:rsidRPr="008612A0">
        <w:rPr>
          <w:rFonts w:hint="eastAsia"/>
          <w:snapToGrid w:val="0"/>
          <w:kern w:val="0"/>
          <w:position w:val="6"/>
          <w:szCs w:val="21"/>
        </w:rPr>
        <w:t>Binary image erosion</w:t>
      </w:r>
      <w:r w:rsidR="0002561F">
        <w:rPr>
          <w:rFonts w:hint="eastAsia"/>
          <w:snapToGrid w:val="0"/>
          <w:kern w:val="0"/>
          <w:position w:val="6"/>
          <w:szCs w:val="21"/>
        </w:rPr>
        <w:t>）</w:t>
      </w:r>
    </w:p>
    <w:p w:rsidR="008612A0" w:rsidRDefault="008612A0" w:rsidP="008612A0">
      <w:pPr>
        <w:ind w:firstLine="420"/>
        <w:rPr>
          <w:snapToGrid w:val="0"/>
          <w:kern w:val="0"/>
          <w:position w:val="6"/>
          <w:szCs w:val="21"/>
        </w:rPr>
      </w:pPr>
      <w:r w:rsidRPr="008612A0">
        <w:rPr>
          <w:rFonts w:hint="eastAsia"/>
          <w:snapToGrid w:val="0"/>
          <w:kern w:val="0"/>
          <w:position w:val="6"/>
          <w:szCs w:val="21"/>
        </w:rPr>
        <w:t>3.</w:t>
      </w:r>
      <w:r w:rsidR="0002561F">
        <w:rPr>
          <w:rFonts w:hint="eastAsia"/>
          <w:snapToGrid w:val="0"/>
          <w:kern w:val="0"/>
          <w:position w:val="6"/>
          <w:szCs w:val="21"/>
        </w:rPr>
        <w:t>对</w:t>
      </w:r>
      <w:r w:rsidR="0002561F">
        <w:rPr>
          <w:rFonts w:hint="eastAsia"/>
          <w:snapToGrid w:val="0"/>
          <w:kern w:val="0"/>
          <w:position w:val="6"/>
          <w:szCs w:val="21"/>
        </w:rPr>
        <w:t>1</w:t>
      </w:r>
      <w:r w:rsidR="0002561F">
        <w:rPr>
          <w:rFonts w:hint="eastAsia"/>
          <w:snapToGrid w:val="0"/>
          <w:kern w:val="0"/>
          <w:position w:val="6"/>
          <w:szCs w:val="21"/>
        </w:rPr>
        <w:t>中产生的二值化图片进行膨胀（</w:t>
      </w:r>
      <w:r w:rsidRPr="008612A0">
        <w:rPr>
          <w:rFonts w:hint="eastAsia"/>
          <w:snapToGrid w:val="0"/>
          <w:kern w:val="0"/>
          <w:position w:val="6"/>
          <w:szCs w:val="21"/>
        </w:rPr>
        <w:t xml:space="preserve">Binary image </w:t>
      </w:r>
      <w:r w:rsidRPr="008612A0">
        <w:rPr>
          <w:snapToGrid w:val="0"/>
          <w:kern w:val="0"/>
          <w:position w:val="6"/>
          <w:szCs w:val="21"/>
        </w:rPr>
        <w:t>dilation</w:t>
      </w:r>
      <w:r w:rsidR="0002561F">
        <w:rPr>
          <w:rFonts w:hint="eastAsia"/>
          <w:snapToGrid w:val="0"/>
          <w:kern w:val="0"/>
          <w:position w:val="6"/>
          <w:szCs w:val="21"/>
        </w:rPr>
        <w:t>）</w:t>
      </w:r>
    </w:p>
    <w:p w:rsidR="008612A0" w:rsidRPr="0002561F" w:rsidRDefault="008612A0" w:rsidP="008612A0">
      <w:pPr>
        <w:ind w:firstLine="420"/>
        <w:rPr>
          <w:snapToGrid w:val="0"/>
          <w:kern w:val="0"/>
          <w:position w:val="6"/>
          <w:szCs w:val="21"/>
        </w:rPr>
      </w:pPr>
      <w:r w:rsidRPr="008612A0">
        <w:rPr>
          <w:rFonts w:hint="eastAsia"/>
          <w:snapToGrid w:val="0"/>
          <w:kern w:val="0"/>
          <w:position w:val="6"/>
          <w:szCs w:val="21"/>
        </w:rPr>
        <w:t>4.</w:t>
      </w:r>
      <w:r w:rsidR="0002561F">
        <w:rPr>
          <w:rFonts w:hint="eastAsia"/>
          <w:snapToGrid w:val="0"/>
          <w:kern w:val="0"/>
          <w:position w:val="6"/>
          <w:szCs w:val="21"/>
        </w:rPr>
        <w:t>对</w:t>
      </w:r>
      <w:r w:rsidR="0002561F">
        <w:rPr>
          <w:rFonts w:hint="eastAsia"/>
          <w:snapToGrid w:val="0"/>
          <w:kern w:val="0"/>
          <w:position w:val="6"/>
          <w:szCs w:val="21"/>
        </w:rPr>
        <w:t>1</w:t>
      </w:r>
      <w:r w:rsidR="0002561F">
        <w:rPr>
          <w:rFonts w:hint="eastAsia"/>
          <w:snapToGrid w:val="0"/>
          <w:kern w:val="0"/>
          <w:position w:val="6"/>
          <w:szCs w:val="21"/>
        </w:rPr>
        <w:t>中产生的二值化图片进行开操作，即先腐蚀后膨胀（</w:t>
      </w:r>
      <w:r w:rsidRPr="008612A0">
        <w:rPr>
          <w:rFonts w:hint="eastAsia"/>
          <w:snapToGrid w:val="0"/>
          <w:kern w:val="0"/>
          <w:position w:val="6"/>
          <w:szCs w:val="21"/>
        </w:rPr>
        <w:t>Binary image opening</w:t>
      </w:r>
      <w:r w:rsidR="0002561F">
        <w:rPr>
          <w:rFonts w:hint="eastAsia"/>
          <w:snapToGrid w:val="0"/>
          <w:kern w:val="0"/>
          <w:position w:val="6"/>
          <w:szCs w:val="21"/>
        </w:rPr>
        <w:t>）</w:t>
      </w:r>
    </w:p>
    <w:p w:rsidR="008612A0" w:rsidRDefault="008612A0" w:rsidP="008612A0">
      <w:pPr>
        <w:ind w:firstLine="420"/>
        <w:rPr>
          <w:snapToGrid w:val="0"/>
          <w:kern w:val="0"/>
          <w:position w:val="6"/>
          <w:szCs w:val="21"/>
        </w:rPr>
      </w:pPr>
      <w:r w:rsidRPr="008612A0">
        <w:rPr>
          <w:rFonts w:hint="eastAsia"/>
          <w:snapToGrid w:val="0"/>
          <w:kern w:val="0"/>
          <w:position w:val="6"/>
          <w:szCs w:val="21"/>
        </w:rPr>
        <w:t>5.</w:t>
      </w:r>
      <w:r w:rsidR="0002561F">
        <w:rPr>
          <w:rFonts w:hint="eastAsia"/>
          <w:snapToGrid w:val="0"/>
          <w:kern w:val="0"/>
          <w:position w:val="6"/>
          <w:szCs w:val="21"/>
        </w:rPr>
        <w:t>对</w:t>
      </w:r>
      <w:r w:rsidR="0002561F">
        <w:rPr>
          <w:rFonts w:hint="eastAsia"/>
          <w:snapToGrid w:val="0"/>
          <w:kern w:val="0"/>
          <w:position w:val="6"/>
          <w:szCs w:val="21"/>
        </w:rPr>
        <w:t>1</w:t>
      </w:r>
      <w:r w:rsidR="0002561F">
        <w:rPr>
          <w:rFonts w:hint="eastAsia"/>
          <w:snapToGrid w:val="0"/>
          <w:kern w:val="0"/>
          <w:position w:val="6"/>
          <w:szCs w:val="21"/>
        </w:rPr>
        <w:t>中产生的二值化图片进行闭操作，即先膨胀后腐蚀（</w:t>
      </w:r>
      <w:r w:rsidRPr="008612A0">
        <w:rPr>
          <w:rFonts w:hint="eastAsia"/>
          <w:snapToGrid w:val="0"/>
          <w:kern w:val="0"/>
          <w:position w:val="6"/>
          <w:szCs w:val="21"/>
        </w:rPr>
        <w:t>Binary image closing</w:t>
      </w:r>
      <w:r w:rsidR="0002561F">
        <w:rPr>
          <w:rFonts w:hint="eastAsia"/>
          <w:snapToGrid w:val="0"/>
          <w:kern w:val="0"/>
          <w:position w:val="6"/>
          <w:szCs w:val="21"/>
        </w:rPr>
        <w:t>）</w:t>
      </w:r>
    </w:p>
    <w:p w:rsidR="00772D0E" w:rsidRDefault="00772D0E" w:rsidP="008612A0">
      <w:pPr>
        <w:pStyle w:val="3"/>
        <w:rPr>
          <w:snapToGrid w:val="0"/>
        </w:rPr>
      </w:pPr>
      <w:r>
        <w:rPr>
          <w:rFonts w:hint="eastAsia"/>
          <w:snapToGrid w:val="0"/>
        </w:rPr>
        <w:t>二、实验内容和原理（必填）</w:t>
      </w:r>
    </w:p>
    <w:p w:rsidR="0012341F" w:rsidRDefault="0002561F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 w:rsidR="0012341F">
        <w:rPr>
          <w:rFonts w:hint="eastAsia"/>
          <w:snapToGrid w:val="0"/>
          <w:kern w:val="0"/>
          <w:position w:val="6"/>
          <w:szCs w:val="21"/>
        </w:rPr>
        <w:t>、</w:t>
      </w:r>
      <w:r w:rsidR="0012341F">
        <w:rPr>
          <w:rFonts w:hint="eastAsia"/>
          <w:snapToGrid w:val="0"/>
          <w:kern w:val="0"/>
          <w:position w:val="6"/>
          <w:szCs w:val="21"/>
        </w:rPr>
        <w:t>Y</w:t>
      </w:r>
      <w:r w:rsidR="0012341F">
        <w:rPr>
          <w:snapToGrid w:val="0"/>
          <w:kern w:val="0"/>
          <w:position w:val="6"/>
          <w:szCs w:val="21"/>
        </w:rPr>
        <w:t>UV</w:t>
      </w:r>
      <w:r w:rsidR="0012341F">
        <w:rPr>
          <w:rFonts w:hint="eastAsia"/>
          <w:snapToGrid w:val="0"/>
          <w:kern w:val="0"/>
          <w:position w:val="6"/>
          <w:szCs w:val="21"/>
        </w:rPr>
        <w:t>与</w:t>
      </w:r>
      <w:r w:rsidR="0012341F">
        <w:rPr>
          <w:rFonts w:hint="eastAsia"/>
          <w:snapToGrid w:val="0"/>
          <w:kern w:val="0"/>
          <w:position w:val="6"/>
          <w:szCs w:val="21"/>
        </w:rPr>
        <w:t>R</w:t>
      </w:r>
      <w:r w:rsidR="0012341F">
        <w:rPr>
          <w:snapToGrid w:val="0"/>
          <w:kern w:val="0"/>
          <w:position w:val="6"/>
          <w:szCs w:val="21"/>
        </w:rPr>
        <w:t>GB</w:t>
      </w:r>
      <w:r w:rsidR="0012341F">
        <w:rPr>
          <w:rFonts w:hint="eastAsia"/>
          <w:snapToGrid w:val="0"/>
          <w:kern w:val="0"/>
          <w:position w:val="6"/>
          <w:szCs w:val="21"/>
        </w:rPr>
        <w:t>之间的转换</w:t>
      </w: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  <w:r w:rsidRPr="0041696C">
        <w:rPr>
          <w:rFonts w:ascii="&amp;quot" w:hAnsi="&amp;quot" w:cs="宋体"/>
          <w:color w:val="383A42"/>
          <w:kern w:val="0"/>
          <w:sz w:val="21"/>
          <w:szCs w:val="21"/>
        </w:rPr>
        <w:t>Y =  0.299*R + 0.587*G + 0.114*B;</w:t>
      </w: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  <w:r w:rsidRPr="0041696C">
        <w:rPr>
          <w:rFonts w:ascii="&amp;quot" w:hAnsi="&amp;quot" w:cs="宋体"/>
          <w:color w:val="383A42"/>
          <w:kern w:val="0"/>
          <w:sz w:val="21"/>
          <w:szCs w:val="21"/>
        </w:rPr>
        <w:t>U = -0.147*R - 0.289*G + 0.436*B;</w:t>
      </w: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  <w:r w:rsidRPr="0041696C">
        <w:rPr>
          <w:rFonts w:ascii="&amp;quot" w:hAnsi="&amp;quot" w:cs="宋体"/>
          <w:color w:val="383A42"/>
          <w:kern w:val="0"/>
          <w:sz w:val="21"/>
          <w:szCs w:val="21"/>
        </w:rPr>
        <w:t>V =  0.615*R - 0.515*G - 0.100*B;</w:t>
      </w: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  <w:r w:rsidRPr="0041696C">
        <w:rPr>
          <w:rFonts w:ascii="&amp;quot" w:hAnsi="&amp;quot" w:cs="宋体"/>
          <w:color w:val="383A42"/>
          <w:kern w:val="0"/>
          <w:sz w:val="21"/>
          <w:szCs w:val="21"/>
        </w:rPr>
        <w:t>R = Y + 1.14*V;</w:t>
      </w: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  <w:r w:rsidRPr="0041696C">
        <w:rPr>
          <w:rFonts w:ascii="&amp;quot" w:hAnsi="&amp;quot" w:cs="宋体"/>
          <w:color w:val="383A42"/>
          <w:kern w:val="0"/>
          <w:sz w:val="21"/>
          <w:szCs w:val="21"/>
        </w:rPr>
        <w:t>G = Y - 0.39*U - 0.58*V;</w:t>
      </w:r>
    </w:p>
    <w:p w:rsidR="0041696C" w:rsidRPr="0041696C" w:rsidRDefault="0041696C" w:rsidP="0041696C">
      <w:pPr>
        <w:widowControl/>
        <w:spacing w:line="240" w:lineRule="auto"/>
        <w:ind w:left="120"/>
        <w:jc w:val="center"/>
        <w:rPr>
          <w:rFonts w:ascii="&amp;quot" w:hAnsi="&amp;quot" w:cs="宋体" w:hint="eastAsia"/>
          <w:color w:val="383A42"/>
          <w:kern w:val="0"/>
          <w:sz w:val="21"/>
          <w:szCs w:val="21"/>
        </w:rPr>
      </w:pPr>
      <w:r w:rsidRPr="0041696C">
        <w:rPr>
          <w:rFonts w:ascii="&amp;quot" w:hAnsi="&amp;quot" w:cs="宋体"/>
          <w:color w:val="383A42"/>
          <w:kern w:val="0"/>
          <w:sz w:val="21"/>
          <w:szCs w:val="21"/>
        </w:rPr>
        <w:t>B = Y + 2.03*U;</w:t>
      </w:r>
    </w:p>
    <w:p w:rsidR="0041696C" w:rsidRDefault="00E15F28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、大津</w:t>
      </w:r>
      <w:r w:rsidR="008266EE">
        <w:rPr>
          <w:rFonts w:hint="eastAsia"/>
          <w:snapToGrid w:val="0"/>
          <w:kern w:val="0"/>
          <w:position w:val="6"/>
          <w:szCs w:val="21"/>
        </w:rPr>
        <w:t>otsu</w:t>
      </w:r>
      <w:r w:rsidR="008266EE">
        <w:rPr>
          <w:rFonts w:hint="eastAsia"/>
          <w:snapToGrid w:val="0"/>
          <w:kern w:val="0"/>
          <w:position w:val="6"/>
          <w:szCs w:val="21"/>
        </w:rPr>
        <w:t>算法</w:t>
      </w:r>
      <w:r>
        <w:rPr>
          <w:rFonts w:hint="eastAsia"/>
          <w:snapToGrid w:val="0"/>
          <w:kern w:val="0"/>
          <w:position w:val="6"/>
          <w:szCs w:val="21"/>
        </w:rPr>
        <w:t>求最佳分割阈值</w:t>
      </w:r>
    </w:p>
    <w:p w:rsidR="008266EE" w:rsidRDefault="008266EE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）原理：利用阈值将原图像分成前景、背景两个部分，当取到最佳阈值时前景与背景差别最大，在</w:t>
      </w:r>
      <w:r>
        <w:rPr>
          <w:rFonts w:hint="eastAsia"/>
          <w:snapToGrid w:val="0"/>
          <w:kern w:val="0"/>
          <w:position w:val="6"/>
          <w:szCs w:val="21"/>
        </w:rPr>
        <w:t>otsu</w:t>
      </w:r>
      <w:r>
        <w:rPr>
          <w:rFonts w:hint="eastAsia"/>
          <w:snapToGrid w:val="0"/>
          <w:kern w:val="0"/>
          <w:position w:val="6"/>
          <w:szCs w:val="21"/>
        </w:rPr>
        <w:t>算法中用最大类间方差来衡量这种差别。</w:t>
      </w:r>
    </w:p>
    <w:p w:rsidR="008266EE" w:rsidRDefault="008266EE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）性能：</w:t>
      </w:r>
      <w:r>
        <w:rPr>
          <w:rFonts w:hint="eastAsia"/>
          <w:snapToGrid w:val="0"/>
          <w:kern w:val="0"/>
          <w:position w:val="6"/>
          <w:szCs w:val="21"/>
        </w:rPr>
        <w:t>otsu</w:t>
      </w:r>
      <w:r>
        <w:rPr>
          <w:rFonts w:hint="eastAsia"/>
          <w:snapToGrid w:val="0"/>
          <w:kern w:val="0"/>
          <w:position w:val="6"/>
          <w:szCs w:val="21"/>
        </w:rPr>
        <w:t>算法对噪点和大小十分敏感，仅对类间方差为单峰的图像产生较好的分割效果</w:t>
      </w:r>
    </w:p>
    <w:p w:rsidR="008266EE" w:rsidRDefault="008266EE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）公式推导：</w:t>
      </w:r>
    </w:p>
    <w:p w:rsidR="008266EE" w:rsidRDefault="008266EE" w:rsidP="008266E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·记</w:t>
      </w:r>
      <w:r>
        <w:rPr>
          <w:rFonts w:hint="eastAsia"/>
          <w:snapToGrid w:val="0"/>
          <w:kern w:val="0"/>
          <w:position w:val="6"/>
          <w:szCs w:val="21"/>
        </w:rPr>
        <w:t>T</w:t>
      </w:r>
      <w:r>
        <w:rPr>
          <w:rFonts w:hint="eastAsia"/>
          <w:snapToGrid w:val="0"/>
          <w:kern w:val="0"/>
          <w:position w:val="6"/>
          <w:szCs w:val="21"/>
        </w:rPr>
        <w:t>为前景和背景的分割阈值，前景点数占图像比例</w:t>
      </w:r>
      <w:r>
        <w:rPr>
          <w:snapToGrid w:val="0"/>
          <w:kern w:val="0"/>
          <w:position w:val="6"/>
          <w:szCs w:val="21"/>
        </w:rPr>
        <w:t>w_below</w:t>
      </w:r>
      <w:r>
        <w:rPr>
          <w:rFonts w:hint="eastAsia"/>
          <w:snapToGrid w:val="0"/>
          <w:kern w:val="0"/>
          <w:position w:val="6"/>
          <w:szCs w:val="21"/>
        </w:rPr>
        <w:t>，平均灰度</w:t>
      </w:r>
      <w:r>
        <w:rPr>
          <w:rFonts w:hint="eastAsia"/>
          <w:snapToGrid w:val="0"/>
          <w:kern w:val="0"/>
          <w:position w:val="6"/>
          <w:szCs w:val="21"/>
        </w:rPr>
        <w:t>u</w:t>
      </w:r>
      <w:r>
        <w:rPr>
          <w:snapToGrid w:val="0"/>
          <w:kern w:val="0"/>
          <w:position w:val="6"/>
          <w:szCs w:val="21"/>
        </w:rPr>
        <w:t>_below</w:t>
      </w:r>
      <w:r>
        <w:rPr>
          <w:rFonts w:hint="eastAsia"/>
          <w:snapToGrid w:val="0"/>
          <w:kern w:val="0"/>
          <w:position w:val="6"/>
          <w:szCs w:val="21"/>
        </w:rPr>
        <w:t>，后景点数占图像比例</w:t>
      </w:r>
      <w:r>
        <w:rPr>
          <w:snapToGrid w:val="0"/>
          <w:kern w:val="0"/>
          <w:position w:val="6"/>
          <w:szCs w:val="21"/>
        </w:rPr>
        <w:t>w_</w:t>
      </w:r>
      <w:r>
        <w:rPr>
          <w:rFonts w:hint="eastAsia"/>
          <w:snapToGrid w:val="0"/>
          <w:kern w:val="0"/>
          <w:position w:val="6"/>
          <w:szCs w:val="21"/>
        </w:rPr>
        <w:t>above</w:t>
      </w:r>
      <w:r>
        <w:rPr>
          <w:rFonts w:hint="eastAsia"/>
          <w:snapToGrid w:val="0"/>
          <w:kern w:val="0"/>
          <w:position w:val="6"/>
          <w:szCs w:val="21"/>
        </w:rPr>
        <w:t>，平均灰度</w:t>
      </w:r>
      <w:r>
        <w:rPr>
          <w:rFonts w:hint="eastAsia"/>
          <w:snapToGrid w:val="0"/>
          <w:kern w:val="0"/>
          <w:position w:val="6"/>
          <w:szCs w:val="21"/>
        </w:rPr>
        <w:t>u</w:t>
      </w:r>
      <w:r>
        <w:rPr>
          <w:snapToGrid w:val="0"/>
          <w:kern w:val="0"/>
          <w:position w:val="6"/>
          <w:szCs w:val="21"/>
        </w:rPr>
        <w:t>_</w:t>
      </w:r>
      <w:r>
        <w:rPr>
          <w:rFonts w:hint="eastAsia"/>
          <w:snapToGrid w:val="0"/>
          <w:kern w:val="0"/>
          <w:position w:val="6"/>
          <w:szCs w:val="21"/>
        </w:rPr>
        <w:t>above</w:t>
      </w:r>
    </w:p>
    <w:p w:rsidR="008266EE" w:rsidRDefault="008266EE" w:rsidP="008266E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·则图像平均总灰度为</w:t>
      </w:r>
      <w:r>
        <w:rPr>
          <w:snapToGrid w:val="0"/>
          <w:kern w:val="0"/>
          <w:position w:val="6"/>
          <w:szCs w:val="21"/>
        </w:rPr>
        <w:t>u=w_below*u_below+w_above*u_above</w:t>
      </w:r>
    </w:p>
    <w:p w:rsidR="008266EE" w:rsidRDefault="008266EE" w:rsidP="008266E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·前景和背景的方差为</w:t>
      </w:r>
      <w:r>
        <w:rPr>
          <w:rFonts w:hint="eastAsia"/>
          <w:snapToGrid w:val="0"/>
          <w:kern w:val="0"/>
          <w:position w:val="6"/>
          <w:szCs w:val="21"/>
        </w:rPr>
        <w:t>g=w</w:t>
      </w:r>
      <w:r>
        <w:rPr>
          <w:snapToGrid w:val="0"/>
          <w:kern w:val="0"/>
          <w:position w:val="6"/>
          <w:szCs w:val="21"/>
        </w:rPr>
        <w:t>_below*(u_below-u)^2+w_above*(u-u_above)^2</w:t>
      </w:r>
    </w:p>
    <w:p w:rsidR="008266EE" w:rsidRDefault="008266EE" w:rsidP="008266E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·当</w:t>
      </w:r>
      <w:r>
        <w:rPr>
          <w:rFonts w:hint="eastAsia"/>
          <w:snapToGrid w:val="0"/>
          <w:kern w:val="0"/>
          <w:position w:val="6"/>
          <w:szCs w:val="21"/>
        </w:rPr>
        <w:t>g</w:t>
      </w:r>
      <w:r>
        <w:rPr>
          <w:rFonts w:hint="eastAsia"/>
          <w:snapToGrid w:val="0"/>
          <w:kern w:val="0"/>
          <w:position w:val="6"/>
          <w:szCs w:val="21"/>
        </w:rPr>
        <w:t>最大时所取的</w:t>
      </w:r>
      <w:r>
        <w:rPr>
          <w:rFonts w:hint="eastAsia"/>
          <w:snapToGrid w:val="0"/>
          <w:kern w:val="0"/>
          <w:position w:val="6"/>
          <w:szCs w:val="21"/>
        </w:rPr>
        <w:t>T</w:t>
      </w:r>
      <w:r>
        <w:rPr>
          <w:rFonts w:hint="eastAsia"/>
          <w:snapToGrid w:val="0"/>
          <w:kern w:val="0"/>
          <w:position w:val="6"/>
          <w:szCs w:val="21"/>
        </w:rPr>
        <w:t>值，即为该图的最佳阈值，记为</w:t>
      </w:r>
      <w:r>
        <w:rPr>
          <w:rFonts w:hint="eastAsia"/>
          <w:snapToGrid w:val="0"/>
          <w:kern w:val="0"/>
          <w:position w:val="6"/>
          <w:szCs w:val="21"/>
        </w:rPr>
        <w:t>perfect</w:t>
      </w:r>
      <w:r>
        <w:rPr>
          <w:snapToGrid w:val="0"/>
          <w:kern w:val="0"/>
          <w:position w:val="6"/>
          <w:szCs w:val="21"/>
        </w:rPr>
        <w:t>_T</w:t>
      </w:r>
    </w:p>
    <w:p w:rsidR="008266EE" w:rsidRDefault="00403C80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（</w:t>
      </w:r>
      <w:r>
        <w:rPr>
          <w:rFonts w:hint="eastAsia"/>
          <w:snapToGrid w:val="0"/>
          <w:kern w:val="0"/>
          <w:position w:val="6"/>
          <w:szCs w:val="21"/>
        </w:rPr>
        <w:t>4</w:t>
      </w:r>
      <w:r>
        <w:rPr>
          <w:rFonts w:hint="eastAsia"/>
          <w:snapToGrid w:val="0"/>
          <w:kern w:val="0"/>
          <w:position w:val="6"/>
          <w:szCs w:val="21"/>
        </w:rPr>
        <w:t>）算法实现：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Binarization()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//data from Y[] to output_Y[]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//get Threshold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T = 0, perfect_T = 0;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w_below, w_above, u_below, u_above, u;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number_below_T, number_above_T;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num = 0; num &lt;= 255; num++)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all_below_T = 0L, all_above_T = 0L;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number_below_T = 0L, number_above_T = 0L;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(T &gt;= Y[j][i])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number_below_T++;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all_below_T += Y[j][i];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number_above_T++;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all_above_T += Y[j][i];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//if it is zero ,this loop is useless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(number_below_T == 0 || number_above_T == 0)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密度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u_below =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)all_below_T / number_below_T;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u_above =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)all_above_T / number_above_T;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w_below =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)number_below_T / (height*width);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w_above =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)number_above_T / (height*width);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图像平均总灰度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u = w_below * u_below + w_above * u_above;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fc[255] = { 0.0 }, max_fc = 0.0;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fc[num] = w_below * pow(abs(u_below - u), 2.0) + w_above * pow(abs(u_above - u), 2.0);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循环比较获得最大方差，对应的记为最佳阈值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(fc[num] &gt; max_fc)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perfect_T = T;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max_fc = fc[num];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T++;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40C3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对像素进行二值化处理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40C3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(Y[j][i] &lt; perfect_T)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output_Y[j][i] = 0;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40C3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output_Y[j][i] = 255;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output_U[j][i] = 0;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output_V[j][i] = 0;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040C3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"Binarization finished!\n"</w:t>
      </w: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40C3" w:rsidRPr="004040C3" w:rsidRDefault="004040C3" w:rsidP="004040C3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040C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C80" w:rsidRDefault="004040C3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、腐蚀操作与膨胀操作</w:t>
      </w:r>
    </w:p>
    <w:p w:rsidR="004040C3" w:rsidRDefault="004040C3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）原理：</w:t>
      </w:r>
    </w:p>
    <w:p w:rsidR="004040C3" w:rsidRDefault="004040C3" w:rsidP="00772D0E">
      <w:pPr>
        <w:rPr>
          <w:snapToGrid w:val="0"/>
          <w:kern w:val="0"/>
          <w:position w:val="6"/>
          <w:szCs w:val="21"/>
        </w:rPr>
      </w:pPr>
      <w:r w:rsidRPr="004040C3">
        <w:rPr>
          <w:noProof/>
          <w:snapToGrid w:val="0"/>
          <w:kern w:val="0"/>
          <w:position w:val="6"/>
          <w:szCs w:val="21"/>
        </w:rPr>
        <w:drawing>
          <wp:anchor distT="0" distB="0" distL="114300" distR="114300" simplePos="0" relativeHeight="251658240" behindDoc="0" locked="0" layoutInCell="1" allowOverlap="1" wp14:anchorId="09491CA5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992880" cy="1868170"/>
            <wp:effectExtent l="0" t="0" r="762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napToGrid w:val="0"/>
          <w:kern w:val="0"/>
          <w:position w:val="6"/>
          <w:szCs w:val="21"/>
        </w:rPr>
        <w:t>D</w:t>
      </w:r>
      <w:r>
        <w:rPr>
          <w:rFonts w:hint="eastAsia"/>
          <w:snapToGrid w:val="0"/>
          <w:kern w:val="0"/>
          <w:position w:val="6"/>
          <w:szCs w:val="21"/>
        </w:rPr>
        <w:t>ilation</w:t>
      </w:r>
      <w:r>
        <w:rPr>
          <w:rFonts w:hint="eastAsia"/>
          <w:snapToGrid w:val="0"/>
          <w:kern w:val="0"/>
          <w:position w:val="6"/>
          <w:szCs w:val="21"/>
        </w:rPr>
        <w:t>（膨胀）：即往外扩展一圈</w:t>
      </w:r>
    </w:p>
    <w:p w:rsidR="004040C3" w:rsidRDefault="004040C3" w:rsidP="00772D0E">
      <w:pPr>
        <w:rPr>
          <w:snapToGrid w:val="0"/>
          <w:kern w:val="0"/>
          <w:position w:val="6"/>
          <w:szCs w:val="21"/>
        </w:rPr>
      </w:pPr>
      <w:r w:rsidRPr="004040C3">
        <w:rPr>
          <w:noProof/>
          <w:snapToGrid w:val="0"/>
          <w:kern w:val="0"/>
          <w:position w:val="6"/>
          <w:szCs w:val="21"/>
        </w:rPr>
        <w:drawing>
          <wp:anchor distT="0" distB="0" distL="114300" distR="114300" simplePos="0" relativeHeight="251659264" behindDoc="0" locked="0" layoutInCell="1" allowOverlap="1" wp14:anchorId="7A6AF554">
            <wp:simplePos x="0" y="0"/>
            <wp:positionH relativeFrom="margin">
              <wp:posOffset>742950</wp:posOffset>
            </wp:positionH>
            <wp:positionV relativeFrom="paragraph">
              <wp:posOffset>2251710</wp:posOffset>
            </wp:positionV>
            <wp:extent cx="3923030" cy="1516380"/>
            <wp:effectExtent l="0" t="0" r="1270" b="762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napToGrid w:val="0"/>
          <w:kern w:val="0"/>
          <w:position w:val="6"/>
          <w:szCs w:val="21"/>
        </w:rPr>
        <w:t>E</w:t>
      </w:r>
      <w:r>
        <w:rPr>
          <w:rFonts w:hint="eastAsia"/>
          <w:snapToGrid w:val="0"/>
          <w:kern w:val="0"/>
          <w:position w:val="6"/>
          <w:szCs w:val="21"/>
        </w:rPr>
        <w:t>rosion</w:t>
      </w:r>
      <w:r>
        <w:rPr>
          <w:rFonts w:hint="eastAsia"/>
          <w:snapToGrid w:val="0"/>
          <w:kern w:val="0"/>
          <w:position w:val="6"/>
          <w:szCs w:val="21"/>
        </w:rPr>
        <w:t>（腐蚀）：即向内收缩一圈</w:t>
      </w:r>
    </w:p>
    <w:p w:rsidR="004040C3" w:rsidRDefault="004040C3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具体结果与所选的</w:t>
      </w:r>
      <w:r>
        <w:rPr>
          <w:rFonts w:hint="eastAsia"/>
          <w:snapToGrid w:val="0"/>
          <w:kern w:val="0"/>
          <w:position w:val="6"/>
          <w:szCs w:val="21"/>
        </w:rPr>
        <w:t>dilation</w:t>
      </w:r>
      <w:r>
        <w:rPr>
          <w:snapToGrid w:val="0"/>
          <w:kern w:val="0"/>
          <w:position w:val="6"/>
          <w:szCs w:val="21"/>
        </w:rPr>
        <w:t>/</w:t>
      </w:r>
      <w:r>
        <w:rPr>
          <w:rFonts w:hint="eastAsia"/>
          <w:snapToGrid w:val="0"/>
          <w:kern w:val="0"/>
          <w:position w:val="6"/>
          <w:szCs w:val="21"/>
        </w:rPr>
        <w:t>erosion</w:t>
      </w:r>
      <w:r>
        <w:rPr>
          <w:rFonts w:hint="eastAsia"/>
          <w:snapToGrid w:val="0"/>
          <w:kern w:val="0"/>
          <w:position w:val="6"/>
          <w:szCs w:val="21"/>
        </w:rPr>
        <w:t>模型（即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的形状）有关</w:t>
      </w:r>
    </w:p>
    <w:p w:rsidR="004040C3" w:rsidRDefault="004040C3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）算法实现</w:t>
      </w:r>
      <w:r w:rsidR="00AA7E95">
        <w:rPr>
          <w:rFonts w:hint="eastAsia"/>
          <w:snapToGrid w:val="0"/>
          <w:kern w:val="0"/>
          <w:position w:val="6"/>
          <w:szCs w:val="21"/>
        </w:rPr>
        <w:t>：</w:t>
      </w:r>
    </w:p>
    <w:p w:rsidR="00AA7E95" w:rsidRDefault="000F1175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膨胀函数：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Dilation()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//Binarization();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Struture_Element[elementline][elementline] = { {0} };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假设是膨胀模型十字型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centre = (elementline - 1) / 2;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生成十字形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element*/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elementline; j++)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elementline; i++)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(j == centre || i == centre)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Struture_Element[j][i] = 1;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Struture_Element[j][i] = 0;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传入经过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binary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后的二值图数据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output_Y[j][i] = output_Y[j][i];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//*****//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output_U[j][i] = 0;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output_V[j][i] = 0;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膨胀一小圈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 - elementline; j++)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 - elementline; i++)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Istrue = 0;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i1 = 0; i1 &lt; elementline; i1++)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E9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j1 = 0; j1 &lt; elementline; j1++)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(Struture_Element[i1][j1] == 1 &amp;&amp; Y[j + j1][i + i1] == 0)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Istrue = 1;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黑色是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Y=0 </w:t>
      </w:r>
      <w:r w:rsidR="000F1175"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</w:rPr>
        <w:t>，白色时</w:t>
      </w:r>
      <w:r w:rsidR="000F1175"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</w:rPr>
        <w:t>Y=255</w:t>
      </w:r>
      <w:r w:rsidRPr="00AA7E9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E9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(Istrue == 1)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output_Y[j + centre][i + centre] = 0;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AA7E95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"Dilation successed!\n"</w:t>
      </w: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E95" w:rsidRPr="00AA7E95" w:rsidRDefault="00AA7E95" w:rsidP="00AA7E9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AA7E9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A7E95" w:rsidRDefault="000F1175" w:rsidP="00772D0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侵蚀函数：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Erosion()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//Binarization();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Struture_Element[elementline][elementline] = { {0} };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centre = (elementline - 1) / 2;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生成十字形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element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，也可更改参数生成不同形状的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element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elementline; j++)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elementline; i++)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(j == centre || i == centre)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Struture_Element[j][i] = 1;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Struture_Element[j][i] = 0;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导入图片数据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output_Y[j][i] = output_Y[j][i];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output_U[j][i] = 0;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output_V[j][i] = 0;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腐蚀一小圈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 - elementline; j++)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 - elementline; i++)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Istrue = 0;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i1 = 0; i1 &lt; elementline; i1++)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1175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j1 = 0; j1 &lt; elementline; j1++)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(Struture_Element[i1][j1] == 0)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(Struture_Element[i1][j1] == 1 &amp;&amp; output_Y[j + i1][i + j1] != 0)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不同时黑色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Istrue = 1;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175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不全等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1175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(Istrue == 0)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output_Y[j + centre][i + centre] = 0;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1175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"Erosion successed!\n"</w:t>
      </w: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1175" w:rsidRPr="000F1175" w:rsidRDefault="000F1175" w:rsidP="000F1175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0F1175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5F28" w:rsidRDefault="00E15F28" w:rsidP="00772D0E">
      <w:pPr>
        <w:rPr>
          <w:snapToGrid w:val="0"/>
          <w:kern w:val="0"/>
          <w:position w:val="6"/>
          <w:szCs w:val="21"/>
        </w:rPr>
      </w:pPr>
    </w:p>
    <w:p w:rsidR="00772D0E" w:rsidRDefault="00772D0E" w:rsidP="00772D0E">
      <w:pPr>
        <w:pStyle w:val="3"/>
        <w:rPr>
          <w:snapToGrid w:val="0"/>
        </w:rPr>
      </w:pPr>
      <w:r>
        <w:rPr>
          <w:rFonts w:hint="eastAsia"/>
          <w:snapToGrid w:val="0"/>
        </w:rPr>
        <w:t>三、源代码与分析</w:t>
      </w:r>
    </w:p>
    <w:p w:rsidR="0012341F" w:rsidRPr="0012341F" w:rsidRDefault="0041696C" w:rsidP="0012341F">
      <w:r>
        <w:rPr>
          <w:rFonts w:hint="eastAsia"/>
        </w:rPr>
        <w:t>1</w:t>
      </w:r>
      <w:r>
        <w:rPr>
          <w:rFonts w:hint="eastAsia"/>
        </w:rPr>
        <w:t>、</w:t>
      </w:r>
      <w:r w:rsidR="008805BB">
        <w:rPr>
          <w:rFonts w:hint="eastAsia"/>
        </w:rPr>
        <w:t>项目</w:t>
      </w:r>
      <w:r>
        <w:rPr>
          <w:rFonts w:hint="eastAsia"/>
        </w:rPr>
        <w:t>框架</w:t>
      </w:r>
    </w:p>
    <w:p w:rsidR="00772D0E" w:rsidRDefault="000F1175" w:rsidP="00700C90">
      <w:r w:rsidRPr="000F1175">
        <w:rPr>
          <w:noProof/>
        </w:rPr>
        <w:drawing>
          <wp:anchor distT="0" distB="0" distL="114300" distR="114300" simplePos="0" relativeHeight="251660288" behindDoc="0" locked="0" layoutInCell="1" allowOverlap="1" wp14:anchorId="28DDF7DC">
            <wp:simplePos x="0" y="0"/>
            <wp:positionH relativeFrom="margin">
              <wp:posOffset>3426460</wp:posOffset>
            </wp:positionH>
            <wp:positionV relativeFrom="paragraph">
              <wp:posOffset>155575</wp:posOffset>
            </wp:positionV>
            <wp:extent cx="1859280" cy="2358390"/>
            <wp:effectExtent l="0" t="0" r="7620" b="381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5BB">
        <w:tab/>
        <w:t>m</w:t>
      </w:r>
      <w:r w:rsidR="008805BB">
        <w:rPr>
          <w:rFonts w:hint="eastAsia"/>
        </w:rPr>
        <w:t>ain.</w:t>
      </w:r>
      <w:r w:rsidR="008805BB">
        <w:t>c</w:t>
      </w:r>
      <w:r w:rsidR="008805BB">
        <w:rPr>
          <w:rFonts w:hint="eastAsia"/>
        </w:rPr>
        <w:t>：主函数</w:t>
      </w:r>
    </w:p>
    <w:p w:rsidR="008805BB" w:rsidRDefault="008805BB" w:rsidP="00700C90">
      <w:r>
        <w:tab/>
      </w:r>
      <w:r w:rsidR="000F1175">
        <w:rPr>
          <w:rFonts w:hint="eastAsia"/>
        </w:rPr>
        <w:t>fundation</w:t>
      </w:r>
      <w:r>
        <w:t>.c</w:t>
      </w:r>
      <w:r>
        <w:rPr>
          <w:rFonts w:hint="eastAsia"/>
        </w:rPr>
        <w:t>：</w:t>
      </w:r>
      <w:r w:rsidR="000F1175">
        <w:rPr>
          <w:rFonts w:hint="eastAsia"/>
        </w:rPr>
        <w:t>进行有关</w:t>
      </w:r>
      <w:r w:rsidR="000F1175">
        <w:rPr>
          <w:rFonts w:hint="eastAsia"/>
        </w:rPr>
        <w:t>bmp</w:t>
      </w:r>
      <w:r w:rsidR="000F1175">
        <w:rPr>
          <w:rFonts w:hint="eastAsia"/>
        </w:rPr>
        <w:t>图像读入读出、</w:t>
      </w:r>
      <w:r w:rsidR="000F1175">
        <w:rPr>
          <w:rFonts w:hint="eastAsia"/>
        </w:rPr>
        <w:t>bmp</w:t>
      </w:r>
      <w:r w:rsidR="000F1175">
        <w:rPr>
          <w:rFonts w:hint="eastAsia"/>
        </w:rPr>
        <w:t>与</w:t>
      </w:r>
      <w:r w:rsidR="000F1175">
        <w:rPr>
          <w:rFonts w:hint="eastAsia"/>
        </w:rPr>
        <w:t>yuv</w:t>
      </w:r>
      <w:r w:rsidR="000F1175">
        <w:rPr>
          <w:rFonts w:hint="eastAsia"/>
        </w:rPr>
        <w:t>格式间转换等与图形相关的基本函数</w:t>
      </w:r>
    </w:p>
    <w:p w:rsidR="008805BB" w:rsidRDefault="008805BB" w:rsidP="00700C90">
      <w:r>
        <w:tab/>
      </w:r>
      <w:r w:rsidR="000F1175">
        <w:rPr>
          <w:rFonts w:hint="eastAsia"/>
        </w:rPr>
        <w:t>operations</w:t>
      </w:r>
      <w:r>
        <w:t>.c</w:t>
      </w:r>
      <w:r>
        <w:rPr>
          <w:rFonts w:hint="eastAsia"/>
        </w:rPr>
        <w:t>：</w:t>
      </w:r>
      <w:r w:rsidR="000F1175">
        <w:rPr>
          <w:rFonts w:hint="eastAsia"/>
        </w:rPr>
        <w:t>包含</w:t>
      </w:r>
      <w:r w:rsidR="000F1175">
        <w:rPr>
          <w:rFonts w:hint="eastAsia"/>
        </w:rPr>
        <w:t>binarization</w:t>
      </w:r>
      <w:r w:rsidR="000F1175">
        <w:rPr>
          <w:rFonts w:hint="eastAsia"/>
        </w:rPr>
        <w:t>、</w:t>
      </w:r>
      <w:r w:rsidR="000F1175">
        <w:rPr>
          <w:rFonts w:hint="eastAsia"/>
        </w:rPr>
        <w:t>dilation</w:t>
      </w:r>
      <w:r w:rsidR="000F1175">
        <w:rPr>
          <w:rFonts w:hint="eastAsia"/>
        </w:rPr>
        <w:t>、</w:t>
      </w:r>
      <w:r w:rsidR="000F1175">
        <w:rPr>
          <w:rFonts w:hint="eastAsia"/>
        </w:rPr>
        <w:t>erosion</w:t>
      </w:r>
      <w:r w:rsidR="000F1175">
        <w:rPr>
          <w:rFonts w:hint="eastAsia"/>
        </w:rPr>
        <w:t>、</w:t>
      </w:r>
      <w:r w:rsidR="000F1175">
        <w:rPr>
          <w:rFonts w:hint="eastAsia"/>
        </w:rPr>
        <w:t>opening</w:t>
      </w:r>
      <w:r w:rsidR="000F1175">
        <w:rPr>
          <w:rFonts w:hint="eastAsia"/>
        </w:rPr>
        <w:t>、</w:t>
      </w:r>
      <w:r w:rsidR="000F1175">
        <w:rPr>
          <w:rFonts w:hint="eastAsia"/>
        </w:rPr>
        <w:t>closing</w:t>
      </w:r>
      <w:r w:rsidR="000F1175">
        <w:rPr>
          <w:rFonts w:hint="eastAsia"/>
        </w:rPr>
        <w:t>等实验要求重要函数</w:t>
      </w:r>
    </w:p>
    <w:p w:rsidR="008805BB" w:rsidRDefault="008805BB" w:rsidP="00700C90">
      <w:r>
        <w:tab/>
      </w:r>
      <w:r>
        <w:rPr>
          <w:rFonts w:hint="eastAsia"/>
        </w:rPr>
        <w:t>对应存在各个</w:t>
      </w:r>
      <w:r>
        <w:t>.h</w:t>
      </w:r>
      <w:r>
        <w:rPr>
          <w:rFonts w:hint="eastAsia"/>
        </w:rPr>
        <w:t>头文件，进行对函数的声明</w:t>
      </w:r>
    </w:p>
    <w:p w:rsidR="00AA1FCE" w:rsidRPr="000F1175" w:rsidRDefault="000F1175" w:rsidP="00700C90">
      <w:r>
        <w:tab/>
      </w:r>
      <w:r>
        <w:rPr>
          <w:rFonts w:hint="eastAsia"/>
        </w:rPr>
        <w:t>definition</w:t>
      </w:r>
      <w:r>
        <w:t>.h</w:t>
      </w:r>
      <w:r>
        <w:rPr>
          <w:rFonts w:hint="eastAsia"/>
        </w:rPr>
        <w:t>：定义全局变量与常量</w:t>
      </w:r>
    </w:p>
    <w:p w:rsidR="00AA1FCE" w:rsidRDefault="00AA1FCE" w:rsidP="00700C90"/>
    <w:p w:rsidR="00AA1FCE" w:rsidRDefault="008805BB" w:rsidP="00700C90">
      <w:r>
        <w:rPr>
          <w:rFonts w:hint="eastAsia"/>
        </w:rPr>
        <w:t>2</w:t>
      </w:r>
      <w:r>
        <w:rPr>
          <w:rFonts w:hint="eastAsia"/>
        </w:rPr>
        <w:t>、主函数代码分析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#include"definition.h"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#include"fundation.h"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#include"operations.h"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*fp_temp;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*fpbmp;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*fpout;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Initialization();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fpbmp = openfile(</w:t>
      </w:r>
      <w:r w:rsidRPr="00E90561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"input.bmp"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//read the bmp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bmpDataPart(fpbmp);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fpout = writefile(</w:t>
      </w:r>
      <w:r w:rsidRPr="00E90561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"binar.bmp"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//the name decided by the operations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addHeadertofile(fpbmp, fpout);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//printf the fileinfo and header in the outfile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RGBtoYUV();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//turn the RGBinfo to YUVinfo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//------------here to choose which operation you wanna to use---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Binarization();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//Dilation();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//Erosion();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//Opening();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//Closing();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YUVtoRGB();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//turn back to RGBinfo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bmpoutput(fpout);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//print the answer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fclose(fpbmp);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//close the input 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fclose(fpout);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//close the output 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1920" w:rsidRDefault="00E90561" w:rsidP="00E90561">
      <w:pPr>
        <w:ind w:firstLine="315"/>
      </w:pPr>
      <w:r>
        <w:rPr>
          <w:rFonts w:hint="eastAsia"/>
        </w:rPr>
        <w:t>22</w:t>
      </w:r>
      <w:r>
        <w:rPr>
          <w:rFonts w:hint="eastAsia"/>
        </w:rPr>
        <w:t>行</w:t>
      </w:r>
      <w:r>
        <w:rPr>
          <w:rFonts w:hint="eastAsia"/>
        </w:rPr>
        <w:t>&amp;2</w:t>
      </w:r>
      <w:r>
        <w:t>7-31</w:t>
      </w:r>
      <w:r>
        <w:rPr>
          <w:rFonts w:hint="eastAsia"/>
        </w:rPr>
        <w:t>行：由需要进行的操作决定</w:t>
      </w:r>
    </w:p>
    <w:p w:rsidR="00E90561" w:rsidRDefault="00E90561" w:rsidP="00E90561">
      <w:pPr>
        <w:ind w:firstLine="315"/>
      </w:pPr>
      <w:r>
        <w:rPr>
          <w:rFonts w:hint="eastAsia"/>
        </w:rPr>
        <w:t>例如：若要获得</w:t>
      </w:r>
      <w:r>
        <w:rPr>
          <w:rFonts w:hint="eastAsia"/>
        </w:rPr>
        <w:t>dilation</w:t>
      </w:r>
      <w:r>
        <w:rPr>
          <w:rFonts w:hint="eastAsia"/>
        </w:rPr>
        <w:t>图，则取消</w:t>
      </w:r>
      <w:r>
        <w:rPr>
          <w:rFonts w:hint="eastAsia"/>
        </w:rPr>
        <w:t>28</w:t>
      </w:r>
      <w:r>
        <w:rPr>
          <w:rFonts w:hint="eastAsia"/>
        </w:rPr>
        <w:t>行注释符号，修改输出文件名为</w:t>
      </w:r>
      <w:r>
        <w:rPr>
          <w:rFonts w:hint="eastAsia"/>
        </w:rPr>
        <w:t>dilation.</w:t>
      </w:r>
      <w:r>
        <w:t>bmp</w:t>
      </w:r>
    </w:p>
    <w:p w:rsidR="00AA1FCE" w:rsidRDefault="00111920" w:rsidP="00700C90">
      <w:r>
        <w:rPr>
          <w:rFonts w:hint="eastAsia"/>
        </w:rPr>
        <w:t>3</w:t>
      </w:r>
      <w:r>
        <w:rPr>
          <w:rFonts w:hint="eastAsia"/>
        </w:rPr>
        <w:t>、</w:t>
      </w:r>
      <w:r w:rsidR="00E90561">
        <w:rPr>
          <w:rFonts w:hint="eastAsia"/>
        </w:rPr>
        <w:t>definition</w:t>
      </w:r>
      <w:r w:rsidR="00E90561">
        <w:t>.h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#ifndef COMPILE_DEFINITION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COMPILE_DEFINITION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BITMAPFILEHEADERLENGTH 14   // The bmp FileHeader length is 14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BM 19778                    // The ASCII code for BM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elementline 3               //designed by the operation erosion and dilation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MAXSIZE 10000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Y[MAXSIZE][MAXSIZE], output_Y[MAXSIZE][MAXSIZE];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U[MAXSIZE][MAXSIZE], output_U[MAXSIZE][MAXSIZE];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V[MAXSIZE][MAXSIZE], output_V[MAXSIZE][MAXSIZE];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width;      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 The Width of the Data Part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height;     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 The Height of the Data Part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r[MAXSIZE][MAXSIZE], output_r[MAXSIZE][MAXSIZE];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g[MAXSIZE][MAXSIZE], output_g[MAXSIZE][MAXSIZE];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b[MAXSIZE][MAXSIZE], output_b[MAXSIZE][MAXSIZE];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unsigned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records[MAXSIZE][MAXSIZE];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#endif // !COMPILE_DEFINITION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6EA" w:rsidRDefault="00E90561" w:rsidP="00D756EA">
      <w:pPr>
        <w:ind w:left="315"/>
      </w:pPr>
      <w:r>
        <w:rPr>
          <w:rFonts w:hint="eastAsia"/>
        </w:rPr>
        <w:t>对于全局变量与常量进行定义</w:t>
      </w:r>
    </w:p>
    <w:p w:rsidR="00111920" w:rsidRDefault="00111920" w:rsidP="00700C90">
      <w:r>
        <w:rPr>
          <w:rFonts w:hint="eastAsia"/>
        </w:rPr>
        <w:t>4</w:t>
      </w:r>
      <w:r>
        <w:rPr>
          <w:rFonts w:hint="eastAsia"/>
        </w:rPr>
        <w:t>、关于</w:t>
      </w:r>
      <w:r w:rsidR="00E90561">
        <w:rPr>
          <w:rFonts w:hint="eastAsia"/>
        </w:rPr>
        <w:t>fundation</w:t>
      </w:r>
      <w:r>
        <w:t>.c</w:t>
      </w:r>
    </w:p>
    <w:p w:rsidR="00E90561" w:rsidRDefault="00E90561" w:rsidP="00E90561">
      <w:pPr>
        <w:ind w:firstLine="315"/>
      </w:pPr>
      <w:r>
        <w:rPr>
          <w:rFonts w:hint="eastAsia"/>
        </w:rPr>
        <w:t>对应头文件</w:t>
      </w:r>
      <w:r w:rsidR="00D756EA">
        <w:rPr>
          <w:rFonts w:hint="eastAsia"/>
        </w:rPr>
        <w:t>f</w:t>
      </w:r>
      <w:r w:rsidR="00D756EA">
        <w:t>undation.h</w:t>
      </w:r>
      <w:r>
        <w:rPr>
          <w:rFonts w:hint="eastAsia"/>
        </w:rPr>
        <w:t>及函数声明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#ifndef COMPILE_FUNDATION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COMPILE_FUNDATION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*openfile(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filename[]);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*writefile(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filename[]);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RGBtoYUV();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//turn the RGBinfo to YUVinfo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YUVtoRGB();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//turn back and be ready to print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bookmarkStart w:id="1" w:name="_Hlk22641964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bmpDataPart</w:t>
      </w:r>
      <w:bookmarkEnd w:id="1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fpbmp);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2" w:name="_Hlk22642499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Initialization</w:t>
      </w:r>
      <w:bookmarkEnd w:id="2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3" w:name="_Hlk22642620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addHeadertofile</w:t>
      </w:r>
      <w:bookmarkEnd w:id="3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*input, 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*output);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//add the standard data to the head of the 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4" w:name="_Hlk22642804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bmpFileTest</w:t>
      </w:r>
      <w:bookmarkEnd w:id="4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fpbmp);  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//test that if it is a BM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5" w:name="_Hlk22643063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bmpHeaderPartLength</w:t>
      </w:r>
      <w:bookmarkEnd w:id="5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fpbmp);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//get the length of the header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6" w:name="_Hlk22643179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BmpWidthHeight</w:t>
      </w:r>
      <w:bookmarkEnd w:id="6"/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fpbmp);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//get the width and height of the header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6EA" w:rsidRPr="00E90561" w:rsidRDefault="00D756EA" w:rsidP="00D756EA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bmpoutput(</w:t>
      </w:r>
      <w:r w:rsidRPr="00E90561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*fpout);    </w:t>
      </w:r>
      <w:r w:rsidRPr="00E9056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//print out the file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</w:p>
    <w:p w:rsidR="00E90561" w:rsidRPr="00E90561" w:rsidRDefault="00E90561" w:rsidP="00E90561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E90561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#endif // !COMPILE_FUNDATION</w:t>
      </w:r>
      <w:r w:rsidRPr="00E9056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6EA" w:rsidRDefault="00D756EA" w:rsidP="00111920">
      <w:pPr>
        <w:jc w:val="center"/>
      </w:pPr>
    </w:p>
    <w:p w:rsidR="00AA1FCE" w:rsidRDefault="00D756EA" w:rsidP="00D756EA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GBtoYUV&amp;YUVtoRGB:</w:t>
      </w:r>
      <w:r>
        <w:rPr>
          <w:rFonts w:hint="eastAsia"/>
        </w:rPr>
        <w:t>对于图片</w:t>
      </w:r>
      <w:r>
        <w:rPr>
          <w:rFonts w:hint="eastAsia"/>
        </w:rPr>
        <w:t>rgb</w:t>
      </w:r>
      <w:r>
        <w:rPr>
          <w:rFonts w:hint="eastAsia"/>
        </w:rPr>
        <w:t>数据与</w:t>
      </w:r>
      <w:r>
        <w:rPr>
          <w:rFonts w:hint="eastAsia"/>
        </w:rPr>
        <w:t>yuv</w:t>
      </w:r>
      <w:r>
        <w:rPr>
          <w:rFonts w:hint="eastAsia"/>
        </w:rPr>
        <w:t>数据之间进行互相转换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RGBtoYUV()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6E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//convert RGB to YUV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6E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756E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56E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756E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Y[j][i] = 0.299*r[j][i] + 0.587*g[j][i] + 0.114*b[j][i];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U[j][i] = -0.147*r[j][i] - 0.289*g[j][i] + 0.436*b[j][i];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V[j][i] = 0.615*r[j][i] - 0.515*g[j][i] - 0.100*b[j][i];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756EA" w:rsidRPr="00D756EA" w:rsidRDefault="00D756EA" w:rsidP="00D756EA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756EA" w:rsidRDefault="00D756EA" w:rsidP="00111920">
      <w:pPr>
        <w:jc w:val="center"/>
      </w:pP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YUVtoRGB()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756EA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//convert YUV to GRB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56E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756E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56EA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756EA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output_r[j][i] = output_Y[j][i] + 1.140*output_V[j][i];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output_g[j][i] = output_Y[j][i] - 0.394*output_U[j][i] - 0.581*output_V[j][i];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output_b[j][i] = output_Y[j][i] + 2.032*output_U[j][i];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756EA" w:rsidRPr="00D756EA" w:rsidRDefault="00D756EA" w:rsidP="00D756EA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756E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D756EA" w:rsidRDefault="00D756EA" w:rsidP="001F0A1E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756EA">
        <w:t>bmpDataPart</w:t>
      </w:r>
      <w:r w:rsidR="001F0A1E">
        <w:rPr>
          <w:rFonts w:hint="eastAsia"/>
        </w:rPr>
        <w:t>：从</w:t>
      </w:r>
      <w:r w:rsidR="001F0A1E">
        <w:rPr>
          <w:rFonts w:hint="eastAsia"/>
        </w:rPr>
        <w:t>input</w:t>
      </w:r>
      <w:r w:rsidR="001F0A1E">
        <w:t>.bmp</w:t>
      </w:r>
      <w:r w:rsidR="001F0A1E">
        <w:rPr>
          <w:rFonts w:hint="eastAsia"/>
        </w:rPr>
        <w:t>中读取</w:t>
      </w:r>
      <w:r w:rsidR="001F0A1E">
        <w:rPr>
          <w:rFonts w:hint="eastAsia"/>
        </w:rPr>
        <w:t>rgb</w:t>
      </w:r>
      <w:r w:rsidR="001F0A1E">
        <w:rPr>
          <w:rFonts w:hint="eastAsia"/>
        </w:rPr>
        <w:t>数据，分配数组空间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bmpDataPart(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//clarify the data in the bmp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i, j = 0;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stride;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pix = NULL;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fseek(fpbmp, OffSet, SEEK_SET);     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//get the data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stride = (24 * width + 31) / 8;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stride = stride / 4 * 4;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pix = malloc(stride);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(j = 0; j &lt; height; j++)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fread(pix, 1, stride, fpbmp);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(i = 0; i &lt; width; i++)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r[height - 1 - j][i] = pix[i * 3 + 2];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g[height - 1 - j][i] = pix[i * 3 + 1];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b[height - 1 - j][i] = pix[i * 3];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//init the output_info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output_r[height - 1 - j][i] = 255;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output_g[height - 1 - j][i] = 255;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output_b[height - 1 - j][i] = 255;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A1E" w:rsidRPr="001F0A1E" w:rsidRDefault="001F0A1E" w:rsidP="001F0A1E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1F0A1E" w:rsidRDefault="001F0A1E" w:rsidP="001F0A1E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1F0A1E">
        <w:t>Initialization</w:t>
      </w:r>
      <w:r>
        <w:rPr>
          <w:rFonts w:hint="eastAsia"/>
        </w:rPr>
        <w:t>：对输出数组进行初始化定义，以防在</w:t>
      </w:r>
      <w:r>
        <w:rPr>
          <w:rFonts w:hint="eastAsia"/>
        </w:rPr>
        <w:t>height*width</w:t>
      </w:r>
      <w:r>
        <w:rPr>
          <w:rFonts w:hint="eastAsia"/>
        </w:rPr>
        <w:t>空间内数组</w:t>
      </w:r>
      <w:r>
        <w:rPr>
          <w:rFonts w:hint="eastAsia"/>
        </w:rPr>
        <w:lastRenderedPageBreak/>
        <w:t>元素已有定义，影响最终输出结果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Initialization()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output_Y[j][i] = 255;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output_U[j][i] = 0;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output_V[j][i] = 0;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records[j][i] = 0;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A1E" w:rsidRPr="001F0A1E" w:rsidRDefault="001F0A1E" w:rsidP="001F0A1E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1F0A1E" w:rsidRDefault="001F0A1E" w:rsidP="001F0A1E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1F0A1E">
        <w:t>addHeadertofile</w:t>
      </w:r>
      <w:r>
        <w:rPr>
          <w:rFonts w:hint="eastAsia"/>
        </w:rPr>
        <w:t>：</w:t>
      </w:r>
      <w:r w:rsidR="004D34B0">
        <w:rPr>
          <w:rFonts w:hint="eastAsia"/>
        </w:rPr>
        <w:t>通过输出文件指针，将头文件（图形经变换后头文件信息不变）写入文件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addHeadertofile(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*input, 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*output)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*fp_temp;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fseek(input, 0L, SEEK_SET);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fseek(output, 0L, SEEK_SET);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fp_temp = malloc(OffSet);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fread(fp_temp, 1, OffSet, input);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读取头文件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fp_temp[18] = 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)width;   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//write the width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fp_temp[22] = 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)height;  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//write the height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fp_temp[2] = 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)(OffSet + height * width * 3);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fp_temp[34] = (</w:t>
      </w:r>
      <w:r w:rsidRPr="001F0A1E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)(height*((24 * width / 8 + 3) / 4 * 4));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fwrite(fp_temp, 1, OffSet, output);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0A1E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输出头文件</w:t>
      </w: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A1E" w:rsidRPr="001F0A1E" w:rsidRDefault="001F0A1E" w:rsidP="001F0A1E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1F0A1E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1F0A1E" w:rsidRDefault="004D34B0" w:rsidP="001F0A1E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4D34B0">
        <w:t>bmpFileTest</w:t>
      </w:r>
      <w:r>
        <w:rPr>
          <w:rFonts w:hint="eastAsia"/>
        </w:rPr>
        <w:t>：判断输入文件是否时标准的</w:t>
      </w:r>
      <w:r>
        <w:rPr>
          <w:rFonts w:hint="eastAsia"/>
        </w:rPr>
        <w:t>bmp</w:t>
      </w:r>
      <w:r>
        <w:rPr>
          <w:rFonts w:hint="eastAsia"/>
        </w:rPr>
        <w:t>文件（</w:t>
      </w:r>
      <w:r>
        <w:rPr>
          <w:rFonts w:hint="eastAsia"/>
        </w:rPr>
        <w:t>bmp</w:t>
      </w:r>
      <w:r>
        <w:rPr>
          <w:rFonts w:hint="eastAsia"/>
        </w:rPr>
        <w:t>文件文件头常量已定义为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），本实验仅对</w:t>
      </w:r>
      <w:r>
        <w:rPr>
          <w:rFonts w:hint="eastAsia"/>
        </w:rPr>
        <w:t>bmp</w:t>
      </w:r>
      <w:r>
        <w:rPr>
          <w:rFonts w:hint="eastAsia"/>
        </w:rPr>
        <w:t>格式进行操作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bmpFileTest(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bfType = 0;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fseek(fpbmp, 0L, SEEK_SET);</w:t>
      </w:r>
      <w:r w:rsidRPr="004D34B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//seek_set </w:t>
      </w:r>
      <w:r w:rsidRPr="004D34B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</w:rPr>
        <w:t>起始位置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fread(&amp;bfType,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), 2, fpbmp);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(BM != bfType)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D34B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"This file is not bmp file!!!\n"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34B0" w:rsidRPr="004D34B0" w:rsidRDefault="004D34B0" w:rsidP="004D34B0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4D34B0" w:rsidRDefault="004D34B0" w:rsidP="001F0A1E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4D34B0">
        <w:t>bmpHeaderPartLength</w:t>
      </w:r>
      <w:r>
        <w:rPr>
          <w:rFonts w:hint="eastAsia"/>
        </w:rPr>
        <w:t>：读取</w:t>
      </w:r>
      <w:r>
        <w:rPr>
          <w:rFonts w:hint="eastAsia"/>
        </w:rPr>
        <w:t>bmp</w:t>
      </w:r>
      <w:r>
        <w:rPr>
          <w:rFonts w:hint="eastAsia"/>
        </w:rPr>
        <w:t>图像头文件</w:t>
      </w:r>
    </w:p>
    <w:p w:rsidR="004D34B0" w:rsidRPr="004D34B0" w:rsidRDefault="004D34B0" w:rsidP="004D34B0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bmpHeaderPartLength(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  </w:t>
      </w:r>
    </w:p>
    <w:p w:rsidR="004D34B0" w:rsidRPr="004D34B0" w:rsidRDefault="004D34B0" w:rsidP="004D34B0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34B0" w:rsidRPr="004D34B0" w:rsidRDefault="004D34B0" w:rsidP="004D34B0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fseek(fpbmp, 10L, SEEK_SET);  </w:t>
      </w:r>
    </w:p>
    <w:p w:rsidR="004D34B0" w:rsidRPr="004D34B0" w:rsidRDefault="004D34B0" w:rsidP="004D34B0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fread(&amp;OffSet,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), 4, fpbmp);  </w:t>
      </w:r>
    </w:p>
    <w:p w:rsidR="004D34B0" w:rsidRPr="004D34B0" w:rsidRDefault="004D34B0" w:rsidP="004D34B0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34B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"The Header Part is of length %d.\n"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, OffSet);  </w:t>
      </w:r>
    </w:p>
    <w:p w:rsidR="004D34B0" w:rsidRPr="004D34B0" w:rsidRDefault="004D34B0" w:rsidP="004D34B0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4D34B0" w:rsidRDefault="004D34B0" w:rsidP="001F0A1E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4D34B0">
        <w:t>BmpWidthHeight</w:t>
      </w:r>
      <w:r>
        <w:rPr>
          <w:rFonts w:hint="eastAsia"/>
        </w:rPr>
        <w:t>：获取输入</w:t>
      </w:r>
      <w:r>
        <w:rPr>
          <w:rFonts w:hint="eastAsia"/>
        </w:rPr>
        <w:t>bmp</w:t>
      </w:r>
      <w:r>
        <w:rPr>
          <w:rFonts w:hint="eastAsia"/>
        </w:rPr>
        <w:t>文件图像的长宽像素值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BmpWidthHeight(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fpbmp)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fseek(fpbmp, 18L, SEEK_SET);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fread(&amp;width,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), 4, fpbmp);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fseek(fpbmp, 2L, SEEK_SET);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fread(&amp;size,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), 4, fpbmp);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34B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"The Size of the bmp file is %ld.\n"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, size);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fseek(fpbmp, 22L, SEEK_SET);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fread(&amp;height,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), 4, fpbmp);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34B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"The Width of the bmp file is %ld.\n"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, width);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D34B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"The Height of the bmp file is %ld.\n"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, height);  </w:t>
      </w:r>
    </w:p>
    <w:p w:rsidR="004D34B0" w:rsidRPr="004D34B0" w:rsidRDefault="004D34B0" w:rsidP="004D34B0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4D34B0" w:rsidRDefault="004D34B0" w:rsidP="001F0A1E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bmpoutput</w:t>
      </w:r>
      <w:r>
        <w:rPr>
          <w:rFonts w:hint="eastAsia"/>
        </w:rPr>
        <w:t>：输出</w:t>
      </w:r>
      <w:r w:rsidR="00781FFF">
        <w:rPr>
          <w:rFonts w:hint="eastAsia"/>
        </w:rPr>
        <w:t>操作后</w:t>
      </w:r>
      <w:r>
        <w:rPr>
          <w:rFonts w:hint="eastAsia"/>
        </w:rPr>
        <w:t>图像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bmpoutput(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fpout)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i, j = 0;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stride;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4D34B0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* pixout = NULL;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stride = (24 * width + 31) / 8;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stride = stride / 4 * 4;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pixout = malloc(stride);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fseek(fpout, OffSet, SEEK_SET);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(j = 0; j &lt; height; j++)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4B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(i = 0; i &lt; width; i++)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pixout[i * 3 + 2] = output_r[height - 1 - j][i];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pixout[i * 3 + 1] = output_g[height - 1 - j][i];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pixout[i * 3] = output_b[height - 1 - j][i];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fwrite(pixout, 1, stride, fpout);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34B0" w:rsidRPr="004D34B0" w:rsidRDefault="004D34B0" w:rsidP="004D34B0">
      <w:pPr>
        <w:widowControl/>
        <w:numPr>
          <w:ilvl w:val="0"/>
          <w:numId w:val="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4D34B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34B0" w:rsidRDefault="004D34B0" w:rsidP="001F0A1E">
      <w:pPr>
        <w:jc w:val="left"/>
      </w:pPr>
    </w:p>
    <w:p w:rsidR="002B5DF0" w:rsidRDefault="002B5DF0" w:rsidP="002B5DF0">
      <w:r>
        <w:rPr>
          <w:rFonts w:hint="eastAsia"/>
        </w:rPr>
        <w:t>5</w:t>
      </w:r>
      <w:r>
        <w:rPr>
          <w:rFonts w:hint="eastAsia"/>
        </w:rPr>
        <w:t>、关于</w:t>
      </w:r>
      <w:r w:rsidR="00781FFF">
        <w:rPr>
          <w:rFonts w:hint="eastAsia"/>
        </w:rPr>
        <w:t>operation</w:t>
      </w:r>
      <w:r>
        <w:t>.</w:t>
      </w:r>
      <w:r>
        <w:rPr>
          <w:rFonts w:hint="eastAsia"/>
        </w:rPr>
        <w:t>c</w:t>
      </w:r>
    </w:p>
    <w:p w:rsidR="00781FFF" w:rsidRDefault="00781FFF" w:rsidP="00781FFF">
      <w:pPr>
        <w:ind w:firstLine="315"/>
      </w:pPr>
      <w:r>
        <w:tab/>
      </w:r>
      <w:r>
        <w:rPr>
          <w:rFonts w:hint="eastAsia"/>
        </w:rPr>
        <w:t>对应头文件</w:t>
      </w:r>
      <w:r>
        <w:rPr>
          <w:rFonts w:hint="eastAsia"/>
        </w:rPr>
        <w:t>operation</w:t>
      </w:r>
      <w:r>
        <w:t>.h</w:t>
      </w:r>
      <w:r>
        <w:rPr>
          <w:rFonts w:hint="eastAsia"/>
        </w:rPr>
        <w:t>及函数声明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#ifndef COMPILE_OPERATIONS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#define COMPILE_OPERATIONS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Binarization();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Dilation();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Erosion();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Opening();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Closing();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#endif // !COMPILE_OPERATIONS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FFF" w:rsidRPr="00781FFF" w:rsidRDefault="00781FFF" w:rsidP="00781FFF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FFF" w:rsidRDefault="00781FFF" w:rsidP="00781FFF">
      <w:pPr>
        <w:pStyle w:val="aa"/>
        <w:numPr>
          <w:ilvl w:val="0"/>
          <w:numId w:val="21"/>
        </w:numPr>
        <w:ind w:firstLineChars="0"/>
      </w:pPr>
      <w:r>
        <w:t>Binarization:</w:t>
      </w:r>
      <w:r>
        <w:rPr>
          <w:rFonts w:hint="eastAsia"/>
        </w:rPr>
        <w:t>图像二值化操作，具体函数见实验原理</w:t>
      </w:r>
    </w:p>
    <w:p w:rsidR="00781FFF" w:rsidRDefault="00781FFF" w:rsidP="00781FFF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Dilation</w:t>
      </w:r>
      <w:r>
        <w:rPr>
          <w:rFonts w:hint="eastAsia"/>
        </w:rPr>
        <w:t>：图像二值化膨胀操作，具体函数见实验原理</w:t>
      </w:r>
    </w:p>
    <w:p w:rsidR="00781FFF" w:rsidRDefault="00781FFF" w:rsidP="00781FFF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Erosion</w:t>
      </w:r>
      <w:r>
        <w:rPr>
          <w:rFonts w:hint="eastAsia"/>
        </w:rPr>
        <w:t>：图像二值化腐蚀操作，具体函数见实验原理</w:t>
      </w:r>
    </w:p>
    <w:p w:rsidR="00781FFF" w:rsidRDefault="00781FFF" w:rsidP="00781FF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Opening</w:t>
      </w:r>
      <w:r>
        <w:rPr>
          <w:rFonts w:hint="eastAsia"/>
        </w:rPr>
        <w:t>：图像开操作，先进行腐蚀操作再进行膨胀操作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Opening() {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Erosion();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1FFF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1FFF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Y[j][i] = output_Y[j][i];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U[j][i] = output_U[j][i];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V[j][i] = output_V[j][i];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Dilation();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781FF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"Opening finished, Now outer noises are removed!\n"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81FFF" w:rsidRPr="00781FFF" w:rsidRDefault="00781FFF" w:rsidP="00781FFF">
      <w:pPr>
        <w:widowControl/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81FFF" w:rsidRDefault="00781FFF" w:rsidP="00781FFF">
      <w:r>
        <w:rPr>
          <w:rFonts w:hint="eastAsia"/>
        </w:rPr>
        <w:t>5</w:t>
      </w:r>
      <w:r>
        <w:rPr>
          <w:rFonts w:hint="eastAsia"/>
        </w:rPr>
        <w:t>）</w:t>
      </w:r>
      <w:r>
        <w:t>Closing</w:t>
      </w:r>
      <w:r>
        <w:rPr>
          <w:rFonts w:hint="eastAsia"/>
        </w:rPr>
        <w:t>：图像闭操作，先进行膨胀操作再进行腐蚀操作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Closing() {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Dilation();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1FFF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j = 0; j &lt; height; j++)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FF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1FFF">
        <w:rPr>
          <w:rFonts w:ascii="&amp;quot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i = 0; i &lt; width; i++)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Y[j][i] = output_Y[j][i];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U[j][i] = output_U[j][i];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V[j][i] = output_V[j][i];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Erosion();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81FF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</w:rPr>
        <w:t>"Closing finished, Now inner noises are removed!\n"</w:t>
      </w: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81FFF" w:rsidRPr="00781FFF" w:rsidRDefault="00781FFF" w:rsidP="00781FFF">
      <w:pPr>
        <w:widowControl/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781FF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5DF0" w:rsidRDefault="002B5DF0" w:rsidP="002B5DF0">
      <w:pPr>
        <w:jc w:val="left"/>
      </w:pPr>
    </w:p>
    <w:p w:rsidR="002B5DF0" w:rsidRDefault="002B5DF0" w:rsidP="002B5DF0">
      <w:pPr>
        <w:pStyle w:val="3"/>
        <w:rPr>
          <w:snapToGrid w:val="0"/>
        </w:rPr>
      </w:pPr>
      <w:r>
        <w:rPr>
          <w:rFonts w:hint="eastAsia"/>
          <w:snapToGrid w:val="0"/>
        </w:rPr>
        <w:t>四、心得体悟</w:t>
      </w:r>
    </w:p>
    <w:p w:rsidR="002B5DF0" w:rsidRDefault="00177848" w:rsidP="000D72D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、对于图像的二值化处理：</w:t>
      </w:r>
    </w:p>
    <w:p w:rsidR="00177848" w:rsidRDefault="00177848" w:rsidP="000D72DC">
      <w:pPr>
        <w:jc w:val="left"/>
      </w:pPr>
      <w:r>
        <w:tab/>
      </w:r>
      <w:r>
        <w:rPr>
          <w:rFonts w:hint="eastAsia"/>
        </w:rPr>
        <w:t>实验过程中进行资料收集时，发现图像的二值化有很多不同的算法，但目前的主流算法时</w:t>
      </w:r>
      <w:r>
        <w:rPr>
          <w:rFonts w:hint="eastAsia"/>
        </w:rPr>
        <w:t>ostu</w:t>
      </w:r>
      <w:r>
        <w:rPr>
          <w:rFonts w:hint="eastAsia"/>
        </w:rPr>
        <w:t>大津算法，能够较有效率地区分图像前景和背景，了解到</w:t>
      </w:r>
      <w:r>
        <w:rPr>
          <w:rFonts w:hint="eastAsia"/>
        </w:rPr>
        <w:t>matlab</w:t>
      </w:r>
      <w:r>
        <w:rPr>
          <w:rFonts w:hint="eastAsia"/>
        </w:rPr>
        <w:t>中对于图像二值化的处理操作也是使用了</w:t>
      </w:r>
      <w:r>
        <w:rPr>
          <w:rFonts w:hint="eastAsia"/>
        </w:rPr>
        <w:t>ostu</w:t>
      </w:r>
      <w:r>
        <w:rPr>
          <w:rFonts w:hint="eastAsia"/>
        </w:rPr>
        <w:t>算法。</w:t>
      </w:r>
    </w:p>
    <w:p w:rsidR="00177848" w:rsidRDefault="00177848" w:rsidP="000D72D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、采用不同的操作处理会得到不同的图片（虽然区别很小，但是在细节处的区别还是比较明显的）</w:t>
      </w:r>
    </w:p>
    <w:p w:rsidR="003B3490" w:rsidRDefault="003B3490" w:rsidP="000D72DC">
      <w:pPr>
        <w:jc w:val="left"/>
      </w:pPr>
    </w:p>
    <w:p w:rsidR="00AA1FCE" w:rsidRPr="000D72DC" w:rsidRDefault="00E15F28" w:rsidP="000D72DC">
      <w:pPr>
        <w:pStyle w:val="3"/>
        <w:rPr>
          <w:snapToGrid w:val="0"/>
        </w:rPr>
      </w:pPr>
      <w:r w:rsidRPr="000D72DC">
        <w:rPr>
          <w:rFonts w:hint="eastAsia"/>
          <w:snapToGrid w:val="0"/>
        </w:rPr>
        <w:t>五、参考材料</w:t>
      </w:r>
    </w:p>
    <w:p w:rsidR="00E15F28" w:rsidRDefault="00E15F28" w:rsidP="002B5DF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13" w:history="1">
        <w:r w:rsidRPr="004E63A5">
          <w:rPr>
            <w:rStyle w:val="ab"/>
          </w:rPr>
          <w:t>https://blog.csdn.net/liu_xiao_cheng/article/details/50420084</w:t>
        </w:r>
      </w:hyperlink>
    </w:p>
    <w:p w:rsidR="00E15F28" w:rsidRDefault="00E15F28" w:rsidP="002B5DF0">
      <w:pPr>
        <w:jc w:val="left"/>
      </w:pPr>
      <w:r>
        <w:tab/>
      </w:r>
      <w:r w:rsidRPr="00E15F28">
        <w:rPr>
          <w:rFonts w:hint="eastAsia"/>
        </w:rPr>
        <w:t>图像处理算法基础（十）</w:t>
      </w:r>
      <w:r w:rsidRPr="00E15F28">
        <w:rPr>
          <w:rFonts w:hint="eastAsia"/>
        </w:rPr>
        <w:t>---</w:t>
      </w:r>
      <w:r w:rsidRPr="00E15F28">
        <w:rPr>
          <w:rFonts w:hint="eastAsia"/>
        </w:rPr>
        <w:t>大津法求最佳分割阈值</w:t>
      </w:r>
    </w:p>
    <w:p w:rsidR="003B3490" w:rsidRDefault="003B3490" w:rsidP="002B5DF0">
      <w:pPr>
        <w:jc w:val="left"/>
      </w:pPr>
    </w:p>
    <w:p w:rsidR="003B3490" w:rsidRDefault="003B3490" w:rsidP="003B3490">
      <w:pPr>
        <w:pStyle w:val="3"/>
        <w:rPr>
          <w:snapToGrid w:val="0"/>
        </w:rPr>
      </w:pPr>
      <w:r w:rsidRPr="003B3490">
        <w:rPr>
          <w:rFonts w:hint="eastAsia"/>
          <w:snapToGrid w:val="0"/>
        </w:rPr>
        <w:t>六、成果展示</w:t>
      </w:r>
    </w:p>
    <w:p w:rsidR="003B3490" w:rsidRPr="003B3490" w:rsidRDefault="003B3490" w:rsidP="003B3490">
      <w:r>
        <w:rPr>
          <w:rFonts w:hint="eastAsia"/>
        </w:rPr>
        <w:t>（原图</w:t>
      </w:r>
      <w:r>
        <w:rPr>
          <w:rFonts w:hint="eastAsia"/>
        </w:rPr>
        <w:t>i</w:t>
      </w:r>
      <w:r>
        <w:t>nput.bmp</w:t>
      </w:r>
      <w:r>
        <w:rPr>
          <w:rFonts w:hint="eastAsia"/>
        </w:rPr>
        <w:t>）</w:t>
      </w:r>
    </w:p>
    <w:p w:rsidR="003B3490" w:rsidRDefault="003B3490" w:rsidP="003B3490"/>
    <w:p w:rsidR="003B3490" w:rsidRDefault="003B3490" w:rsidP="003B3490"/>
    <w:p w:rsidR="003B3490" w:rsidRDefault="003B3490" w:rsidP="003B3490">
      <w:r w:rsidRPr="003B349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2947035</wp:posOffset>
            </wp:positionV>
            <wp:extent cx="5274310" cy="2966720"/>
            <wp:effectExtent l="0" t="0" r="2540" b="5080"/>
            <wp:wrapTopAndBottom/>
            <wp:docPr id="40" name="图片 40" descr="C:\Users\ljy28\Documents\Tencent Files\1075105818\FileRecv\MobileFile\mmexport1571723652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y28\Documents\Tencent Files\1075105818\FileRecv\MobileFile\mmexport157172365207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144145</wp:posOffset>
            </wp:positionV>
            <wp:extent cx="5274310" cy="2402840"/>
            <wp:effectExtent l="0" t="0" r="254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（结果）</w:t>
      </w:r>
    </w:p>
    <w:p w:rsidR="003B3490" w:rsidRDefault="003B3490" w:rsidP="003B3490"/>
    <w:p w:rsidR="003B3490" w:rsidRDefault="003B3490" w:rsidP="003B3490">
      <w:r>
        <w:rPr>
          <w:rFonts w:hint="eastAsia"/>
        </w:rPr>
        <w:t>(</w:t>
      </w:r>
      <w:r>
        <w:rPr>
          <w:rFonts w:hint="eastAsia"/>
        </w:rPr>
        <w:t>二值化</w:t>
      </w:r>
      <w:r>
        <w:rPr>
          <w:rFonts w:hint="eastAsia"/>
        </w:rPr>
        <w:t>binar</w:t>
      </w:r>
      <w:r>
        <w:t>.bmp</w:t>
      </w:r>
      <w:r>
        <w:rPr>
          <w:rFonts w:hint="eastAsia"/>
        </w:rPr>
        <w:t>)</w:t>
      </w:r>
    </w:p>
    <w:p w:rsidR="003B3490" w:rsidRPr="003B3490" w:rsidRDefault="003B3490" w:rsidP="003B3490"/>
    <w:p w:rsidR="003B3490" w:rsidRDefault="003B3490" w:rsidP="003B3490">
      <w:r>
        <w:rPr>
          <w:rFonts w:hint="eastAsia"/>
        </w:rPr>
        <w:lastRenderedPageBreak/>
        <w:t>（</w:t>
      </w:r>
      <w:r w:rsidR="000620B7">
        <w:rPr>
          <w:rFonts w:hint="eastAsia"/>
        </w:rPr>
        <w:t>腐蚀</w:t>
      </w:r>
      <w:r w:rsidR="000620B7">
        <w:rPr>
          <w:rFonts w:hint="eastAsia"/>
        </w:rPr>
        <w:t>erosion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-318</wp:posOffset>
            </wp:positionV>
            <wp:extent cx="5274310" cy="2402205"/>
            <wp:effectExtent l="0" t="0" r="254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0B7">
        <w:t>.bmp</w:t>
      </w:r>
      <w:r w:rsidR="000620B7">
        <w:rPr>
          <w:rFonts w:hint="eastAsia"/>
        </w:rPr>
        <w:t>）</w:t>
      </w:r>
    </w:p>
    <w:p w:rsidR="000620B7" w:rsidRDefault="000620B7" w:rsidP="003B3490">
      <w:r>
        <w:rPr>
          <w:noProof/>
        </w:rPr>
        <w:drawing>
          <wp:inline distT="0" distB="0" distL="0" distR="0">
            <wp:extent cx="5274310" cy="2402277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B7" w:rsidRDefault="000620B7" w:rsidP="003B3490">
      <w:r>
        <w:rPr>
          <w:rFonts w:hint="eastAsia"/>
        </w:rPr>
        <w:t>(</w:t>
      </w:r>
      <w:r>
        <w:rPr>
          <w:rFonts w:hint="eastAsia"/>
        </w:rPr>
        <w:t>膨胀</w:t>
      </w:r>
      <w:r>
        <w:rPr>
          <w:rFonts w:hint="eastAsia"/>
        </w:rPr>
        <w:t>dilation</w:t>
      </w:r>
      <w:r>
        <w:t>.bmp</w:t>
      </w:r>
      <w:r>
        <w:rPr>
          <w:rFonts w:hint="eastAsia"/>
        </w:rPr>
        <w:t>)</w:t>
      </w:r>
    </w:p>
    <w:p w:rsidR="000620B7" w:rsidRDefault="000620B7" w:rsidP="003B3490">
      <w:r>
        <w:rPr>
          <w:noProof/>
        </w:rPr>
        <w:drawing>
          <wp:inline distT="0" distB="0" distL="0" distR="0">
            <wp:extent cx="5274310" cy="2402277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B7" w:rsidRDefault="000620B7" w:rsidP="003B3490">
      <w:r>
        <w:rPr>
          <w:rFonts w:hint="eastAsia"/>
        </w:rPr>
        <w:t>（开操作</w:t>
      </w:r>
      <w:r>
        <w:rPr>
          <w:rFonts w:hint="eastAsia"/>
        </w:rPr>
        <w:t>open</w:t>
      </w:r>
      <w:r>
        <w:t>.bmp</w:t>
      </w:r>
      <w:r>
        <w:rPr>
          <w:rFonts w:hint="eastAsia"/>
        </w:rPr>
        <w:t>）</w:t>
      </w:r>
    </w:p>
    <w:p w:rsidR="000620B7" w:rsidRDefault="000620B7" w:rsidP="003B3490">
      <w:r>
        <w:rPr>
          <w:noProof/>
        </w:rPr>
        <w:lastRenderedPageBreak/>
        <w:drawing>
          <wp:inline distT="0" distB="0" distL="0" distR="0">
            <wp:extent cx="5274310" cy="240227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B7" w:rsidRDefault="000620B7" w:rsidP="003B3490">
      <w:r>
        <w:rPr>
          <w:rFonts w:hint="eastAsia"/>
        </w:rPr>
        <w:t>（闭操作</w:t>
      </w:r>
      <w:r>
        <w:rPr>
          <w:rFonts w:hint="eastAsia"/>
        </w:rPr>
        <w:t>closing</w:t>
      </w:r>
      <w:r>
        <w:t>.bmp</w:t>
      </w:r>
      <w:r>
        <w:rPr>
          <w:rFonts w:hint="eastAsia"/>
        </w:rPr>
        <w:t>）</w:t>
      </w:r>
    </w:p>
    <w:p w:rsidR="000620B7" w:rsidRPr="003B3490" w:rsidRDefault="000620B7" w:rsidP="003B3490">
      <w:r>
        <w:rPr>
          <w:noProof/>
        </w:rPr>
        <w:drawing>
          <wp:inline distT="0" distB="0" distL="0" distR="0">
            <wp:extent cx="5274310" cy="2402277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0B7" w:rsidRPr="003B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AB2" w:rsidRDefault="00400AB2" w:rsidP="005E5BB8">
      <w:pPr>
        <w:spacing w:line="240" w:lineRule="auto"/>
      </w:pPr>
      <w:r>
        <w:separator/>
      </w:r>
    </w:p>
  </w:endnote>
  <w:endnote w:type="continuationSeparator" w:id="0">
    <w:p w:rsidR="00400AB2" w:rsidRDefault="00400AB2" w:rsidP="005E5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AB2" w:rsidRDefault="00400AB2" w:rsidP="005E5BB8">
      <w:pPr>
        <w:spacing w:line="240" w:lineRule="auto"/>
      </w:pPr>
      <w:r>
        <w:separator/>
      </w:r>
    </w:p>
  </w:footnote>
  <w:footnote w:type="continuationSeparator" w:id="0">
    <w:p w:rsidR="00400AB2" w:rsidRDefault="00400AB2" w:rsidP="005E5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87E"/>
    <w:multiLevelType w:val="hybridMultilevel"/>
    <w:tmpl w:val="EAF68504"/>
    <w:lvl w:ilvl="0" w:tplc="85E627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709AE"/>
    <w:multiLevelType w:val="multilevel"/>
    <w:tmpl w:val="FB86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373"/>
    <w:multiLevelType w:val="multilevel"/>
    <w:tmpl w:val="B4A4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A580D"/>
    <w:multiLevelType w:val="multilevel"/>
    <w:tmpl w:val="56B0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96C3D"/>
    <w:multiLevelType w:val="multilevel"/>
    <w:tmpl w:val="47A2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40F18"/>
    <w:multiLevelType w:val="multilevel"/>
    <w:tmpl w:val="6828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3430B"/>
    <w:multiLevelType w:val="multilevel"/>
    <w:tmpl w:val="5AA2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C3D04"/>
    <w:multiLevelType w:val="singleLevel"/>
    <w:tmpl w:val="312C3D0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39C50630"/>
    <w:multiLevelType w:val="multilevel"/>
    <w:tmpl w:val="340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C32EA"/>
    <w:multiLevelType w:val="multilevel"/>
    <w:tmpl w:val="D9F2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F40F4"/>
    <w:multiLevelType w:val="multilevel"/>
    <w:tmpl w:val="4038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332F1"/>
    <w:multiLevelType w:val="multilevel"/>
    <w:tmpl w:val="0F3A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35FE9"/>
    <w:multiLevelType w:val="multilevel"/>
    <w:tmpl w:val="79BA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957CFB"/>
    <w:multiLevelType w:val="multilevel"/>
    <w:tmpl w:val="D9D4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D7754"/>
    <w:multiLevelType w:val="multilevel"/>
    <w:tmpl w:val="3E6E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36B62"/>
    <w:multiLevelType w:val="multilevel"/>
    <w:tmpl w:val="96B6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66D89"/>
    <w:multiLevelType w:val="multilevel"/>
    <w:tmpl w:val="DE4E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F175F"/>
    <w:multiLevelType w:val="multilevel"/>
    <w:tmpl w:val="B824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35C12"/>
    <w:multiLevelType w:val="multilevel"/>
    <w:tmpl w:val="BC92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304BE"/>
    <w:multiLevelType w:val="multilevel"/>
    <w:tmpl w:val="1AF6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E63B7"/>
    <w:multiLevelType w:val="multilevel"/>
    <w:tmpl w:val="7B96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5364F7"/>
    <w:multiLevelType w:val="hybridMultilevel"/>
    <w:tmpl w:val="93DA8250"/>
    <w:lvl w:ilvl="0" w:tplc="0B74D0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C16381"/>
    <w:multiLevelType w:val="multilevel"/>
    <w:tmpl w:val="3660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16"/>
  </w:num>
  <w:num w:numId="7">
    <w:abstractNumId w:val="19"/>
  </w:num>
  <w:num w:numId="8">
    <w:abstractNumId w:val="2"/>
  </w:num>
  <w:num w:numId="9">
    <w:abstractNumId w:val="15"/>
  </w:num>
  <w:num w:numId="10">
    <w:abstractNumId w:val="3"/>
  </w:num>
  <w:num w:numId="11">
    <w:abstractNumId w:val="18"/>
  </w:num>
  <w:num w:numId="12">
    <w:abstractNumId w:val="22"/>
  </w:num>
  <w:num w:numId="13">
    <w:abstractNumId w:val="17"/>
  </w:num>
  <w:num w:numId="14">
    <w:abstractNumId w:val="11"/>
  </w:num>
  <w:num w:numId="15">
    <w:abstractNumId w:val="20"/>
  </w:num>
  <w:num w:numId="16">
    <w:abstractNumId w:val="1"/>
  </w:num>
  <w:num w:numId="17">
    <w:abstractNumId w:val="12"/>
  </w:num>
  <w:num w:numId="18">
    <w:abstractNumId w:val="14"/>
  </w:num>
  <w:num w:numId="19">
    <w:abstractNumId w:val="13"/>
  </w:num>
  <w:num w:numId="20">
    <w:abstractNumId w:val="4"/>
  </w:num>
  <w:num w:numId="21">
    <w:abstractNumId w:val="21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98"/>
    <w:rsid w:val="0002561F"/>
    <w:rsid w:val="000268F3"/>
    <w:rsid w:val="000620B7"/>
    <w:rsid w:val="000D72DC"/>
    <w:rsid w:val="000F1175"/>
    <w:rsid w:val="000F66B8"/>
    <w:rsid w:val="00111920"/>
    <w:rsid w:val="00114C1F"/>
    <w:rsid w:val="0012341F"/>
    <w:rsid w:val="00177848"/>
    <w:rsid w:val="00182482"/>
    <w:rsid w:val="001C0EDB"/>
    <w:rsid w:val="001F0A1E"/>
    <w:rsid w:val="002B5DF0"/>
    <w:rsid w:val="002E1981"/>
    <w:rsid w:val="003744B6"/>
    <w:rsid w:val="003863CB"/>
    <w:rsid w:val="003B214C"/>
    <w:rsid w:val="003B3490"/>
    <w:rsid w:val="003D762E"/>
    <w:rsid w:val="00400AB2"/>
    <w:rsid w:val="00403C80"/>
    <w:rsid w:val="004040C3"/>
    <w:rsid w:val="0041696C"/>
    <w:rsid w:val="00441FF9"/>
    <w:rsid w:val="004545DF"/>
    <w:rsid w:val="004B2D98"/>
    <w:rsid w:val="004D34B0"/>
    <w:rsid w:val="004F62EA"/>
    <w:rsid w:val="00533BE3"/>
    <w:rsid w:val="005D3A55"/>
    <w:rsid w:val="005E5BB8"/>
    <w:rsid w:val="00661950"/>
    <w:rsid w:val="006A4D4C"/>
    <w:rsid w:val="00700C90"/>
    <w:rsid w:val="00727029"/>
    <w:rsid w:val="00732751"/>
    <w:rsid w:val="00763B83"/>
    <w:rsid w:val="00772D0E"/>
    <w:rsid w:val="007743B9"/>
    <w:rsid w:val="00781FFF"/>
    <w:rsid w:val="007A0738"/>
    <w:rsid w:val="007D6248"/>
    <w:rsid w:val="007F6D88"/>
    <w:rsid w:val="008266EE"/>
    <w:rsid w:val="008612A0"/>
    <w:rsid w:val="008805BB"/>
    <w:rsid w:val="00A04B7B"/>
    <w:rsid w:val="00A05F50"/>
    <w:rsid w:val="00A1527E"/>
    <w:rsid w:val="00A97A3F"/>
    <w:rsid w:val="00AA1FCE"/>
    <w:rsid w:val="00AA7E95"/>
    <w:rsid w:val="00AE1DC5"/>
    <w:rsid w:val="00B1387A"/>
    <w:rsid w:val="00B4320C"/>
    <w:rsid w:val="00C90FF3"/>
    <w:rsid w:val="00D756EA"/>
    <w:rsid w:val="00E15F28"/>
    <w:rsid w:val="00E56BAE"/>
    <w:rsid w:val="00E83F57"/>
    <w:rsid w:val="00E90561"/>
    <w:rsid w:val="00EA63F2"/>
    <w:rsid w:val="00F171E3"/>
    <w:rsid w:val="00F44C98"/>
    <w:rsid w:val="00F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6EB65"/>
  <w15:chartTrackingRefBased/>
  <w15:docId w15:val="{85589FA5-4A0D-4D5B-BFBA-4FF02B5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48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0EDB"/>
    <w:pPr>
      <w:keepNext/>
      <w:keepLines/>
      <w:spacing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F50"/>
    <w:pPr>
      <w:keepNext/>
      <w:keepLines/>
      <w:spacing w:before="120" w:after="120" w:line="416" w:lineRule="auto"/>
      <w:jc w:val="center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2D0E"/>
    <w:pPr>
      <w:keepNext/>
      <w:keepLines/>
      <w:spacing w:line="416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B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BB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744B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744B6"/>
  </w:style>
  <w:style w:type="character" w:customStyle="1" w:styleId="10">
    <w:name w:val="标题 1 字符"/>
    <w:basedOn w:val="a0"/>
    <w:link w:val="1"/>
    <w:uiPriority w:val="9"/>
    <w:rsid w:val="001C0EDB"/>
    <w:rPr>
      <w:b/>
      <w:bCs/>
      <w:kern w:val="44"/>
      <w:sz w:val="48"/>
      <w:szCs w:val="44"/>
    </w:rPr>
  </w:style>
  <w:style w:type="table" w:styleId="a9">
    <w:name w:val="Table Grid"/>
    <w:basedOn w:val="a1"/>
    <w:uiPriority w:val="39"/>
    <w:rsid w:val="00A05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5F50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2D0E"/>
    <w:rPr>
      <w:rFonts w:ascii="Times New Roman" w:eastAsia="宋体" w:hAnsi="Times New Roman"/>
      <w:b/>
      <w:bCs/>
      <w:sz w:val="24"/>
      <w:szCs w:val="32"/>
    </w:rPr>
  </w:style>
  <w:style w:type="paragraph" w:styleId="aa">
    <w:name w:val="List Paragraph"/>
    <w:basedOn w:val="a"/>
    <w:uiPriority w:val="34"/>
    <w:qFormat/>
    <w:rsid w:val="002B5DF0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E15F2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5F28"/>
    <w:rPr>
      <w:color w:val="605E5C"/>
      <w:shd w:val="clear" w:color="auto" w:fill="E1DFDD"/>
    </w:rPr>
  </w:style>
  <w:style w:type="paragraph" w:customStyle="1" w:styleId="alt">
    <w:name w:val="alt"/>
    <w:basedOn w:val="a"/>
    <w:rsid w:val="004040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4040C3"/>
  </w:style>
  <w:style w:type="character" w:customStyle="1" w:styleId="comment">
    <w:name w:val="comment"/>
    <w:basedOn w:val="a0"/>
    <w:rsid w:val="004040C3"/>
  </w:style>
  <w:style w:type="character" w:customStyle="1" w:styleId="datatypes">
    <w:name w:val="datatypes"/>
    <w:basedOn w:val="a0"/>
    <w:rsid w:val="004040C3"/>
  </w:style>
  <w:style w:type="character" w:customStyle="1" w:styleId="string">
    <w:name w:val="string"/>
    <w:basedOn w:val="a0"/>
    <w:rsid w:val="004040C3"/>
  </w:style>
  <w:style w:type="character" w:customStyle="1" w:styleId="preprocessor">
    <w:name w:val="preprocessor"/>
    <w:basedOn w:val="a0"/>
    <w:rsid w:val="000F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1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5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9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6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85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5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6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6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3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5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26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1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1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7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7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8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1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5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2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5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0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liu_xiao_cheng/article/details/5042008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327DA-A4D7-4182-9DDE-DD4B2487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2182</Words>
  <Characters>12440</Characters>
  <Application>Microsoft Office Word</Application>
  <DocSecurity>0</DocSecurity>
  <Lines>103</Lines>
  <Paragraphs>29</Paragraphs>
  <ScaleCrop>false</ScaleCrop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Shuai</dc:creator>
  <cp:keywords/>
  <dc:description/>
  <cp:lastModifiedBy>佳盈 卢</cp:lastModifiedBy>
  <cp:revision>8</cp:revision>
  <dcterms:created xsi:type="dcterms:W3CDTF">2019-10-21T16:14:00Z</dcterms:created>
  <dcterms:modified xsi:type="dcterms:W3CDTF">2020-06-18T12:50:00Z</dcterms:modified>
</cp:coreProperties>
</file>