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608991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5D171C" w:rsidRPr="00357316">
            <w:trPr>
              <w:trHeight w:val="2880"/>
              <w:jc w:val="center"/>
            </w:trPr>
            <w:sdt>
              <w:sdt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华文细黑" w:eastAsia="华文细黑" w:hAnsi="华文细黑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5D171C" w:rsidRPr="007E1A46" w:rsidRDefault="00357316" w:rsidP="00357316">
                    <w:pPr>
                      <w:jc w:val="center"/>
                    </w:pPr>
                    <w:r>
                      <w:rPr>
                        <w:rFonts w:ascii="华文细黑" w:eastAsia="华文细黑" w:hAnsi="华文细黑" w:cstheme="majorBidi" w:hint="eastAsia"/>
                        <w:caps/>
                        <w:kern w:val="0"/>
                        <w:sz w:val="22"/>
                      </w:rPr>
                      <w:t>哈尔滨工业</w:t>
                    </w:r>
                    <w:r>
                      <w:rPr>
                        <w:rFonts w:ascii="华文细黑" w:eastAsia="华文细黑" w:hAnsi="华文细黑" w:cstheme="majorBidi"/>
                        <w:caps/>
                        <w:kern w:val="0"/>
                        <w:sz w:val="22"/>
                      </w:rPr>
                      <w:t>大学计算机科学与技术学院</w:t>
                    </w:r>
                    <w:proofErr w:type="gramStart"/>
                    <w:r>
                      <w:rPr>
                        <w:rFonts w:ascii="华文细黑" w:eastAsia="华文细黑" w:hAnsi="华文细黑" w:cstheme="majorBidi"/>
                        <w:caps/>
                        <w:kern w:val="0"/>
                        <w:sz w:val="22"/>
                      </w:rPr>
                      <w:t>暨软件</w:t>
                    </w:r>
                    <w:proofErr w:type="gramEnd"/>
                    <w:r>
                      <w:rPr>
                        <w:rFonts w:ascii="华文细黑" w:eastAsia="华文细黑" w:hAnsi="华文细黑" w:cstheme="majorBidi"/>
                        <w:caps/>
                        <w:kern w:val="0"/>
                        <w:sz w:val="22"/>
                      </w:rPr>
                      <w:t>学院</w:t>
                    </w:r>
                  </w:p>
                </w:tc>
              </w:sdtContent>
            </w:sdt>
          </w:tr>
          <w:tr w:rsidR="005D171C" w:rsidRPr="007E1A46">
            <w:trPr>
              <w:trHeight w:val="144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D171C" w:rsidRPr="000B14BC" w:rsidRDefault="00920325" w:rsidP="00357316">
                    <w:pPr>
                      <w:jc w:val="center"/>
                      <w:rPr>
                        <w:rFonts w:ascii="华文细黑" w:eastAsia="华文细黑" w:hAnsi="华文细黑" w:cstheme="majorBidi"/>
                        <w:kern w:val="0"/>
                        <w:sz w:val="80"/>
                        <w:szCs w:val="80"/>
                      </w:rPr>
                    </w:pPr>
                    <w:r w:rsidRPr="00920325">
                      <w:rPr>
                        <w:rFonts w:ascii="华文细黑" w:eastAsia="华文细黑" w:hAnsi="华文细黑" w:cstheme="majorBidi" w:hint="eastAsia"/>
                        <w:kern w:val="0"/>
                        <w:sz w:val="72"/>
                        <w:szCs w:val="80"/>
                      </w:rPr>
                      <w:t>软件开发实践报告</w:t>
                    </w:r>
                  </w:p>
                </w:tc>
              </w:sdtContent>
            </w:sdt>
          </w:tr>
          <w:tr w:rsidR="005D171C" w:rsidRPr="007E1A46">
            <w:trPr>
              <w:trHeight w:val="72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D171C" w:rsidRPr="007E1A46" w:rsidRDefault="00790AD2" w:rsidP="000F3E03">
                    <w:pPr>
                      <w:jc w:val="center"/>
                    </w:pP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eastAsia="华文细黑" w:hAnsi="华文细黑" w:cstheme="majorBidi"/>
                        <w:kern w:val="0"/>
                        <w:sz w:val="48"/>
                        <w:szCs w:val="80"/>
                      </w:rPr>
                      <w:t>01</w:t>
                    </w:r>
                    <w:r w:rsidR="000F3E03">
                      <w:rPr>
                        <w:rFonts w:ascii="华文细黑" w:eastAsia="华文细黑" w:hAnsi="华文细黑" w:cstheme="majorBidi"/>
                        <w:kern w:val="0"/>
                        <w:sz w:val="48"/>
                        <w:szCs w:val="80"/>
                      </w:rPr>
                      <w:t>7</w:t>
                    </w: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 w:rsidR="005D171C" w:rsidRPr="007E1A4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D171C" w:rsidRPr="007E1A46" w:rsidRDefault="005D171C" w:rsidP="007E1A46"/>
            </w:tc>
          </w:tr>
        </w:tbl>
        <w:p w:rsidR="005D171C" w:rsidRPr="00790AD2" w:rsidRDefault="00790AD2" w:rsidP="00790AD2">
          <w:pPr>
            <w:jc w:val="center"/>
            <w:rPr>
              <w:sz w:val="32"/>
            </w:rPr>
          </w:pPr>
          <w:r w:rsidRPr="00790AD2">
            <w:rPr>
              <w:rFonts w:hint="eastAsia"/>
              <w:sz w:val="32"/>
            </w:rPr>
            <w:t>201</w:t>
          </w:r>
          <w:r w:rsidR="000F3E03">
            <w:rPr>
              <w:sz w:val="32"/>
            </w:rPr>
            <w:t>9</w:t>
          </w:r>
          <w:r w:rsidRPr="00790AD2">
            <w:rPr>
              <w:rFonts w:hint="eastAsia"/>
              <w:sz w:val="32"/>
            </w:rPr>
            <w:t>年</w:t>
          </w:r>
          <w:r w:rsidR="00920325">
            <w:rPr>
              <w:rFonts w:hint="eastAsia"/>
              <w:sz w:val="32"/>
            </w:rPr>
            <w:t>0</w:t>
          </w:r>
          <w:r w:rsidR="000F3E03">
            <w:rPr>
              <w:sz w:val="32"/>
            </w:rPr>
            <w:t>6</w:t>
          </w:r>
          <w:r w:rsidRPr="00790AD2">
            <w:rPr>
              <w:rFonts w:hint="eastAsia"/>
              <w:sz w:val="32"/>
            </w:rPr>
            <w:t>月</w:t>
          </w:r>
          <w:r w:rsidR="000F3E03">
            <w:rPr>
              <w:sz w:val="32"/>
            </w:rPr>
            <w:t>10</w:t>
          </w:r>
          <w:r w:rsidRPr="00790AD2">
            <w:rPr>
              <w:rFonts w:hint="eastAsia"/>
              <w:sz w:val="32"/>
            </w:rPr>
            <w:t>日</w:t>
          </w:r>
          <w:r w:rsidR="002C1739">
            <w:rPr>
              <w:sz w:val="32"/>
            </w:rPr>
            <w:t>-</w:t>
          </w:r>
          <w:r w:rsidRPr="00790AD2">
            <w:rPr>
              <w:sz w:val="32"/>
            </w:rPr>
            <w:t>201</w:t>
          </w:r>
          <w:r w:rsidR="000F3E03">
            <w:rPr>
              <w:sz w:val="32"/>
            </w:rPr>
            <w:t>9</w:t>
          </w:r>
          <w:r w:rsidRPr="00790AD2">
            <w:rPr>
              <w:rFonts w:hint="eastAsia"/>
              <w:sz w:val="32"/>
            </w:rPr>
            <w:t>年</w:t>
          </w:r>
          <w:r w:rsidR="00920325">
            <w:rPr>
              <w:sz w:val="32"/>
            </w:rPr>
            <w:t>07</w:t>
          </w:r>
          <w:r w:rsidRPr="00790AD2">
            <w:rPr>
              <w:rFonts w:hint="eastAsia"/>
              <w:sz w:val="32"/>
            </w:rPr>
            <w:t>月</w:t>
          </w:r>
          <w:r w:rsidR="000F3E03">
            <w:rPr>
              <w:sz w:val="32"/>
            </w:rPr>
            <w:t>05</w:t>
          </w:r>
          <w:r w:rsidRPr="00790AD2">
            <w:rPr>
              <w:rFonts w:hint="eastAsia"/>
              <w:sz w:val="32"/>
            </w:rPr>
            <w:t>日</w:t>
          </w:r>
        </w:p>
        <w:p w:rsidR="00856FCA" w:rsidRDefault="00856FCA" w:rsidP="007E1A46"/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846"/>
            <w:gridCol w:w="1862"/>
            <w:gridCol w:w="2107"/>
            <w:gridCol w:w="1701"/>
            <w:gridCol w:w="1780"/>
          </w:tblGrid>
          <w:tr w:rsidR="00104931" w:rsidTr="00920325">
            <w:tc>
              <w:tcPr>
                <w:tcW w:w="846" w:type="dxa"/>
                <w:shd w:val="clear" w:color="auto" w:fill="D9D9D9" w:themeFill="background1" w:themeFillShade="D9"/>
              </w:tcPr>
              <w:p w:rsidR="00104931" w:rsidRDefault="00104931" w:rsidP="00920325">
                <w:pPr>
                  <w:jc w:val="center"/>
                </w:pPr>
                <w:r>
                  <w:rPr>
                    <w:rFonts w:hint="eastAsia"/>
                  </w:rPr>
                  <w:t>角色</w:t>
                </w:r>
              </w:p>
            </w:tc>
            <w:tc>
              <w:tcPr>
                <w:tcW w:w="1862" w:type="dxa"/>
                <w:shd w:val="clear" w:color="auto" w:fill="D9D9D9" w:themeFill="background1" w:themeFillShade="D9"/>
              </w:tcPr>
              <w:p w:rsidR="00104931" w:rsidRDefault="00104931" w:rsidP="00920325">
                <w:pPr>
                  <w:jc w:val="center"/>
                </w:pPr>
                <w:r>
                  <w:rPr>
                    <w:rFonts w:hint="eastAsia"/>
                  </w:rPr>
                  <w:t>学号</w:t>
                </w:r>
              </w:p>
            </w:tc>
            <w:tc>
              <w:tcPr>
                <w:tcW w:w="2107" w:type="dxa"/>
                <w:shd w:val="clear" w:color="auto" w:fill="D9D9D9" w:themeFill="background1" w:themeFillShade="D9"/>
              </w:tcPr>
              <w:p w:rsidR="00104931" w:rsidRDefault="00104931" w:rsidP="00920325">
                <w:pPr>
                  <w:jc w:val="center"/>
                </w:pPr>
                <w:r>
                  <w:rPr>
                    <w:rFonts w:hint="eastAsia"/>
                  </w:rPr>
                  <w:t>姓名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:rsidR="00104931" w:rsidRDefault="00104931" w:rsidP="00920325">
                <w:pPr>
                  <w:jc w:val="center"/>
                </w:pPr>
                <w:r w:rsidRPr="00920325">
                  <w:rPr>
                    <w:rFonts w:hint="eastAsia"/>
                    <w:color w:val="FF0000"/>
                  </w:rPr>
                  <w:t>组内</w:t>
                </w:r>
                <w:r w:rsidRPr="00920325">
                  <w:rPr>
                    <w:color w:val="FF0000"/>
                  </w:rPr>
                  <w:t>分数</w:t>
                </w:r>
              </w:p>
            </w:tc>
            <w:tc>
              <w:tcPr>
                <w:tcW w:w="1780" w:type="dxa"/>
                <w:shd w:val="clear" w:color="auto" w:fill="D9D9D9" w:themeFill="background1" w:themeFillShade="D9"/>
              </w:tcPr>
              <w:p w:rsidR="00104931" w:rsidRDefault="00104931" w:rsidP="00920325">
                <w:pPr>
                  <w:jc w:val="center"/>
                </w:pPr>
                <w:r>
                  <w:rPr>
                    <w:rFonts w:hint="eastAsia"/>
                  </w:rPr>
                  <w:t>小组</w:t>
                </w:r>
                <w:r>
                  <w:t>成绩</w:t>
                </w:r>
              </w:p>
            </w:tc>
          </w:tr>
          <w:tr w:rsidR="005F479D" w:rsidTr="00920325">
            <w:tc>
              <w:tcPr>
                <w:tcW w:w="846" w:type="dxa"/>
              </w:tcPr>
              <w:p w:rsidR="005F479D" w:rsidRDefault="005F479D" w:rsidP="00920325">
                <w:r>
                  <w:rPr>
                    <w:rFonts w:hint="eastAsia"/>
                  </w:rPr>
                  <w:t>组长</w:t>
                </w:r>
              </w:p>
            </w:tc>
            <w:tc>
              <w:tcPr>
                <w:tcW w:w="1862" w:type="dxa"/>
              </w:tcPr>
              <w:p w:rsidR="005F479D" w:rsidRPr="0016541D" w:rsidRDefault="00604970" w:rsidP="00920325">
                <w:pPr>
                  <w:rPr>
                    <w:rFonts w:asciiTheme="majorEastAsia" w:eastAsiaTheme="majorEastAsia" w:hAnsiTheme="majorEastAsia"/>
                    <w:szCs w:val="21"/>
                  </w:rPr>
                </w:pPr>
                <w:r w:rsidRPr="0016541D">
                  <w:rPr>
                    <w:rFonts w:asciiTheme="majorEastAsia" w:eastAsiaTheme="majorEastAsia" w:hAnsiTheme="majorEastAsia" w:hint="eastAsia"/>
                    <w:szCs w:val="21"/>
                  </w:rPr>
                  <w:t>171110315</w:t>
                </w:r>
              </w:p>
            </w:tc>
            <w:tc>
              <w:tcPr>
                <w:tcW w:w="2107" w:type="dxa"/>
              </w:tcPr>
              <w:p w:rsidR="005F479D" w:rsidRPr="0016541D" w:rsidRDefault="00604970" w:rsidP="00920325">
                <w:pPr>
                  <w:rPr>
                    <w:rFonts w:asciiTheme="majorEastAsia" w:eastAsiaTheme="majorEastAsia" w:hAnsiTheme="majorEastAsia"/>
                    <w:szCs w:val="21"/>
                  </w:rPr>
                </w:pPr>
                <w:r w:rsidRPr="0016541D">
                  <w:rPr>
                    <w:rFonts w:asciiTheme="majorEastAsia" w:eastAsiaTheme="majorEastAsia" w:hAnsiTheme="majorEastAsia" w:hint="eastAsia"/>
                    <w:szCs w:val="21"/>
                  </w:rPr>
                  <w:t>彭伟智</w:t>
                </w:r>
              </w:p>
            </w:tc>
            <w:tc>
              <w:tcPr>
                <w:tcW w:w="1701" w:type="dxa"/>
              </w:tcPr>
              <w:p w:rsidR="005F479D" w:rsidRDefault="005F479D" w:rsidP="00920325"/>
            </w:tc>
            <w:tc>
              <w:tcPr>
                <w:tcW w:w="1780" w:type="dxa"/>
                <w:vMerge w:val="restart"/>
              </w:tcPr>
              <w:p w:rsidR="005F479D" w:rsidRDefault="005F479D" w:rsidP="00920325"/>
            </w:tc>
          </w:tr>
          <w:tr w:rsidR="005F479D" w:rsidTr="00920325">
            <w:tc>
              <w:tcPr>
                <w:tcW w:w="846" w:type="dxa"/>
              </w:tcPr>
              <w:p w:rsidR="005F479D" w:rsidRDefault="005F479D" w:rsidP="00920325"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 w:rsidR="005F479D" w:rsidRPr="0016541D" w:rsidRDefault="00604970" w:rsidP="00920325">
                <w:pPr>
                  <w:rPr>
                    <w:rFonts w:asciiTheme="majorEastAsia" w:eastAsiaTheme="majorEastAsia" w:hAnsiTheme="majorEastAsia"/>
                    <w:szCs w:val="21"/>
                  </w:rPr>
                </w:pPr>
                <w:r w:rsidRPr="0016541D">
                  <w:rPr>
                    <w:rFonts w:asciiTheme="majorEastAsia" w:eastAsiaTheme="majorEastAsia" w:hAnsiTheme="majorEastAsia" w:hint="eastAsia"/>
                    <w:szCs w:val="21"/>
                  </w:rPr>
                  <w:t>171110314</w:t>
                </w:r>
              </w:p>
            </w:tc>
            <w:tc>
              <w:tcPr>
                <w:tcW w:w="2107" w:type="dxa"/>
              </w:tcPr>
              <w:p w:rsidR="005F479D" w:rsidRPr="0016541D" w:rsidRDefault="00604970" w:rsidP="00604970">
                <w:pPr>
                  <w:widowControl/>
                  <w:jc w:val="left"/>
                  <w:textAlignment w:val="baseline"/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</w:pPr>
                <w:r w:rsidRPr="00604970"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  <w:t>毛煜洲</w:t>
                </w:r>
              </w:p>
            </w:tc>
            <w:tc>
              <w:tcPr>
                <w:tcW w:w="1701" w:type="dxa"/>
              </w:tcPr>
              <w:p w:rsidR="005F479D" w:rsidRDefault="005F479D" w:rsidP="00920325"/>
            </w:tc>
            <w:tc>
              <w:tcPr>
                <w:tcW w:w="1780" w:type="dxa"/>
                <w:vMerge/>
              </w:tcPr>
              <w:p w:rsidR="005F479D" w:rsidRDefault="005F479D" w:rsidP="00920325"/>
            </w:tc>
          </w:tr>
          <w:tr w:rsidR="005F479D" w:rsidTr="00920325">
            <w:tc>
              <w:tcPr>
                <w:tcW w:w="846" w:type="dxa"/>
              </w:tcPr>
              <w:p w:rsidR="005F479D" w:rsidRDefault="005F479D" w:rsidP="00920325">
                <w:r w:rsidRPr="002C227B"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 w:rsidR="005F479D" w:rsidRPr="0016541D" w:rsidRDefault="00604970" w:rsidP="00604970">
                <w:pPr>
                  <w:widowControl/>
                  <w:jc w:val="left"/>
                  <w:textAlignment w:val="baseline"/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</w:pPr>
                <w:r w:rsidRPr="00604970"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  <w:t>171110311</w:t>
                </w:r>
              </w:p>
            </w:tc>
            <w:tc>
              <w:tcPr>
                <w:tcW w:w="2107" w:type="dxa"/>
              </w:tcPr>
              <w:p w:rsidR="005F479D" w:rsidRPr="0016541D" w:rsidRDefault="00604970" w:rsidP="00604970">
                <w:pPr>
                  <w:widowControl/>
                  <w:jc w:val="left"/>
                  <w:textAlignment w:val="baseline"/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</w:pPr>
                <w:r w:rsidRPr="00604970"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  <w:t>李宝航</w:t>
                </w:r>
              </w:p>
            </w:tc>
            <w:tc>
              <w:tcPr>
                <w:tcW w:w="1701" w:type="dxa"/>
              </w:tcPr>
              <w:p w:rsidR="005F479D" w:rsidRDefault="005F479D" w:rsidP="00920325"/>
            </w:tc>
            <w:tc>
              <w:tcPr>
                <w:tcW w:w="1780" w:type="dxa"/>
                <w:vMerge/>
              </w:tcPr>
              <w:p w:rsidR="005F479D" w:rsidRDefault="005F479D" w:rsidP="00920325"/>
            </w:tc>
          </w:tr>
          <w:tr w:rsidR="005F479D" w:rsidTr="00920325">
            <w:tc>
              <w:tcPr>
                <w:tcW w:w="846" w:type="dxa"/>
              </w:tcPr>
              <w:p w:rsidR="005F479D" w:rsidRDefault="005F479D" w:rsidP="00920325">
                <w:r w:rsidRPr="002C227B"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 w:rsidR="005F479D" w:rsidRPr="0016541D" w:rsidRDefault="00604970" w:rsidP="00604970">
                <w:pPr>
                  <w:widowControl/>
                  <w:jc w:val="left"/>
                  <w:textAlignment w:val="baseline"/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</w:pPr>
                <w:r w:rsidRPr="00604970"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  <w:t>171110301</w:t>
                </w:r>
              </w:p>
            </w:tc>
            <w:tc>
              <w:tcPr>
                <w:tcW w:w="2107" w:type="dxa"/>
              </w:tcPr>
              <w:p w:rsidR="005F479D" w:rsidRPr="0016541D" w:rsidRDefault="00604970" w:rsidP="00604970">
                <w:pPr>
                  <w:widowControl/>
                  <w:jc w:val="left"/>
                  <w:textAlignment w:val="baseline"/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</w:pPr>
                <w:proofErr w:type="gramStart"/>
                <w:r w:rsidRPr="00604970"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  <w:t>卜君健</w:t>
                </w:r>
                <w:proofErr w:type="gramEnd"/>
              </w:p>
            </w:tc>
            <w:tc>
              <w:tcPr>
                <w:tcW w:w="1701" w:type="dxa"/>
              </w:tcPr>
              <w:p w:rsidR="005F479D" w:rsidRDefault="005F479D" w:rsidP="00920325"/>
            </w:tc>
            <w:tc>
              <w:tcPr>
                <w:tcW w:w="1780" w:type="dxa"/>
                <w:vMerge/>
              </w:tcPr>
              <w:p w:rsidR="005F479D" w:rsidRDefault="005F479D" w:rsidP="00920325"/>
            </w:tc>
          </w:tr>
          <w:tr w:rsidR="005F479D" w:rsidTr="00920325">
            <w:tc>
              <w:tcPr>
                <w:tcW w:w="846" w:type="dxa"/>
              </w:tcPr>
              <w:p w:rsidR="005F479D" w:rsidRDefault="005F479D" w:rsidP="00920325">
                <w:r w:rsidRPr="002C227B"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 w:rsidR="005F479D" w:rsidRPr="0016541D" w:rsidRDefault="00604970" w:rsidP="00604970">
                <w:pPr>
                  <w:widowControl/>
                  <w:jc w:val="left"/>
                  <w:textAlignment w:val="baseline"/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</w:pPr>
                <w:r w:rsidRPr="00604970"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  <w:t>171110331</w:t>
                </w:r>
              </w:p>
            </w:tc>
            <w:tc>
              <w:tcPr>
                <w:tcW w:w="2107" w:type="dxa"/>
              </w:tcPr>
              <w:p w:rsidR="005F479D" w:rsidRPr="0016541D" w:rsidRDefault="00604970" w:rsidP="00604970">
                <w:pPr>
                  <w:widowControl/>
                  <w:jc w:val="left"/>
                  <w:textAlignment w:val="baseline"/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</w:pPr>
                <w:r w:rsidRPr="00604970">
                  <w:rPr>
                    <w:rFonts w:asciiTheme="majorEastAsia" w:eastAsiaTheme="majorEastAsia" w:hAnsiTheme="majorEastAsia" w:cs="Helvetica"/>
                    <w:color w:val="000000"/>
                    <w:kern w:val="0"/>
                    <w:szCs w:val="21"/>
                  </w:rPr>
                  <w:t>张婧</w:t>
                </w:r>
              </w:p>
            </w:tc>
            <w:tc>
              <w:tcPr>
                <w:tcW w:w="1701" w:type="dxa"/>
              </w:tcPr>
              <w:p w:rsidR="005F479D" w:rsidRDefault="005F479D" w:rsidP="00920325"/>
            </w:tc>
            <w:tc>
              <w:tcPr>
                <w:tcW w:w="1780" w:type="dxa"/>
                <w:vMerge/>
              </w:tcPr>
              <w:p w:rsidR="005F479D" w:rsidRDefault="005F479D" w:rsidP="00920325"/>
            </w:tc>
          </w:tr>
          <w:tr w:rsidR="005F479D" w:rsidTr="00920325">
            <w:tc>
              <w:tcPr>
                <w:tcW w:w="846" w:type="dxa"/>
              </w:tcPr>
              <w:p w:rsidR="005F479D" w:rsidRDefault="005F479D" w:rsidP="00920325">
                <w:r w:rsidRPr="002C227B"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 w:rsidR="005F479D" w:rsidRDefault="005F479D" w:rsidP="00920325"/>
            </w:tc>
            <w:tc>
              <w:tcPr>
                <w:tcW w:w="2107" w:type="dxa"/>
              </w:tcPr>
              <w:p w:rsidR="005F479D" w:rsidRDefault="005F479D" w:rsidP="00920325"/>
            </w:tc>
            <w:tc>
              <w:tcPr>
                <w:tcW w:w="1701" w:type="dxa"/>
              </w:tcPr>
              <w:p w:rsidR="005F479D" w:rsidRDefault="005F479D" w:rsidP="00920325"/>
            </w:tc>
            <w:tc>
              <w:tcPr>
                <w:tcW w:w="1780" w:type="dxa"/>
                <w:vMerge/>
              </w:tcPr>
              <w:p w:rsidR="005F479D" w:rsidRDefault="005F479D" w:rsidP="00920325"/>
            </w:tc>
          </w:tr>
          <w:tr w:rsidR="005F479D" w:rsidTr="00920325">
            <w:tc>
              <w:tcPr>
                <w:tcW w:w="846" w:type="dxa"/>
              </w:tcPr>
              <w:p w:rsidR="005F479D" w:rsidRPr="002C227B" w:rsidRDefault="005F479D" w:rsidP="00920325"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 w:rsidR="005F479D" w:rsidRDefault="005F479D" w:rsidP="00920325"/>
            </w:tc>
            <w:tc>
              <w:tcPr>
                <w:tcW w:w="2107" w:type="dxa"/>
              </w:tcPr>
              <w:p w:rsidR="005F479D" w:rsidRDefault="005F479D" w:rsidP="00920325"/>
            </w:tc>
            <w:tc>
              <w:tcPr>
                <w:tcW w:w="1701" w:type="dxa"/>
              </w:tcPr>
              <w:p w:rsidR="005F479D" w:rsidRDefault="005F479D" w:rsidP="00920325"/>
            </w:tc>
            <w:tc>
              <w:tcPr>
                <w:tcW w:w="1780" w:type="dxa"/>
                <w:vMerge/>
              </w:tcPr>
              <w:p w:rsidR="005F479D" w:rsidRDefault="005F479D" w:rsidP="00920325"/>
            </w:tc>
          </w:tr>
        </w:tbl>
        <w:p w:rsidR="00104931" w:rsidRDefault="00104931" w:rsidP="007E1A46"/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Tr="00104931">
            <w:trPr>
              <w:trHeight w:val="474"/>
            </w:trPr>
            <w:tc>
              <w:tcPr>
                <w:tcW w:w="1271" w:type="dxa"/>
                <w:vAlign w:val="center"/>
              </w:tcPr>
              <w:p w:rsidR="00104931" w:rsidRDefault="00104931" w:rsidP="00920325">
                <w:r>
                  <w:rPr>
                    <w:rFonts w:hint="eastAsia"/>
                  </w:rPr>
                  <w:t>指导教师</w:t>
                </w:r>
              </w:p>
            </w:tc>
            <w:tc>
              <w:tcPr>
                <w:tcW w:w="7025" w:type="dxa"/>
                <w:vAlign w:val="center"/>
              </w:tcPr>
              <w:p w:rsidR="00104931" w:rsidRPr="00604970" w:rsidRDefault="00604970" w:rsidP="00604970">
                <w:pPr>
                  <w:widowControl/>
                  <w:jc w:val="left"/>
                  <w:textAlignment w:val="baseline"/>
                  <w:rPr>
                    <w:rFonts w:ascii="Helvetica" w:eastAsia="宋体" w:hAnsi="Helvetica" w:cs="Helvetica"/>
                    <w:color w:val="000000"/>
                    <w:kern w:val="0"/>
                    <w:szCs w:val="21"/>
                  </w:rPr>
                </w:pPr>
                <w:r w:rsidRPr="00604970">
                  <w:rPr>
                    <w:rFonts w:ascii="宋体" w:eastAsia="宋体" w:hAnsi="宋体" w:cs="Helvetica" w:hint="eastAsia"/>
                    <w:kern w:val="0"/>
                    <w:szCs w:val="21"/>
                  </w:rPr>
                  <w:t>韩希先</w:t>
                </w:r>
              </w:p>
            </w:tc>
          </w:tr>
        </w:tbl>
        <w:p w:rsidR="00104931" w:rsidRDefault="00104931" w:rsidP="007E1A46"/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Tr="005F479D">
            <w:trPr>
              <w:trHeight w:val="3467"/>
            </w:trPr>
            <w:tc>
              <w:tcPr>
                <w:tcW w:w="1271" w:type="dxa"/>
                <w:vAlign w:val="center"/>
              </w:tcPr>
              <w:p w:rsidR="00104931" w:rsidRDefault="00104931" w:rsidP="00920325">
                <w:r>
                  <w:rPr>
                    <w:rFonts w:hint="eastAsia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 w:rsidR="00104931" w:rsidRPr="00552F68" w:rsidRDefault="00104931" w:rsidP="0016541D"/>
            </w:tc>
          </w:tr>
        </w:tbl>
        <w:p w:rsidR="001D0BC1" w:rsidRPr="001D0BC1" w:rsidRDefault="001D0BC1" w:rsidP="001D0BC1">
          <w:pPr>
            <w:jc w:val="center"/>
            <w:rPr>
              <w:rFonts w:ascii="Times New Roman" w:eastAsia="宋体" w:hAnsi="Times New Roman" w:cs="Times New Roman"/>
              <w:b/>
              <w:w w:val="90"/>
              <w:sz w:val="36"/>
              <w:szCs w:val="20"/>
            </w:rPr>
          </w:pPr>
          <w:r w:rsidRPr="001D0BC1">
            <w:rPr>
              <w:rFonts w:ascii="Times New Roman" w:eastAsia="宋体" w:hAnsi="Times New Roman" w:cs="Times New Roman" w:hint="eastAsia"/>
              <w:b/>
              <w:w w:val="90"/>
              <w:sz w:val="36"/>
              <w:szCs w:val="20"/>
            </w:rPr>
            <w:lastRenderedPageBreak/>
            <w:t>哈尔滨工业大学（威海）</w:t>
          </w:r>
          <w:r w:rsidR="00920325" w:rsidRPr="00920325">
            <w:rPr>
              <w:rFonts w:ascii="Times New Roman" w:eastAsia="宋体" w:hAnsi="Times New Roman" w:cs="Times New Roman" w:hint="eastAsia"/>
              <w:b/>
              <w:w w:val="90"/>
              <w:sz w:val="36"/>
              <w:szCs w:val="20"/>
            </w:rPr>
            <w:t>软件开发实践</w:t>
          </w:r>
          <w:r w:rsidRPr="001D0BC1">
            <w:rPr>
              <w:rFonts w:ascii="Times New Roman" w:eastAsia="宋体" w:hAnsi="Times New Roman" w:cs="Times New Roman" w:hint="eastAsia"/>
              <w:b/>
              <w:w w:val="90"/>
              <w:sz w:val="36"/>
              <w:szCs w:val="20"/>
            </w:rPr>
            <w:t>任务书</w:t>
          </w: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8296"/>
          </w:tblGrid>
          <w:tr w:rsidR="001D0BC1" w:rsidRPr="001D0BC1" w:rsidTr="00604970">
            <w:trPr>
              <w:cantSplit/>
              <w:trHeight w:val="1708"/>
              <w:jc w:val="center"/>
            </w:trPr>
            <w:tc>
              <w:tcPr>
                <w:tcW w:w="0" w:type="auto"/>
              </w:tcPr>
              <w:p w:rsidR="001D0BC1" w:rsidRPr="001D0BC1" w:rsidRDefault="001D0BC1" w:rsidP="001D0BC1">
                <w:pPr>
                  <w:spacing w:beforeLines="50" w:before="156" w:line="400" w:lineRule="exact"/>
                  <w:ind w:firstLineChars="100" w:firstLine="240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</w:t>
                </w:r>
                <w:r w:rsidR="008F02B2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组长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姓名：</w:t>
                </w:r>
                <w:r w:rsidR="00604970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彭伟智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                          </w:t>
                </w:r>
              </w:p>
              <w:p w:rsidR="001D0BC1" w:rsidRPr="001D0BC1" w:rsidRDefault="008F02B2" w:rsidP="001D0BC1">
                <w:pPr>
                  <w:spacing w:line="400" w:lineRule="exact"/>
                  <w:ind w:firstLineChars="150" w:firstLine="360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组长</w:t>
                </w:r>
                <w:r w:rsidR="001D0BC1"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学号：</w:t>
                </w:r>
                <w:r w:rsidR="00604970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171110315</w:t>
                </w:r>
              </w:p>
              <w:p w:rsidR="001D0BC1" w:rsidRPr="001D0BC1" w:rsidRDefault="001D0BC1" w:rsidP="001D0BC1">
                <w:pPr>
                  <w:spacing w:line="400" w:lineRule="exact"/>
                  <w:ind w:firstLineChars="150" w:firstLine="360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院（系）：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计算机科学与技术</w:t>
                </w:r>
                <w:proofErr w:type="gramStart"/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暨软件</w:t>
                </w:r>
                <w:proofErr w:type="gramEnd"/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学院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 </w:t>
                </w:r>
                <w:r w:rsidR="00920325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 xml:space="preserve">     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专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  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业：软件工程</w:t>
                </w:r>
              </w:p>
              <w:p w:rsidR="001D0BC1" w:rsidRPr="001D0BC1" w:rsidRDefault="001D0BC1" w:rsidP="005A3335">
                <w:pPr>
                  <w:spacing w:line="400" w:lineRule="exact"/>
                  <w:ind w:firstLineChars="100" w:firstLine="240"/>
                  <w:rPr>
                    <w:rFonts w:ascii="宋体" w:eastAsia="宋体" w:hAnsi="Times New Roman" w:cs="Times New Roman"/>
                    <w:sz w:val="24"/>
                    <w:szCs w:val="20"/>
                  </w:rPr>
                </w:pP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任务起止日期：</w:t>
                </w:r>
                <w:r w:rsidR="00920325" w:rsidRPr="00920325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201</w:t>
                </w:r>
                <w:r w:rsidR="005A3335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9</w:t>
                </w:r>
                <w:r w:rsidR="00920325" w:rsidRPr="00920325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年</w:t>
                </w:r>
                <w:r w:rsidR="005A3335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6</w:t>
                </w:r>
                <w:r w:rsidR="00920325" w:rsidRPr="00920325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月</w:t>
                </w:r>
                <w:r w:rsidR="005A3335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10</w:t>
                </w:r>
                <w:r w:rsidR="00920325" w:rsidRPr="00920325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日</w:t>
                </w:r>
                <w:r w:rsidR="00920325" w:rsidRPr="00920325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-201</w:t>
                </w:r>
                <w:r w:rsidR="005A3335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9</w:t>
                </w:r>
                <w:r w:rsidR="00920325" w:rsidRPr="00920325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年</w:t>
                </w:r>
                <w:r w:rsidR="005A3335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7</w:t>
                </w:r>
                <w:r w:rsidR="00920325" w:rsidRPr="00920325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月</w:t>
                </w:r>
                <w:r w:rsidR="005A3335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5</w:t>
                </w:r>
                <w:r w:rsidR="00920325" w:rsidRPr="00920325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日</w:t>
                </w:r>
              </w:p>
            </w:tc>
          </w:tr>
          <w:tr w:rsidR="001D0BC1" w:rsidRPr="001D0BC1" w:rsidTr="00604970">
            <w:trPr>
              <w:trHeight w:val="1312"/>
              <w:jc w:val="center"/>
            </w:trPr>
            <w:tc>
              <w:tcPr>
                <w:tcW w:w="0" w:type="auto"/>
              </w:tcPr>
              <w:p w:rsidR="001D0BC1" w:rsidRDefault="00920325" w:rsidP="00B86BC8">
                <w:pPr>
                  <w:ind w:left="-108" w:firstLine="480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课程设计</w:t>
                </w:r>
                <w:r w:rsidR="001D0BC1"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题目：</w:t>
                </w:r>
              </w:p>
              <w:p w:rsidR="00920325" w:rsidRDefault="00604970" w:rsidP="00B86BC8">
                <w:pPr>
                  <w:ind w:left="-108" w:firstLine="480"/>
                  <w:rPr>
                    <w:rFonts w:ascii="Times New Roman" w:eastAsia="宋体" w:hAnsi="Times New Roman" w:cs="Times New Roman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Cs w:val="20"/>
                  </w:rPr>
                  <w:t>仿</w:t>
                </w:r>
                <w:r>
                  <w:rPr>
                    <w:rFonts w:ascii="Times New Roman" w:eastAsia="宋体" w:hAnsi="Times New Roman" w:cs="Times New Roman" w:hint="eastAsia"/>
                    <w:szCs w:val="20"/>
                  </w:rPr>
                  <w:t>QQ</w:t>
                </w:r>
                <w:r>
                  <w:rPr>
                    <w:rFonts w:ascii="Times New Roman" w:eastAsia="宋体" w:hAnsi="Times New Roman" w:cs="Times New Roman" w:hint="eastAsia"/>
                    <w:szCs w:val="20"/>
                  </w:rPr>
                  <w:t>聊天交流软件</w:t>
                </w:r>
              </w:p>
              <w:p w:rsidR="00B86BC8" w:rsidRPr="00B86BC8" w:rsidRDefault="00B86BC8" w:rsidP="00B86BC8">
                <w:pPr>
                  <w:ind w:left="-108" w:firstLine="480"/>
                  <w:rPr>
                    <w:rFonts w:ascii="Times New Roman" w:eastAsia="宋体" w:hAnsi="Times New Roman" w:cs="Times New Roman"/>
                    <w:szCs w:val="20"/>
                  </w:rPr>
                </w:pPr>
              </w:p>
            </w:tc>
          </w:tr>
          <w:tr w:rsidR="001D0BC1" w:rsidRPr="001D0BC1" w:rsidTr="00F36366">
            <w:trPr>
              <w:trHeight w:val="3402"/>
              <w:jc w:val="center"/>
            </w:trPr>
            <w:tc>
              <w:tcPr>
                <w:tcW w:w="0" w:type="auto"/>
              </w:tcPr>
              <w:p w:rsidR="00DE63BB" w:rsidRPr="0016541D" w:rsidRDefault="00AF387C" w:rsidP="00604970">
                <w:pPr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1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. </w:t>
                </w:r>
                <w:r w:rsidR="0073717F" w:rsidRPr="0016541D">
                  <w:rPr>
                    <w:rFonts w:ascii="Times New Roman" w:eastAsia="宋体" w:hAnsi="Times New Roman" w:hint="eastAsia"/>
                    <w:szCs w:val="21"/>
                  </w:rPr>
                  <w:t>系统描述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>1999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年</w:t>
                </w:r>
                <w:proofErr w:type="gramStart"/>
                <w:r w:rsidRPr="0016541D">
                  <w:rPr>
                    <w:rFonts w:ascii="Times New Roman" w:eastAsia="宋体" w:hAnsi="Times New Roman"/>
                    <w:szCs w:val="21"/>
                  </w:rPr>
                  <w:t>腾讯发布</w:t>
                </w:r>
                <w:proofErr w:type="gramEnd"/>
                <w:r w:rsidRPr="0016541D">
                  <w:rPr>
                    <w:rFonts w:ascii="Times New Roman" w:eastAsia="宋体" w:hAnsi="Times New Roman"/>
                    <w:szCs w:val="21"/>
                  </w:rPr>
                  <w:t>了一款自主开发的仿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ICQ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的基于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Internet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的即时通信网络工具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OICQ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，即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QQ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的前身。在当时互联网浪潮兴起，除了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OICQ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，国内还涌现出一</w:t>
                </w:r>
                <w:proofErr w:type="gramStart"/>
                <w:r w:rsidRPr="0016541D">
                  <w:rPr>
                    <w:rFonts w:ascii="Times New Roman" w:eastAsia="宋体" w:hAnsi="Times New Roman"/>
                    <w:szCs w:val="21"/>
                  </w:rPr>
                  <w:t>大波仿</w:t>
                </w:r>
                <w:proofErr w:type="spellStart"/>
                <w:proofErr w:type="gramEnd"/>
                <w:r w:rsidRPr="0016541D">
                  <w:rPr>
                    <w:rFonts w:ascii="Times New Roman" w:eastAsia="宋体" w:hAnsi="Times New Roman"/>
                    <w:szCs w:val="21"/>
                  </w:rPr>
                  <w:t>icq</w:t>
                </w:r>
                <w:proofErr w:type="spellEnd"/>
                <w:r w:rsidRPr="0016541D">
                  <w:rPr>
                    <w:rFonts w:ascii="Times New Roman" w:eastAsia="宋体" w:hAnsi="Times New Roman"/>
                    <w:szCs w:val="21"/>
                  </w:rPr>
                  <w:t>的即时通讯程序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,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如</w:t>
                </w:r>
                <w:proofErr w:type="spellStart"/>
                <w:r w:rsidRPr="0016541D">
                  <w:rPr>
                    <w:rFonts w:ascii="Times New Roman" w:eastAsia="宋体" w:hAnsi="Times New Roman"/>
                    <w:szCs w:val="21"/>
                  </w:rPr>
                  <w:t>Picq</w:t>
                </w:r>
                <w:proofErr w:type="spellEnd"/>
                <w:r w:rsidRPr="0016541D">
                  <w:rPr>
                    <w:rFonts w:ascii="Times New Roman" w:eastAsia="宋体" w:hAnsi="Times New Roman"/>
                    <w:szCs w:val="21"/>
                  </w:rPr>
                  <w:t>、</w:t>
                </w:r>
                <w:proofErr w:type="spellStart"/>
                <w:r w:rsidRPr="0016541D">
                  <w:rPr>
                    <w:rFonts w:ascii="Times New Roman" w:eastAsia="宋体" w:hAnsi="Times New Roman"/>
                    <w:szCs w:val="21"/>
                  </w:rPr>
                  <w:t>Ricq</w:t>
                </w:r>
                <w:proofErr w:type="spellEnd"/>
                <w:r w:rsidRPr="0016541D">
                  <w:rPr>
                    <w:rFonts w:ascii="Times New Roman" w:eastAsia="宋体" w:hAnsi="Times New Roman"/>
                    <w:szCs w:val="21"/>
                  </w:rPr>
                  <w:t>、</w:t>
                </w:r>
                <w:proofErr w:type="spellStart"/>
                <w:r w:rsidRPr="0016541D">
                  <w:rPr>
                    <w:rFonts w:ascii="Times New Roman" w:eastAsia="宋体" w:hAnsi="Times New Roman"/>
                    <w:szCs w:val="21"/>
                  </w:rPr>
                  <w:t>Ticq</w:t>
                </w:r>
                <w:proofErr w:type="spellEnd"/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(TQ)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、</w:t>
                </w:r>
                <w:proofErr w:type="spellStart"/>
                <w:r w:rsidRPr="0016541D">
                  <w:rPr>
                    <w:rFonts w:ascii="Times New Roman" w:eastAsia="宋体" w:hAnsi="Times New Roman"/>
                    <w:szCs w:val="21"/>
                  </w:rPr>
                  <w:t>Qicq</w:t>
                </w:r>
                <w:proofErr w:type="spellEnd"/>
                <w:r w:rsidRPr="0016541D">
                  <w:rPr>
                    <w:rFonts w:ascii="Times New Roman" w:eastAsia="宋体" w:hAnsi="Times New Roman"/>
                    <w:szCs w:val="21"/>
                  </w:rPr>
                  <w:t>、</w:t>
                </w:r>
                <w:proofErr w:type="spellStart"/>
                <w:r w:rsidRPr="0016541D">
                  <w:rPr>
                    <w:rFonts w:ascii="Times New Roman" w:eastAsia="宋体" w:hAnsi="Times New Roman"/>
                    <w:szCs w:val="21"/>
                  </w:rPr>
                  <w:t>Micq</w:t>
                </w:r>
                <w:proofErr w:type="spellEnd"/>
                <w:r w:rsidRPr="0016541D">
                  <w:rPr>
                    <w:rFonts w:ascii="Times New Roman" w:eastAsia="宋体" w:hAnsi="Times New Roman"/>
                    <w:szCs w:val="21"/>
                  </w:rPr>
                  <w:t>、</w:t>
                </w:r>
                <w:proofErr w:type="spellStart"/>
                <w:r w:rsidRPr="0016541D">
                  <w:rPr>
                    <w:rFonts w:ascii="Times New Roman" w:eastAsia="宋体" w:hAnsi="Times New Roman"/>
                    <w:szCs w:val="21"/>
                  </w:rPr>
                  <w:t>PCicq</w:t>
                </w:r>
                <w:proofErr w:type="spellEnd"/>
                <w:r w:rsidRPr="0016541D">
                  <w:rPr>
                    <w:rFonts w:ascii="Times New Roman" w:eastAsia="宋体" w:hAnsi="Times New Roman"/>
                    <w:szCs w:val="21"/>
                  </w:rPr>
                  <w:t>、</w:t>
                </w:r>
                <w:proofErr w:type="spellStart"/>
                <w:r w:rsidRPr="0016541D">
                  <w:rPr>
                    <w:rFonts w:ascii="Times New Roman" w:eastAsia="宋体" w:hAnsi="Times New Roman"/>
                    <w:szCs w:val="21"/>
                  </w:rPr>
                  <w:t>Oicq</w:t>
                </w:r>
                <w:proofErr w:type="spellEnd"/>
                <w:r w:rsidRPr="0016541D">
                  <w:rPr>
                    <w:rFonts w:ascii="Times New Roman" w:eastAsia="宋体" w:hAnsi="Times New Roman"/>
                    <w:szCs w:val="21"/>
                  </w:rPr>
                  <w:t>、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OMMO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等。经过时间的考验，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QQ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在如此众多的在线即时通讯软件中脱颖而出，最终淘汰了以上种种其他对手一直活到了现在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,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占领了中国在线即时通讯软件市场几乎全部的市场，不仅靠运气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，也有实力。但是如今随着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QQ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占领整个市场，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QQ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本身集成了越来越多的功能如邮箱、空间、</w:t>
                </w:r>
                <w:proofErr w:type="gramStart"/>
                <w:r w:rsidRPr="0016541D">
                  <w:rPr>
                    <w:rFonts w:ascii="Times New Roman" w:eastAsia="宋体" w:hAnsi="Times New Roman"/>
                    <w:szCs w:val="21"/>
                  </w:rPr>
                  <w:t>网盘等等</w:t>
                </w:r>
                <w:proofErr w:type="gramEnd"/>
                <w:r w:rsidRPr="0016541D">
                  <w:rPr>
                    <w:rFonts w:ascii="Times New Roman" w:eastAsia="宋体" w:hAnsi="Times New Roman"/>
                    <w:szCs w:val="21"/>
                  </w:rPr>
                  <w:t>，已经上升成为社交、工具软件，单纯作为聊天软件使用时</w:t>
                </w:r>
                <w:proofErr w:type="gramStart"/>
                <w:r w:rsidRPr="0016541D">
                  <w:rPr>
                    <w:rFonts w:ascii="Times New Roman" w:eastAsia="宋体" w:hAnsi="Times New Roman"/>
                    <w:szCs w:val="21"/>
                  </w:rPr>
                  <w:t>很</w:t>
                </w:r>
                <w:proofErr w:type="gramEnd"/>
                <w:r w:rsidRPr="0016541D">
                  <w:rPr>
                    <w:rFonts w:ascii="Times New Roman" w:eastAsia="宋体" w:hAnsi="Times New Roman"/>
                    <w:szCs w:val="21"/>
                  </w:rPr>
                  <w:t>多功能冗余，软件本身也变得越来越庞大，并且运行时占用大部分资源在一些旧机器上严重影响性能。因此，我们决定设计开发一款简单实用、在即时聊天方面能代替</w:t>
                </w:r>
                <w:proofErr w:type="spellStart"/>
                <w:r w:rsidRPr="0016541D">
                  <w:rPr>
                    <w:rFonts w:ascii="Times New Roman" w:eastAsia="宋体" w:hAnsi="Times New Roman"/>
                    <w:szCs w:val="21"/>
                  </w:rPr>
                  <w:t>qq</w:t>
                </w:r>
                <w:proofErr w:type="spellEnd"/>
                <w:r w:rsidRPr="0016541D">
                  <w:rPr>
                    <w:rFonts w:ascii="Times New Roman" w:eastAsia="宋体" w:hAnsi="Times New Roman"/>
                    <w:szCs w:val="21"/>
                  </w:rPr>
                  <w:t>的自用软件。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同时，由于校园网学校的带宽紧缩，下载外</w:t>
                </w:r>
                <w:proofErr w:type="gramStart"/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网数据</w:t>
                </w:r>
                <w:proofErr w:type="gramEnd"/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变得越来越慢。</w:t>
                </w:r>
                <w:proofErr w:type="gramStart"/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在外网</w:t>
                </w:r>
                <w:proofErr w:type="gramEnd"/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速度越来越慢的时候我们想到了内网传输。当校内已经有同学有资源时，可以通过内网传输，这时候速度会不受外网的限制，达到</w:t>
                </w: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100Mbps</w:t>
                </w: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的速度，利用校园局域网，这也会极大的方便同学们使用，减小学校的外网负担。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在</w:t>
                </w: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21</w:t>
                </w: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世纪，独生子女多了起来，他们大多没有兄弟姐妹可以交流，我们设计一个聊天机器人，调用图灵机器人</w:t>
                </w: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API</w:t>
                </w: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实现简单的人机会话，让孤独独生子女也可以和机器人聊天消磨时光。</w:t>
                </w:r>
              </w:p>
              <w:p w:rsidR="00DE63BB" w:rsidRPr="0016541D" w:rsidRDefault="00AF387C" w:rsidP="00DE63BB">
                <w:pPr>
                  <w:ind w:leftChars="-170" w:left="-357"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2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. </w:t>
                </w:r>
                <w:r w:rsidR="00B25845" w:rsidRPr="0016541D">
                  <w:rPr>
                    <w:rFonts w:ascii="Times New Roman" w:eastAsia="宋体" w:hAnsi="Times New Roman" w:hint="eastAsia"/>
                    <w:szCs w:val="21"/>
                  </w:rPr>
                  <w:t>系统</w:t>
                </w:r>
                <w:r w:rsidR="00B80BCF" w:rsidRPr="0016541D">
                  <w:rPr>
                    <w:rFonts w:ascii="Times New Roman" w:eastAsia="宋体" w:hAnsi="Times New Roman" w:hint="eastAsia"/>
                    <w:szCs w:val="21"/>
                  </w:rPr>
                  <w:t>基本</w:t>
                </w:r>
                <w:r w:rsidR="00B25845" w:rsidRPr="0016541D">
                  <w:rPr>
                    <w:rFonts w:ascii="Times New Roman" w:eastAsia="宋体" w:hAnsi="Times New Roman" w:hint="eastAsia"/>
                    <w:szCs w:val="21"/>
                  </w:rPr>
                  <w:t>功能描述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客户端：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1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登录功能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用户可以登录到软件中，然后以该账号身份聊天。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2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注册功能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用户可以注册到系统中，设置密码并领取系统随机分配的号码。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3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实现基本聊天功能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用户可以与已经加为好友的用户聊天，可以相互通过文字交流。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4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proofErr w:type="gramStart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实现群聊功能</w:t>
                </w:r>
                <w:proofErr w:type="gramEnd"/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A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用户可以创建群聊，生成群聊号码，创建人为群主。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B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用户可以通过查找群聊，加入</w:t>
                </w:r>
                <w:proofErr w:type="gramStart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到群聊</w:t>
                </w:r>
                <w:proofErr w:type="gramEnd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C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用户可以</w:t>
                </w:r>
                <w:proofErr w:type="gramStart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在群聊中</w:t>
                </w:r>
                <w:proofErr w:type="gramEnd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发言，发言将会被</w:t>
                </w:r>
                <w:proofErr w:type="gramStart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所有群</w:t>
                </w:r>
                <w:proofErr w:type="gramEnd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成员看到。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D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proofErr w:type="gramStart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群主可以</w:t>
                </w:r>
                <w:proofErr w:type="gramEnd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对群成员身份进行选择为管理员。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E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管理员可以对群成员进行管理。如踢出群。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5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实现机器人对话功能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lastRenderedPageBreak/>
                  <w:t>用户可以和内置机器人对话，机器人可以回答一些简单问题。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6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实现用户信息展示功能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用户可以设置自己的信息，如头像，邮箱，籍贯，性别，年龄等，可供他人查找好友时参考。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7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实现用户动态功能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A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）用户可以发表动态，动态将会在用户所有好友中看到。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B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）用户可删除动态。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8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实现好友功能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A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通过号码搜索添加好友。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B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查看好友动态。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C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编辑好友分组。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D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删除好友。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9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实现局域网互传功能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当用户在同一局域网的时候，实现文件的互传，利用局域网优势，实现大带宽的文件传输。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10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）实现消息云同步功能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用户聊天信息自动传递到服务器上存储，用户可以查看从服务器调取的聊天记录。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服务器端：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1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实现对用户信息的存储与同步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A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用户个人信息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B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好友列表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C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用户加入的群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100" w:firstLine="21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D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用户动态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2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实现对聊天记录的存储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存储用户与好友之间的聊天记录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3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实现查找用户的服务器搜索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实现通过用户号查找用户在服务器端完成，返回相关查找信息</w:t>
                </w:r>
              </w:p>
              <w:p w:rsidR="00604970" w:rsidRPr="00604970" w:rsidRDefault="00604970" w:rsidP="00604970">
                <w:pPr>
                  <w:widowControl/>
                  <w:shd w:val="clear" w:color="auto" w:fill="FFFFFF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/>
                    <w:szCs w:val="21"/>
                  </w:rPr>
                  <w:t>4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>）</w:t>
                </w:r>
                <w:r w:rsidRPr="00604970">
                  <w:rPr>
                    <w:rFonts w:ascii="Times New Roman" w:eastAsia="宋体" w:hAnsi="Times New Roman"/>
                    <w:szCs w:val="21"/>
                  </w:rPr>
                  <w:t xml:space="preserve"> </w:t>
                </w: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实现</w:t>
                </w:r>
                <w:proofErr w:type="gramStart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查找群聊的</w:t>
                </w:r>
                <w:proofErr w:type="gramEnd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服务器搜索</w:t>
                </w:r>
              </w:p>
              <w:p w:rsidR="00AF387C" w:rsidRPr="0016541D" w:rsidRDefault="00604970" w:rsidP="00604970">
                <w:pPr>
                  <w:widowControl/>
                  <w:shd w:val="clear" w:color="auto" w:fill="FFFFFF"/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实现通过</w:t>
                </w:r>
                <w:proofErr w:type="gramStart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群聊号查找群聊</w:t>
                </w:r>
                <w:proofErr w:type="gramEnd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在服务器端完成，返回相关查找信息</w:t>
                </w:r>
              </w:p>
              <w:p w:rsidR="0073717F" w:rsidRPr="0016541D" w:rsidRDefault="00AF387C" w:rsidP="00DE63BB">
                <w:pPr>
                  <w:ind w:leftChars="-170" w:left="-357"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3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. </w:t>
                </w:r>
                <w:r w:rsidR="0073717F" w:rsidRPr="0016541D">
                  <w:rPr>
                    <w:rFonts w:ascii="Times New Roman" w:eastAsia="宋体" w:hAnsi="Times New Roman" w:hint="eastAsia"/>
                    <w:szCs w:val="21"/>
                  </w:rPr>
                  <w:t>各类</w:t>
                </w:r>
                <w:r w:rsidR="00337BC0" w:rsidRPr="0016541D">
                  <w:rPr>
                    <w:rFonts w:ascii="Times New Roman" w:eastAsia="宋体" w:hAnsi="Times New Roman" w:hint="eastAsia"/>
                    <w:szCs w:val="21"/>
                  </w:rPr>
                  <w:t>角色</w:t>
                </w: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功能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>普通用户：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聊天（文字、图片）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创建群聊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搜索群聊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加入群聊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加好友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传送文件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设置好友分组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添加修改用户动态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查看好友动态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>群管理员：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管理群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对群成员进行管理，如禁止发言、踢出群。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修改群资料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lastRenderedPageBreak/>
                  <w:t>群主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管理群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对群成员身份进行选择为管理员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对群成员进行管理，如禁止发言、踢出群。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修改群资料</w:t>
                </w:r>
              </w:p>
              <w:p w:rsidR="00604970" w:rsidRPr="00604970" w:rsidRDefault="00604970" w:rsidP="00604970">
                <w:pPr>
                  <w:widowControl/>
                  <w:ind w:firstLineChars="300" w:firstLine="630"/>
                  <w:jc w:val="left"/>
                  <w:textAlignment w:val="baseline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超级管理员：</w:t>
                </w:r>
              </w:p>
              <w:p w:rsidR="00604970" w:rsidRPr="00604970" w:rsidRDefault="00604970" w:rsidP="00604970">
                <w:pPr>
                  <w:widowControl/>
                  <w:ind w:firstLineChars="300" w:firstLine="630"/>
                  <w:jc w:val="left"/>
                  <w:textAlignment w:val="baseline"/>
                  <w:rPr>
                    <w:rFonts w:ascii="Times New Roman" w:eastAsia="宋体" w:hAnsi="Times New Roman"/>
                    <w:szCs w:val="21"/>
                  </w:rPr>
                </w:pPr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管理群（拥有</w:t>
                </w:r>
                <w:proofErr w:type="gramStart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所有群</w:t>
                </w:r>
                <w:proofErr w:type="gramEnd"/>
                <w:r w:rsidRPr="00604970">
                  <w:rPr>
                    <w:rFonts w:ascii="Times New Roman" w:eastAsia="宋体" w:hAnsi="Times New Roman" w:hint="eastAsia"/>
                    <w:szCs w:val="21"/>
                  </w:rPr>
                  <w:t>的最高权限）</w:t>
                </w:r>
              </w:p>
              <w:p w:rsidR="00604970" w:rsidRPr="0016541D" w:rsidRDefault="00604970" w:rsidP="00604970">
                <w:pPr>
                  <w:widowControl/>
                  <w:ind w:firstLineChars="300" w:firstLine="630"/>
                  <w:jc w:val="left"/>
                  <w:textAlignment w:val="baseline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>机器人：</w:t>
                </w:r>
              </w:p>
              <w:p w:rsidR="00604970" w:rsidRPr="0016541D" w:rsidRDefault="00604970" w:rsidP="00604970">
                <w:pPr>
                  <w:ind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/>
                    <w:szCs w:val="21"/>
                  </w:rPr>
                  <w:t xml:space="preserve">    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简单回复用户对话</w:t>
                </w:r>
              </w:p>
              <w:p w:rsidR="00604970" w:rsidRPr="0016541D" w:rsidRDefault="00AF387C" w:rsidP="00604970">
                <w:pPr>
                  <w:ind w:leftChars="-170" w:left="-357" w:firstLineChars="200" w:firstLine="420"/>
                  <w:rPr>
                    <w:rFonts w:ascii="Times New Roman" w:eastAsia="宋体" w:hAnsi="Times New Roman"/>
                    <w:szCs w:val="21"/>
                  </w:rPr>
                </w:pP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4</w:t>
                </w:r>
                <w:r w:rsidRPr="0016541D">
                  <w:rPr>
                    <w:rFonts w:ascii="Times New Roman" w:eastAsia="宋体" w:hAnsi="Times New Roman"/>
                    <w:szCs w:val="21"/>
                  </w:rPr>
                  <w:t>.</w:t>
                </w:r>
                <w:r w:rsidRPr="0016541D">
                  <w:rPr>
                    <w:rFonts w:ascii="Times New Roman" w:eastAsia="宋体" w:hAnsi="Times New Roman" w:hint="eastAsia"/>
                    <w:szCs w:val="21"/>
                  </w:rPr>
                  <w:t>进度计划</w:t>
                </w:r>
              </w:p>
              <w:tbl>
                <w:tblPr>
                  <w:tblStyle w:val="af"/>
                  <w:tblW w:w="0" w:type="auto"/>
                  <w:tblLook w:val="04A0" w:firstRow="1" w:lastRow="0" w:firstColumn="1" w:lastColumn="0" w:noHBand="0" w:noVBand="1"/>
                </w:tblPr>
                <w:tblGrid>
                  <w:gridCol w:w="836"/>
                  <w:gridCol w:w="1259"/>
                  <w:gridCol w:w="1397"/>
                  <w:gridCol w:w="4578"/>
                </w:tblGrid>
                <w:tr w:rsidR="00F36366" w:rsidTr="00A06E67">
                  <w:trPr>
                    <w:trHeight w:val="416"/>
                  </w:trPr>
                  <w:tc>
                    <w:tcPr>
                      <w:tcW w:w="84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周次</w:t>
                      </w:r>
                    </w:p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日期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时间</w:t>
                      </w:r>
                    </w:p>
                  </w:tc>
                  <w:tc>
                    <w:tcPr>
                      <w:tcW w:w="4678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内容</w:t>
                      </w:r>
                    </w:p>
                  </w:tc>
                </w:tr>
                <w:tr w:rsidR="00F36366" w:rsidTr="00A06E67">
                  <w:trPr>
                    <w:trHeight w:val="706"/>
                  </w:trPr>
                  <w:tc>
                    <w:tcPr>
                      <w:tcW w:w="846" w:type="dxa"/>
                      <w:vMerge w:val="restart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16</w:t>
                      </w:r>
                    </w:p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周一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6.10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下午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2</w:t>
                      </w:r>
                      <w:r>
                        <w:t>:00-5:30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晚间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6:</w:t>
                      </w:r>
                      <w:r>
                        <w:t>30-10:00</w:t>
                      </w:r>
                    </w:p>
                  </w:tc>
                  <w:tc>
                    <w:tcPr>
                      <w:tcW w:w="4678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讨论并</w:t>
                      </w:r>
                      <w:proofErr w:type="gramStart"/>
                      <w:r>
                        <w:rPr>
                          <w:rFonts w:hint="eastAsia"/>
                        </w:rPr>
                        <w:t>确定课设题目</w:t>
                      </w:r>
                      <w:proofErr w:type="gramEnd"/>
                      <w:r>
                        <w:rPr>
                          <w:rFonts w:hint="eastAsia"/>
                        </w:rPr>
                        <w:t>，撰写开题任务书</w:t>
                      </w:r>
                    </w:p>
                  </w:tc>
                </w:tr>
                <w:tr w:rsidR="00F36366" w:rsidTr="00A06E67">
                  <w:trPr>
                    <w:trHeight w:val="839"/>
                  </w:trPr>
                  <w:tc>
                    <w:tcPr>
                      <w:tcW w:w="846" w:type="dxa"/>
                      <w:vMerge/>
                    </w:tcPr>
                    <w:p w:rsidR="00F36366" w:rsidRPr="00212D04" w:rsidRDefault="00F36366" w:rsidP="00F36366"/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周二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6.11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上午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8</w:t>
                      </w:r>
                      <w:r>
                        <w:t>:30-11:30</w:t>
                      </w:r>
                    </w:p>
                  </w:tc>
                  <w:tc>
                    <w:tcPr>
                      <w:tcW w:w="4678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与指导教师协商，并由老师检查合理性，协商完成后确定题目</w:t>
                      </w:r>
                    </w:p>
                  </w:tc>
                </w:tr>
                <w:tr w:rsidR="00F36366" w:rsidTr="00A06E67">
                  <w:trPr>
                    <w:trHeight w:val="838"/>
                  </w:trPr>
                  <w:tc>
                    <w:tcPr>
                      <w:tcW w:w="846" w:type="dxa"/>
                      <w:vMerge/>
                    </w:tcPr>
                    <w:p w:rsidR="00F36366" w:rsidRDefault="00F36366" w:rsidP="00F36366"/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周二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6.</w:t>
                      </w:r>
                      <w:r>
                        <w:t>11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下午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2</w:t>
                      </w:r>
                      <w:r>
                        <w:t>:00-5:30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晚间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6:</w:t>
                      </w:r>
                      <w:r>
                        <w:t>30-10:00</w:t>
                      </w:r>
                    </w:p>
                  </w:tc>
                  <w:tc>
                    <w:tcPr>
                      <w:tcW w:w="4678" w:type="dxa"/>
                    </w:tcPr>
                    <w:p w:rsidR="00F36366" w:rsidRDefault="00F36366" w:rsidP="00F36366">
                      <w:r w:rsidRPr="00CA5CEB">
                        <w:rPr>
                          <w:rFonts w:hint="eastAsia"/>
                        </w:rPr>
                        <w:t>创建和维护产品待开发项</w:t>
                      </w:r>
                      <w:r>
                        <w:rPr>
                          <w:rFonts w:hint="eastAsia"/>
                        </w:rPr>
                        <w:t>，即制作</w:t>
                      </w:r>
                      <w:r>
                        <w:rPr>
                          <w:rFonts w:hint="eastAsia"/>
                        </w:rPr>
                        <w:t>product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backlog</w:t>
                      </w:r>
                      <w:r>
                        <w:rPr>
                          <w:rFonts w:hint="eastAsia"/>
                        </w:rPr>
                        <w:t>，并且进行粗略的时间估算</w:t>
                      </w:r>
                    </w:p>
                  </w:tc>
                </w:tr>
                <w:tr w:rsidR="00F36366" w:rsidTr="00A06E67">
                  <w:trPr>
                    <w:trHeight w:val="850"/>
                  </w:trPr>
                  <w:tc>
                    <w:tcPr>
                      <w:tcW w:w="846" w:type="dxa"/>
                      <w:vMerge/>
                    </w:tcPr>
                    <w:p w:rsidR="00F36366" w:rsidRDefault="00F36366" w:rsidP="00F36366"/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周三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周五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6.12-</w:t>
                      </w:r>
                      <w:r>
                        <w:t>6.1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bookmarkStart w:id="0" w:name="_Hlk11265591"/>
                      <w:r>
                        <w:rPr>
                          <w:rFonts w:hint="eastAsia"/>
                        </w:rPr>
                        <w:t>时间自定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排除课程与考试时间</w:t>
                      </w:r>
                      <w:r>
                        <w:rPr>
                          <w:rFonts w:hint="eastAsia"/>
                        </w:rPr>
                        <w:t>)</w:t>
                      </w:r>
                      <w:bookmarkEnd w:id="0"/>
                    </w:p>
                  </w:tc>
                  <w:tc>
                    <w:tcPr>
                      <w:tcW w:w="4678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对功能分工后，每个人做自己负责的功能界面</w:t>
                      </w:r>
                    </w:p>
                  </w:tc>
                </w:tr>
                <w:tr w:rsidR="00F36366" w:rsidTr="00A06E67">
                  <w:trPr>
                    <w:trHeight w:val="834"/>
                  </w:trPr>
                  <w:tc>
                    <w:tcPr>
                      <w:tcW w:w="846" w:type="dxa"/>
                      <w:vMerge/>
                    </w:tcPr>
                    <w:p w:rsidR="00F36366" w:rsidRDefault="00F36366" w:rsidP="00F36366"/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周六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周日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6.15-6.16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时间自定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排除课程与考试时间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c>
                  <w:tc>
                    <w:tcPr>
                      <w:tcW w:w="4678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各个分开的功能进行对接，一起调试形成</w:t>
                      </w:r>
                      <w:r w:rsidRPr="006C691D">
                        <w:rPr>
                          <w:rFonts w:hint="eastAsia"/>
                        </w:rPr>
                        <w:t>业务必须封闭无断裂，界面风格统一，业务表达清晰</w:t>
                      </w:r>
                      <w:r>
                        <w:rPr>
                          <w:rFonts w:hint="eastAsia"/>
                        </w:rPr>
                        <w:t>的静态界面</w:t>
                      </w:r>
                    </w:p>
                  </w:tc>
                </w:tr>
                <w:tr w:rsidR="00F36366" w:rsidTr="00A06E67">
                  <w:trPr>
                    <w:trHeight w:val="538"/>
                  </w:trPr>
                  <w:tc>
                    <w:tcPr>
                      <w:tcW w:w="846" w:type="dxa"/>
                      <w:vMerge w:val="restart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1</w:t>
                      </w:r>
                      <w:r>
                        <w:t>7</w:t>
                      </w:r>
                    </w:p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周一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 xml:space="preserve">6.17 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上午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8</w:t>
                      </w:r>
                      <w:r>
                        <w:t>:30-11:30</w:t>
                      </w:r>
                    </w:p>
                  </w:tc>
                  <w:tc>
                    <w:tcPr>
                      <w:tcW w:w="4678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由老师检查静态界面</w:t>
                      </w:r>
                    </w:p>
                  </w:tc>
                </w:tr>
                <w:tr w:rsidR="00F36366" w:rsidTr="00A06E67">
                  <w:trPr>
                    <w:trHeight w:val="830"/>
                  </w:trPr>
                  <w:tc>
                    <w:tcPr>
                      <w:tcW w:w="846" w:type="dxa"/>
                      <w:vMerge/>
                    </w:tcPr>
                    <w:p w:rsidR="00F36366" w:rsidRDefault="00F36366" w:rsidP="00F36366"/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周一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周四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6.18-6.21</w:t>
                      </w:r>
                    </w:p>
                    <w:p w:rsidR="00F36366" w:rsidRDefault="00F36366" w:rsidP="00F36366"/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时间自定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排除课程与考试时间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c>
                  <w:tc>
                    <w:tcPr>
                      <w:tcW w:w="4678" w:type="dxa"/>
                    </w:tcPr>
                    <w:p w:rsidR="00F36366" w:rsidRPr="00247892" w:rsidRDefault="00F36366" w:rsidP="00F36366">
                      <w:r w:rsidRPr="00247892">
                        <w:rPr>
                          <w:rFonts w:hint="eastAsia"/>
                        </w:rPr>
                        <w:t>首先完成概要设计和详细设计，并在编码阶段使用敏捷开发模型。</w:t>
                      </w:r>
                    </w:p>
                    <w:p w:rsidR="00F36366" w:rsidRPr="00247892" w:rsidRDefault="00F36366" w:rsidP="00F36366">
                      <w:r w:rsidRPr="00247892">
                        <w:rPr>
                          <w:rFonts w:hint="eastAsia"/>
                        </w:rPr>
                        <w:t>在详细设计的基础上，制定</w:t>
                      </w:r>
                      <w:r w:rsidRPr="00247892">
                        <w:t>Sprint</w:t>
                      </w:r>
                      <w:r w:rsidRPr="00247892">
                        <w:t>冲刺计划，要求冲刺计划的功能点不得超过</w:t>
                      </w:r>
                      <w:r w:rsidRPr="00247892">
                        <w:t>4</w:t>
                      </w:r>
                      <w:r w:rsidRPr="00247892">
                        <w:t>个工时，如果超过，需要细化功能点。</w:t>
                      </w:r>
                    </w:p>
                  </w:tc>
                </w:tr>
                <w:tr w:rsidR="00F36366" w:rsidTr="00A06E67">
                  <w:trPr>
                    <w:trHeight w:val="830"/>
                  </w:trPr>
                  <w:tc>
                    <w:tcPr>
                      <w:tcW w:w="84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1</w:t>
                      </w:r>
                      <w:r>
                        <w:t>7</w:t>
                      </w:r>
                    </w:p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周六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6.22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上午</w:t>
                      </w:r>
                    </w:p>
                  </w:tc>
                  <w:tc>
                    <w:tcPr>
                      <w:tcW w:w="4678" w:type="dxa"/>
                    </w:tcPr>
                    <w:p w:rsidR="00F36366" w:rsidRPr="00247892" w:rsidRDefault="00F36366" w:rsidP="00F36366">
                      <w:r>
                        <w:rPr>
                          <w:rFonts w:hint="eastAsia"/>
                        </w:rPr>
                        <w:t>第一次迭代计划会：</w:t>
                      </w:r>
                      <w:r w:rsidRPr="001E1AF5">
                        <w:rPr>
                          <w:rFonts w:hint="eastAsia"/>
                        </w:rPr>
                        <w:t>选择和估算本次</w:t>
                      </w:r>
                      <w:r w:rsidRPr="001E1AF5">
                        <w:t>迭代的工作项</w:t>
                      </w:r>
                      <w:r>
                        <w:rPr>
                          <w:rFonts w:hint="eastAsia"/>
                        </w:rPr>
                        <w:t>，可以利用扑克牌估算法，并且</w:t>
                      </w:r>
                      <w:r w:rsidRPr="001E1AF5">
                        <w:rPr>
                          <w:rFonts w:hint="eastAsia"/>
                        </w:rPr>
                        <w:t>用集体智慧和知识对“做什么，怎么做”达成共识。</w:t>
                      </w:r>
                    </w:p>
                  </w:tc>
                </w:tr>
                <w:tr w:rsidR="00F36366" w:rsidTr="00A06E67">
                  <w:trPr>
                    <w:trHeight w:val="830"/>
                  </w:trPr>
                  <w:tc>
                    <w:tcPr>
                      <w:tcW w:w="84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18</w:t>
                      </w:r>
                    </w:p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周五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6.28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晚间</w:t>
                      </w:r>
                    </w:p>
                  </w:tc>
                  <w:tc>
                    <w:tcPr>
                      <w:tcW w:w="4678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反思会：</w:t>
                      </w:r>
                      <w:r w:rsidRPr="009F051F">
                        <w:rPr>
                          <w:rFonts w:hint="eastAsia"/>
                        </w:rPr>
                        <w:t>总结哪些事情做的好，哪些</w:t>
                      </w:r>
                      <w:r w:rsidRPr="009F051F">
                        <w:t xml:space="preserve"> </w:t>
                      </w:r>
                      <w:r w:rsidRPr="009F051F">
                        <w:t>事情做的不好</w:t>
                      </w:r>
                      <w:r>
                        <w:rPr>
                          <w:rFonts w:hint="eastAsia"/>
                        </w:rPr>
                        <w:t>，指定相应的改进计划，</w:t>
                      </w:r>
                      <w:proofErr w:type="gramStart"/>
                      <w:r>
                        <w:rPr>
                          <w:rFonts w:hint="eastAsia"/>
                        </w:rPr>
                        <w:t>以便下</w:t>
                      </w:r>
                      <w:proofErr w:type="gramEnd"/>
                      <w:r>
                        <w:rPr>
                          <w:rFonts w:hint="eastAsia"/>
                        </w:rPr>
                        <w:t>一次冲刺改进。</w:t>
                      </w:r>
                    </w:p>
                  </w:tc>
                </w:tr>
                <w:tr w:rsidR="00F36366" w:rsidTr="00A06E67">
                  <w:trPr>
                    <w:trHeight w:val="830"/>
                  </w:trPr>
                  <w:tc>
                    <w:tcPr>
                      <w:tcW w:w="84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18</w:t>
                      </w:r>
                    </w:p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周六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6.29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上午</w:t>
                      </w:r>
                    </w:p>
                  </w:tc>
                  <w:tc>
                    <w:tcPr>
                      <w:tcW w:w="4678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第二次迭代计划会：</w:t>
                      </w:r>
                      <w:r w:rsidRPr="001E1AF5">
                        <w:rPr>
                          <w:rFonts w:hint="eastAsia"/>
                        </w:rPr>
                        <w:t>选择和估算本次</w:t>
                      </w:r>
                      <w:r w:rsidRPr="001E1AF5">
                        <w:t>迭代的工作项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c>
                </w:tr>
                <w:tr w:rsidR="00F36366" w:rsidTr="00A06E67">
                  <w:trPr>
                    <w:trHeight w:val="830"/>
                  </w:trPr>
                  <w:tc>
                    <w:tcPr>
                      <w:tcW w:w="84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lastRenderedPageBreak/>
                        <w:t>18-19</w:t>
                      </w:r>
                    </w:p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周一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周三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6.22-7.3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时间自定</w:t>
                      </w:r>
                    </w:p>
                    <w:p w:rsidR="00F36366" w:rsidRDefault="00F36366" w:rsidP="00F36366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排除课程与考试时间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c>
                  <w:tc>
                    <w:tcPr>
                      <w:tcW w:w="4678" w:type="dxa"/>
                    </w:tcPr>
                    <w:p w:rsidR="00F36366" w:rsidRPr="00247892" w:rsidRDefault="00F36366" w:rsidP="00F36366">
                      <w:r>
                        <w:rPr>
                          <w:rFonts w:hint="eastAsia"/>
                        </w:rPr>
                        <w:t>根据制定的冲刺计划按照敏捷开发方式开发</w:t>
                      </w:r>
                    </w:p>
                  </w:tc>
                </w:tr>
                <w:tr w:rsidR="00F36366" w:rsidTr="00A06E67">
                  <w:trPr>
                    <w:trHeight w:val="830"/>
                  </w:trPr>
                  <w:tc>
                    <w:tcPr>
                      <w:tcW w:w="84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19</w:t>
                      </w:r>
                    </w:p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周三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晚间</w:t>
                      </w:r>
                    </w:p>
                  </w:tc>
                  <w:tc>
                    <w:tcPr>
                      <w:tcW w:w="4678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反思会：总结两次冲刺中，做的不足的地方，下次开发以便改进。</w:t>
                      </w:r>
                    </w:p>
                  </w:tc>
                </w:tr>
                <w:tr w:rsidR="00F36366" w:rsidTr="00A06E67">
                  <w:trPr>
                    <w:trHeight w:val="289"/>
                  </w:trPr>
                  <w:tc>
                    <w:tcPr>
                      <w:tcW w:w="84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19</w:t>
                      </w:r>
                    </w:p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周四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上午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下午</w:t>
                      </w:r>
                    </w:p>
                  </w:tc>
                  <w:tc>
                    <w:tcPr>
                      <w:tcW w:w="4678" w:type="dxa"/>
                    </w:tcPr>
                    <w:p w:rsidR="00F36366" w:rsidRPr="00247892" w:rsidRDefault="00F36366" w:rsidP="00F36366">
                      <w:r>
                        <w:rPr>
                          <w:rFonts w:hint="eastAsia"/>
                        </w:rPr>
                        <w:t>完成实验报告，准备检查</w:t>
                      </w:r>
                    </w:p>
                  </w:tc>
                </w:tr>
                <w:tr w:rsidR="00F36366" w:rsidTr="00A06E67">
                  <w:trPr>
                    <w:trHeight w:val="289"/>
                  </w:trPr>
                  <w:tc>
                    <w:tcPr>
                      <w:tcW w:w="84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17-19</w:t>
                      </w:r>
                    </w:p>
                  </w:tc>
                  <w:tc>
                    <w:tcPr>
                      <w:tcW w:w="1276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每天</w:t>
                      </w:r>
                    </w:p>
                  </w:tc>
                  <w:tc>
                    <w:tcPr>
                      <w:tcW w:w="1417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早、晚</w:t>
                      </w:r>
                    </w:p>
                  </w:tc>
                  <w:tc>
                    <w:tcPr>
                      <w:tcW w:w="4678" w:type="dxa"/>
                    </w:tcPr>
                    <w:p w:rsidR="00F36366" w:rsidRDefault="00F36366" w:rsidP="00F36366">
                      <w:r>
                        <w:rPr>
                          <w:rFonts w:hint="eastAsia"/>
                        </w:rPr>
                        <w:t>每日立会：早上确定当日的工作内容，晚上总结当日的自己做的事情并且反思哪里做得不错，哪里还需要改进。</w:t>
                      </w:r>
                    </w:p>
                  </w:tc>
                </w:tr>
              </w:tbl>
              <w:p w:rsidR="001D0E11" w:rsidRPr="00F36366" w:rsidRDefault="001D0E11" w:rsidP="00EB1B26">
                <w:pPr>
                  <w:rPr>
                    <w:rFonts w:ascii="Times New Roman" w:eastAsia="宋体" w:hAnsi="Times New Roman"/>
                    <w:szCs w:val="21"/>
                  </w:rPr>
                </w:pPr>
                <w:bookmarkStart w:id="1" w:name="_GoBack"/>
                <w:bookmarkEnd w:id="1"/>
              </w:p>
            </w:tc>
          </w:tr>
        </w:tbl>
        <w:p w:rsidR="00A20747" w:rsidRDefault="00F36366" w:rsidP="007E1A46">
          <w:pPr>
            <w:sectPr w:rsidR="00A20747" w:rsidSect="00461EBF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</w:sdtContent>
    </w:sdt>
    <w:p w:rsidR="00395A9E" w:rsidRDefault="00395A9E" w:rsidP="00EB1480">
      <w:pPr>
        <w:jc w:val="left"/>
        <w:rPr>
          <w:rFonts w:ascii="黑体" w:eastAsia="黑体" w:hAnsi="黑体" w:hint="eastAsia"/>
        </w:rPr>
      </w:pPr>
    </w:p>
    <w:sectPr w:rsidR="00395A9E" w:rsidSect="00C30DC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BF4" w:rsidRDefault="00C26BF4" w:rsidP="005C3F01">
      <w:r>
        <w:separator/>
      </w:r>
    </w:p>
  </w:endnote>
  <w:endnote w:type="continuationSeparator" w:id="0">
    <w:p w:rsidR="00C26BF4" w:rsidRDefault="00C26BF4" w:rsidP="005C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0776625"/>
      <w:docPartObj>
        <w:docPartGallery w:val="Page Numbers (Bottom of Page)"/>
        <w:docPartUnique/>
      </w:docPartObj>
    </w:sdtPr>
    <w:sdtEndPr/>
    <w:sdtContent>
      <w:p w:rsidR="00552F68" w:rsidRDefault="00552F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67D" w:rsidRPr="00D0767D">
          <w:rPr>
            <w:noProof/>
            <w:lang w:val="zh-CN"/>
          </w:rPr>
          <w:t>II</w:t>
        </w:r>
        <w:r>
          <w:fldChar w:fldCharType="end"/>
        </w:r>
      </w:p>
    </w:sdtContent>
  </w:sdt>
  <w:p w:rsidR="00920325" w:rsidRDefault="009203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4935714"/>
      <w:docPartObj>
        <w:docPartGallery w:val="Page Numbers (Bottom of Page)"/>
        <w:docPartUnique/>
      </w:docPartObj>
    </w:sdtPr>
    <w:sdtEndPr/>
    <w:sdtContent>
      <w:p w:rsidR="00920325" w:rsidRDefault="009203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6C8">
          <w:rPr>
            <w:noProof/>
            <w:lang w:val="zh-CN"/>
          </w:rPr>
          <w:t>1</w:t>
        </w:r>
        <w:r>
          <w:fldChar w:fldCharType="end"/>
        </w:r>
      </w:p>
    </w:sdtContent>
  </w:sdt>
  <w:p w:rsidR="00920325" w:rsidRDefault="009203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BF4" w:rsidRDefault="00C26BF4" w:rsidP="005C3F01">
      <w:r>
        <w:separator/>
      </w:r>
    </w:p>
  </w:footnote>
  <w:footnote w:type="continuationSeparator" w:id="0">
    <w:p w:rsidR="00C26BF4" w:rsidRDefault="00C26BF4" w:rsidP="005C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C40D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C41E4D"/>
    <w:multiLevelType w:val="hybridMultilevel"/>
    <w:tmpl w:val="3022EEDC"/>
    <w:lvl w:ilvl="0" w:tplc="04090003">
      <w:start w:val="1"/>
      <w:numFmt w:val="bullet"/>
      <w:lvlText w:val=""/>
      <w:lvlJc w:val="left"/>
      <w:pPr>
        <w:ind w:left="3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6B56"/>
    <w:rsid w:val="000A6F9B"/>
    <w:rsid w:val="000A7AF4"/>
    <w:rsid w:val="000B01B5"/>
    <w:rsid w:val="000B098B"/>
    <w:rsid w:val="000B14BC"/>
    <w:rsid w:val="000B176A"/>
    <w:rsid w:val="000B34E1"/>
    <w:rsid w:val="000B3B38"/>
    <w:rsid w:val="000B3BEB"/>
    <w:rsid w:val="000B4A23"/>
    <w:rsid w:val="000B6349"/>
    <w:rsid w:val="000B7B8D"/>
    <w:rsid w:val="000C1295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65FA"/>
    <w:rsid w:val="000E7A68"/>
    <w:rsid w:val="000F2246"/>
    <w:rsid w:val="000F2CEB"/>
    <w:rsid w:val="000F2E60"/>
    <w:rsid w:val="000F2FB0"/>
    <w:rsid w:val="000F31D8"/>
    <w:rsid w:val="000F365E"/>
    <w:rsid w:val="000F3DCF"/>
    <w:rsid w:val="000F3DD6"/>
    <w:rsid w:val="000F3E03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305"/>
    <w:rsid w:val="00105588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635C"/>
    <w:rsid w:val="001269FE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6115"/>
    <w:rsid w:val="00156237"/>
    <w:rsid w:val="0015653A"/>
    <w:rsid w:val="001566FA"/>
    <w:rsid w:val="00157CCF"/>
    <w:rsid w:val="00160F6A"/>
    <w:rsid w:val="0016124D"/>
    <w:rsid w:val="001624D2"/>
    <w:rsid w:val="0016541D"/>
    <w:rsid w:val="00166618"/>
    <w:rsid w:val="00167AD1"/>
    <w:rsid w:val="001701CE"/>
    <w:rsid w:val="001702AA"/>
    <w:rsid w:val="001703B6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310C"/>
    <w:rsid w:val="001931D7"/>
    <w:rsid w:val="0019399F"/>
    <w:rsid w:val="00193CD5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0E1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BD8"/>
    <w:rsid w:val="001F64E2"/>
    <w:rsid w:val="001F6C5D"/>
    <w:rsid w:val="001F768F"/>
    <w:rsid w:val="001F7AD9"/>
    <w:rsid w:val="00200239"/>
    <w:rsid w:val="00200358"/>
    <w:rsid w:val="002005EE"/>
    <w:rsid w:val="0020315A"/>
    <w:rsid w:val="00203544"/>
    <w:rsid w:val="00203967"/>
    <w:rsid w:val="002049A8"/>
    <w:rsid w:val="00204BA0"/>
    <w:rsid w:val="00204CD2"/>
    <w:rsid w:val="00204E38"/>
    <w:rsid w:val="00204E65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2101C"/>
    <w:rsid w:val="00221661"/>
    <w:rsid w:val="002219DD"/>
    <w:rsid w:val="00222841"/>
    <w:rsid w:val="00223CC7"/>
    <w:rsid w:val="00223FE1"/>
    <w:rsid w:val="002242D8"/>
    <w:rsid w:val="00224681"/>
    <w:rsid w:val="0022471B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57FAC"/>
    <w:rsid w:val="00260084"/>
    <w:rsid w:val="00261597"/>
    <w:rsid w:val="0026429F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03A"/>
    <w:rsid w:val="002767F2"/>
    <w:rsid w:val="0027728C"/>
    <w:rsid w:val="00277A04"/>
    <w:rsid w:val="002803ED"/>
    <w:rsid w:val="002808E8"/>
    <w:rsid w:val="00281B70"/>
    <w:rsid w:val="00283587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2A49"/>
    <w:rsid w:val="002F3051"/>
    <w:rsid w:val="002F40F9"/>
    <w:rsid w:val="002F4131"/>
    <w:rsid w:val="002F579D"/>
    <w:rsid w:val="002F6B81"/>
    <w:rsid w:val="002F6FFA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37BC0"/>
    <w:rsid w:val="00340154"/>
    <w:rsid w:val="00340A91"/>
    <w:rsid w:val="00340DB0"/>
    <w:rsid w:val="003426D3"/>
    <w:rsid w:val="00342A9D"/>
    <w:rsid w:val="00346DC1"/>
    <w:rsid w:val="003470E1"/>
    <w:rsid w:val="003476D2"/>
    <w:rsid w:val="00350090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A98"/>
    <w:rsid w:val="00376A78"/>
    <w:rsid w:val="00377625"/>
    <w:rsid w:val="00377CAF"/>
    <w:rsid w:val="00377D23"/>
    <w:rsid w:val="00377E48"/>
    <w:rsid w:val="00380E6A"/>
    <w:rsid w:val="00381C85"/>
    <w:rsid w:val="00382441"/>
    <w:rsid w:val="003853E9"/>
    <w:rsid w:val="0038670D"/>
    <w:rsid w:val="003872E4"/>
    <w:rsid w:val="00390765"/>
    <w:rsid w:val="00390DE2"/>
    <w:rsid w:val="003933F8"/>
    <w:rsid w:val="00393BD5"/>
    <w:rsid w:val="003940A1"/>
    <w:rsid w:val="003952DB"/>
    <w:rsid w:val="00395A9E"/>
    <w:rsid w:val="00396512"/>
    <w:rsid w:val="00396708"/>
    <w:rsid w:val="00396B5F"/>
    <w:rsid w:val="003978EF"/>
    <w:rsid w:val="00397FED"/>
    <w:rsid w:val="003A0A57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6394"/>
    <w:rsid w:val="003E7863"/>
    <w:rsid w:val="003E7A0B"/>
    <w:rsid w:val="003F0168"/>
    <w:rsid w:val="003F0A74"/>
    <w:rsid w:val="003F11BA"/>
    <w:rsid w:val="003F240B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864"/>
    <w:rsid w:val="00400EB8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DDA"/>
    <w:rsid w:val="00450169"/>
    <w:rsid w:val="004506B5"/>
    <w:rsid w:val="00450B17"/>
    <w:rsid w:val="00451E4A"/>
    <w:rsid w:val="0045378D"/>
    <w:rsid w:val="004541A2"/>
    <w:rsid w:val="004541F4"/>
    <w:rsid w:val="00454549"/>
    <w:rsid w:val="00456168"/>
    <w:rsid w:val="00461EBF"/>
    <w:rsid w:val="00463087"/>
    <w:rsid w:val="00463377"/>
    <w:rsid w:val="00463691"/>
    <w:rsid w:val="004641DD"/>
    <w:rsid w:val="00464AB3"/>
    <w:rsid w:val="00466E7C"/>
    <w:rsid w:val="0046735A"/>
    <w:rsid w:val="0047100B"/>
    <w:rsid w:val="00471863"/>
    <w:rsid w:val="00471A37"/>
    <w:rsid w:val="004725A7"/>
    <w:rsid w:val="00474FC0"/>
    <w:rsid w:val="0047527C"/>
    <w:rsid w:val="00475E7F"/>
    <w:rsid w:val="00477E66"/>
    <w:rsid w:val="00480019"/>
    <w:rsid w:val="004806F6"/>
    <w:rsid w:val="00481752"/>
    <w:rsid w:val="00481FBF"/>
    <w:rsid w:val="00482ECF"/>
    <w:rsid w:val="00484892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4BCD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6F04"/>
    <w:rsid w:val="0050727C"/>
    <w:rsid w:val="00510E75"/>
    <w:rsid w:val="005116D0"/>
    <w:rsid w:val="00513851"/>
    <w:rsid w:val="00514ECE"/>
    <w:rsid w:val="00515CD8"/>
    <w:rsid w:val="00515FEA"/>
    <w:rsid w:val="005162FD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6C5"/>
    <w:rsid w:val="00533E67"/>
    <w:rsid w:val="0053450B"/>
    <w:rsid w:val="00534706"/>
    <w:rsid w:val="00535BDB"/>
    <w:rsid w:val="00536979"/>
    <w:rsid w:val="00536F78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370"/>
    <w:rsid w:val="005442C9"/>
    <w:rsid w:val="0054508A"/>
    <w:rsid w:val="005453B7"/>
    <w:rsid w:val="00546063"/>
    <w:rsid w:val="005465DC"/>
    <w:rsid w:val="00546D34"/>
    <w:rsid w:val="005475E0"/>
    <w:rsid w:val="00547FC2"/>
    <w:rsid w:val="005508D1"/>
    <w:rsid w:val="005527E4"/>
    <w:rsid w:val="00552F68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3DC4"/>
    <w:rsid w:val="00594733"/>
    <w:rsid w:val="00595FE8"/>
    <w:rsid w:val="005972BE"/>
    <w:rsid w:val="005A02D8"/>
    <w:rsid w:val="005A1EDA"/>
    <w:rsid w:val="005A2446"/>
    <w:rsid w:val="005A244F"/>
    <w:rsid w:val="005A3335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4EBF"/>
    <w:rsid w:val="005B524A"/>
    <w:rsid w:val="005B629E"/>
    <w:rsid w:val="005B7A46"/>
    <w:rsid w:val="005C0987"/>
    <w:rsid w:val="005C0A2C"/>
    <w:rsid w:val="005C0CCC"/>
    <w:rsid w:val="005C320C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3AE"/>
    <w:rsid w:val="005E48BB"/>
    <w:rsid w:val="005E4BF8"/>
    <w:rsid w:val="005E601A"/>
    <w:rsid w:val="005E6CB8"/>
    <w:rsid w:val="005E6CEA"/>
    <w:rsid w:val="005F04A9"/>
    <w:rsid w:val="005F0743"/>
    <w:rsid w:val="005F479D"/>
    <w:rsid w:val="005F4853"/>
    <w:rsid w:val="005F4D8A"/>
    <w:rsid w:val="005F4F51"/>
    <w:rsid w:val="005F501F"/>
    <w:rsid w:val="005F5266"/>
    <w:rsid w:val="005F57F1"/>
    <w:rsid w:val="005F5FB6"/>
    <w:rsid w:val="005F64A8"/>
    <w:rsid w:val="005F77E5"/>
    <w:rsid w:val="005F79A7"/>
    <w:rsid w:val="00603296"/>
    <w:rsid w:val="00603390"/>
    <w:rsid w:val="006045C8"/>
    <w:rsid w:val="00604970"/>
    <w:rsid w:val="00604D1D"/>
    <w:rsid w:val="00606A50"/>
    <w:rsid w:val="006070EA"/>
    <w:rsid w:val="00607478"/>
    <w:rsid w:val="0060759A"/>
    <w:rsid w:val="00607932"/>
    <w:rsid w:val="00610A43"/>
    <w:rsid w:val="006119ED"/>
    <w:rsid w:val="00612646"/>
    <w:rsid w:val="00612A16"/>
    <w:rsid w:val="00613E06"/>
    <w:rsid w:val="00614412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33F4"/>
    <w:rsid w:val="00633D6D"/>
    <w:rsid w:val="006351D3"/>
    <w:rsid w:val="00635E87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45FA2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3C7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874"/>
    <w:rsid w:val="00696E63"/>
    <w:rsid w:val="006979AD"/>
    <w:rsid w:val="00697AB0"/>
    <w:rsid w:val="00697D44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4B0"/>
    <w:rsid w:val="00724A5D"/>
    <w:rsid w:val="0072601D"/>
    <w:rsid w:val="00726347"/>
    <w:rsid w:val="00726902"/>
    <w:rsid w:val="00731F2F"/>
    <w:rsid w:val="00733579"/>
    <w:rsid w:val="00735D44"/>
    <w:rsid w:val="00737111"/>
    <w:rsid w:val="0073717F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32A"/>
    <w:rsid w:val="0078522B"/>
    <w:rsid w:val="00786895"/>
    <w:rsid w:val="00787793"/>
    <w:rsid w:val="0078790A"/>
    <w:rsid w:val="00790AD2"/>
    <w:rsid w:val="007937DE"/>
    <w:rsid w:val="00794C59"/>
    <w:rsid w:val="00794CE9"/>
    <w:rsid w:val="00795A8C"/>
    <w:rsid w:val="00795CF1"/>
    <w:rsid w:val="007A0186"/>
    <w:rsid w:val="007A0A8A"/>
    <w:rsid w:val="007A0E01"/>
    <w:rsid w:val="007A0F77"/>
    <w:rsid w:val="007A0F86"/>
    <w:rsid w:val="007A3BBC"/>
    <w:rsid w:val="007A4185"/>
    <w:rsid w:val="007A43DA"/>
    <w:rsid w:val="007A4463"/>
    <w:rsid w:val="007A589F"/>
    <w:rsid w:val="007A6FA4"/>
    <w:rsid w:val="007B0896"/>
    <w:rsid w:val="007B0F0E"/>
    <w:rsid w:val="007B45EE"/>
    <w:rsid w:val="007B4887"/>
    <w:rsid w:val="007B48A0"/>
    <w:rsid w:val="007B5F06"/>
    <w:rsid w:val="007B6818"/>
    <w:rsid w:val="007B7754"/>
    <w:rsid w:val="007B7EA5"/>
    <w:rsid w:val="007B7EB5"/>
    <w:rsid w:val="007C14CC"/>
    <w:rsid w:val="007C2522"/>
    <w:rsid w:val="007C2B9D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5F7F"/>
    <w:rsid w:val="007F6A59"/>
    <w:rsid w:val="007F6D5F"/>
    <w:rsid w:val="007F74E5"/>
    <w:rsid w:val="007F74EE"/>
    <w:rsid w:val="0080053F"/>
    <w:rsid w:val="00801A26"/>
    <w:rsid w:val="008024D9"/>
    <w:rsid w:val="00802D74"/>
    <w:rsid w:val="00803351"/>
    <w:rsid w:val="00803983"/>
    <w:rsid w:val="00805610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6D8A"/>
    <w:rsid w:val="0084755A"/>
    <w:rsid w:val="008478E2"/>
    <w:rsid w:val="00850613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D3E"/>
    <w:rsid w:val="00876B5B"/>
    <w:rsid w:val="008770F8"/>
    <w:rsid w:val="0087746E"/>
    <w:rsid w:val="0087748B"/>
    <w:rsid w:val="008777C3"/>
    <w:rsid w:val="00880643"/>
    <w:rsid w:val="00880E81"/>
    <w:rsid w:val="00881773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6B7"/>
    <w:rsid w:val="008D6E05"/>
    <w:rsid w:val="008D6FE0"/>
    <w:rsid w:val="008D71E8"/>
    <w:rsid w:val="008D7800"/>
    <w:rsid w:val="008D78A1"/>
    <w:rsid w:val="008E074B"/>
    <w:rsid w:val="008E1298"/>
    <w:rsid w:val="008E168A"/>
    <w:rsid w:val="008E2021"/>
    <w:rsid w:val="008E2465"/>
    <w:rsid w:val="008E6CF2"/>
    <w:rsid w:val="008F02B2"/>
    <w:rsid w:val="008F05B8"/>
    <w:rsid w:val="008F1F04"/>
    <w:rsid w:val="008F29A9"/>
    <w:rsid w:val="008F33C9"/>
    <w:rsid w:val="008F3949"/>
    <w:rsid w:val="008F3FAA"/>
    <w:rsid w:val="008F4E29"/>
    <w:rsid w:val="008F65C2"/>
    <w:rsid w:val="008F6A04"/>
    <w:rsid w:val="008F6EE5"/>
    <w:rsid w:val="008F7281"/>
    <w:rsid w:val="00900416"/>
    <w:rsid w:val="00901865"/>
    <w:rsid w:val="00901A39"/>
    <w:rsid w:val="00902084"/>
    <w:rsid w:val="009025BE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0325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A7E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97A"/>
    <w:rsid w:val="00994025"/>
    <w:rsid w:val="00994186"/>
    <w:rsid w:val="009947A5"/>
    <w:rsid w:val="00995A27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C43"/>
    <w:rsid w:val="009D600C"/>
    <w:rsid w:val="009D748E"/>
    <w:rsid w:val="009D7950"/>
    <w:rsid w:val="009D7FA9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15682"/>
    <w:rsid w:val="00A2061F"/>
    <w:rsid w:val="00A20747"/>
    <w:rsid w:val="00A208FB"/>
    <w:rsid w:val="00A20EA5"/>
    <w:rsid w:val="00A216DB"/>
    <w:rsid w:val="00A227C4"/>
    <w:rsid w:val="00A22AFD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61D5"/>
    <w:rsid w:val="00A47327"/>
    <w:rsid w:val="00A47E70"/>
    <w:rsid w:val="00A47E9C"/>
    <w:rsid w:val="00A51F46"/>
    <w:rsid w:val="00A53468"/>
    <w:rsid w:val="00A54CCC"/>
    <w:rsid w:val="00A563D2"/>
    <w:rsid w:val="00A57047"/>
    <w:rsid w:val="00A57B9D"/>
    <w:rsid w:val="00A607EC"/>
    <w:rsid w:val="00A60E6C"/>
    <w:rsid w:val="00A60F5D"/>
    <w:rsid w:val="00A621AF"/>
    <w:rsid w:val="00A623F7"/>
    <w:rsid w:val="00A64509"/>
    <w:rsid w:val="00A66DDE"/>
    <w:rsid w:val="00A67E1F"/>
    <w:rsid w:val="00A7008E"/>
    <w:rsid w:val="00A71CCC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3998"/>
    <w:rsid w:val="00AA48B4"/>
    <w:rsid w:val="00AA51DC"/>
    <w:rsid w:val="00AA5281"/>
    <w:rsid w:val="00AB01FB"/>
    <w:rsid w:val="00AB04E2"/>
    <w:rsid w:val="00AB1FE7"/>
    <w:rsid w:val="00AB21B5"/>
    <w:rsid w:val="00AB2F96"/>
    <w:rsid w:val="00AB34DF"/>
    <w:rsid w:val="00AB3726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87C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5629"/>
    <w:rsid w:val="00B25845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44C3"/>
    <w:rsid w:val="00B44742"/>
    <w:rsid w:val="00B479B1"/>
    <w:rsid w:val="00B47F61"/>
    <w:rsid w:val="00B51992"/>
    <w:rsid w:val="00B5236B"/>
    <w:rsid w:val="00B52B6D"/>
    <w:rsid w:val="00B547DC"/>
    <w:rsid w:val="00B5570A"/>
    <w:rsid w:val="00B564BD"/>
    <w:rsid w:val="00B57FD9"/>
    <w:rsid w:val="00B6012E"/>
    <w:rsid w:val="00B60AE0"/>
    <w:rsid w:val="00B60B8E"/>
    <w:rsid w:val="00B6441F"/>
    <w:rsid w:val="00B65108"/>
    <w:rsid w:val="00B65A11"/>
    <w:rsid w:val="00B65D60"/>
    <w:rsid w:val="00B66C89"/>
    <w:rsid w:val="00B6786B"/>
    <w:rsid w:val="00B7043D"/>
    <w:rsid w:val="00B74DE0"/>
    <w:rsid w:val="00B74FF2"/>
    <w:rsid w:val="00B75FA5"/>
    <w:rsid w:val="00B76D75"/>
    <w:rsid w:val="00B77130"/>
    <w:rsid w:val="00B775EE"/>
    <w:rsid w:val="00B80BB0"/>
    <w:rsid w:val="00B80BCF"/>
    <w:rsid w:val="00B810CF"/>
    <w:rsid w:val="00B81A4E"/>
    <w:rsid w:val="00B82101"/>
    <w:rsid w:val="00B821EF"/>
    <w:rsid w:val="00B82A69"/>
    <w:rsid w:val="00B82E28"/>
    <w:rsid w:val="00B83AB9"/>
    <w:rsid w:val="00B84051"/>
    <w:rsid w:val="00B868E3"/>
    <w:rsid w:val="00B86BC8"/>
    <w:rsid w:val="00B86C0A"/>
    <w:rsid w:val="00B87E12"/>
    <w:rsid w:val="00B90602"/>
    <w:rsid w:val="00B91116"/>
    <w:rsid w:val="00B91899"/>
    <w:rsid w:val="00B9204F"/>
    <w:rsid w:val="00B92C7A"/>
    <w:rsid w:val="00B92D33"/>
    <w:rsid w:val="00B947CE"/>
    <w:rsid w:val="00B94D66"/>
    <w:rsid w:val="00B94EB7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6BF4"/>
    <w:rsid w:val="00C2705C"/>
    <w:rsid w:val="00C27074"/>
    <w:rsid w:val="00C307C7"/>
    <w:rsid w:val="00C30D96"/>
    <w:rsid w:val="00C30DC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C060D"/>
    <w:rsid w:val="00CC0F69"/>
    <w:rsid w:val="00CC302D"/>
    <w:rsid w:val="00CC358C"/>
    <w:rsid w:val="00CC3FCC"/>
    <w:rsid w:val="00CC4AAF"/>
    <w:rsid w:val="00CC63E1"/>
    <w:rsid w:val="00CC7F93"/>
    <w:rsid w:val="00CD2A13"/>
    <w:rsid w:val="00CD2C7B"/>
    <w:rsid w:val="00CD3B0E"/>
    <w:rsid w:val="00CD3B36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9A3"/>
    <w:rsid w:val="00D03B78"/>
    <w:rsid w:val="00D04048"/>
    <w:rsid w:val="00D040F6"/>
    <w:rsid w:val="00D045F8"/>
    <w:rsid w:val="00D04E69"/>
    <w:rsid w:val="00D067FE"/>
    <w:rsid w:val="00D0767D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7206"/>
    <w:rsid w:val="00D57AF7"/>
    <w:rsid w:val="00D57E4A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558"/>
    <w:rsid w:val="00D90BCA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286C"/>
    <w:rsid w:val="00DA4CA7"/>
    <w:rsid w:val="00DA4E32"/>
    <w:rsid w:val="00DA77C3"/>
    <w:rsid w:val="00DA7F2C"/>
    <w:rsid w:val="00DB1EE7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3D50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63BB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4"/>
    <w:rsid w:val="00E92EF5"/>
    <w:rsid w:val="00E934A9"/>
    <w:rsid w:val="00E93A72"/>
    <w:rsid w:val="00E93BFD"/>
    <w:rsid w:val="00E94DB0"/>
    <w:rsid w:val="00E9731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1307"/>
    <w:rsid w:val="00EB1480"/>
    <w:rsid w:val="00EB1B26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1504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2B0"/>
    <w:rsid w:val="00F04D6B"/>
    <w:rsid w:val="00F0654E"/>
    <w:rsid w:val="00F065B4"/>
    <w:rsid w:val="00F067C8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5729"/>
    <w:rsid w:val="00F25D5A"/>
    <w:rsid w:val="00F25EFA"/>
    <w:rsid w:val="00F26C3A"/>
    <w:rsid w:val="00F278E5"/>
    <w:rsid w:val="00F30B3D"/>
    <w:rsid w:val="00F318A6"/>
    <w:rsid w:val="00F336D6"/>
    <w:rsid w:val="00F337A0"/>
    <w:rsid w:val="00F3480B"/>
    <w:rsid w:val="00F3569C"/>
    <w:rsid w:val="00F35CE5"/>
    <w:rsid w:val="00F36366"/>
    <w:rsid w:val="00F36EF3"/>
    <w:rsid w:val="00F378DD"/>
    <w:rsid w:val="00F40371"/>
    <w:rsid w:val="00F41697"/>
    <w:rsid w:val="00F43D28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4CBB"/>
    <w:rsid w:val="00F753C9"/>
    <w:rsid w:val="00F7667A"/>
    <w:rsid w:val="00F77409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6B1"/>
    <w:rsid w:val="00F8607E"/>
    <w:rsid w:val="00F86A52"/>
    <w:rsid w:val="00F902AD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2D56"/>
    <w:rsid w:val="00FD301A"/>
    <w:rsid w:val="00FD3E44"/>
    <w:rsid w:val="00FD4563"/>
    <w:rsid w:val="00FD4DE2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9312B"/>
  <w15:docId w15:val="{CBE73B69-F20C-4B45-A681-EC83B83A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EC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C3F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qFormat/>
    <w:rsid w:val="005C3F01"/>
    <w:pPr>
      <w:widowControl/>
      <w:numPr>
        <w:ilvl w:val="1"/>
        <w:numId w:val="1"/>
      </w:numPr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"/>
    <w:link w:val="30"/>
    <w:unhideWhenUsed/>
    <w:qFormat/>
    <w:rsid w:val="00FF78BA"/>
    <w:pPr>
      <w:keepNext/>
      <w:keepLines/>
      <w:numPr>
        <w:ilvl w:val="2"/>
        <w:numId w:val="1"/>
      </w:numPr>
      <w:spacing w:before="120" w:after="120"/>
      <w:ind w:rightChars="100" w:right="100"/>
      <w:outlineLvl w:val="2"/>
    </w:pPr>
    <w:rPr>
      <w:rFonts w:ascii="华文细黑" w:eastAsia="华文细黑" w:hAnsi="华文细黑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6D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E12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5266A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CC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CC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CC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C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3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3F01"/>
    <w:rPr>
      <w:sz w:val="18"/>
      <w:szCs w:val="18"/>
    </w:rPr>
  </w:style>
  <w:style w:type="character" w:customStyle="1" w:styleId="linktitle">
    <w:name w:val="link_title"/>
    <w:basedOn w:val="a1"/>
    <w:rsid w:val="005C3F01"/>
  </w:style>
  <w:style w:type="character" w:styleId="a8">
    <w:name w:val="Strong"/>
    <w:basedOn w:val="a1"/>
    <w:uiPriority w:val="22"/>
    <w:qFormat/>
    <w:rsid w:val="005C3F01"/>
    <w:rPr>
      <w:b/>
      <w:bCs/>
    </w:rPr>
  </w:style>
  <w:style w:type="paragraph" w:styleId="a9">
    <w:name w:val="Normal (Web)"/>
    <w:basedOn w:val="a"/>
    <w:uiPriority w:val="99"/>
    <w:unhideWhenUsed/>
    <w:rsid w:val="005C3F0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rsid w:val="005C3F01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Balloon Text"/>
    <w:basedOn w:val="a"/>
    <w:link w:val="ab"/>
    <w:uiPriority w:val="99"/>
    <w:unhideWhenUsed/>
    <w:rsid w:val="005C3F01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rsid w:val="005C3F01"/>
    <w:rPr>
      <w:sz w:val="18"/>
      <w:szCs w:val="18"/>
    </w:rPr>
  </w:style>
  <w:style w:type="character" w:customStyle="1" w:styleId="10">
    <w:name w:val="标题 1 字符"/>
    <w:basedOn w:val="a1"/>
    <w:link w:val="1"/>
    <w:rsid w:val="005C3F01"/>
    <w:rPr>
      <w:b/>
      <w:bCs/>
      <w:kern w:val="44"/>
      <w:sz w:val="44"/>
      <w:szCs w:val="44"/>
    </w:rPr>
  </w:style>
  <w:style w:type="character" w:styleId="ac">
    <w:name w:val="Hyperlink"/>
    <w:basedOn w:val="a1"/>
    <w:uiPriority w:val="99"/>
    <w:unhideWhenUsed/>
    <w:rsid w:val="00357BE9"/>
    <w:rPr>
      <w:strike w:val="0"/>
      <w:dstrike w:val="0"/>
      <w:color w:val="FF9900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CE00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BC1D16"/>
    <w:pPr>
      <w:widowControl/>
      <w:spacing w:after="100" w:line="276" w:lineRule="auto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BC1D16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CE007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0">
    <w:name w:val="No Spacing"/>
    <w:link w:val="ad"/>
    <w:uiPriority w:val="1"/>
    <w:qFormat/>
    <w:rsid w:val="003C54AD"/>
    <w:rPr>
      <w:kern w:val="0"/>
      <w:sz w:val="22"/>
    </w:rPr>
  </w:style>
  <w:style w:type="character" w:customStyle="1" w:styleId="ad">
    <w:name w:val="无间隔 字符"/>
    <w:basedOn w:val="a1"/>
    <w:link w:val="a0"/>
    <w:uiPriority w:val="1"/>
    <w:rsid w:val="003C54AD"/>
    <w:rPr>
      <w:kern w:val="0"/>
      <w:sz w:val="22"/>
    </w:rPr>
  </w:style>
  <w:style w:type="paragraph" w:styleId="ae">
    <w:name w:val="List Paragraph"/>
    <w:basedOn w:val="a"/>
    <w:uiPriority w:val="34"/>
    <w:qFormat/>
    <w:rsid w:val="003C1BAB"/>
    <w:pPr>
      <w:ind w:firstLineChars="200" w:firstLine="420"/>
    </w:pPr>
  </w:style>
  <w:style w:type="character" w:customStyle="1" w:styleId="30">
    <w:name w:val="标题 3 字符"/>
    <w:basedOn w:val="a1"/>
    <w:link w:val="3"/>
    <w:rsid w:val="00FF78BA"/>
    <w:rPr>
      <w:rFonts w:ascii="华文细黑" w:eastAsia="华文细黑" w:hAnsi="华文细黑"/>
      <w:bCs/>
      <w:kern w:val="0"/>
      <w:sz w:val="24"/>
      <w:szCs w:val="24"/>
    </w:rPr>
  </w:style>
  <w:style w:type="table" w:styleId="af">
    <w:name w:val="Table Grid"/>
    <w:basedOn w:val="a2"/>
    <w:uiPriority w:val="39"/>
    <w:rsid w:val="00B37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rsid w:val="00E46D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Body Text"/>
    <w:basedOn w:val="a"/>
    <w:link w:val="af1"/>
    <w:rsid w:val="007727BD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character" w:customStyle="1" w:styleId="af1">
    <w:name w:val="正文文本 字符"/>
    <w:basedOn w:val="a1"/>
    <w:link w:val="af0"/>
    <w:rsid w:val="007727BD"/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paragraph" w:styleId="af2">
    <w:name w:val="Document Map"/>
    <w:basedOn w:val="a"/>
    <w:link w:val="af3"/>
    <w:unhideWhenUsed/>
    <w:rsid w:val="005808A6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1"/>
    <w:link w:val="af2"/>
    <w:rsid w:val="005808A6"/>
    <w:rPr>
      <w:rFonts w:ascii="宋体" w:eastAsia="宋体"/>
      <w:sz w:val="18"/>
      <w:szCs w:val="18"/>
    </w:rPr>
  </w:style>
  <w:style w:type="table" w:styleId="-3">
    <w:name w:val="Light List Accent 3"/>
    <w:basedOn w:val="a2"/>
    <w:uiPriority w:val="61"/>
    <w:rsid w:val="006E5C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60">
    <w:name w:val="标题 6 字符"/>
    <w:basedOn w:val="a1"/>
    <w:link w:val="6"/>
    <w:rsid w:val="00D5266A"/>
    <w:rPr>
      <w:rFonts w:ascii="Arial" w:eastAsia="黑体" w:hAnsi="Arial" w:cs="Times New Roman"/>
      <w:b/>
      <w:bCs/>
      <w:sz w:val="24"/>
      <w:szCs w:val="24"/>
    </w:rPr>
  </w:style>
  <w:style w:type="character" w:styleId="HTML">
    <w:name w:val="HTML Code"/>
    <w:rsid w:val="00D5266A"/>
    <w:rPr>
      <w:rFonts w:ascii="宋体" w:eastAsia="宋体" w:hAnsi="宋体" w:cs="宋体"/>
      <w:i w:val="0"/>
      <w:iCs w:val="0"/>
      <w:sz w:val="24"/>
      <w:szCs w:val="24"/>
    </w:rPr>
  </w:style>
  <w:style w:type="character" w:styleId="HTML0">
    <w:name w:val="HTML Typewriter"/>
    <w:rsid w:val="00D5266A"/>
    <w:rPr>
      <w:rFonts w:ascii="宋体" w:eastAsia="宋体" w:hAnsi="宋体" w:cs="宋体"/>
      <w:sz w:val="24"/>
      <w:szCs w:val="24"/>
    </w:rPr>
  </w:style>
  <w:style w:type="character" w:styleId="af4">
    <w:name w:val="Emphasis"/>
    <w:qFormat/>
    <w:rsid w:val="00D5266A"/>
    <w:rPr>
      <w:i/>
      <w:iCs/>
    </w:rPr>
  </w:style>
  <w:style w:type="character" w:customStyle="1" w:styleId="HTML1">
    <w:name w:val="HTML 预设格式 字符"/>
    <w:link w:val="HTML2"/>
    <w:rsid w:val="00D5266A"/>
    <w:rPr>
      <w:rFonts w:ascii="Arial" w:hAnsi="Arial" w:cs="Arial"/>
      <w:szCs w:val="21"/>
    </w:rPr>
  </w:style>
  <w:style w:type="character" w:customStyle="1" w:styleId="keyword">
    <w:name w:val="keyword"/>
    <w:basedOn w:val="a1"/>
    <w:rsid w:val="00D5266A"/>
  </w:style>
  <w:style w:type="character" w:customStyle="1" w:styleId="comment">
    <w:name w:val="comment"/>
    <w:basedOn w:val="a1"/>
    <w:rsid w:val="00D5266A"/>
  </w:style>
  <w:style w:type="character" w:customStyle="1" w:styleId="number">
    <w:name w:val="number"/>
    <w:basedOn w:val="a1"/>
    <w:rsid w:val="00D5266A"/>
  </w:style>
  <w:style w:type="character" w:customStyle="1" w:styleId="af5">
    <w:name w:val="标题 字符"/>
    <w:link w:val="af6"/>
    <w:rsid w:val="00D5266A"/>
    <w:rPr>
      <w:rFonts w:ascii="Cambria" w:hAnsi="Cambria"/>
      <w:b/>
      <w:bCs/>
      <w:sz w:val="32"/>
      <w:szCs w:val="32"/>
    </w:rPr>
  </w:style>
  <w:style w:type="paragraph" w:customStyle="1" w:styleId="52">
    <w:name w:val="样式 样式 标题 5 + 行距: 单倍行距 + 左侧:  2 字符"/>
    <w:basedOn w:val="a"/>
    <w:rsid w:val="00D5266A"/>
    <w:pPr>
      <w:keepNext/>
      <w:keepLines/>
      <w:spacing w:before="280" w:after="290"/>
      <w:ind w:leftChars="200" w:left="420"/>
      <w:jc w:val="left"/>
      <w:outlineLvl w:val="4"/>
    </w:pPr>
    <w:rPr>
      <w:rFonts w:ascii="Times New Roman" w:eastAsia="黑体" w:hAnsi="Times New Roman" w:cs="宋体"/>
      <w:szCs w:val="20"/>
    </w:rPr>
  </w:style>
  <w:style w:type="paragraph" w:styleId="TOC4">
    <w:name w:val="toc 4"/>
    <w:basedOn w:val="a"/>
    <w:next w:val="a"/>
    <w:uiPriority w:val="39"/>
    <w:rsid w:val="00D5266A"/>
    <w:pPr>
      <w:ind w:leftChars="600" w:left="1260"/>
    </w:pPr>
    <w:rPr>
      <w:rFonts w:ascii="Calibri" w:eastAsia="宋体" w:hAnsi="Calibri" w:cs="Times New Roman"/>
    </w:rPr>
  </w:style>
  <w:style w:type="paragraph" w:customStyle="1" w:styleId="af7">
    <w:name w:val="节格式"/>
    <w:basedOn w:val="a"/>
    <w:rsid w:val="00D5266A"/>
    <w:rPr>
      <w:rFonts w:ascii="Times New Roman" w:eastAsia="宋体" w:hAnsi="Times New Roman" w:cs="Times New Roman"/>
      <w:szCs w:val="24"/>
    </w:rPr>
  </w:style>
  <w:style w:type="paragraph" w:customStyle="1" w:styleId="afa">
    <w:name w:val="afa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6074">
    <w:name w:val="样式 标题 6 + 左侧:  0.74 厘米 行距: 单倍行距"/>
    <w:basedOn w:val="6"/>
    <w:rsid w:val="00D5266A"/>
    <w:pPr>
      <w:spacing w:line="240" w:lineRule="auto"/>
      <w:ind w:firstLineChars="200" w:firstLine="420"/>
    </w:pPr>
    <w:rPr>
      <w:rFonts w:ascii="黑体" w:hAnsi="Times New Roman" w:cs="宋体"/>
      <w:b w:val="0"/>
      <w:sz w:val="21"/>
      <w:szCs w:val="20"/>
      <w:lang w:val="fr-FR"/>
    </w:rPr>
  </w:style>
  <w:style w:type="paragraph" w:styleId="TOC9">
    <w:name w:val="toc 9"/>
    <w:basedOn w:val="a"/>
    <w:next w:val="a"/>
    <w:uiPriority w:val="39"/>
    <w:rsid w:val="00D5266A"/>
    <w:pPr>
      <w:ind w:leftChars="1600" w:left="3360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rsid w:val="00D5266A"/>
    <w:pPr>
      <w:ind w:leftChars="800" w:left="1680"/>
    </w:pPr>
    <w:rPr>
      <w:rFonts w:ascii="Calibri" w:eastAsia="宋体" w:hAnsi="Calibri" w:cs="Times New Roman"/>
    </w:rPr>
  </w:style>
  <w:style w:type="paragraph" w:styleId="TOC6">
    <w:name w:val="toc 6"/>
    <w:basedOn w:val="a"/>
    <w:next w:val="a"/>
    <w:uiPriority w:val="39"/>
    <w:rsid w:val="00D5266A"/>
    <w:pPr>
      <w:ind w:leftChars="1000" w:left="2100"/>
    </w:pPr>
    <w:rPr>
      <w:rFonts w:ascii="Calibri" w:eastAsia="宋体" w:hAnsi="Calibri" w:cs="Times New Roman"/>
    </w:rPr>
  </w:style>
  <w:style w:type="paragraph" w:styleId="af8">
    <w:name w:val="caption"/>
    <w:basedOn w:val="a"/>
    <w:next w:val="a"/>
    <w:qFormat/>
    <w:rsid w:val="00D5266A"/>
    <w:rPr>
      <w:rFonts w:ascii="Cambria" w:eastAsia="黑体" w:hAnsi="Cambria" w:cs="Times New Roman"/>
      <w:sz w:val="20"/>
      <w:szCs w:val="20"/>
    </w:rPr>
  </w:style>
  <w:style w:type="paragraph" w:styleId="af6">
    <w:name w:val="Title"/>
    <w:basedOn w:val="a"/>
    <w:next w:val="a"/>
    <w:link w:val="af5"/>
    <w:qFormat/>
    <w:rsid w:val="00D5266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basedOn w:val="a1"/>
    <w:rsid w:val="00D5266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0">
    <w:name w:val="a5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8">
    <w:name w:val="toc 8"/>
    <w:basedOn w:val="a"/>
    <w:next w:val="a"/>
    <w:uiPriority w:val="39"/>
    <w:rsid w:val="00D5266A"/>
    <w:pPr>
      <w:ind w:leftChars="1400" w:left="2940"/>
    </w:pPr>
    <w:rPr>
      <w:rFonts w:ascii="Calibri" w:eastAsia="宋体" w:hAnsi="Calibri" w:cs="Times New Roman"/>
    </w:rPr>
  </w:style>
  <w:style w:type="paragraph" w:styleId="HTML2">
    <w:name w:val="HTML Preformatted"/>
    <w:basedOn w:val="a"/>
    <w:link w:val="HTML1"/>
    <w:rsid w:val="00D52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character" w:customStyle="1" w:styleId="HTMLChar1">
    <w:name w:val="HTML 预设格式 Char1"/>
    <w:basedOn w:val="a1"/>
    <w:semiHidden/>
    <w:rsid w:val="00D5266A"/>
    <w:rPr>
      <w:rFonts w:ascii="Courier New" w:hAnsi="Courier New" w:cs="Courier New"/>
      <w:sz w:val="20"/>
      <w:szCs w:val="20"/>
    </w:rPr>
  </w:style>
  <w:style w:type="paragraph" w:styleId="TOC7">
    <w:name w:val="toc 7"/>
    <w:basedOn w:val="a"/>
    <w:next w:val="a"/>
    <w:uiPriority w:val="39"/>
    <w:rsid w:val="00D5266A"/>
    <w:pPr>
      <w:ind w:leftChars="1200" w:left="2520"/>
    </w:pPr>
    <w:rPr>
      <w:rFonts w:ascii="Calibri" w:eastAsia="宋体" w:hAnsi="Calibri" w:cs="Times New Roman"/>
    </w:rPr>
  </w:style>
  <w:style w:type="paragraph" w:customStyle="1" w:styleId="41">
    <w:name w:val="标题4"/>
    <w:basedOn w:val="a"/>
    <w:rsid w:val="00D5266A"/>
    <w:pPr>
      <w:topLinePunct/>
      <w:adjustRightInd w:val="0"/>
      <w:spacing w:line="480" w:lineRule="auto"/>
      <w:ind w:firstLine="425"/>
    </w:pPr>
    <w:rPr>
      <w:rFonts w:ascii="Arial" w:eastAsia="黑体" w:hAnsi="Arial" w:cs="Arial"/>
      <w:bCs/>
      <w:szCs w:val="24"/>
    </w:rPr>
  </w:style>
  <w:style w:type="paragraph" w:customStyle="1" w:styleId="a60">
    <w:name w:val="a6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2"/>
    <w:next w:val="a"/>
    <w:rsid w:val="00D5266A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eastAsia="方正小标宋简体" w:hAnsi="Times New Roman" w:cs="Times New Roman"/>
      <w:b w:val="0"/>
      <w:bCs w:val="0"/>
      <w:kern w:val="2"/>
      <w:sz w:val="30"/>
      <w:szCs w:val="32"/>
    </w:rPr>
  </w:style>
  <w:style w:type="character" w:customStyle="1" w:styleId="Char10">
    <w:name w:val="页眉 Char1"/>
    <w:basedOn w:val="a1"/>
    <w:semiHidden/>
    <w:rsid w:val="00496DBC"/>
    <w:rPr>
      <w:kern w:val="2"/>
      <w:sz w:val="18"/>
      <w:szCs w:val="18"/>
    </w:rPr>
  </w:style>
  <w:style w:type="character" w:customStyle="1" w:styleId="Char11">
    <w:name w:val="页脚 Char1"/>
    <w:basedOn w:val="a1"/>
    <w:semiHidden/>
    <w:rsid w:val="00496DBC"/>
    <w:rPr>
      <w:kern w:val="2"/>
      <w:sz w:val="18"/>
      <w:szCs w:val="18"/>
    </w:rPr>
  </w:style>
  <w:style w:type="character" w:customStyle="1" w:styleId="Char12">
    <w:name w:val="批注框文本 Char1"/>
    <w:basedOn w:val="a1"/>
    <w:semiHidden/>
    <w:rsid w:val="00496DBC"/>
    <w:rPr>
      <w:kern w:val="2"/>
      <w:sz w:val="18"/>
      <w:szCs w:val="18"/>
    </w:rPr>
  </w:style>
  <w:style w:type="character" w:customStyle="1" w:styleId="Char13">
    <w:name w:val="文档结构图 Char1"/>
    <w:basedOn w:val="a1"/>
    <w:semiHidden/>
    <w:rsid w:val="00496DBC"/>
    <w:rPr>
      <w:rFonts w:ascii="宋体"/>
      <w:kern w:val="2"/>
      <w:sz w:val="18"/>
      <w:szCs w:val="18"/>
    </w:rPr>
  </w:style>
  <w:style w:type="table" w:styleId="-5">
    <w:name w:val="Light Shading Accent 5"/>
    <w:basedOn w:val="a2"/>
    <w:uiPriority w:val="60"/>
    <w:rsid w:val="00C07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50">
    <w:name w:val="标题 5 字符"/>
    <w:basedOn w:val="a1"/>
    <w:link w:val="5"/>
    <w:rsid w:val="004E127C"/>
    <w:rPr>
      <w:rFonts w:ascii="Times New Roman" w:eastAsia="宋体" w:hAnsi="Times New Roman" w:cs="Times New Roman"/>
      <w:b/>
      <w:bCs/>
      <w:sz w:val="28"/>
      <w:szCs w:val="28"/>
    </w:rPr>
  </w:style>
  <w:style w:type="numbering" w:customStyle="1" w:styleId="11">
    <w:name w:val="无列表1"/>
    <w:next w:val="a3"/>
    <w:semiHidden/>
    <w:rsid w:val="004E127C"/>
  </w:style>
  <w:style w:type="character" w:styleId="af9">
    <w:name w:val="page number"/>
    <w:basedOn w:val="a1"/>
    <w:rsid w:val="004E127C"/>
  </w:style>
  <w:style w:type="table" w:customStyle="1" w:styleId="12">
    <w:name w:val="网格型1"/>
    <w:basedOn w:val="a2"/>
    <w:next w:val="af"/>
    <w:rsid w:val="004E12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3"/>
    <w:uiPriority w:val="99"/>
    <w:semiHidden/>
    <w:unhideWhenUsed/>
    <w:rsid w:val="00D50D40"/>
  </w:style>
  <w:style w:type="paragraph" w:customStyle="1" w:styleId="410">
    <w:name w:val="标题 41"/>
    <w:basedOn w:val="a"/>
    <w:next w:val="a"/>
    <w:uiPriority w:val="9"/>
    <w:unhideWhenUsed/>
    <w:qFormat/>
    <w:rsid w:val="006769A6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rsid w:val="006769A6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table" w:customStyle="1" w:styleId="-31">
    <w:name w:val="浅色列表 - 强调文字颜色 31"/>
    <w:basedOn w:val="a2"/>
    <w:next w:val="-3"/>
    <w:uiPriority w:val="61"/>
    <w:rsid w:val="006769A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51">
    <w:name w:val="浅色底纹 - 强调文字颜色 51"/>
    <w:basedOn w:val="a2"/>
    <w:next w:val="-5"/>
    <w:uiPriority w:val="60"/>
    <w:rsid w:val="006769A6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4Char1">
    <w:name w:val="标题 4 Char1"/>
    <w:basedOn w:val="a1"/>
    <w:uiPriority w:val="9"/>
    <w:semiHidden/>
    <w:rsid w:val="006769A6"/>
    <w:rPr>
      <w:rFonts w:ascii="Cambria" w:eastAsia="宋体" w:hAnsi="Cambria" w:cs="Times New Roman"/>
      <w:b/>
      <w:bCs/>
      <w:sz w:val="28"/>
      <w:szCs w:val="28"/>
    </w:rPr>
  </w:style>
  <w:style w:type="table" w:customStyle="1" w:styleId="22">
    <w:name w:val="网格型2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网格型3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样式 红色"/>
    <w:basedOn w:val="a1"/>
    <w:rsid w:val="00F824F9"/>
    <w:rPr>
      <w:color w:val="00FF00"/>
    </w:rPr>
  </w:style>
  <w:style w:type="character" w:customStyle="1" w:styleId="13">
    <w:name w:val="样式 红色1"/>
    <w:basedOn w:val="a1"/>
    <w:rsid w:val="00F824F9"/>
    <w:rPr>
      <w:color w:val="00FF00"/>
    </w:rPr>
  </w:style>
  <w:style w:type="character" w:customStyle="1" w:styleId="views">
    <w:name w:val="views"/>
    <w:basedOn w:val="a1"/>
    <w:rsid w:val="00443CF7"/>
  </w:style>
  <w:style w:type="character" w:customStyle="1" w:styleId="step">
    <w:name w:val="step"/>
    <w:basedOn w:val="a1"/>
    <w:rsid w:val="00443CF7"/>
  </w:style>
  <w:style w:type="character" w:customStyle="1" w:styleId="last-item-end">
    <w:name w:val="last-item-end"/>
    <w:basedOn w:val="a1"/>
    <w:rsid w:val="00443CF7"/>
  </w:style>
  <w:style w:type="character" w:customStyle="1" w:styleId="apple-converted-space">
    <w:name w:val="apple-converted-space"/>
    <w:basedOn w:val="a1"/>
    <w:rsid w:val="00443CF7"/>
  </w:style>
  <w:style w:type="character" w:customStyle="1" w:styleId="a-l">
    <w:name w:val="a-l"/>
    <w:basedOn w:val="a1"/>
    <w:rsid w:val="00443CF7"/>
  </w:style>
  <w:style w:type="character" w:customStyle="1" w:styleId="on-close">
    <w:name w:val="on-close"/>
    <w:basedOn w:val="a1"/>
    <w:rsid w:val="00443CF7"/>
  </w:style>
  <w:style w:type="character" w:customStyle="1" w:styleId="14">
    <w:name w:val="样式1"/>
    <w:basedOn w:val="a1"/>
    <w:uiPriority w:val="1"/>
    <w:qFormat/>
    <w:rsid w:val="00FF4EAC"/>
  </w:style>
  <w:style w:type="character" w:customStyle="1" w:styleId="code">
    <w:name w:val="code"/>
    <w:basedOn w:val="a1"/>
    <w:rsid w:val="00813172"/>
  </w:style>
  <w:style w:type="numbering" w:customStyle="1" w:styleId="32">
    <w:name w:val="无列表3"/>
    <w:next w:val="a3"/>
    <w:semiHidden/>
    <w:rsid w:val="008903FC"/>
  </w:style>
  <w:style w:type="table" w:customStyle="1" w:styleId="42">
    <w:name w:val="网格型4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ate"/>
    <w:basedOn w:val="a"/>
    <w:next w:val="a"/>
    <w:link w:val="afd"/>
    <w:rsid w:val="008903FC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d">
    <w:name w:val="日期 字符"/>
    <w:basedOn w:val="a1"/>
    <w:link w:val="afc"/>
    <w:rsid w:val="008903FC"/>
    <w:rPr>
      <w:rFonts w:ascii="Times New Roman" w:eastAsia="宋体" w:hAnsi="Times New Roman" w:cs="Times New Roman"/>
      <w:szCs w:val="24"/>
    </w:rPr>
  </w:style>
  <w:style w:type="table" w:styleId="afe">
    <w:name w:val="Table Contemporary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3">
    <w:name w:val="Table Grid 3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f">
    <w:name w:val="Table Elegant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0">
    <w:name w:val="正文 + 宋体"/>
    <w:aliases w:val="小五"/>
    <w:basedOn w:val="a"/>
    <w:rsid w:val="008903FC"/>
    <w:rPr>
      <w:rFonts w:ascii="宋体" w:eastAsia="MS Mincho" w:hAnsi="宋体" w:cs="Times New Roman"/>
      <w:szCs w:val="21"/>
    </w:rPr>
  </w:style>
  <w:style w:type="table" w:customStyle="1" w:styleId="51">
    <w:name w:val="网格型5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2"/>
    <w:next w:val="af"/>
    <w:rsid w:val="006675CB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1"/>
    <w:link w:val="7"/>
    <w:uiPriority w:val="9"/>
    <w:semiHidden/>
    <w:rsid w:val="00085CC6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85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85CC6"/>
    <w:rPr>
      <w:rFonts w:asciiTheme="majorHAnsi" w:eastAsiaTheme="majorEastAsia" w:hAnsiTheme="majorHAnsi" w:cstheme="majorBidi"/>
      <w:szCs w:val="21"/>
    </w:rPr>
  </w:style>
  <w:style w:type="table" w:customStyle="1" w:styleId="411">
    <w:name w:val="网格型41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2"/>
    <w:next w:val="af"/>
    <w:rsid w:val="00A15682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basedOn w:val="a"/>
    <w:next w:val="aff2"/>
    <w:unhideWhenUsed/>
    <w:qFormat/>
    <w:rsid w:val="0073717F"/>
    <w:pPr>
      <w:ind w:firstLineChars="200" w:firstLine="498"/>
    </w:pPr>
    <w:rPr>
      <w:rFonts w:ascii="Calibri" w:eastAsia="宋体" w:hAnsi="Calibri" w:cs="Times New Roman"/>
      <w:kern w:val="0"/>
      <w:szCs w:val="24"/>
    </w:rPr>
  </w:style>
  <w:style w:type="paragraph" w:styleId="aff2">
    <w:name w:val="Body Text First Indent"/>
    <w:basedOn w:val="af0"/>
    <w:link w:val="aff3"/>
    <w:uiPriority w:val="99"/>
    <w:semiHidden/>
    <w:unhideWhenUsed/>
    <w:rsid w:val="0073717F"/>
    <w:pPr>
      <w:autoSpaceDE/>
      <w:autoSpaceDN/>
      <w:adjustRightInd/>
      <w:spacing w:after="120"/>
      <w:ind w:firstLineChars="100" w:firstLine="420"/>
      <w:jc w:val="both"/>
    </w:pPr>
    <w:rPr>
      <w:rFonts w:asciiTheme="minorHAnsi" w:eastAsiaTheme="minorEastAsia" w:hAnsiTheme="minorHAnsi" w:cstheme="minorBidi"/>
      <w:b w:val="0"/>
      <w:bCs w:val="0"/>
      <w:color w:val="auto"/>
      <w:szCs w:val="22"/>
      <w:lang w:val="en-US"/>
    </w:rPr>
  </w:style>
  <w:style w:type="character" w:customStyle="1" w:styleId="aff3">
    <w:name w:val="正文文本首行缩进 字符"/>
    <w:basedOn w:val="af1"/>
    <w:link w:val="aff2"/>
    <w:uiPriority w:val="99"/>
    <w:semiHidden/>
    <w:rsid w:val="0073717F"/>
    <w:rPr>
      <w:rFonts w:ascii="Times New Roman" w:eastAsia="宋体" w:hAnsi="Times New Roman" w:cs="Times New Roman"/>
      <w:b w:val="0"/>
      <w:bCs w:val="0"/>
      <w:color w:val="000000"/>
      <w:szCs w:val="40"/>
      <w:lang w:val="zh-CN"/>
    </w:rPr>
  </w:style>
  <w:style w:type="character" w:customStyle="1" w:styleId="author-p-18345937">
    <w:name w:val="author-p-18345937"/>
    <w:basedOn w:val="a1"/>
    <w:rsid w:val="00604970"/>
  </w:style>
  <w:style w:type="character" w:customStyle="1" w:styleId="author-p-14663195">
    <w:name w:val="author-p-14663195"/>
    <w:basedOn w:val="a1"/>
    <w:rsid w:val="00604970"/>
  </w:style>
  <w:style w:type="character" w:customStyle="1" w:styleId="author-p-14883028">
    <w:name w:val="author-p-14883028"/>
    <w:basedOn w:val="a1"/>
    <w:rsid w:val="00604970"/>
  </w:style>
  <w:style w:type="character" w:customStyle="1" w:styleId="author-p-350080">
    <w:name w:val="author-p-350080"/>
    <w:basedOn w:val="a1"/>
    <w:rsid w:val="00604970"/>
  </w:style>
  <w:style w:type="character" w:customStyle="1" w:styleId="author-p-28438238">
    <w:name w:val="author-p-28438238"/>
    <w:basedOn w:val="a1"/>
    <w:rsid w:val="00604970"/>
  </w:style>
  <w:style w:type="character" w:customStyle="1" w:styleId="colorwindowtext">
    <w:name w:val="color:windowtext"/>
    <w:basedOn w:val="a1"/>
    <w:rsid w:val="00604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69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6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9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94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8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33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823600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0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1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90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30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372725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1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96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0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852026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1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0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3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63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105773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73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99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493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97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7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91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0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696023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9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8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71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0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4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618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55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91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2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7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5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8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5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07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7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266633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0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5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8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4369465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89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4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3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3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6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5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7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5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7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9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6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72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8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0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8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1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48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0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1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4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502201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33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74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  <w:div w:id="738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2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37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722457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4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29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40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690011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15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03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6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834993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7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2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8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37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0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0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1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6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5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94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24899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43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2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2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8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1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1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7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7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0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90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4526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51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877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1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04376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54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95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77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6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750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95680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91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8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0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7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42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3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1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1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3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4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36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9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2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0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0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9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2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5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3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0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5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7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7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86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608696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6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53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40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5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012763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74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9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181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7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0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2312834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96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0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15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500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4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5943716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03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9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84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6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0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4633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5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91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96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68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06">
      <w:marLeft w:val="0"/>
      <w:marRight w:val="0"/>
      <w:marTop w:val="150"/>
      <w:marBottom w:val="150"/>
      <w:divBdr>
        <w:top w:val="single" w:sz="6" w:space="0" w:color="CCCCCC"/>
        <w:left w:val="none" w:sz="0" w:space="0" w:color="auto"/>
        <w:bottom w:val="none" w:sz="0" w:space="0" w:color="auto"/>
        <w:right w:val="none" w:sz="0" w:space="0" w:color="auto"/>
      </w:divBdr>
    </w:div>
    <w:div w:id="1904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7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4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3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90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37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646335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8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8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6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3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8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8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3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14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692">
          <w:marLeft w:val="-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660">
              <w:marLeft w:val="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046">
                  <w:marLeft w:val="225"/>
                  <w:marRight w:val="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6010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3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65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9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8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2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3503">
                  <w:marLeft w:val="1"/>
                  <w:marRight w:val="2"/>
                  <w:marTop w:val="150"/>
                  <w:marBottom w:val="0"/>
                  <w:divBdr>
                    <w:top w:val="single" w:sz="6" w:space="1" w:color="D7CBC1"/>
                    <w:left w:val="single" w:sz="6" w:space="1" w:color="D7CBC1"/>
                    <w:bottom w:val="single" w:sz="6" w:space="1" w:color="D7CBC1"/>
                    <w:right w:val="single" w:sz="6" w:space="1" w:color="D7CBC1"/>
                  </w:divBdr>
                  <w:divsChild>
                    <w:div w:id="7248419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511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8" w:color="DCF3E9"/>
                        <w:left w:val="single" w:sz="6" w:space="8" w:color="DCF3E9"/>
                        <w:bottom w:val="single" w:sz="6" w:space="8" w:color="DCF3E9"/>
                        <w:right w:val="single" w:sz="6" w:space="8" w:color="DCF3E9"/>
                      </w:divBdr>
                    </w:div>
                  </w:divsChild>
                </w:div>
                <w:div w:id="1842236575">
                  <w:marLeft w:val="150"/>
                  <w:marRight w:val="150"/>
                  <w:marTop w:val="150"/>
                  <w:marBottom w:val="150"/>
                  <w:divBdr>
                    <w:top w:val="dashed" w:sz="6" w:space="2" w:color="F8CC7E"/>
                    <w:left w:val="dashed" w:sz="6" w:space="15" w:color="F8CC7E"/>
                    <w:bottom w:val="dashed" w:sz="6" w:space="2" w:color="F8CC7E"/>
                    <w:right w:val="dashed" w:sz="6" w:space="3" w:color="F8CC7E"/>
                  </w:divBdr>
                </w:div>
              </w:divsChild>
            </w:div>
          </w:divsChild>
        </w:div>
        <w:div w:id="1893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168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338430008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765079419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86987244">
                      <w:marLeft w:val="0"/>
                      <w:marRight w:val="0"/>
                      <w:marTop w:val="60"/>
                      <w:marBottom w:val="0"/>
                      <w:divBdr>
                        <w:top w:val="dashed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3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503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11320962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448497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899566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5829866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3099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3555732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47641001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435534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5006155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</w:divsChild>
            </w:div>
          </w:divsChild>
        </w:div>
      </w:divsChild>
    </w:div>
    <w:div w:id="21204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9E9E9"/>
        <w:right w:val="none" w:sz="0" w:space="0" w:color="auto"/>
      </w:divBdr>
      <w:divsChild>
        <w:div w:id="1903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9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67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83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5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9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9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1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0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2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5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6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8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3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5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7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0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5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7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490513-945F-4A51-A809-3A6B94E6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429</Words>
  <Characters>2449</Characters>
  <Application>Microsoft Office Word</Application>
  <DocSecurity>0</DocSecurity>
  <Lines>20</Lines>
  <Paragraphs>5</Paragraphs>
  <ScaleCrop>false</ScaleCrop>
  <Company>哈尔滨工业大学计算机科学与技术学院暨软件学院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软件开发实践报告</dc:title>
  <dc:subject>2017级</dc:subject>
  <dc:creator>彭 伟智</dc:creator>
  <cp:lastModifiedBy>彭 伟智</cp:lastModifiedBy>
  <cp:revision>3</cp:revision>
  <cp:lastPrinted>2016-12-16T02:40:00Z</cp:lastPrinted>
  <dcterms:created xsi:type="dcterms:W3CDTF">2019-06-12T15:25:00Z</dcterms:created>
  <dcterms:modified xsi:type="dcterms:W3CDTF">2019-06-12T15:51:00Z</dcterms:modified>
</cp:coreProperties>
</file>