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D714A9" w14:textId="2FBA1F4A" w:rsidR="00BA2FF3" w:rsidRPr="004C4992" w:rsidRDefault="007A3D53" w:rsidP="00574934">
      <w:pPr>
        <w:pStyle w:val="Heading1"/>
        <w:spacing w:after="240" w:line="480" w:lineRule="auto"/>
        <w:jc w:val="center"/>
        <w:rPr>
          <w:rFonts w:ascii="Arial" w:hAnsi="Arial" w:cs="Arial"/>
          <w:b/>
          <w:bCs/>
          <w:color w:val="auto"/>
          <w:sz w:val="22"/>
          <w:szCs w:val="22"/>
        </w:rPr>
      </w:pPr>
      <w:bookmarkStart w:id="0" w:name="_Toc500346981"/>
      <w:bookmarkStart w:id="1" w:name="_Toc500347117"/>
      <w:bookmarkStart w:id="2" w:name="_Toc506473430"/>
      <w:bookmarkStart w:id="3" w:name="_Toc500717776"/>
      <w:r w:rsidRPr="004C4992">
        <w:rPr>
          <w:rStyle w:val="Strong"/>
          <w:rFonts w:ascii="Arial" w:hAnsi="Arial" w:cs="Arial"/>
          <w:color w:val="auto"/>
          <w:sz w:val="22"/>
          <w:szCs w:val="22"/>
        </w:rPr>
        <w:softHyphen/>
      </w:r>
      <w:r w:rsidRPr="004C4992">
        <w:rPr>
          <w:rStyle w:val="Strong"/>
          <w:rFonts w:ascii="Arial" w:hAnsi="Arial" w:cs="Arial"/>
          <w:color w:val="auto"/>
          <w:sz w:val="22"/>
          <w:szCs w:val="22"/>
        </w:rPr>
        <w:softHyphen/>
      </w:r>
      <w:r w:rsidRPr="004C4992">
        <w:rPr>
          <w:rStyle w:val="Strong"/>
          <w:rFonts w:ascii="Arial" w:hAnsi="Arial" w:cs="Arial"/>
          <w:color w:val="auto"/>
          <w:sz w:val="22"/>
          <w:szCs w:val="22"/>
        </w:rPr>
        <w:softHyphen/>
      </w:r>
      <w:r w:rsidR="00BA2FF3" w:rsidRPr="004C4992">
        <w:rPr>
          <w:rStyle w:val="Strong"/>
          <w:rFonts w:ascii="Arial" w:hAnsi="Arial" w:cs="Arial"/>
          <w:color w:val="auto"/>
          <w:sz w:val="22"/>
          <w:szCs w:val="22"/>
        </w:rPr>
        <w:t>Chapter 1                                                                                                                       THE PROBLEM AND ITS SETTING</w:t>
      </w:r>
      <w:bookmarkEnd w:id="0"/>
      <w:bookmarkEnd w:id="1"/>
      <w:bookmarkEnd w:id="2"/>
    </w:p>
    <w:p w14:paraId="0040652D" w14:textId="77777777" w:rsidR="00BA2FF3" w:rsidRPr="004C4992" w:rsidRDefault="00BA2FF3" w:rsidP="00BA2FF3">
      <w:pPr>
        <w:spacing w:line="480" w:lineRule="auto"/>
        <w:jc w:val="both"/>
        <w:rPr>
          <w:rFonts w:ascii="Arial" w:hAnsi="Arial" w:cs="Arial"/>
          <w:b/>
        </w:rPr>
      </w:pPr>
      <w:r w:rsidRPr="004C4992">
        <w:rPr>
          <w:rFonts w:ascii="Arial" w:hAnsi="Arial" w:cs="Arial"/>
          <w:b/>
        </w:rPr>
        <w:t>Introduction</w:t>
      </w:r>
    </w:p>
    <w:p w14:paraId="429289DE" w14:textId="37D5F83C" w:rsidR="00574934" w:rsidRPr="004C4992" w:rsidRDefault="00574934" w:rsidP="00BA2FF3">
      <w:pPr>
        <w:spacing w:line="480" w:lineRule="auto"/>
        <w:ind w:firstLine="720"/>
        <w:jc w:val="both"/>
        <w:rPr>
          <w:rFonts w:ascii="Arial" w:hAnsi="Arial" w:cs="Arial"/>
        </w:rPr>
      </w:pPr>
      <w:r w:rsidRPr="004C4992">
        <w:rPr>
          <w:rFonts w:ascii="Arial" w:hAnsi="Arial" w:cs="Arial"/>
        </w:rPr>
        <w:t>Universities needs to cope to the drastic changes, not only in terms of information technology but also in terms of determining the students’ preferences, particularly in university events. University event helps the students nurture and improve their social skills, and also helps them to improve a certain part of their attitude or skill depending on what kind of event they are attending to.</w:t>
      </w:r>
    </w:p>
    <w:p w14:paraId="26A0E2E6" w14:textId="6B8CF808" w:rsidR="00574934" w:rsidRPr="004C4992" w:rsidRDefault="00574934" w:rsidP="00BA2FF3">
      <w:pPr>
        <w:spacing w:line="480" w:lineRule="auto"/>
        <w:ind w:firstLine="720"/>
        <w:jc w:val="both"/>
        <w:rPr>
          <w:rFonts w:ascii="Arial" w:hAnsi="Arial" w:cs="Arial"/>
        </w:rPr>
      </w:pPr>
      <w:r w:rsidRPr="004C4992">
        <w:rPr>
          <w:rFonts w:ascii="Arial" w:hAnsi="Arial" w:cs="Arial"/>
        </w:rPr>
        <w:t>That is why the researcher comes up with an idea that will improve the current practice of universities nowadays.</w:t>
      </w:r>
      <w:r w:rsidR="003F6894" w:rsidRPr="004C4992">
        <w:rPr>
          <w:rFonts w:ascii="Arial" w:hAnsi="Arial" w:cs="Arial"/>
        </w:rPr>
        <w:t xml:space="preserve"> Event creation and publication of universities mostly relies on social media, if not on their own website. Also, it’s hard to say that each event </w:t>
      </w:r>
      <w:r w:rsidR="005F09E2" w:rsidRPr="004C4992">
        <w:rPr>
          <w:rFonts w:ascii="Arial" w:hAnsi="Arial" w:cs="Arial"/>
        </w:rPr>
        <w:t>is</w:t>
      </w:r>
      <w:r w:rsidR="003F6894" w:rsidRPr="004C4992">
        <w:rPr>
          <w:rFonts w:ascii="Arial" w:hAnsi="Arial" w:cs="Arial"/>
        </w:rPr>
        <w:t xml:space="preserve"> interesting, unless their something in the event that is worth going for, or something that will catch the interest of the many, or your target students.</w:t>
      </w:r>
    </w:p>
    <w:p w14:paraId="7D160E86" w14:textId="77777777" w:rsidR="00A12BAA" w:rsidRPr="004C4992" w:rsidRDefault="009E64B6" w:rsidP="00BA2FF3">
      <w:pPr>
        <w:spacing w:line="480" w:lineRule="auto"/>
        <w:ind w:firstLine="720"/>
        <w:jc w:val="both"/>
        <w:rPr>
          <w:rFonts w:ascii="Arial" w:hAnsi="Arial" w:cs="Arial"/>
        </w:rPr>
      </w:pPr>
      <w:r w:rsidRPr="004C4992">
        <w:rPr>
          <w:rFonts w:ascii="Arial" w:hAnsi="Arial" w:cs="Arial"/>
        </w:rPr>
        <w:t>The idea of creating an events portal web application exclusive only for local universities around metro manila will unify the students around it. Also, it will have them to take the opportunity to explore beyond the boundaries of their own university. With this, by taking part to the events of other universities, not only they’ve enjoyed themselves but also, they helped the university to improve its social status and credibility.</w:t>
      </w:r>
    </w:p>
    <w:p w14:paraId="219130C0" w14:textId="77777777" w:rsidR="007B7466" w:rsidRPr="004C4992" w:rsidRDefault="00A12BAA" w:rsidP="007B7466">
      <w:pPr>
        <w:spacing w:line="480" w:lineRule="auto"/>
        <w:ind w:firstLine="720"/>
        <w:jc w:val="both"/>
        <w:rPr>
          <w:rFonts w:ascii="Arial" w:hAnsi="Arial" w:cs="Arial"/>
        </w:rPr>
      </w:pPr>
      <w:r w:rsidRPr="004C4992">
        <w:rPr>
          <w:rFonts w:ascii="Arial" w:hAnsi="Arial" w:cs="Arial"/>
        </w:rPr>
        <w:t>For the university event administrator, the</w:t>
      </w:r>
      <w:r w:rsidR="0013139F" w:rsidRPr="004C4992">
        <w:rPr>
          <w:rFonts w:ascii="Arial" w:hAnsi="Arial" w:cs="Arial"/>
        </w:rPr>
        <w:t xml:space="preserve"> web </w:t>
      </w:r>
      <w:proofErr w:type="gramStart"/>
      <w:r w:rsidR="0013139F" w:rsidRPr="004C4992">
        <w:rPr>
          <w:rFonts w:ascii="Arial" w:hAnsi="Arial" w:cs="Arial"/>
        </w:rPr>
        <w:t xml:space="preserve">application’s </w:t>
      </w:r>
      <w:r w:rsidRPr="004C4992">
        <w:rPr>
          <w:rFonts w:ascii="Arial" w:hAnsi="Arial" w:cs="Arial"/>
        </w:rPr>
        <w:t xml:space="preserve"> innovation</w:t>
      </w:r>
      <w:proofErr w:type="gramEnd"/>
      <w:r w:rsidRPr="004C4992">
        <w:rPr>
          <w:rFonts w:ascii="Arial" w:hAnsi="Arial" w:cs="Arial"/>
        </w:rPr>
        <w:t xml:space="preserve"> in terms of decision-support will come by analyzing the event management style of different universities near them, providing them the idea of how to create an effective and interesting event for the students near them. The analyzation of data will be optimized by a certain metadata search approach algorithm.</w:t>
      </w:r>
      <w:r w:rsidR="009E64B6" w:rsidRPr="004C4992">
        <w:rPr>
          <w:rFonts w:ascii="Arial" w:hAnsi="Arial" w:cs="Arial"/>
        </w:rPr>
        <w:t xml:space="preserve"> </w:t>
      </w:r>
    </w:p>
    <w:p w14:paraId="3FF3A16D" w14:textId="1B8B2CF3" w:rsidR="00BA2FF3" w:rsidRPr="004C4992" w:rsidRDefault="00BA2FF3" w:rsidP="007B7466">
      <w:pPr>
        <w:spacing w:line="480" w:lineRule="auto"/>
        <w:ind w:firstLine="720"/>
        <w:jc w:val="both"/>
        <w:rPr>
          <w:rFonts w:ascii="Arial" w:hAnsi="Arial" w:cs="Arial"/>
        </w:rPr>
      </w:pPr>
      <w:r w:rsidRPr="004C4992">
        <w:rPr>
          <w:rFonts w:ascii="Arial" w:hAnsi="Arial" w:cs="Arial"/>
        </w:rPr>
        <w:lastRenderedPageBreak/>
        <w:t xml:space="preserve">The purpose of this study is to help the </w:t>
      </w:r>
      <w:r w:rsidR="00E22BA8" w:rsidRPr="004C4992">
        <w:rPr>
          <w:rFonts w:ascii="Arial" w:hAnsi="Arial" w:cs="Arial"/>
        </w:rPr>
        <w:t>students to find their own ideal events to go, and for the universities to help them create more effective and interesting events for the students around them</w:t>
      </w:r>
      <w:r w:rsidRPr="004C4992">
        <w:rPr>
          <w:rFonts w:ascii="Arial" w:hAnsi="Arial" w:cs="Arial"/>
        </w:rPr>
        <w:t xml:space="preserve">. By analyzing the theoretical </w:t>
      </w:r>
      <w:proofErr w:type="spellStart"/>
      <w:r w:rsidR="00E22BA8" w:rsidRPr="004C4992">
        <w:rPr>
          <w:rFonts w:ascii="Arial" w:hAnsi="Arial" w:cs="Arial"/>
        </w:rPr>
        <w:t>frame.</w:t>
      </w:r>
      <w:r w:rsidRPr="004C4992">
        <w:rPr>
          <w:rFonts w:ascii="Arial" w:hAnsi="Arial" w:cs="Arial"/>
        </w:rPr>
        <w:t>meworks</w:t>
      </w:r>
      <w:proofErr w:type="spellEnd"/>
      <w:r w:rsidRPr="004C4992">
        <w:rPr>
          <w:rFonts w:ascii="Arial" w:hAnsi="Arial" w:cs="Arial"/>
        </w:rPr>
        <w:t xml:space="preserve">, reviewing other related studies and literatures, using questionnaires, formulating conclusions and recommendations, and by developing the </w:t>
      </w:r>
      <w:r w:rsidR="007B7466" w:rsidRPr="004C4992">
        <w:rPr>
          <w:rFonts w:ascii="Arial" w:hAnsi="Arial" w:cs="Arial"/>
        </w:rPr>
        <w:t>web application</w:t>
      </w:r>
      <w:r w:rsidRPr="004C4992">
        <w:rPr>
          <w:rFonts w:ascii="Arial" w:hAnsi="Arial" w:cs="Arial"/>
        </w:rPr>
        <w:t xml:space="preserve">, this study will not only help the </w:t>
      </w:r>
      <w:r w:rsidR="007B7466" w:rsidRPr="004C4992">
        <w:rPr>
          <w:rFonts w:ascii="Arial" w:hAnsi="Arial" w:cs="Arial"/>
        </w:rPr>
        <w:t xml:space="preserve">students and </w:t>
      </w:r>
      <w:r w:rsidR="00BD5C9A" w:rsidRPr="004C4992">
        <w:rPr>
          <w:rFonts w:ascii="Arial" w:hAnsi="Arial" w:cs="Arial"/>
        </w:rPr>
        <w:t>universities</w:t>
      </w:r>
      <w:r w:rsidRPr="004C4992">
        <w:rPr>
          <w:rFonts w:ascii="Arial" w:hAnsi="Arial" w:cs="Arial"/>
        </w:rPr>
        <w:t xml:space="preserve"> to be more updated and </w:t>
      </w:r>
      <w:r w:rsidR="007B7466" w:rsidRPr="004C4992">
        <w:rPr>
          <w:rFonts w:ascii="Arial" w:hAnsi="Arial" w:cs="Arial"/>
        </w:rPr>
        <w:t>informative</w:t>
      </w:r>
      <w:r w:rsidRPr="004C4992">
        <w:rPr>
          <w:rFonts w:ascii="Arial" w:hAnsi="Arial" w:cs="Arial"/>
        </w:rPr>
        <w:t>, but also to those other related bodies to use this as their future reference for their own future planning considerations.</w:t>
      </w:r>
    </w:p>
    <w:p w14:paraId="0084ADA4" w14:textId="77777777" w:rsidR="00BA2FF3" w:rsidRPr="004C4992" w:rsidRDefault="00BA2FF3" w:rsidP="00BA2FF3">
      <w:pPr>
        <w:pStyle w:val="Heading2"/>
        <w:rPr>
          <w:rFonts w:ascii="Arial" w:hAnsi="Arial" w:cs="Arial"/>
          <w:b/>
          <w:color w:val="auto"/>
          <w:sz w:val="22"/>
          <w:szCs w:val="22"/>
        </w:rPr>
      </w:pPr>
      <w:r w:rsidRPr="004C4992">
        <w:rPr>
          <w:rFonts w:ascii="Arial" w:hAnsi="Arial" w:cs="Arial"/>
          <w:b/>
          <w:color w:val="auto"/>
          <w:sz w:val="22"/>
          <w:szCs w:val="22"/>
        </w:rPr>
        <w:t>Theoretical Framework</w:t>
      </w:r>
    </w:p>
    <w:p w14:paraId="7D061449" w14:textId="77777777" w:rsidR="00BA2FF3" w:rsidRPr="004C4992" w:rsidRDefault="00BA2FF3" w:rsidP="00BA2FF3"/>
    <w:p w14:paraId="6D453F10" w14:textId="77777777" w:rsidR="00BA2FF3" w:rsidRPr="004C4992" w:rsidRDefault="00BA2FF3" w:rsidP="00BA2FF3">
      <w:pPr>
        <w:pStyle w:val="Heading3"/>
        <w:spacing w:before="0" w:after="240"/>
        <w:rPr>
          <w:rFonts w:ascii="Arial" w:hAnsi="Arial" w:cs="Arial"/>
          <w:b/>
          <w:color w:val="auto"/>
          <w:sz w:val="22"/>
          <w:szCs w:val="22"/>
        </w:rPr>
      </w:pPr>
      <w:r w:rsidRPr="004C4992">
        <w:rPr>
          <w:rFonts w:ascii="Arial" w:hAnsi="Arial" w:cs="Arial"/>
          <w:b/>
          <w:color w:val="auto"/>
          <w:sz w:val="22"/>
          <w:szCs w:val="22"/>
        </w:rPr>
        <w:t xml:space="preserve">Uses and Gratification Theory </w:t>
      </w:r>
    </w:p>
    <w:p w14:paraId="149128A6" w14:textId="77777777" w:rsidR="00BA2FF3" w:rsidRPr="004C4992" w:rsidRDefault="00BA2FF3" w:rsidP="00BA2FF3">
      <w:pPr>
        <w:rPr>
          <w:rFonts w:ascii="Arial" w:hAnsi="Arial" w:cs="Arial"/>
        </w:rPr>
      </w:pPr>
      <w:r w:rsidRPr="004C4992">
        <w:rPr>
          <w:rFonts w:ascii="Arial" w:hAnsi="Arial" w:cs="Arial"/>
        </w:rPr>
        <w:t>Figure 1. Uses and Gratification Paradigm</w:t>
      </w:r>
    </w:p>
    <w:p w14:paraId="1FD12812" w14:textId="77777777" w:rsidR="00BA2FF3" w:rsidRPr="004C4992" w:rsidRDefault="00BA2FF3" w:rsidP="00BA2FF3">
      <w:pPr>
        <w:pStyle w:val="NormalWeb"/>
        <w:spacing w:before="0" w:beforeAutospacing="0" w:after="300" w:afterAutospacing="0" w:line="480" w:lineRule="auto"/>
        <w:ind w:firstLine="720"/>
        <w:jc w:val="both"/>
        <w:textAlignment w:val="baseline"/>
        <w:rPr>
          <w:rFonts w:ascii="Arial" w:hAnsi="Arial" w:cs="Arial"/>
          <w:sz w:val="22"/>
          <w:szCs w:val="22"/>
        </w:rPr>
      </w:pPr>
      <w:r w:rsidRPr="004C4992">
        <w:rPr>
          <w:rFonts w:ascii="Arial" w:hAnsi="Arial" w:cs="Arial"/>
          <w:noProof/>
          <w:sz w:val="22"/>
          <w:szCs w:val="22"/>
        </w:rPr>
        <w:drawing>
          <wp:inline distT="0" distB="0" distL="0" distR="0" wp14:anchorId="2FB92FCC" wp14:editId="6E6B7654">
            <wp:extent cx="4438650" cy="27664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7269" cy="2778055"/>
                    </a:xfrm>
                    <a:prstGeom prst="rect">
                      <a:avLst/>
                    </a:prstGeom>
                    <a:noFill/>
                    <a:ln>
                      <a:noFill/>
                    </a:ln>
                  </pic:spPr>
                </pic:pic>
              </a:graphicData>
            </a:graphic>
          </wp:inline>
        </w:drawing>
      </w:r>
    </w:p>
    <w:p w14:paraId="35FB041F" w14:textId="586FD6A8" w:rsidR="00BA2FF3" w:rsidRPr="004C4992" w:rsidRDefault="00BA2FF3" w:rsidP="00BA2FF3">
      <w:pPr>
        <w:pStyle w:val="NormalWeb"/>
        <w:spacing w:before="0" w:beforeAutospacing="0" w:after="300" w:afterAutospacing="0" w:line="480" w:lineRule="auto"/>
        <w:ind w:firstLine="720"/>
        <w:jc w:val="both"/>
        <w:textAlignment w:val="baseline"/>
        <w:rPr>
          <w:rFonts w:ascii="Arial" w:hAnsi="Arial" w:cs="Arial"/>
          <w:sz w:val="22"/>
          <w:szCs w:val="22"/>
        </w:rPr>
      </w:pPr>
      <w:r w:rsidRPr="004C4992">
        <w:rPr>
          <w:rFonts w:ascii="Arial" w:hAnsi="Arial" w:cs="Arial"/>
          <w:sz w:val="22"/>
          <w:szCs w:val="22"/>
        </w:rPr>
        <w:t xml:space="preserve">This theory seeks to comprehend why people pursue media and for what particular reason they will use it for. This theory determines the way of the individuals on how they intentionally pursue media to satisfy certain needs or wants. In terms of </w:t>
      </w:r>
      <w:r w:rsidR="00E84CE9" w:rsidRPr="004C4992">
        <w:rPr>
          <w:rFonts w:ascii="Arial" w:hAnsi="Arial" w:cs="Arial"/>
          <w:sz w:val="22"/>
          <w:szCs w:val="22"/>
        </w:rPr>
        <w:t>using web services</w:t>
      </w:r>
      <w:r w:rsidRPr="004C4992">
        <w:rPr>
          <w:rFonts w:ascii="Arial" w:hAnsi="Arial" w:cs="Arial"/>
          <w:sz w:val="22"/>
          <w:szCs w:val="22"/>
        </w:rPr>
        <w:t xml:space="preserve">, it is proven that it has many uses and gratifications attached to them. Due to its nature of mobility and accessibility, continuous access, and options to both add and access content, this ground of gratification is increasing with the formulation of new researches, inspired by using </w:t>
      </w:r>
      <w:r w:rsidR="009361E6" w:rsidRPr="004C4992">
        <w:rPr>
          <w:rFonts w:ascii="Arial" w:hAnsi="Arial" w:cs="Arial"/>
          <w:sz w:val="22"/>
          <w:szCs w:val="22"/>
        </w:rPr>
        <w:t>web application services</w:t>
      </w:r>
      <w:r w:rsidRPr="004C4992">
        <w:rPr>
          <w:rFonts w:ascii="Arial" w:hAnsi="Arial" w:cs="Arial"/>
          <w:sz w:val="22"/>
          <w:szCs w:val="22"/>
        </w:rPr>
        <w:t xml:space="preserve"> </w:t>
      </w:r>
      <w:r w:rsidR="009361E6" w:rsidRPr="004C4992">
        <w:rPr>
          <w:rFonts w:ascii="Arial" w:hAnsi="Arial" w:cs="Arial"/>
          <w:sz w:val="22"/>
          <w:szCs w:val="22"/>
        </w:rPr>
        <w:t>through</w:t>
      </w:r>
      <w:r w:rsidRPr="004C4992">
        <w:rPr>
          <w:rFonts w:ascii="Arial" w:hAnsi="Arial" w:cs="Arial"/>
          <w:sz w:val="22"/>
          <w:szCs w:val="22"/>
        </w:rPr>
        <w:t xml:space="preserve"> the internet. </w:t>
      </w:r>
    </w:p>
    <w:p w14:paraId="79D9DAF8" w14:textId="14B748B3" w:rsidR="00BA2FF3" w:rsidRPr="004C4992" w:rsidRDefault="00BA2FF3" w:rsidP="00BA2FF3">
      <w:pPr>
        <w:pStyle w:val="NormalWeb"/>
        <w:spacing w:before="120" w:beforeAutospacing="0" w:after="120" w:afterAutospacing="0" w:line="480" w:lineRule="auto"/>
        <w:jc w:val="both"/>
        <w:rPr>
          <w:rFonts w:ascii="Arial" w:hAnsi="Arial" w:cs="Arial"/>
          <w:sz w:val="22"/>
          <w:szCs w:val="22"/>
        </w:rPr>
      </w:pPr>
      <w:r w:rsidRPr="004C4992">
        <w:rPr>
          <w:rFonts w:ascii="Arial" w:hAnsi="Arial" w:cs="Arial"/>
          <w:sz w:val="22"/>
          <w:szCs w:val="22"/>
        </w:rPr>
        <w:t>This theory greatly supports the research as it helps determined the gratification of the users in terms of</w:t>
      </w:r>
      <w:r w:rsidRPr="004C4992">
        <w:rPr>
          <w:rFonts w:ascii="Arial" w:eastAsiaTheme="minorHAnsi" w:hAnsi="Arial" w:cs="Arial"/>
          <w:b/>
          <w:bCs/>
          <w:sz w:val="22"/>
          <w:szCs w:val="22"/>
        </w:rPr>
        <w:t xml:space="preserve"> </w:t>
      </w:r>
      <w:r w:rsidRPr="004C4992">
        <w:rPr>
          <w:rFonts w:ascii="Arial" w:eastAsiaTheme="minorHAnsi" w:hAnsi="Arial" w:cs="Arial"/>
          <w:bCs/>
          <w:sz w:val="22"/>
          <w:szCs w:val="22"/>
        </w:rPr>
        <w:t xml:space="preserve">efficient </w:t>
      </w:r>
      <w:r w:rsidRPr="004C4992">
        <w:rPr>
          <w:rFonts w:ascii="Arial" w:hAnsi="Arial" w:cs="Arial"/>
          <w:sz w:val="22"/>
          <w:szCs w:val="22"/>
        </w:rPr>
        <w:t xml:space="preserve">retrieval and access of information resources and services, assuming that the main uses and gratification of using </w:t>
      </w:r>
      <w:r w:rsidR="00E84CE9" w:rsidRPr="004C4992">
        <w:rPr>
          <w:rFonts w:ascii="Arial" w:hAnsi="Arial" w:cs="Arial"/>
          <w:sz w:val="22"/>
          <w:szCs w:val="22"/>
        </w:rPr>
        <w:t xml:space="preserve">computers to access web application services through the </w:t>
      </w:r>
      <w:r w:rsidRPr="004C4992">
        <w:rPr>
          <w:rFonts w:ascii="Arial" w:hAnsi="Arial" w:cs="Arial"/>
          <w:sz w:val="22"/>
          <w:szCs w:val="22"/>
        </w:rPr>
        <w:t xml:space="preserve">internet </w:t>
      </w:r>
      <w:r w:rsidR="00E84CE9" w:rsidRPr="004C4992">
        <w:rPr>
          <w:rFonts w:ascii="Arial" w:hAnsi="Arial" w:cs="Arial"/>
          <w:sz w:val="22"/>
          <w:szCs w:val="22"/>
        </w:rPr>
        <w:t>to gain</w:t>
      </w:r>
      <w:r w:rsidRPr="004C4992">
        <w:rPr>
          <w:rFonts w:ascii="Arial" w:hAnsi="Arial" w:cs="Arial"/>
          <w:sz w:val="22"/>
          <w:szCs w:val="22"/>
        </w:rPr>
        <w:t xml:space="preserve"> high quality information resources and services.</w:t>
      </w:r>
    </w:p>
    <w:p w14:paraId="5D19FC50" w14:textId="77777777" w:rsidR="00BA2FF3" w:rsidRPr="004C4992" w:rsidRDefault="00BA2FF3" w:rsidP="00BA2FF3">
      <w:pPr>
        <w:pStyle w:val="Heading2"/>
        <w:spacing w:after="240"/>
        <w:rPr>
          <w:rFonts w:ascii="Arial" w:hAnsi="Arial" w:cs="Arial"/>
          <w:b/>
          <w:color w:val="auto"/>
          <w:sz w:val="22"/>
          <w:szCs w:val="22"/>
        </w:rPr>
      </w:pPr>
      <w:r w:rsidRPr="004C4992">
        <w:rPr>
          <w:rFonts w:ascii="Arial" w:hAnsi="Arial" w:cs="Arial"/>
          <w:b/>
          <w:color w:val="auto"/>
          <w:sz w:val="22"/>
          <w:szCs w:val="22"/>
        </w:rPr>
        <w:t>Conceptual Framework</w:t>
      </w:r>
    </w:p>
    <w:p w14:paraId="48F161A1" w14:textId="1C1F529F" w:rsidR="00BA2FF3" w:rsidRPr="004C4992" w:rsidRDefault="00BA2FF3" w:rsidP="00BA2FF3">
      <w:pPr>
        <w:spacing w:line="480" w:lineRule="auto"/>
        <w:ind w:right="-90"/>
        <w:jc w:val="both"/>
        <w:rPr>
          <w:rFonts w:ascii="Arial" w:hAnsi="Arial" w:cs="Arial"/>
          <w:b/>
          <w:lang w:val="en-IE" w:eastAsia="en-IE"/>
        </w:rPr>
      </w:pPr>
      <w:r w:rsidRPr="004C4992">
        <w:rPr>
          <w:rFonts w:ascii="Arial" w:hAnsi="Arial" w:cs="Arial"/>
          <w:b/>
          <w:noProof/>
        </w:rPr>
        <mc:AlternateContent>
          <mc:Choice Requires="wpg">
            <w:drawing>
              <wp:anchor distT="0" distB="0" distL="114300" distR="114300" simplePos="0" relativeHeight="251659264" behindDoc="0" locked="0" layoutInCell="1" allowOverlap="1" wp14:anchorId="047866E7" wp14:editId="1A10628B">
                <wp:simplePos x="0" y="0"/>
                <wp:positionH relativeFrom="column">
                  <wp:posOffset>685800</wp:posOffset>
                </wp:positionH>
                <wp:positionV relativeFrom="paragraph">
                  <wp:posOffset>4522470</wp:posOffset>
                </wp:positionV>
                <wp:extent cx="3914140" cy="781685"/>
                <wp:effectExtent l="95250" t="57150" r="10160" b="18415"/>
                <wp:wrapSquare wrapText="bothSides"/>
                <wp:docPr id="12" name="Group 12"/>
                <wp:cNvGraphicFramePr/>
                <a:graphic xmlns:a="http://schemas.openxmlformats.org/drawingml/2006/main">
                  <a:graphicData uri="http://schemas.microsoft.com/office/word/2010/wordprocessingGroup">
                    <wpg:wgp>
                      <wpg:cNvGrpSpPr/>
                      <wpg:grpSpPr>
                        <a:xfrm>
                          <a:off x="0" y="0"/>
                          <a:ext cx="3914140" cy="781685"/>
                          <a:chOff x="0" y="314259"/>
                          <a:chExt cx="3968690" cy="824852"/>
                        </a:xfrm>
                      </wpg:grpSpPr>
                      <wps:wsp>
                        <wps:cNvPr id="13" name="Rectangle 9"/>
                        <wps:cNvSpPr/>
                        <wps:spPr>
                          <a:xfrm>
                            <a:off x="1200150" y="815261"/>
                            <a:ext cx="1809750" cy="323850"/>
                          </a:xfrm>
                          <a:prstGeom prst="rect">
                            <a:avLst/>
                          </a:prstGeom>
                          <a:ln w="28575"/>
                        </wps:spPr>
                        <wps:style>
                          <a:lnRef idx="2">
                            <a:schemeClr val="dk1"/>
                          </a:lnRef>
                          <a:fillRef idx="1">
                            <a:schemeClr val="lt1"/>
                          </a:fillRef>
                          <a:effectRef idx="0">
                            <a:schemeClr val="dk1"/>
                          </a:effectRef>
                          <a:fontRef idx="minor">
                            <a:schemeClr val="dk1"/>
                          </a:fontRef>
                        </wps:style>
                        <wps:txbx>
                          <w:txbxContent>
                            <w:p w14:paraId="7CD95DC3" w14:textId="77777777" w:rsidR="00BA2FF3" w:rsidRPr="00A31BED" w:rsidRDefault="00BA2FF3" w:rsidP="00BA2FF3">
                              <w:pPr>
                                <w:jc w:val="center"/>
                                <w:rPr>
                                  <w:rFonts w:ascii="Arial" w:hAnsi="Arial" w:cs="Arial"/>
                                  <w:sz w:val="24"/>
                                </w:rPr>
                              </w:pPr>
                              <w:r>
                                <w:rPr>
                                  <w:rFonts w:ascii="Arial" w:hAnsi="Arial" w:cs="Arial"/>
                                  <w:sz w:val="24"/>
                                </w:rPr>
                                <w:t>Feedback</w:t>
                              </w:r>
                            </w:p>
                          </w:txbxContent>
                        </wps:txbx>
                        <wps:bodyPr rot="0" spcFirstLastPara="0" vertOverflow="overflow" horzOverflow="overflow" vert="horz" wrap="square" numCol="1" spcCol="0" rtlCol="0" fromWordArt="0" anchor="ctr" anchorCtr="0" forceAA="0" compatLnSpc="1">
                          <a:prstTxWarp prst="textNoShape">
                            <a:avLst/>
                          </a:prstTxWarp>
                        </wps:bodyPr>
                      </wps:wsp>
                      <wps:wsp>
                        <wps:cNvPr id="14" name="Straight Arrow Connector 10"/>
                        <wps:cNvCnPr/>
                        <wps:spPr>
                          <a:xfrm flipV="1">
                            <a:off x="2085975" y="390591"/>
                            <a:ext cx="0" cy="405952"/>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15" name="Connector: Elbow 15"/>
                        <wps:cNvCnPr/>
                        <wps:spPr>
                          <a:xfrm flipH="1" flipV="1">
                            <a:off x="0" y="339349"/>
                            <a:ext cx="1200150" cy="666750"/>
                          </a:xfrm>
                          <a:prstGeom prst="bentConnector3">
                            <a:avLst>
                              <a:gd name="adj1" fmla="val 100000"/>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16" name="Connector: Elbow 16"/>
                        <wps:cNvCnPr>
                          <a:endCxn id="13" idx="3"/>
                        </wps:cNvCnPr>
                        <wps:spPr>
                          <a:xfrm rot="10800000" flipV="1">
                            <a:off x="3009901" y="314259"/>
                            <a:ext cx="958789" cy="662680"/>
                          </a:xfrm>
                          <a:prstGeom prst="bentConnector3">
                            <a:avLst>
                              <a:gd name="adj1" fmla="val 2658"/>
                            </a:avLst>
                          </a:prstGeom>
                          <a:ln w="28575">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47866E7" id="Group 12" o:spid="_x0000_s1026" style="position:absolute;left:0;text-align:left;margin-left:54pt;margin-top:356.1pt;width:308.2pt;height:61.55pt;z-index:251659264;mso-width-relative:margin;mso-height-relative:margin" coordorigin=",3142" coordsize="39686,8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">
                <v:rect id="Rectangle 9" o:spid="_x0000_s1027" style="position:absolute;left:12001;top:8152;width:18098;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" fillcolor="white [3201]" strokecolor="black [3200]" strokeweight="2.25pt">
                  <v:textbox>
                    <w:txbxContent>
                      <w:p w14:paraId="7CD95DC3" w14:textId="77777777" w:rsidR="00BA2FF3" w:rsidRPr="00A31BED" w:rsidRDefault="00BA2FF3" w:rsidP="00BA2FF3">
                        <w:pPr>
                          <w:jc w:val="center"/>
                          <w:rPr>
                            <w:rFonts w:ascii="Arial" w:hAnsi="Arial" w:cs="Arial"/>
                            <w:sz w:val="24"/>
                          </w:rPr>
                        </w:pPr>
                        <w:r>
                          <w:rPr>
                            <w:rFonts w:ascii="Arial" w:hAnsi="Arial" w:cs="Arial"/>
                            <w:sz w:val="24"/>
                          </w:rPr>
                          <w:t>Feedback</w:t>
                        </w:r>
                      </w:p>
                    </w:txbxContent>
                  </v:textbox>
                </v:rect>
                <v:shapetype id="_x0000_t32" coordsize="21600,21600" o:spt="32" o:oned="t" path="m,l21600,21600e" filled="f">
                  <v:path arrowok="t" fillok="f" o:connecttype="none"/>
                  <o:lock v:ext="edit" shapetype="t"/>
                </v:shapetype>
                <v:shape id="Straight Arrow Connector 10" o:spid="_x0000_s1028" type="#_x0000_t32" style="position:absolute;left:20859;top:3905;width:0;height:40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" strokecolor="black [3200]" strokeweight="2.2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5" o:spid="_x0000_s1029" type="#_x0000_t34" style="position:absolute;top:3393;width:12001;height:6667;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" adj="21600" strokecolor="black [3200]" strokeweight="2.25pt">
                  <v:stroke endarrow="block"/>
                </v:shape>
                <v:shape id="Connector: Elbow 16" o:spid="_x0000_s1030" type="#_x0000_t34" style="position:absolute;left:30099;top:3142;width:9587;height:6627;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" adj="574" strokecolor="black [3200]" strokeweight="2.25pt">
                  <v:stroke endarrow="block"/>
                </v:shape>
                <w10:wrap type="square"/>
              </v:group>
            </w:pict>
          </mc:Fallback>
        </mc:AlternateContent>
      </w:r>
      <w:r w:rsidRPr="004C4992">
        <w:rPr>
          <w:rFonts w:ascii="Arial" w:hAnsi="Arial" w:cs="Arial"/>
          <w:noProof/>
        </w:rPr>
        <mc:AlternateContent>
          <mc:Choice Requires="wpg">
            <w:drawing>
              <wp:anchor distT="0" distB="0" distL="114300" distR="114300" simplePos="0" relativeHeight="251660288" behindDoc="0" locked="0" layoutInCell="1" allowOverlap="1" wp14:anchorId="01A131F0" wp14:editId="20056396">
                <wp:simplePos x="0" y="0"/>
                <wp:positionH relativeFrom="column">
                  <wp:posOffset>76200</wp:posOffset>
                </wp:positionH>
                <wp:positionV relativeFrom="paragraph">
                  <wp:posOffset>475615</wp:posOffset>
                </wp:positionV>
                <wp:extent cx="5279390" cy="4105275"/>
                <wp:effectExtent l="19050" t="0" r="16510" b="28575"/>
                <wp:wrapSquare wrapText="bothSides"/>
                <wp:docPr id="1" name="Group 1"/>
                <wp:cNvGraphicFramePr/>
                <a:graphic xmlns:a="http://schemas.openxmlformats.org/drawingml/2006/main">
                  <a:graphicData uri="http://schemas.microsoft.com/office/word/2010/wordprocessingGroup">
                    <wpg:wgp>
                      <wpg:cNvGrpSpPr/>
                      <wpg:grpSpPr>
                        <a:xfrm>
                          <a:off x="0" y="0"/>
                          <a:ext cx="5279390" cy="4105275"/>
                          <a:chOff x="3426" y="-139294"/>
                          <a:chExt cx="5982932" cy="6101762"/>
                        </a:xfrm>
                      </wpg:grpSpPr>
                      <wpg:grpSp>
                        <wpg:cNvPr id="2" name="Group 2"/>
                        <wpg:cNvGrpSpPr/>
                        <wpg:grpSpPr>
                          <a:xfrm>
                            <a:off x="3426" y="402642"/>
                            <a:ext cx="5982932" cy="5559826"/>
                            <a:chOff x="3426" y="107367"/>
                            <a:chExt cx="5982932" cy="5559826"/>
                          </a:xfrm>
                        </wpg:grpSpPr>
                        <wps:wsp>
                          <wps:cNvPr id="4" name="Rectangle: Rounded Corners 1"/>
                          <wps:cNvSpPr/>
                          <wps:spPr>
                            <a:xfrm>
                              <a:off x="3426" y="121393"/>
                              <a:ext cx="1809750" cy="5467976"/>
                            </a:xfrm>
                            <a:prstGeom prst="roundRect">
                              <a:avLst>
                                <a:gd name="adj" fmla="val 8334"/>
                              </a:avLst>
                            </a:prstGeom>
                            <a:ln w="28575"/>
                          </wps:spPr>
                          <wps:style>
                            <a:lnRef idx="2">
                              <a:schemeClr val="dk1"/>
                            </a:lnRef>
                            <a:fillRef idx="1">
                              <a:schemeClr val="lt1"/>
                            </a:fillRef>
                            <a:effectRef idx="0">
                              <a:schemeClr val="dk1"/>
                            </a:effectRef>
                            <a:fontRef idx="minor">
                              <a:schemeClr val="dk1"/>
                            </a:fontRef>
                          </wps:style>
                          <wps:txbx>
                            <w:txbxContent>
                              <w:p w14:paraId="2111730A" w14:textId="35AFE77B" w:rsidR="00BA2FF3" w:rsidRPr="008748F1" w:rsidRDefault="00BA2FF3" w:rsidP="00BA2FF3">
                                <w:pPr>
                                  <w:spacing w:line="360" w:lineRule="auto"/>
                                  <w:rPr>
                                    <w:rFonts w:ascii="Arial" w:hAnsi="Arial" w:cs="Arial"/>
                                    <w:sz w:val="20"/>
                                  </w:rPr>
                                </w:pPr>
                                <w:r w:rsidRPr="008748F1">
                                  <w:rPr>
                                    <w:rFonts w:ascii="Arial" w:hAnsi="Arial" w:cs="Arial"/>
                                    <w:sz w:val="20"/>
                                  </w:rPr>
                                  <w:t xml:space="preserve">1.Related literature and studies about </w:t>
                                </w:r>
                                <w:r w:rsidR="00AE59D9">
                                  <w:rPr>
                                    <w:rFonts w:ascii="Arial" w:hAnsi="Arial" w:cs="Arial"/>
                                    <w:sz w:val="20"/>
                                  </w:rPr>
                                  <w:t>Events Portal Systems, Executive DSS, and Meta</w:t>
                                </w:r>
                                <w:r w:rsidR="00560A77">
                                  <w:rPr>
                                    <w:rFonts w:ascii="Arial" w:hAnsi="Arial" w:cs="Arial"/>
                                    <w:sz w:val="20"/>
                                  </w:rPr>
                                  <w:t>d</w:t>
                                </w:r>
                                <w:r w:rsidR="00AE59D9">
                                  <w:rPr>
                                    <w:rFonts w:ascii="Arial" w:hAnsi="Arial" w:cs="Arial"/>
                                    <w:sz w:val="20"/>
                                  </w:rPr>
                                  <w:t>ata</w:t>
                                </w:r>
                                <w:r w:rsidRPr="008748F1">
                                  <w:rPr>
                                    <w:rFonts w:ascii="Arial" w:hAnsi="Arial" w:cs="Arial"/>
                                    <w:sz w:val="20"/>
                                  </w:rPr>
                                  <w:t xml:space="preserve"> Algorithm like articles.</w:t>
                                </w:r>
                              </w:p>
                              <w:p w14:paraId="3577037A" w14:textId="77777777" w:rsidR="00BA2FF3" w:rsidRPr="008748F1" w:rsidRDefault="00BA2FF3" w:rsidP="00BA2FF3">
                                <w:pPr>
                                  <w:spacing w:line="360" w:lineRule="auto"/>
                                  <w:rPr>
                                    <w:rFonts w:ascii="Arial" w:hAnsi="Arial" w:cs="Arial"/>
                                    <w:sz w:val="20"/>
                                  </w:rPr>
                                </w:pPr>
                                <w:r w:rsidRPr="008748F1">
                                  <w:rPr>
                                    <w:rFonts w:ascii="Arial" w:hAnsi="Arial" w:cs="Arial"/>
                                    <w:sz w:val="20"/>
                                  </w:rPr>
                                  <w:t>2. Respondents’ response from the survey.</w:t>
                                </w:r>
                              </w:p>
                              <w:p w14:paraId="31CD25AE" w14:textId="77777777" w:rsidR="00BA2FF3" w:rsidRPr="008748F1" w:rsidRDefault="00BA2FF3" w:rsidP="00BA2FF3">
                                <w:pPr>
                                  <w:spacing w:line="360" w:lineRule="auto"/>
                                  <w:rPr>
                                    <w:rFonts w:ascii="Arial" w:hAnsi="Arial" w:cs="Arial"/>
                                    <w:sz w:val="20"/>
                                  </w:rPr>
                                </w:pPr>
                                <w:r w:rsidRPr="008748F1">
                                  <w:rPr>
                                    <w:rFonts w:ascii="Arial" w:hAnsi="Arial" w:cs="Arial"/>
                                    <w:sz w:val="20"/>
                                  </w:rPr>
                                  <w:t>3. Use of theories and models to support the study.</w:t>
                                </w:r>
                              </w:p>
                              <w:p w14:paraId="262B4D31" w14:textId="77777777" w:rsidR="00BA2FF3" w:rsidRPr="008748F1" w:rsidRDefault="00BA2FF3" w:rsidP="00BA2FF3">
                                <w:pPr>
                                  <w:spacing w:line="360" w:lineRule="auto"/>
                                  <w:rPr>
                                    <w:rFonts w:ascii="Arial" w:hAnsi="Arial" w:cs="Arial"/>
                                    <w:sz w:val="20"/>
                                  </w:rPr>
                                </w:pPr>
                              </w:p>
                              <w:p w14:paraId="663D277E" w14:textId="77777777" w:rsidR="00BA2FF3" w:rsidRPr="008748F1" w:rsidRDefault="00BA2FF3" w:rsidP="00BA2FF3">
                                <w:pPr>
                                  <w:rPr>
                                    <w:rFonts w:ascii="Arial" w:hAnsi="Arial" w:cs="Arial"/>
                                    <w:szCs w:val="24"/>
                                  </w:rPr>
                                </w:pPr>
                              </w:p>
                            </w:txbxContent>
                          </wps:txbx>
                          <wps:bodyPr rot="0" spcFirstLastPara="0" vertOverflow="overflow" horzOverflow="overflow" vert="horz" wrap="square" numCol="1" spcCol="0" rtlCol="0" fromWordArt="0" anchor="t" anchorCtr="0" forceAA="0" compatLnSpc="1">
                            <a:prstTxWarp prst="textNoShape">
                              <a:avLst/>
                            </a:prstTxWarp>
                          </wps:bodyPr>
                        </wps:wsp>
                        <wps:wsp>
                          <wps:cNvPr id="5" name="Rectangle: Rounded Corners 2"/>
                          <wps:cNvSpPr/>
                          <wps:spPr>
                            <a:xfrm>
                              <a:off x="2095501" y="121382"/>
                              <a:ext cx="1809749" cy="5545811"/>
                            </a:xfrm>
                            <a:prstGeom prst="roundRect">
                              <a:avLst>
                                <a:gd name="adj" fmla="val 8334"/>
                              </a:avLst>
                            </a:prstGeom>
                            <a:ln w="28575"/>
                          </wps:spPr>
                          <wps:style>
                            <a:lnRef idx="2">
                              <a:schemeClr val="dk1"/>
                            </a:lnRef>
                            <a:fillRef idx="1">
                              <a:schemeClr val="lt1"/>
                            </a:fillRef>
                            <a:effectRef idx="0">
                              <a:schemeClr val="dk1"/>
                            </a:effectRef>
                            <a:fontRef idx="minor">
                              <a:schemeClr val="dk1"/>
                            </a:fontRef>
                          </wps:style>
                          <wps:txbx>
                            <w:txbxContent>
                              <w:p w14:paraId="3124BC3C" w14:textId="77777777" w:rsidR="00BA2FF3" w:rsidRPr="008748F1" w:rsidRDefault="00BA2FF3" w:rsidP="00BA2FF3">
                                <w:pPr>
                                  <w:spacing w:line="360" w:lineRule="auto"/>
                                  <w:rPr>
                                    <w:rFonts w:ascii="Arial" w:hAnsi="Arial" w:cs="Arial"/>
                                    <w:sz w:val="20"/>
                                  </w:rPr>
                                </w:pPr>
                                <w:r w:rsidRPr="008748F1">
                                  <w:rPr>
                                    <w:rFonts w:ascii="Arial" w:hAnsi="Arial" w:cs="Arial"/>
                                    <w:sz w:val="20"/>
                                  </w:rPr>
                                  <w:t xml:space="preserve">1. Apply statistical treatment and analyze data gathered </w:t>
                                </w:r>
                                <w:r>
                                  <w:rPr>
                                    <w:rFonts w:ascii="Arial" w:hAnsi="Arial" w:cs="Arial"/>
                                    <w:sz w:val="20"/>
                                  </w:rPr>
                                  <w:t>from the</w:t>
                                </w:r>
                                <w:r w:rsidRPr="008748F1">
                                  <w:rPr>
                                    <w:rFonts w:ascii="Arial" w:hAnsi="Arial" w:cs="Arial"/>
                                    <w:sz w:val="20"/>
                                  </w:rPr>
                                  <w:t xml:space="preserve"> questionnaires. </w:t>
                                </w:r>
                              </w:p>
                              <w:p w14:paraId="69560849" w14:textId="77777777" w:rsidR="00BA2FF3" w:rsidRPr="008748F1" w:rsidRDefault="00BA2FF3" w:rsidP="00BA2FF3">
                                <w:pPr>
                                  <w:spacing w:line="360" w:lineRule="auto"/>
                                  <w:rPr>
                                    <w:rFonts w:ascii="Arial" w:hAnsi="Arial" w:cs="Arial"/>
                                    <w:sz w:val="20"/>
                                  </w:rPr>
                                </w:pPr>
                                <w:r w:rsidRPr="008748F1">
                                  <w:rPr>
                                    <w:rFonts w:ascii="Arial" w:hAnsi="Arial" w:cs="Arial"/>
                                    <w:sz w:val="20"/>
                                  </w:rPr>
                                  <w:t>2. Analyze the gathered information from related literature and studies.</w:t>
                                </w:r>
                              </w:p>
                              <w:p w14:paraId="2488C518" w14:textId="16657E3F" w:rsidR="00BA2FF3" w:rsidRPr="008748F1" w:rsidRDefault="00BA2FF3" w:rsidP="00BA2FF3">
                                <w:pPr>
                                  <w:spacing w:line="360" w:lineRule="auto"/>
                                  <w:rPr>
                                    <w:rFonts w:ascii="Arial" w:hAnsi="Arial" w:cs="Arial"/>
                                    <w:sz w:val="20"/>
                                  </w:rPr>
                                </w:pPr>
                                <w:r w:rsidRPr="008748F1">
                                  <w:rPr>
                                    <w:rFonts w:ascii="Arial" w:hAnsi="Arial" w:cs="Arial"/>
                                    <w:sz w:val="20"/>
                                  </w:rPr>
                                  <w:t xml:space="preserve">3. Development of the </w:t>
                                </w:r>
                                <w:r w:rsidR="00AE59D9">
                                  <w:rPr>
                                    <w:rFonts w:ascii="Arial" w:hAnsi="Arial" w:cs="Arial"/>
                                    <w:sz w:val="20"/>
                                  </w:rPr>
                                  <w:t>UEPS-EDSS Web Application</w:t>
                                </w:r>
                                <w:r w:rsidRPr="008748F1">
                                  <w:rPr>
                                    <w:rFonts w:ascii="Arial" w:hAnsi="Arial" w:cs="Arial"/>
                                    <w:sz w:val="20"/>
                                  </w:rPr>
                                  <w:t>.</w:t>
                                </w:r>
                              </w:p>
                              <w:p w14:paraId="2DFDE4C4" w14:textId="77777777" w:rsidR="00BA2FF3" w:rsidRPr="008748F1" w:rsidRDefault="00BA2FF3" w:rsidP="00BA2FF3">
                                <w:pPr>
                                  <w:spacing w:line="360" w:lineRule="auto"/>
                                  <w:rPr>
                                    <w:rFonts w:ascii="Arial" w:hAnsi="Arial" w:cs="Arial"/>
                                    <w:sz w:val="20"/>
                                  </w:rPr>
                                </w:pPr>
                              </w:p>
                              <w:p w14:paraId="003DEBC7" w14:textId="77777777" w:rsidR="00BA2FF3" w:rsidRPr="000938ED" w:rsidRDefault="00BA2FF3" w:rsidP="00BA2FF3">
                                <w:pPr>
                                  <w:jc w:val="center"/>
                                </w:pPr>
                              </w:p>
                            </w:txbxContent>
                          </wps:txbx>
                          <wps:bodyPr rot="0" spcFirstLastPara="0" vertOverflow="overflow" horzOverflow="overflow" vert="horz" wrap="square" numCol="1" spcCol="0" rtlCol="0" fromWordArt="0" anchor="t" anchorCtr="0" forceAA="0" compatLnSpc="1">
                            <a:prstTxWarp prst="textNoShape">
                              <a:avLst/>
                            </a:prstTxWarp>
                          </wps:bodyPr>
                        </wps:wsp>
                        <wps:wsp>
                          <wps:cNvPr id="6" name="Rectangle: Rounded Corners 3"/>
                          <wps:cNvSpPr/>
                          <wps:spPr>
                            <a:xfrm>
                              <a:off x="4176609" y="107367"/>
                              <a:ext cx="1809749" cy="5453976"/>
                            </a:xfrm>
                            <a:prstGeom prst="roundRect">
                              <a:avLst>
                                <a:gd name="adj" fmla="val 8334"/>
                              </a:avLst>
                            </a:prstGeom>
                            <a:ln w="28575"/>
                          </wps:spPr>
                          <wps:style>
                            <a:lnRef idx="2">
                              <a:schemeClr val="dk1"/>
                            </a:lnRef>
                            <a:fillRef idx="1">
                              <a:schemeClr val="lt1"/>
                            </a:fillRef>
                            <a:effectRef idx="0">
                              <a:schemeClr val="dk1"/>
                            </a:effectRef>
                            <a:fontRef idx="minor">
                              <a:schemeClr val="dk1"/>
                            </a:fontRef>
                          </wps:style>
                          <wps:txbx>
                            <w:txbxContent>
                              <w:p w14:paraId="06434210" w14:textId="77777777" w:rsidR="00BA2FF3" w:rsidRDefault="00BA2FF3" w:rsidP="00BA2FF3">
                                <w:pPr>
                                  <w:spacing w:line="360" w:lineRule="auto"/>
                                  <w:rPr>
                                    <w:rFonts w:ascii="Arial" w:hAnsi="Arial" w:cs="Arial"/>
                                    <w:sz w:val="20"/>
                                  </w:rPr>
                                </w:pPr>
                                <w:r w:rsidRPr="008748F1">
                                  <w:rPr>
                                    <w:rFonts w:ascii="Arial" w:hAnsi="Arial" w:cs="Arial"/>
                                    <w:sz w:val="20"/>
                                  </w:rPr>
                                  <w:t xml:space="preserve">1. </w:t>
                                </w:r>
                                <w:r>
                                  <w:rPr>
                                    <w:rFonts w:ascii="Arial" w:hAnsi="Arial" w:cs="Arial"/>
                                    <w:sz w:val="20"/>
                                  </w:rPr>
                                  <w:t>Conclusion and Recommendation of the study.</w:t>
                                </w:r>
                              </w:p>
                              <w:p w14:paraId="5D4A092C" w14:textId="267A34BF" w:rsidR="00BA2FF3" w:rsidRPr="008748F1" w:rsidRDefault="00BA2FF3" w:rsidP="00BA2FF3">
                                <w:pPr>
                                  <w:spacing w:line="360" w:lineRule="auto"/>
                                  <w:rPr>
                                    <w:rFonts w:ascii="Arial" w:hAnsi="Arial" w:cs="Arial"/>
                                    <w:sz w:val="20"/>
                                  </w:rPr>
                                </w:pPr>
                                <w:r>
                                  <w:rPr>
                                    <w:rFonts w:ascii="Arial" w:hAnsi="Arial" w:cs="Arial"/>
                                    <w:sz w:val="20"/>
                                  </w:rPr>
                                  <w:t xml:space="preserve">2. User’s Evaluation on the </w:t>
                                </w:r>
                                <w:r w:rsidR="00DD6D4A">
                                  <w:rPr>
                                    <w:rFonts w:ascii="Arial" w:hAnsi="Arial" w:cs="Arial"/>
                                    <w:sz w:val="20"/>
                                  </w:rPr>
                                  <w:t>UEPS-DSS Web</w:t>
                                </w:r>
                                <w:r>
                                  <w:rPr>
                                    <w:rFonts w:ascii="Arial" w:hAnsi="Arial" w:cs="Arial"/>
                                    <w:sz w:val="20"/>
                                  </w:rPr>
                                  <w:t xml:space="preserve"> Application.</w:t>
                                </w:r>
                              </w:p>
                              <w:p w14:paraId="7C4EC103" w14:textId="7465B4C2" w:rsidR="00BA2FF3" w:rsidRPr="00F02ECC" w:rsidRDefault="00BA2FF3" w:rsidP="00BA2FF3">
                                <w:pPr>
                                  <w:spacing w:line="360" w:lineRule="auto"/>
                                  <w:rPr>
                                    <w:rFonts w:ascii="Arial" w:hAnsi="Arial" w:cs="Arial"/>
                                    <w:sz w:val="20"/>
                                  </w:rPr>
                                </w:pPr>
                                <w:r>
                                  <w:rPr>
                                    <w:rFonts w:ascii="Arial" w:hAnsi="Arial" w:cs="Arial"/>
                                    <w:sz w:val="20"/>
                                  </w:rPr>
                                  <w:t>3</w:t>
                                </w:r>
                                <w:r w:rsidRPr="00F02ECC">
                                  <w:rPr>
                                    <w:rFonts w:ascii="Arial" w:hAnsi="Arial" w:cs="Arial"/>
                                    <w:sz w:val="20"/>
                                  </w:rPr>
                                  <w:t xml:space="preserve">. Finished </w:t>
                                </w:r>
                                <w:r w:rsidR="00DD6D4A">
                                  <w:rPr>
                                    <w:rFonts w:ascii="Arial" w:hAnsi="Arial" w:cs="Arial"/>
                                    <w:sz w:val="20"/>
                                  </w:rPr>
                                  <w:t>and Revised UE</w:t>
                                </w:r>
                                <w:r w:rsidR="00D35F51">
                                  <w:rPr>
                                    <w:rFonts w:ascii="Arial" w:hAnsi="Arial" w:cs="Arial"/>
                                    <w:sz w:val="20"/>
                                  </w:rPr>
                                  <w:t>P</w:t>
                                </w:r>
                                <w:r w:rsidR="00DD6D4A">
                                  <w:rPr>
                                    <w:rFonts w:ascii="Arial" w:hAnsi="Arial" w:cs="Arial"/>
                                    <w:sz w:val="20"/>
                                  </w:rPr>
                                  <w:t>S-DSS</w:t>
                                </w:r>
                                <w:r w:rsidRPr="00F02ECC">
                                  <w:rPr>
                                    <w:rFonts w:ascii="Arial" w:hAnsi="Arial" w:cs="Arial"/>
                                    <w:sz w:val="20"/>
                                  </w:rPr>
                                  <w:t xml:space="preserve"> Application</w:t>
                                </w:r>
                                <w:r>
                                  <w:rPr>
                                    <w:rFonts w:ascii="Arial" w:hAnsi="Arial" w:cs="Arial"/>
                                    <w:sz w:val="20"/>
                                  </w:rPr>
                                  <w:t>.</w:t>
                                </w:r>
                              </w:p>
                            </w:txbxContent>
                          </wps:txbx>
                          <wps:bodyPr rot="0" spcFirstLastPara="0" vertOverflow="overflow" horzOverflow="overflow" vert="horz" wrap="square" numCol="1" spcCol="0" rtlCol="0" fromWordArt="0" anchor="t" anchorCtr="0" forceAA="0" compatLnSpc="1">
                            <a:prstTxWarp prst="textNoShape">
                              <a:avLst/>
                            </a:prstTxWarp>
                          </wps:bodyPr>
                        </wps:wsp>
                        <wps:wsp>
                          <wps:cNvPr id="7" name="Straight Arrow Connector 7"/>
                          <wps:cNvCnPr/>
                          <wps:spPr>
                            <a:xfrm>
                              <a:off x="1809750" y="2352675"/>
                              <a:ext cx="285750"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8" name="Straight Arrow Connector 8"/>
                          <wps:cNvCnPr/>
                          <wps:spPr>
                            <a:xfrm>
                              <a:off x="3905250" y="2333625"/>
                              <a:ext cx="285750"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g:grpSp>
                      <wps:wsp>
                        <wps:cNvPr id="9" name="Text Box 9"/>
                        <wps:cNvSpPr txBox="1"/>
                        <wps:spPr>
                          <a:xfrm>
                            <a:off x="533276" y="-130558"/>
                            <a:ext cx="733185" cy="415517"/>
                          </a:xfrm>
                          <a:prstGeom prst="rect">
                            <a:avLst/>
                          </a:prstGeom>
                          <a:noFill/>
                          <a:ln w="6350">
                            <a:noFill/>
                          </a:ln>
                        </wps:spPr>
                        <wps:txbx>
                          <w:txbxContent>
                            <w:p w14:paraId="287120D3" w14:textId="77777777" w:rsidR="00BA2FF3" w:rsidRPr="00A31BED" w:rsidRDefault="00BA2FF3" w:rsidP="00BA2FF3">
                              <w:pPr>
                                <w:rPr>
                                  <w:rFonts w:ascii="Arial" w:hAnsi="Arial" w:cs="Arial"/>
                                  <w:b/>
                                  <w:sz w:val="24"/>
                                </w:rPr>
                              </w:pPr>
                              <w:r w:rsidRPr="00A31BED">
                                <w:rPr>
                                  <w:rFonts w:ascii="Arial" w:hAnsi="Arial" w:cs="Arial"/>
                                  <w:b/>
                                  <w:sz w:val="24"/>
                                </w:rPr>
                                <w:t>INPUT</w:t>
                              </w:r>
                            </w:p>
                          </w:txbxContent>
                        </wps:txbx>
                        <wps:bodyPr rot="0" spcFirstLastPara="0" vertOverflow="overflow" horzOverflow="overflow" vert="horz" wrap="none" numCol="1" spcCol="0" rtlCol="0" fromWordArt="0" anchor="t" anchorCtr="0" forceAA="0" compatLnSpc="1">
                          <a:prstTxWarp prst="textNoShape">
                            <a:avLst/>
                          </a:prstTxWarp>
                        </wps:bodyPr>
                      </wps:wsp>
                      <wps:wsp>
                        <wps:cNvPr id="10" name="Text Box 10"/>
                        <wps:cNvSpPr txBox="1"/>
                        <wps:spPr>
                          <a:xfrm>
                            <a:off x="2422533" y="-139294"/>
                            <a:ext cx="1059125" cy="415517"/>
                          </a:xfrm>
                          <a:prstGeom prst="rect">
                            <a:avLst/>
                          </a:prstGeom>
                          <a:noFill/>
                          <a:ln w="6350">
                            <a:noFill/>
                          </a:ln>
                        </wps:spPr>
                        <wps:txbx>
                          <w:txbxContent>
                            <w:p w14:paraId="360893CC" w14:textId="77777777" w:rsidR="00BA2FF3" w:rsidRPr="00A31BED" w:rsidRDefault="00BA2FF3" w:rsidP="00BA2FF3">
                              <w:pPr>
                                <w:rPr>
                                  <w:rFonts w:ascii="Arial" w:hAnsi="Arial" w:cs="Arial"/>
                                  <w:b/>
                                  <w:sz w:val="24"/>
                                </w:rPr>
                              </w:pPr>
                              <w:r w:rsidRPr="00A31BED">
                                <w:rPr>
                                  <w:rFonts w:ascii="Arial" w:hAnsi="Arial" w:cs="Arial"/>
                                  <w:b/>
                                  <w:sz w:val="24"/>
                                </w:rPr>
                                <w:t>PROCESS</w:t>
                              </w:r>
                            </w:p>
                          </w:txbxContent>
                        </wps:txbx>
                        <wps:bodyPr rot="0" spcFirstLastPara="0" vertOverflow="overflow" horzOverflow="overflow" vert="horz" wrap="none" numCol="1" spcCol="0" rtlCol="0" fromWordArt="0" anchor="t" anchorCtr="0" forceAA="0" compatLnSpc="1">
                          <a:prstTxWarp prst="textNoShape">
                            <a:avLst/>
                          </a:prstTxWarp>
                        </wps:bodyPr>
                      </wps:wsp>
                      <wps:wsp>
                        <wps:cNvPr id="11" name="Text Box 11"/>
                        <wps:cNvSpPr txBox="1"/>
                        <wps:spPr>
                          <a:xfrm>
                            <a:off x="4658279" y="-130559"/>
                            <a:ext cx="924576" cy="407269"/>
                          </a:xfrm>
                          <a:prstGeom prst="rect">
                            <a:avLst/>
                          </a:prstGeom>
                          <a:noFill/>
                          <a:ln w="6350">
                            <a:noFill/>
                          </a:ln>
                        </wps:spPr>
                        <wps:txbx>
                          <w:txbxContent>
                            <w:p w14:paraId="574166CC" w14:textId="77777777" w:rsidR="00BA2FF3" w:rsidRPr="00A31BED" w:rsidRDefault="00BA2FF3" w:rsidP="00BA2FF3">
                              <w:pPr>
                                <w:rPr>
                                  <w:rFonts w:ascii="Arial" w:hAnsi="Arial" w:cs="Arial"/>
                                  <w:b/>
                                  <w:sz w:val="24"/>
                                </w:rPr>
                              </w:pPr>
                              <w:r w:rsidRPr="00A31BED">
                                <w:rPr>
                                  <w:rFonts w:ascii="Arial" w:hAnsi="Arial" w:cs="Arial"/>
                                  <w:b/>
                                  <w:sz w:val="24"/>
                                </w:rPr>
                                <w:t>OUTPUT</w:t>
                              </w:r>
                            </w:p>
                          </w:txbxContent>
                        </wps:txbx>
                        <wps:bodyPr rot="0" spcFirstLastPara="0" vertOverflow="overflow" horzOverflow="overflow" vert="horz" wrap="none" numCol="1" spcCol="0" rtlCol="0" fromWordArt="0" anchor="t" anchorCtr="0" forceAA="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01A131F0" id="Group 1" o:spid="_x0000_s1031" style="position:absolute;left:0;text-align:left;margin-left:6pt;margin-top:37.45pt;width:415.7pt;height:323.25pt;z-index:251660288;mso-width-relative:margin;mso-height-relative:margin" coordorigin="34,-1392" coordsize="59829,61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">
                <v:group id="Group 2" o:spid="_x0000_s1032" style="position:absolute;left:34;top:4026;width:59829;height:55598" coordorigin="34,1073" coordsize="59829,55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oundrect id="Rectangle: Rounded Corners 1" o:spid="_x0000_s1033" style="position:absolute;left:34;top:1213;width:18097;height:54680;visibility:visible;mso-wrap-style:square;v-text-anchor:top" arcsize="546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" fillcolor="white [3201]" strokecolor="black [3200]" strokeweight="2.25pt">
                    <v:stroke joinstyle="miter"/>
                    <v:textbox>
                      <w:txbxContent>
                        <w:p w14:paraId="2111730A" w14:textId="35AFE77B" w:rsidR="00BA2FF3" w:rsidRPr="008748F1" w:rsidRDefault="00BA2FF3" w:rsidP="00BA2FF3">
                          <w:pPr>
                            <w:spacing w:line="360" w:lineRule="auto"/>
                            <w:rPr>
                              <w:rFonts w:ascii="Arial" w:hAnsi="Arial" w:cs="Arial"/>
                              <w:sz w:val="20"/>
                            </w:rPr>
                          </w:pPr>
                          <w:r w:rsidRPr="008748F1">
                            <w:rPr>
                              <w:rFonts w:ascii="Arial" w:hAnsi="Arial" w:cs="Arial"/>
                              <w:sz w:val="20"/>
                            </w:rPr>
                            <w:t xml:space="preserve">1.Related literature and studies about </w:t>
                          </w:r>
                          <w:r w:rsidR="00AE59D9">
                            <w:rPr>
                              <w:rFonts w:ascii="Arial" w:hAnsi="Arial" w:cs="Arial"/>
                              <w:sz w:val="20"/>
                            </w:rPr>
                            <w:t>Events Portal Systems, Executive DSS, and Meta</w:t>
                          </w:r>
                          <w:r w:rsidR="00560A77">
                            <w:rPr>
                              <w:rFonts w:ascii="Arial" w:hAnsi="Arial" w:cs="Arial"/>
                              <w:sz w:val="20"/>
                            </w:rPr>
                            <w:t>d</w:t>
                          </w:r>
                          <w:r w:rsidR="00AE59D9">
                            <w:rPr>
                              <w:rFonts w:ascii="Arial" w:hAnsi="Arial" w:cs="Arial"/>
                              <w:sz w:val="20"/>
                            </w:rPr>
                            <w:t>ata</w:t>
                          </w:r>
                          <w:r w:rsidRPr="008748F1">
                            <w:rPr>
                              <w:rFonts w:ascii="Arial" w:hAnsi="Arial" w:cs="Arial"/>
                              <w:sz w:val="20"/>
                            </w:rPr>
                            <w:t xml:space="preserve"> Algorithm like articles.</w:t>
                          </w:r>
                        </w:p>
                        <w:p w14:paraId="3577037A" w14:textId="77777777" w:rsidR="00BA2FF3" w:rsidRPr="008748F1" w:rsidRDefault="00BA2FF3" w:rsidP="00BA2FF3">
                          <w:pPr>
                            <w:spacing w:line="360" w:lineRule="auto"/>
                            <w:rPr>
                              <w:rFonts w:ascii="Arial" w:hAnsi="Arial" w:cs="Arial"/>
                              <w:sz w:val="20"/>
                            </w:rPr>
                          </w:pPr>
                          <w:r w:rsidRPr="008748F1">
                            <w:rPr>
                              <w:rFonts w:ascii="Arial" w:hAnsi="Arial" w:cs="Arial"/>
                              <w:sz w:val="20"/>
                            </w:rPr>
                            <w:t>2. Respondents’ response from the survey.</w:t>
                          </w:r>
                        </w:p>
                        <w:p w14:paraId="31CD25AE" w14:textId="77777777" w:rsidR="00BA2FF3" w:rsidRPr="008748F1" w:rsidRDefault="00BA2FF3" w:rsidP="00BA2FF3">
                          <w:pPr>
                            <w:spacing w:line="360" w:lineRule="auto"/>
                            <w:rPr>
                              <w:rFonts w:ascii="Arial" w:hAnsi="Arial" w:cs="Arial"/>
                              <w:sz w:val="20"/>
                            </w:rPr>
                          </w:pPr>
                          <w:r w:rsidRPr="008748F1">
                            <w:rPr>
                              <w:rFonts w:ascii="Arial" w:hAnsi="Arial" w:cs="Arial"/>
                              <w:sz w:val="20"/>
                            </w:rPr>
                            <w:t>3. Use of theories and models to support the study.</w:t>
                          </w:r>
                        </w:p>
                        <w:p w14:paraId="262B4D31" w14:textId="77777777" w:rsidR="00BA2FF3" w:rsidRPr="008748F1" w:rsidRDefault="00BA2FF3" w:rsidP="00BA2FF3">
                          <w:pPr>
                            <w:spacing w:line="360" w:lineRule="auto"/>
                            <w:rPr>
                              <w:rFonts w:ascii="Arial" w:hAnsi="Arial" w:cs="Arial"/>
                              <w:sz w:val="20"/>
                            </w:rPr>
                          </w:pPr>
                        </w:p>
                        <w:p w14:paraId="663D277E" w14:textId="77777777" w:rsidR="00BA2FF3" w:rsidRPr="008748F1" w:rsidRDefault="00BA2FF3" w:rsidP="00BA2FF3">
                          <w:pPr>
                            <w:rPr>
                              <w:rFonts w:ascii="Arial" w:hAnsi="Arial" w:cs="Arial"/>
                              <w:szCs w:val="24"/>
                            </w:rPr>
                          </w:pPr>
                        </w:p>
                      </w:txbxContent>
                    </v:textbox>
                  </v:roundrect>
                  <v:roundrect id="Rectangle: Rounded Corners 2" o:spid="_x0000_s1034" style="position:absolute;left:20955;top:1213;width:18097;height:55458;visibility:visible;mso-wrap-style:square;v-text-anchor:top" arcsize="546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" fillcolor="white [3201]" strokecolor="black [3200]" strokeweight="2.25pt">
                    <v:stroke joinstyle="miter"/>
                    <v:textbox>
                      <w:txbxContent>
                        <w:p w14:paraId="3124BC3C" w14:textId="77777777" w:rsidR="00BA2FF3" w:rsidRPr="008748F1" w:rsidRDefault="00BA2FF3" w:rsidP="00BA2FF3">
                          <w:pPr>
                            <w:spacing w:line="360" w:lineRule="auto"/>
                            <w:rPr>
                              <w:rFonts w:ascii="Arial" w:hAnsi="Arial" w:cs="Arial"/>
                              <w:sz w:val="20"/>
                            </w:rPr>
                          </w:pPr>
                          <w:r w:rsidRPr="008748F1">
                            <w:rPr>
                              <w:rFonts w:ascii="Arial" w:hAnsi="Arial" w:cs="Arial"/>
                              <w:sz w:val="20"/>
                            </w:rPr>
                            <w:t xml:space="preserve">1. Apply statistical treatment and analyze data gathered </w:t>
                          </w:r>
                          <w:r>
                            <w:rPr>
                              <w:rFonts w:ascii="Arial" w:hAnsi="Arial" w:cs="Arial"/>
                              <w:sz w:val="20"/>
                            </w:rPr>
                            <w:t>from the</w:t>
                          </w:r>
                          <w:r w:rsidRPr="008748F1">
                            <w:rPr>
                              <w:rFonts w:ascii="Arial" w:hAnsi="Arial" w:cs="Arial"/>
                              <w:sz w:val="20"/>
                            </w:rPr>
                            <w:t xml:space="preserve"> questionnaires. </w:t>
                          </w:r>
                        </w:p>
                        <w:p w14:paraId="69560849" w14:textId="77777777" w:rsidR="00BA2FF3" w:rsidRPr="008748F1" w:rsidRDefault="00BA2FF3" w:rsidP="00BA2FF3">
                          <w:pPr>
                            <w:spacing w:line="360" w:lineRule="auto"/>
                            <w:rPr>
                              <w:rFonts w:ascii="Arial" w:hAnsi="Arial" w:cs="Arial"/>
                              <w:sz w:val="20"/>
                            </w:rPr>
                          </w:pPr>
                          <w:r w:rsidRPr="008748F1">
                            <w:rPr>
                              <w:rFonts w:ascii="Arial" w:hAnsi="Arial" w:cs="Arial"/>
                              <w:sz w:val="20"/>
                            </w:rPr>
                            <w:t>2. Analyze the gathered information from related literature and studies.</w:t>
                          </w:r>
                        </w:p>
                        <w:p w14:paraId="2488C518" w14:textId="16657E3F" w:rsidR="00BA2FF3" w:rsidRPr="008748F1" w:rsidRDefault="00BA2FF3" w:rsidP="00BA2FF3">
                          <w:pPr>
                            <w:spacing w:line="360" w:lineRule="auto"/>
                            <w:rPr>
                              <w:rFonts w:ascii="Arial" w:hAnsi="Arial" w:cs="Arial"/>
                              <w:sz w:val="20"/>
                            </w:rPr>
                          </w:pPr>
                          <w:r w:rsidRPr="008748F1">
                            <w:rPr>
                              <w:rFonts w:ascii="Arial" w:hAnsi="Arial" w:cs="Arial"/>
                              <w:sz w:val="20"/>
                            </w:rPr>
                            <w:t xml:space="preserve">3. Development of the </w:t>
                          </w:r>
                          <w:r w:rsidR="00AE59D9">
                            <w:rPr>
                              <w:rFonts w:ascii="Arial" w:hAnsi="Arial" w:cs="Arial"/>
                              <w:sz w:val="20"/>
                            </w:rPr>
                            <w:t>UEPS-EDSS Web Application</w:t>
                          </w:r>
                          <w:r w:rsidRPr="008748F1">
                            <w:rPr>
                              <w:rFonts w:ascii="Arial" w:hAnsi="Arial" w:cs="Arial"/>
                              <w:sz w:val="20"/>
                            </w:rPr>
                            <w:t>.</w:t>
                          </w:r>
                        </w:p>
                        <w:p w14:paraId="2DFDE4C4" w14:textId="77777777" w:rsidR="00BA2FF3" w:rsidRPr="008748F1" w:rsidRDefault="00BA2FF3" w:rsidP="00BA2FF3">
                          <w:pPr>
                            <w:spacing w:line="360" w:lineRule="auto"/>
                            <w:rPr>
                              <w:rFonts w:ascii="Arial" w:hAnsi="Arial" w:cs="Arial"/>
                              <w:sz w:val="20"/>
                            </w:rPr>
                          </w:pPr>
                        </w:p>
                        <w:p w14:paraId="003DEBC7" w14:textId="77777777" w:rsidR="00BA2FF3" w:rsidRPr="000938ED" w:rsidRDefault="00BA2FF3" w:rsidP="00BA2FF3">
                          <w:pPr>
                            <w:jc w:val="center"/>
                          </w:pPr>
                        </w:p>
                      </w:txbxContent>
                    </v:textbox>
                  </v:roundrect>
                  <v:roundrect id="Rectangle: Rounded Corners 3" o:spid="_x0000_s1035" style="position:absolute;left:41766;top:1073;width:18097;height:54540;visibility:visible;mso-wrap-style:square;v-text-anchor:top" arcsize="546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" fillcolor="white [3201]" strokecolor="black [3200]" strokeweight="2.25pt">
                    <v:stroke joinstyle="miter"/>
                    <v:textbox>
                      <w:txbxContent>
                        <w:p w14:paraId="06434210" w14:textId="77777777" w:rsidR="00BA2FF3" w:rsidRDefault="00BA2FF3" w:rsidP="00BA2FF3">
                          <w:pPr>
                            <w:spacing w:line="360" w:lineRule="auto"/>
                            <w:rPr>
                              <w:rFonts w:ascii="Arial" w:hAnsi="Arial" w:cs="Arial"/>
                              <w:sz w:val="20"/>
                            </w:rPr>
                          </w:pPr>
                          <w:r w:rsidRPr="008748F1">
                            <w:rPr>
                              <w:rFonts w:ascii="Arial" w:hAnsi="Arial" w:cs="Arial"/>
                              <w:sz w:val="20"/>
                            </w:rPr>
                            <w:t xml:space="preserve">1. </w:t>
                          </w:r>
                          <w:r>
                            <w:rPr>
                              <w:rFonts w:ascii="Arial" w:hAnsi="Arial" w:cs="Arial"/>
                              <w:sz w:val="20"/>
                            </w:rPr>
                            <w:t>Conclusion and Recommendation of the study.</w:t>
                          </w:r>
                        </w:p>
                        <w:p w14:paraId="5D4A092C" w14:textId="267A34BF" w:rsidR="00BA2FF3" w:rsidRPr="008748F1" w:rsidRDefault="00BA2FF3" w:rsidP="00BA2FF3">
                          <w:pPr>
                            <w:spacing w:line="360" w:lineRule="auto"/>
                            <w:rPr>
                              <w:rFonts w:ascii="Arial" w:hAnsi="Arial" w:cs="Arial"/>
                              <w:sz w:val="20"/>
                            </w:rPr>
                          </w:pPr>
                          <w:r>
                            <w:rPr>
                              <w:rFonts w:ascii="Arial" w:hAnsi="Arial" w:cs="Arial"/>
                              <w:sz w:val="20"/>
                            </w:rPr>
                            <w:t xml:space="preserve">2. User’s Evaluation on the </w:t>
                          </w:r>
                          <w:r w:rsidR="00DD6D4A">
                            <w:rPr>
                              <w:rFonts w:ascii="Arial" w:hAnsi="Arial" w:cs="Arial"/>
                              <w:sz w:val="20"/>
                            </w:rPr>
                            <w:t>UEPS-DSS Web</w:t>
                          </w:r>
                          <w:r>
                            <w:rPr>
                              <w:rFonts w:ascii="Arial" w:hAnsi="Arial" w:cs="Arial"/>
                              <w:sz w:val="20"/>
                            </w:rPr>
                            <w:t xml:space="preserve"> Application.</w:t>
                          </w:r>
                        </w:p>
                        <w:p w14:paraId="7C4EC103" w14:textId="7465B4C2" w:rsidR="00BA2FF3" w:rsidRPr="00F02ECC" w:rsidRDefault="00BA2FF3" w:rsidP="00BA2FF3">
                          <w:pPr>
                            <w:spacing w:line="360" w:lineRule="auto"/>
                            <w:rPr>
                              <w:rFonts w:ascii="Arial" w:hAnsi="Arial" w:cs="Arial"/>
                              <w:sz w:val="20"/>
                            </w:rPr>
                          </w:pPr>
                          <w:r>
                            <w:rPr>
                              <w:rFonts w:ascii="Arial" w:hAnsi="Arial" w:cs="Arial"/>
                              <w:sz w:val="20"/>
                            </w:rPr>
                            <w:t>3</w:t>
                          </w:r>
                          <w:r w:rsidRPr="00F02ECC">
                            <w:rPr>
                              <w:rFonts w:ascii="Arial" w:hAnsi="Arial" w:cs="Arial"/>
                              <w:sz w:val="20"/>
                            </w:rPr>
                            <w:t xml:space="preserve">. Finished </w:t>
                          </w:r>
                          <w:r w:rsidR="00DD6D4A">
                            <w:rPr>
                              <w:rFonts w:ascii="Arial" w:hAnsi="Arial" w:cs="Arial"/>
                              <w:sz w:val="20"/>
                            </w:rPr>
                            <w:t>and Revised UE</w:t>
                          </w:r>
                          <w:r w:rsidR="00D35F51">
                            <w:rPr>
                              <w:rFonts w:ascii="Arial" w:hAnsi="Arial" w:cs="Arial"/>
                              <w:sz w:val="20"/>
                            </w:rPr>
                            <w:t>P</w:t>
                          </w:r>
                          <w:r w:rsidR="00DD6D4A">
                            <w:rPr>
                              <w:rFonts w:ascii="Arial" w:hAnsi="Arial" w:cs="Arial"/>
                              <w:sz w:val="20"/>
                            </w:rPr>
                            <w:t>S-DSS</w:t>
                          </w:r>
                          <w:r w:rsidRPr="00F02ECC">
                            <w:rPr>
                              <w:rFonts w:ascii="Arial" w:hAnsi="Arial" w:cs="Arial"/>
                              <w:sz w:val="20"/>
                            </w:rPr>
                            <w:t xml:space="preserve"> Application</w:t>
                          </w:r>
                          <w:r>
                            <w:rPr>
                              <w:rFonts w:ascii="Arial" w:hAnsi="Arial" w:cs="Arial"/>
                              <w:sz w:val="20"/>
                            </w:rPr>
                            <w:t>.</w:t>
                          </w:r>
                        </w:p>
                      </w:txbxContent>
                    </v:textbox>
                  </v:roundrect>
                  <v:shape id="Straight Arrow Connector 7" o:spid="_x0000_s1036" type="#_x0000_t32" style="position:absolute;left:18097;top:23526;width:2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" strokecolor="black [3200]" strokeweight="2.25pt">
                    <v:stroke endarrow="block" joinstyle="miter"/>
                  </v:shape>
                  <v:shape id="Straight Arrow Connector 8" o:spid="_x0000_s1037" type="#_x0000_t32" style="position:absolute;left:39052;top:23336;width:2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" strokecolor="black [3200]" strokeweight="2.25pt">
                    <v:stroke endarrow="block" joinstyle="miter"/>
                  </v:shape>
                </v:group>
                <v:shapetype id="_x0000_t202" coordsize="21600,21600" o:spt="202" path="m,l,21600r21600,l21600,xe">
                  <v:stroke joinstyle="miter"/>
                  <v:path gradientshapeok="t" o:connecttype="rect"/>
                </v:shapetype>
                <v:shape id="Text Box 9" o:spid="_x0000_s1038" type="#_x0000_t202" style="position:absolute;left:5332;top:-1305;width:7332;height:41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" filled="f" stroked="f" strokeweight=".5pt">
                  <v:textbox>
                    <w:txbxContent>
                      <w:p w14:paraId="287120D3" w14:textId="77777777" w:rsidR="00BA2FF3" w:rsidRPr="00A31BED" w:rsidRDefault="00BA2FF3" w:rsidP="00BA2FF3">
                        <w:pPr>
                          <w:rPr>
                            <w:rFonts w:ascii="Arial" w:hAnsi="Arial" w:cs="Arial"/>
                            <w:b/>
                            <w:sz w:val="24"/>
                          </w:rPr>
                        </w:pPr>
                        <w:r w:rsidRPr="00A31BED">
                          <w:rPr>
                            <w:rFonts w:ascii="Arial" w:hAnsi="Arial" w:cs="Arial"/>
                            <w:b/>
                            <w:sz w:val="24"/>
                          </w:rPr>
                          <w:t>INPUT</w:t>
                        </w:r>
                      </w:p>
                    </w:txbxContent>
                  </v:textbox>
                </v:shape>
                <v:shape id="Text Box 10" o:spid="_x0000_s1039" type="#_x0000_t202" style="position:absolute;left:24225;top:-1392;width:10591;height:41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" filled="f" stroked="f" strokeweight=".5pt">
                  <v:textbox>
                    <w:txbxContent>
                      <w:p w14:paraId="360893CC" w14:textId="77777777" w:rsidR="00BA2FF3" w:rsidRPr="00A31BED" w:rsidRDefault="00BA2FF3" w:rsidP="00BA2FF3">
                        <w:pPr>
                          <w:rPr>
                            <w:rFonts w:ascii="Arial" w:hAnsi="Arial" w:cs="Arial"/>
                            <w:b/>
                            <w:sz w:val="24"/>
                          </w:rPr>
                        </w:pPr>
                        <w:r w:rsidRPr="00A31BED">
                          <w:rPr>
                            <w:rFonts w:ascii="Arial" w:hAnsi="Arial" w:cs="Arial"/>
                            <w:b/>
                            <w:sz w:val="24"/>
                          </w:rPr>
                          <w:t>PROCESS</w:t>
                        </w:r>
                      </w:p>
                    </w:txbxContent>
                  </v:textbox>
                </v:shape>
                <v:shape id="Text Box 11" o:spid="_x0000_s1040" type="#_x0000_t202" style="position:absolute;left:46582;top:-1305;width:9246;height:40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" filled="f" stroked="f" strokeweight=".5pt">
                  <v:textbox>
                    <w:txbxContent>
                      <w:p w14:paraId="574166CC" w14:textId="77777777" w:rsidR="00BA2FF3" w:rsidRPr="00A31BED" w:rsidRDefault="00BA2FF3" w:rsidP="00BA2FF3">
                        <w:pPr>
                          <w:rPr>
                            <w:rFonts w:ascii="Arial" w:hAnsi="Arial" w:cs="Arial"/>
                            <w:b/>
                            <w:sz w:val="24"/>
                          </w:rPr>
                        </w:pPr>
                        <w:r w:rsidRPr="00A31BED">
                          <w:rPr>
                            <w:rFonts w:ascii="Arial" w:hAnsi="Arial" w:cs="Arial"/>
                            <w:b/>
                            <w:sz w:val="24"/>
                          </w:rPr>
                          <w:t>OUTPUT</w:t>
                        </w:r>
                      </w:p>
                    </w:txbxContent>
                  </v:textbox>
                </v:shape>
                <w10:wrap type="square"/>
              </v:group>
            </w:pict>
          </mc:Fallback>
        </mc:AlternateContent>
      </w:r>
      <w:r w:rsidRPr="004C4992">
        <w:rPr>
          <w:rFonts w:ascii="Arial" w:hAnsi="Arial" w:cs="Arial"/>
          <w:lang w:val="en-IE" w:eastAsia="en-IE"/>
        </w:rPr>
        <w:t xml:space="preserve">Figure </w:t>
      </w:r>
      <w:r w:rsidR="004C4992" w:rsidRPr="004C4992">
        <w:rPr>
          <w:rFonts w:ascii="Arial" w:hAnsi="Arial" w:cs="Arial"/>
          <w:lang w:val="en-IE" w:eastAsia="en-IE"/>
        </w:rPr>
        <w:t>2</w:t>
      </w:r>
      <w:r w:rsidRPr="004C4992">
        <w:rPr>
          <w:rFonts w:ascii="Arial" w:hAnsi="Arial" w:cs="Arial"/>
          <w:lang w:val="en-IE" w:eastAsia="en-IE"/>
        </w:rPr>
        <w:t>. The Conceptual Framework</w:t>
      </w:r>
      <w:r w:rsidRPr="004C4992">
        <w:rPr>
          <w:rFonts w:ascii="Arial" w:hAnsi="Arial" w:cs="Arial"/>
          <w:b/>
          <w:lang w:val="en-IE" w:eastAsia="en-IE"/>
        </w:rPr>
        <w:t xml:space="preserve">      </w:t>
      </w:r>
    </w:p>
    <w:p w14:paraId="787C4EA9" w14:textId="77777777" w:rsidR="00BA2FF3" w:rsidRPr="004C4992" w:rsidRDefault="00BA2FF3" w:rsidP="004C4992">
      <w:pPr>
        <w:autoSpaceDE w:val="0"/>
        <w:autoSpaceDN w:val="0"/>
        <w:adjustRightInd w:val="0"/>
        <w:spacing w:line="480" w:lineRule="auto"/>
        <w:ind w:right="-90"/>
        <w:jc w:val="both"/>
        <w:rPr>
          <w:rFonts w:ascii="Arial" w:hAnsi="Arial" w:cs="Arial"/>
          <w:lang w:val="en-PH"/>
        </w:rPr>
      </w:pPr>
    </w:p>
    <w:p w14:paraId="53E2B104" w14:textId="77777777" w:rsidR="00BA2FF3" w:rsidRPr="004C4992" w:rsidRDefault="00BA2FF3" w:rsidP="00BA2FF3">
      <w:pPr>
        <w:autoSpaceDE w:val="0"/>
        <w:autoSpaceDN w:val="0"/>
        <w:adjustRightInd w:val="0"/>
        <w:spacing w:line="480" w:lineRule="auto"/>
        <w:ind w:right="-90" w:firstLine="720"/>
        <w:jc w:val="both"/>
        <w:rPr>
          <w:rFonts w:ascii="Arial" w:hAnsi="Arial" w:cs="Arial"/>
          <w:lang w:val="en-PH"/>
        </w:rPr>
      </w:pPr>
      <w:r w:rsidRPr="004C4992">
        <w:rPr>
          <w:rFonts w:ascii="Arial" w:hAnsi="Arial" w:cs="Arial"/>
          <w:lang w:val="en-PH"/>
        </w:rPr>
        <w:t>In conceptual framework of the study, it gives a more visualized and well-presented idea. It also gives the flow of an input, process, and output, as it is presented in the figure.</w:t>
      </w:r>
    </w:p>
    <w:p w14:paraId="3AADB79A" w14:textId="6F735A2E" w:rsidR="00BA2FF3" w:rsidRPr="004C4992" w:rsidRDefault="00BA2FF3" w:rsidP="00BA2FF3">
      <w:pPr>
        <w:autoSpaceDE w:val="0"/>
        <w:autoSpaceDN w:val="0"/>
        <w:adjustRightInd w:val="0"/>
        <w:spacing w:line="480" w:lineRule="auto"/>
        <w:ind w:right="-90" w:firstLine="720"/>
        <w:jc w:val="both"/>
        <w:rPr>
          <w:rFonts w:ascii="Arial" w:hAnsi="Arial" w:cs="Arial"/>
          <w:lang w:val="en-PH"/>
        </w:rPr>
      </w:pPr>
      <w:r w:rsidRPr="004C4992">
        <w:rPr>
          <w:rFonts w:ascii="Arial" w:hAnsi="Arial" w:cs="Arial"/>
          <w:lang w:val="en-PH"/>
        </w:rPr>
        <w:t xml:space="preserve">The input presents the related literature and studies about the concepts of </w:t>
      </w:r>
      <w:r w:rsidR="00560A77" w:rsidRPr="004C4992">
        <w:rPr>
          <w:rFonts w:ascii="Arial" w:hAnsi="Arial" w:cs="Arial"/>
        </w:rPr>
        <w:t xml:space="preserve">Events Portal Systems, Executive DSS, and Metadata </w:t>
      </w:r>
      <w:r w:rsidR="00560A77" w:rsidRPr="004C4992">
        <w:rPr>
          <w:rFonts w:ascii="Arial" w:hAnsi="Arial" w:cs="Arial"/>
          <w:lang w:val="en-PH"/>
        </w:rPr>
        <w:t>related</w:t>
      </w:r>
      <w:r w:rsidRPr="004C4992">
        <w:rPr>
          <w:rFonts w:ascii="Arial" w:hAnsi="Arial" w:cs="Arial"/>
        </w:rPr>
        <w:t xml:space="preserve"> </w:t>
      </w:r>
      <w:r w:rsidRPr="004C4992">
        <w:rPr>
          <w:rFonts w:ascii="Arial" w:hAnsi="Arial" w:cs="Arial"/>
          <w:lang w:val="en-PH"/>
        </w:rPr>
        <w:t xml:space="preserve">algorithms. </w:t>
      </w:r>
    </w:p>
    <w:p w14:paraId="35695DEC" w14:textId="4DB83B7F" w:rsidR="00BA2FF3" w:rsidRPr="004C4992" w:rsidRDefault="00BA2FF3" w:rsidP="00BA2FF3">
      <w:pPr>
        <w:autoSpaceDE w:val="0"/>
        <w:autoSpaceDN w:val="0"/>
        <w:adjustRightInd w:val="0"/>
        <w:spacing w:line="480" w:lineRule="auto"/>
        <w:ind w:right="-90" w:firstLine="720"/>
        <w:jc w:val="both"/>
        <w:rPr>
          <w:rFonts w:ascii="Arial" w:hAnsi="Arial" w:cs="Arial"/>
          <w:lang w:val="en-PH"/>
        </w:rPr>
      </w:pPr>
      <w:r w:rsidRPr="004C4992">
        <w:rPr>
          <w:rFonts w:ascii="Arial" w:hAnsi="Arial" w:cs="Arial"/>
          <w:lang w:val="en-PH"/>
        </w:rPr>
        <w:t xml:space="preserve">Input also presented the problem that needs to be solved, application of the theoretical framework for the research’s </w:t>
      </w:r>
      <w:r w:rsidR="00A63BF0" w:rsidRPr="004C4992">
        <w:rPr>
          <w:rFonts w:ascii="Arial" w:hAnsi="Arial" w:cs="Arial"/>
          <w:lang w:val="en-PH"/>
        </w:rPr>
        <w:t>reliability and credibility</w:t>
      </w:r>
      <w:r w:rsidRPr="004C4992">
        <w:rPr>
          <w:rFonts w:ascii="Arial" w:hAnsi="Arial" w:cs="Arial"/>
          <w:lang w:val="en-PH"/>
        </w:rPr>
        <w:t>, and the use of questionnaires for gathering data from the respondents.</w:t>
      </w:r>
    </w:p>
    <w:p w14:paraId="2644EB72" w14:textId="77777777" w:rsidR="00BA2FF3" w:rsidRPr="004C4992" w:rsidRDefault="00BA2FF3" w:rsidP="00BA2FF3">
      <w:pPr>
        <w:autoSpaceDE w:val="0"/>
        <w:autoSpaceDN w:val="0"/>
        <w:adjustRightInd w:val="0"/>
        <w:spacing w:line="480" w:lineRule="auto"/>
        <w:ind w:right="-90" w:firstLine="720"/>
        <w:jc w:val="both"/>
        <w:rPr>
          <w:rFonts w:ascii="Arial" w:hAnsi="Arial" w:cs="Arial"/>
          <w:lang w:val="en-PH"/>
        </w:rPr>
      </w:pPr>
      <w:r w:rsidRPr="004C4992">
        <w:rPr>
          <w:rFonts w:ascii="Arial" w:hAnsi="Arial" w:cs="Arial"/>
          <w:lang w:val="en-PH"/>
        </w:rPr>
        <w:t>The process presents the analyzation of the collected data from citations and studies to apply in the later part of the research, and also to utilize the used of questionnaires, conducted surveys, statistical treatment and analysis of its data.</w:t>
      </w:r>
    </w:p>
    <w:p w14:paraId="3D093D8B" w14:textId="5F5A7074" w:rsidR="00BA2FF3" w:rsidRPr="004C4992" w:rsidRDefault="00BA2FF3" w:rsidP="00BA2FF3">
      <w:pPr>
        <w:autoSpaceDE w:val="0"/>
        <w:autoSpaceDN w:val="0"/>
        <w:adjustRightInd w:val="0"/>
        <w:spacing w:after="0" w:line="480" w:lineRule="auto"/>
        <w:ind w:right="-90" w:firstLine="720"/>
        <w:jc w:val="both"/>
        <w:rPr>
          <w:rFonts w:ascii="Arial" w:hAnsi="Arial" w:cs="Arial"/>
          <w:lang w:val="en-PH"/>
        </w:rPr>
      </w:pPr>
      <w:r w:rsidRPr="004C4992">
        <w:rPr>
          <w:rFonts w:ascii="Arial" w:hAnsi="Arial" w:cs="Arial"/>
          <w:lang w:val="en-PH"/>
        </w:rPr>
        <w:t xml:space="preserve">The output presents the formulated solutions and conclusions after undergoing the said process and the development of the said </w:t>
      </w:r>
      <w:r w:rsidR="00356F95" w:rsidRPr="004C4992">
        <w:rPr>
          <w:rFonts w:ascii="Arial" w:hAnsi="Arial" w:cs="Arial"/>
          <w:lang w:val="en-PH"/>
        </w:rPr>
        <w:t>web application</w:t>
      </w:r>
      <w:r w:rsidRPr="004C4992">
        <w:rPr>
          <w:rFonts w:ascii="Arial" w:hAnsi="Arial" w:cs="Arial"/>
          <w:lang w:val="en-PH"/>
        </w:rPr>
        <w:t>.</w:t>
      </w:r>
    </w:p>
    <w:p w14:paraId="268AE220" w14:textId="77777777" w:rsidR="00BA2FF3" w:rsidRPr="004C4992" w:rsidRDefault="00BA2FF3" w:rsidP="00BA2FF3">
      <w:pPr>
        <w:autoSpaceDE w:val="0"/>
        <w:autoSpaceDN w:val="0"/>
        <w:adjustRightInd w:val="0"/>
        <w:spacing w:after="0" w:line="480" w:lineRule="auto"/>
        <w:ind w:right="-90" w:firstLine="720"/>
        <w:jc w:val="both"/>
        <w:rPr>
          <w:rFonts w:ascii="Arial" w:hAnsi="Arial" w:cs="Arial"/>
          <w:lang w:val="en-PH"/>
        </w:rPr>
      </w:pPr>
    </w:p>
    <w:p w14:paraId="3911BD4B" w14:textId="77777777" w:rsidR="00BA2FF3" w:rsidRPr="004C4992" w:rsidRDefault="00BA2FF3" w:rsidP="00BA2FF3">
      <w:pPr>
        <w:pStyle w:val="Heading2"/>
        <w:spacing w:before="0" w:after="240" w:line="360" w:lineRule="auto"/>
        <w:rPr>
          <w:rFonts w:ascii="Arial" w:hAnsi="Arial" w:cs="Arial"/>
          <w:b/>
          <w:color w:val="auto"/>
          <w:sz w:val="22"/>
          <w:szCs w:val="22"/>
        </w:rPr>
      </w:pPr>
      <w:bookmarkStart w:id="4" w:name="_Toc500346985"/>
      <w:bookmarkStart w:id="5" w:name="_Toc506473433"/>
      <w:r w:rsidRPr="004C4992">
        <w:rPr>
          <w:rFonts w:ascii="Arial" w:hAnsi="Arial" w:cs="Arial"/>
          <w:b/>
          <w:color w:val="auto"/>
          <w:sz w:val="22"/>
          <w:szCs w:val="22"/>
        </w:rPr>
        <w:t>Statement of the Problem</w:t>
      </w:r>
      <w:bookmarkEnd w:id="4"/>
      <w:bookmarkEnd w:id="5"/>
    </w:p>
    <w:p w14:paraId="7897ADA6" w14:textId="47735AC4" w:rsidR="00BA2FF3" w:rsidRPr="004C4992" w:rsidRDefault="00BA2FF3" w:rsidP="00BA2FF3">
      <w:pPr>
        <w:spacing w:line="480" w:lineRule="auto"/>
        <w:ind w:right="-90" w:firstLine="630"/>
        <w:jc w:val="both"/>
        <w:rPr>
          <w:rFonts w:ascii="Arial" w:hAnsi="Arial" w:cs="Arial"/>
          <w:lang w:val="en-IE" w:eastAsia="en-IE"/>
        </w:rPr>
      </w:pPr>
      <w:r w:rsidRPr="004C4992">
        <w:rPr>
          <w:rFonts w:ascii="Arial" w:hAnsi="Arial" w:cs="Arial"/>
        </w:rPr>
        <w:t xml:space="preserve">The main objective of this study is to develop a </w:t>
      </w:r>
      <w:r w:rsidR="006C4C75" w:rsidRPr="004C4992">
        <w:rPr>
          <w:rFonts w:ascii="Arial" w:hAnsi="Arial" w:cs="Arial"/>
        </w:rPr>
        <w:t>web application system</w:t>
      </w:r>
      <w:r w:rsidRPr="004C4992">
        <w:rPr>
          <w:rFonts w:ascii="Arial" w:hAnsi="Arial" w:cs="Arial"/>
        </w:rPr>
        <w:t>, sought</w:t>
      </w:r>
      <w:r w:rsidRPr="004C4992">
        <w:rPr>
          <w:rFonts w:ascii="Arial" w:hAnsi="Arial" w:cs="Arial"/>
          <w:lang w:val="en-IE" w:eastAsia="en-IE"/>
        </w:rPr>
        <w:t xml:space="preserve"> to determine the solution for the problems faced by the </w:t>
      </w:r>
      <w:r w:rsidR="00B6465C" w:rsidRPr="004C4992">
        <w:rPr>
          <w:rFonts w:ascii="Arial" w:hAnsi="Arial" w:cs="Arial"/>
          <w:lang w:val="en-IE" w:eastAsia="en-IE"/>
        </w:rPr>
        <w:t>students and universities</w:t>
      </w:r>
      <w:r w:rsidRPr="004C4992">
        <w:rPr>
          <w:rFonts w:ascii="Arial" w:hAnsi="Arial" w:cs="Arial"/>
          <w:lang w:val="en-IE" w:eastAsia="en-IE"/>
        </w:rPr>
        <w:t xml:space="preserve">, aiming to help them to satisfy the needs in terms of accessibility, </w:t>
      </w:r>
      <w:r w:rsidR="00B6465C" w:rsidRPr="004C4992">
        <w:rPr>
          <w:rFonts w:ascii="Arial" w:hAnsi="Arial" w:cs="Arial"/>
          <w:lang w:val="en-IE" w:eastAsia="en-IE"/>
        </w:rPr>
        <w:t>management, and decisioning</w:t>
      </w:r>
      <w:r w:rsidRPr="004C4992">
        <w:rPr>
          <w:rFonts w:ascii="Arial" w:hAnsi="Arial" w:cs="Arial"/>
          <w:lang w:val="en-IE" w:eastAsia="en-IE"/>
        </w:rPr>
        <w:t xml:space="preserve">. </w:t>
      </w:r>
      <w:r w:rsidRPr="004C4992">
        <w:rPr>
          <w:rFonts w:ascii="Arial" w:hAnsi="Arial" w:cs="Arial"/>
          <w:lang w:val="en-PH"/>
        </w:rPr>
        <w:t>Specifically, the study seeks to answer the following issues:</w:t>
      </w:r>
    </w:p>
    <w:p w14:paraId="16EB268D" w14:textId="77777777" w:rsidR="006C4C75" w:rsidRPr="004C4992" w:rsidRDefault="00BA2FF3" w:rsidP="00BA2FF3">
      <w:pPr>
        <w:pStyle w:val="ListParagraph"/>
        <w:numPr>
          <w:ilvl w:val="0"/>
          <w:numId w:val="1"/>
        </w:numPr>
        <w:tabs>
          <w:tab w:val="left" w:pos="900"/>
        </w:tabs>
        <w:spacing w:line="480" w:lineRule="auto"/>
        <w:ind w:left="630" w:right="-90"/>
        <w:jc w:val="both"/>
        <w:rPr>
          <w:rFonts w:ascii="Arial" w:hAnsi="Arial" w:cs="Arial"/>
          <w:sz w:val="22"/>
          <w:szCs w:val="22"/>
        </w:rPr>
      </w:pPr>
      <w:r w:rsidRPr="004C4992">
        <w:rPr>
          <w:rFonts w:ascii="Arial" w:hAnsi="Arial" w:cs="Arial"/>
          <w:sz w:val="22"/>
          <w:szCs w:val="22"/>
        </w:rPr>
        <w:t xml:space="preserve">What is the level of </w:t>
      </w:r>
      <w:r w:rsidR="006C4C75" w:rsidRPr="004C4992">
        <w:rPr>
          <w:rFonts w:ascii="Arial" w:hAnsi="Arial" w:cs="Arial"/>
          <w:sz w:val="22"/>
          <w:szCs w:val="22"/>
        </w:rPr>
        <w:t>accessibility</w:t>
      </w:r>
      <w:r w:rsidRPr="004C4992">
        <w:rPr>
          <w:rFonts w:ascii="Arial" w:hAnsi="Arial" w:cs="Arial"/>
          <w:sz w:val="22"/>
          <w:szCs w:val="22"/>
        </w:rPr>
        <w:t xml:space="preserve"> of the respondents </w:t>
      </w:r>
      <w:r w:rsidR="006C4C75" w:rsidRPr="004C4992">
        <w:rPr>
          <w:rFonts w:ascii="Arial" w:hAnsi="Arial" w:cs="Arial"/>
          <w:sz w:val="22"/>
          <w:szCs w:val="22"/>
        </w:rPr>
        <w:t xml:space="preserve">in terms of accessing the details of open university events around metro manila, in terms </w:t>
      </w:r>
      <w:proofErr w:type="gramStart"/>
      <w:r w:rsidR="006C4C75" w:rsidRPr="004C4992">
        <w:rPr>
          <w:rFonts w:ascii="Arial" w:hAnsi="Arial" w:cs="Arial"/>
          <w:sz w:val="22"/>
          <w:szCs w:val="22"/>
        </w:rPr>
        <w:t>of:</w:t>
      </w:r>
      <w:proofErr w:type="gramEnd"/>
    </w:p>
    <w:p w14:paraId="6DEDBD7A" w14:textId="5D391338" w:rsidR="00BA2FF3" w:rsidRPr="004C4992" w:rsidRDefault="006C4C75" w:rsidP="006C4C75">
      <w:pPr>
        <w:pStyle w:val="ListParagraph"/>
        <w:numPr>
          <w:ilvl w:val="1"/>
          <w:numId w:val="27"/>
        </w:numPr>
        <w:tabs>
          <w:tab w:val="left" w:pos="900"/>
        </w:tabs>
        <w:spacing w:line="480" w:lineRule="auto"/>
        <w:ind w:right="-90"/>
        <w:jc w:val="both"/>
        <w:rPr>
          <w:rFonts w:ascii="Arial" w:hAnsi="Arial" w:cs="Arial"/>
          <w:sz w:val="22"/>
          <w:szCs w:val="22"/>
        </w:rPr>
      </w:pPr>
      <w:r w:rsidRPr="004C4992">
        <w:rPr>
          <w:rFonts w:ascii="Arial" w:hAnsi="Arial" w:cs="Arial"/>
          <w:sz w:val="22"/>
          <w:szCs w:val="22"/>
        </w:rPr>
        <w:t>Venue</w:t>
      </w:r>
    </w:p>
    <w:p w14:paraId="4C25B261" w14:textId="6AD99A51" w:rsidR="006C4C75" w:rsidRPr="004C4992" w:rsidRDefault="006C4C75" w:rsidP="006C4C75">
      <w:pPr>
        <w:pStyle w:val="ListParagraph"/>
        <w:numPr>
          <w:ilvl w:val="1"/>
          <w:numId w:val="27"/>
        </w:numPr>
        <w:tabs>
          <w:tab w:val="left" w:pos="900"/>
        </w:tabs>
        <w:spacing w:line="480" w:lineRule="auto"/>
        <w:ind w:right="-90"/>
        <w:jc w:val="both"/>
        <w:rPr>
          <w:rFonts w:ascii="Arial" w:hAnsi="Arial" w:cs="Arial"/>
          <w:sz w:val="22"/>
          <w:szCs w:val="22"/>
        </w:rPr>
      </w:pPr>
      <w:r w:rsidRPr="004C4992">
        <w:rPr>
          <w:rFonts w:ascii="Arial" w:hAnsi="Arial" w:cs="Arial"/>
          <w:sz w:val="22"/>
          <w:szCs w:val="22"/>
        </w:rPr>
        <w:t>Affordability</w:t>
      </w:r>
    </w:p>
    <w:p w14:paraId="39020CF0" w14:textId="535FD6E6" w:rsidR="006C4C75" w:rsidRPr="004C4992" w:rsidRDefault="006C4C75" w:rsidP="006C4C75">
      <w:pPr>
        <w:pStyle w:val="ListParagraph"/>
        <w:numPr>
          <w:ilvl w:val="1"/>
          <w:numId w:val="27"/>
        </w:numPr>
        <w:tabs>
          <w:tab w:val="left" w:pos="900"/>
        </w:tabs>
        <w:spacing w:line="480" w:lineRule="auto"/>
        <w:ind w:right="-90"/>
        <w:jc w:val="both"/>
        <w:rPr>
          <w:rFonts w:ascii="Arial" w:hAnsi="Arial" w:cs="Arial"/>
          <w:sz w:val="22"/>
          <w:szCs w:val="22"/>
        </w:rPr>
      </w:pPr>
      <w:r w:rsidRPr="004C4992">
        <w:rPr>
          <w:rFonts w:ascii="Arial" w:hAnsi="Arial" w:cs="Arial"/>
          <w:sz w:val="22"/>
          <w:szCs w:val="22"/>
        </w:rPr>
        <w:t>Notification</w:t>
      </w:r>
    </w:p>
    <w:p w14:paraId="1EC40BCD" w14:textId="0BA6F4E1" w:rsidR="006C4C75" w:rsidRPr="004C4992" w:rsidRDefault="006C4C75" w:rsidP="006C4C75">
      <w:pPr>
        <w:pStyle w:val="ListParagraph"/>
        <w:numPr>
          <w:ilvl w:val="1"/>
          <w:numId w:val="27"/>
        </w:numPr>
        <w:tabs>
          <w:tab w:val="left" w:pos="900"/>
        </w:tabs>
        <w:spacing w:line="480" w:lineRule="auto"/>
        <w:ind w:right="-90"/>
        <w:jc w:val="both"/>
        <w:rPr>
          <w:rFonts w:ascii="Arial" w:hAnsi="Arial" w:cs="Arial"/>
          <w:sz w:val="22"/>
          <w:szCs w:val="22"/>
        </w:rPr>
      </w:pPr>
      <w:r w:rsidRPr="004C4992">
        <w:rPr>
          <w:rFonts w:ascii="Arial" w:hAnsi="Arial" w:cs="Arial"/>
          <w:sz w:val="22"/>
          <w:szCs w:val="22"/>
        </w:rPr>
        <w:t>Level of Interest</w:t>
      </w:r>
    </w:p>
    <w:p w14:paraId="548ADB0B" w14:textId="7BAB090E" w:rsidR="00BA2FF3" w:rsidRPr="004C4992" w:rsidRDefault="00BA2FF3" w:rsidP="00BA2FF3">
      <w:pPr>
        <w:pStyle w:val="ListParagraph"/>
        <w:numPr>
          <w:ilvl w:val="0"/>
          <w:numId w:val="1"/>
        </w:numPr>
        <w:tabs>
          <w:tab w:val="left" w:pos="900"/>
        </w:tabs>
        <w:spacing w:line="480" w:lineRule="auto"/>
        <w:ind w:left="630" w:right="-90"/>
        <w:jc w:val="both"/>
        <w:rPr>
          <w:rFonts w:ascii="Arial" w:hAnsi="Arial" w:cs="Arial"/>
          <w:sz w:val="22"/>
          <w:szCs w:val="22"/>
        </w:rPr>
      </w:pPr>
      <w:r w:rsidRPr="004C4992">
        <w:rPr>
          <w:rFonts w:ascii="Arial" w:hAnsi="Arial" w:cs="Arial"/>
          <w:sz w:val="22"/>
          <w:szCs w:val="22"/>
        </w:rPr>
        <w:t xml:space="preserve">What is the </w:t>
      </w:r>
      <w:r w:rsidR="00AB21F4" w:rsidRPr="004C4992">
        <w:rPr>
          <w:rFonts w:ascii="Arial" w:hAnsi="Arial" w:cs="Arial"/>
          <w:sz w:val="22"/>
        </w:rPr>
        <w:t>current evaluation of the universities</w:t>
      </w:r>
      <w:r w:rsidRPr="004C4992">
        <w:rPr>
          <w:rFonts w:ascii="Arial" w:hAnsi="Arial" w:cs="Arial"/>
          <w:sz w:val="22"/>
          <w:szCs w:val="22"/>
        </w:rPr>
        <w:t xml:space="preserve"> in terms of</w:t>
      </w:r>
      <w:r w:rsidR="00AB21F4" w:rsidRPr="004C4992">
        <w:rPr>
          <w:rFonts w:ascii="Arial" w:hAnsi="Arial" w:cs="Arial"/>
          <w:sz w:val="22"/>
          <w:szCs w:val="22"/>
        </w:rPr>
        <w:t xml:space="preserve"> events management, in terms </w:t>
      </w:r>
      <w:proofErr w:type="gramStart"/>
      <w:r w:rsidR="00AB21F4" w:rsidRPr="004C4992">
        <w:rPr>
          <w:rFonts w:ascii="Arial" w:hAnsi="Arial" w:cs="Arial"/>
          <w:sz w:val="22"/>
          <w:szCs w:val="22"/>
        </w:rPr>
        <w:t>of</w:t>
      </w:r>
      <w:r w:rsidRPr="004C4992">
        <w:rPr>
          <w:rFonts w:ascii="Arial" w:hAnsi="Arial" w:cs="Arial"/>
          <w:sz w:val="22"/>
          <w:szCs w:val="22"/>
        </w:rPr>
        <w:t>:</w:t>
      </w:r>
      <w:proofErr w:type="gramEnd"/>
    </w:p>
    <w:p w14:paraId="6E021A39" w14:textId="77618C06" w:rsidR="00BA2FF3" w:rsidRPr="004C4992" w:rsidRDefault="00BA2FF3" w:rsidP="00BA2FF3">
      <w:pPr>
        <w:pStyle w:val="ListParagraph"/>
        <w:tabs>
          <w:tab w:val="left" w:pos="900"/>
        </w:tabs>
        <w:spacing w:line="480" w:lineRule="auto"/>
        <w:ind w:left="630" w:right="-90"/>
        <w:jc w:val="both"/>
        <w:rPr>
          <w:rFonts w:ascii="Arial" w:hAnsi="Arial" w:cs="Arial"/>
          <w:sz w:val="22"/>
          <w:szCs w:val="22"/>
        </w:rPr>
      </w:pPr>
      <w:r w:rsidRPr="004C4992">
        <w:rPr>
          <w:rFonts w:ascii="Arial" w:hAnsi="Arial" w:cs="Arial"/>
          <w:sz w:val="22"/>
          <w:szCs w:val="22"/>
        </w:rPr>
        <w:t xml:space="preserve">2.1 </w:t>
      </w:r>
      <w:r w:rsidR="00AB21F4" w:rsidRPr="004C4992">
        <w:rPr>
          <w:rFonts w:ascii="Arial" w:hAnsi="Arial" w:cs="Arial"/>
          <w:sz w:val="22"/>
          <w:szCs w:val="22"/>
        </w:rPr>
        <w:t>Creation of events</w:t>
      </w:r>
      <w:r w:rsidRPr="004C4992">
        <w:rPr>
          <w:rFonts w:ascii="Arial" w:hAnsi="Arial" w:cs="Arial"/>
          <w:sz w:val="22"/>
          <w:szCs w:val="22"/>
        </w:rPr>
        <w:t>;</w:t>
      </w:r>
    </w:p>
    <w:p w14:paraId="26F2F30D" w14:textId="243BD913" w:rsidR="00BA2FF3" w:rsidRPr="004C4992" w:rsidRDefault="00BA2FF3" w:rsidP="00AB21F4">
      <w:pPr>
        <w:pStyle w:val="ListParagraph"/>
        <w:tabs>
          <w:tab w:val="left" w:pos="900"/>
        </w:tabs>
        <w:spacing w:line="480" w:lineRule="auto"/>
        <w:ind w:left="630" w:right="-90"/>
        <w:jc w:val="both"/>
        <w:rPr>
          <w:rFonts w:ascii="Arial" w:hAnsi="Arial" w:cs="Arial"/>
          <w:sz w:val="22"/>
          <w:szCs w:val="22"/>
        </w:rPr>
      </w:pPr>
      <w:r w:rsidRPr="004C4992">
        <w:rPr>
          <w:rFonts w:ascii="Arial" w:hAnsi="Arial" w:cs="Arial"/>
          <w:sz w:val="22"/>
          <w:szCs w:val="22"/>
        </w:rPr>
        <w:t xml:space="preserve">2.2 </w:t>
      </w:r>
      <w:r w:rsidR="00AB21F4" w:rsidRPr="004C4992">
        <w:rPr>
          <w:rFonts w:ascii="Arial" w:hAnsi="Arial" w:cs="Arial"/>
          <w:sz w:val="22"/>
          <w:szCs w:val="22"/>
        </w:rPr>
        <w:t>Management</w:t>
      </w:r>
      <w:r w:rsidRPr="004C4992">
        <w:rPr>
          <w:rFonts w:ascii="Arial" w:hAnsi="Arial" w:cs="Arial"/>
          <w:sz w:val="22"/>
          <w:szCs w:val="22"/>
        </w:rPr>
        <w:t>;</w:t>
      </w:r>
    </w:p>
    <w:p w14:paraId="5162F524" w14:textId="47D7D612" w:rsidR="00BA2FF3" w:rsidRPr="004C4992" w:rsidRDefault="00BA2FF3" w:rsidP="00BA2FF3">
      <w:pPr>
        <w:tabs>
          <w:tab w:val="left" w:pos="900"/>
        </w:tabs>
        <w:spacing w:after="0" w:line="480" w:lineRule="auto"/>
        <w:ind w:left="630" w:right="-90" w:hanging="360"/>
        <w:jc w:val="both"/>
        <w:rPr>
          <w:rFonts w:ascii="Arial" w:hAnsi="Arial" w:cs="Arial"/>
        </w:rPr>
      </w:pPr>
      <w:r w:rsidRPr="004C4992">
        <w:rPr>
          <w:rFonts w:ascii="Arial" w:hAnsi="Arial" w:cs="Arial"/>
        </w:rPr>
        <w:t xml:space="preserve">3.  </w:t>
      </w:r>
      <w:r w:rsidR="00AB21F4" w:rsidRPr="004C4992">
        <w:rPr>
          <w:rFonts w:ascii="Arial" w:hAnsi="Arial" w:cs="Arial"/>
        </w:rPr>
        <w:t>What are the current factors that affects the universities in terms of event management, in terms of</w:t>
      </w:r>
      <w:r w:rsidRPr="004C4992">
        <w:rPr>
          <w:rFonts w:ascii="Arial" w:hAnsi="Arial" w:cs="Arial"/>
        </w:rPr>
        <w:t>:</w:t>
      </w:r>
    </w:p>
    <w:p w14:paraId="5C63417D" w14:textId="01BFC305" w:rsidR="00BA2FF3" w:rsidRPr="004C4992" w:rsidRDefault="00BA2FF3" w:rsidP="00BA2FF3">
      <w:pPr>
        <w:tabs>
          <w:tab w:val="left" w:pos="900"/>
        </w:tabs>
        <w:spacing w:after="0" w:line="480" w:lineRule="auto"/>
        <w:ind w:left="630" w:right="-90" w:hanging="360"/>
        <w:jc w:val="both"/>
        <w:rPr>
          <w:rFonts w:ascii="Arial" w:hAnsi="Arial" w:cs="Arial"/>
        </w:rPr>
      </w:pPr>
      <w:r w:rsidRPr="004C4992">
        <w:rPr>
          <w:rFonts w:ascii="Arial" w:hAnsi="Arial" w:cs="Arial"/>
        </w:rPr>
        <w:tab/>
        <w:t xml:space="preserve">3.1 </w:t>
      </w:r>
      <w:r w:rsidR="00AB21F4" w:rsidRPr="004C4992">
        <w:rPr>
          <w:rFonts w:ascii="Arial" w:hAnsi="Arial" w:cs="Arial"/>
        </w:rPr>
        <w:t>Creation of events</w:t>
      </w:r>
      <w:r w:rsidRPr="004C4992">
        <w:rPr>
          <w:rFonts w:ascii="Arial" w:hAnsi="Arial" w:cs="Arial"/>
        </w:rPr>
        <w:t>;</w:t>
      </w:r>
    </w:p>
    <w:p w14:paraId="66D44953" w14:textId="69BC9AD8" w:rsidR="00BA2FF3" w:rsidRPr="004C4992" w:rsidRDefault="00BA2FF3" w:rsidP="00BA2FF3">
      <w:pPr>
        <w:tabs>
          <w:tab w:val="left" w:pos="900"/>
        </w:tabs>
        <w:spacing w:after="0" w:line="480" w:lineRule="auto"/>
        <w:ind w:left="630" w:right="-90" w:hanging="360"/>
        <w:jc w:val="both"/>
        <w:rPr>
          <w:rFonts w:ascii="Arial" w:hAnsi="Arial" w:cs="Arial"/>
        </w:rPr>
      </w:pPr>
      <w:r w:rsidRPr="004C4992">
        <w:rPr>
          <w:rFonts w:ascii="Arial" w:hAnsi="Arial" w:cs="Arial"/>
        </w:rPr>
        <w:tab/>
        <w:t xml:space="preserve">3.2 </w:t>
      </w:r>
      <w:r w:rsidR="00AB21F4" w:rsidRPr="004C4992">
        <w:rPr>
          <w:rFonts w:ascii="Arial" w:hAnsi="Arial" w:cs="Arial"/>
        </w:rPr>
        <w:t>Management</w:t>
      </w:r>
      <w:r w:rsidRPr="004C4992">
        <w:rPr>
          <w:rFonts w:ascii="Arial" w:hAnsi="Arial" w:cs="Arial"/>
        </w:rPr>
        <w:t>;</w:t>
      </w:r>
    </w:p>
    <w:p w14:paraId="790DEB16" w14:textId="1BAC6C14" w:rsidR="00BA2FF3" w:rsidRPr="004C4992" w:rsidRDefault="00BA2FF3" w:rsidP="00BA2FF3">
      <w:pPr>
        <w:tabs>
          <w:tab w:val="left" w:pos="900"/>
        </w:tabs>
        <w:spacing w:after="0" w:line="480" w:lineRule="auto"/>
        <w:ind w:left="630" w:right="-90" w:hanging="360"/>
        <w:jc w:val="both"/>
        <w:rPr>
          <w:rFonts w:ascii="Arial" w:hAnsi="Arial" w:cs="Arial"/>
        </w:rPr>
      </w:pPr>
      <w:r w:rsidRPr="004C4992">
        <w:rPr>
          <w:rFonts w:ascii="Arial" w:hAnsi="Arial" w:cs="Arial"/>
        </w:rPr>
        <w:tab/>
        <w:t xml:space="preserve">3.3 </w:t>
      </w:r>
      <w:r w:rsidR="00AB21F4" w:rsidRPr="004C4992">
        <w:rPr>
          <w:rFonts w:ascii="Arial" w:hAnsi="Arial" w:cs="Arial"/>
        </w:rPr>
        <w:t>Decision Making</w:t>
      </w:r>
      <w:r w:rsidRPr="004C4992">
        <w:rPr>
          <w:rFonts w:ascii="Arial" w:hAnsi="Arial" w:cs="Arial"/>
        </w:rPr>
        <w:t>;</w:t>
      </w:r>
    </w:p>
    <w:p w14:paraId="554F1278" w14:textId="0971D7A2" w:rsidR="00BA2FF3" w:rsidRPr="004C4992" w:rsidRDefault="00BA2FF3" w:rsidP="00AB21F4">
      <w:pPr>
        <w:tabs>
          <w:tab w:val="left" w:pos="900"/>
        </w:tabs>
        <w:spacing w:after="0" w:line="480" w:lineRule="auto"/>
        <w:ind w:left="630" w:right="-90" w:hanging="360"/>
        <w:jc w:val="both"/>
        <w:rPr>
          <w:rFonts w:ascii="Arial" w:hAnsi="Arial" w:cs="Arial"/>
        </w:rPr>
      </w:pPr>
      <w:r w:rsidRPr="004C4992">
        <w:rPr>
          <w:rFonts w:ascii="Arial" w:hAnsi="Arial" w:cs="Arial"/>
        </w:rPr>
        <w:tab/>
        <w:t xml:space="preserve">3.4. </w:t>
      </w:r>
      <w:r w:rsidR="00AB21F4" w:rsidRPr="004C4992">
        <w:rPr>
          <w:rFonts w:ascii="Arial" w:hAnsi="Arial" w:cs="Arial"/>
        </w:rPr>
        <w:t>Event Publication</w:t>
      </w:r>
      <w:r w:rsidRPr="004C4992">
        <w:rPr>
          <w:rFonts w:ascii="Arial" w:hAnsi="Arial" w:cs="Arial"/>
        </w:rPr>
        <w:t>;</w:t>
      </w:r>
      <w:bookmarkStart w:id="6" w:name="_Toc500346986"/>
      <w:bookmarkStart w:id="7" w:name="_Toc506473434"/>
    </w:p>
    <w:p w14:paraId="3C1B0C5A" w14:textId="730A5D14" w:rsidR="006E468E" w:rsidRPr="004C4992" w:rsidRDefault="00BA21CA" w:rsidP="006E468E">
      <w:pPr>
        <w:tabs>
          <w:tab w:val="left" w:pos="900"/>
        </w:tabs>
        <w:spacing w:after="0" w:line="480" w:lineRule="auto"/>
        <w:ind w:left="630" w:right="-90" w:hanging="360"/>
        <w:jc w:val="both"/>
        <w:rPr>
          <w:rFonts w:ascii="Arial" w:hAnsi="Arial" w:cs="Arial"/>
        </w:rPr>
      </w:pPr>
      <w:r w:rsidRPr="004C4992">
        <w:rPr>
          <w:rFonts w:ascii="Arial" w:hAnsi="Arial" w:cs="Arial"/>
        </w:rPr>
        <w:t>4. What is the overall assessment</w:t>
      </w:r>
      <w:r w:rsidR="00F218DB" w:rsidRPr="004C4992">
        <w:rPr>
          <w:rFonts w:ascii="Arial" w:hAnsi="Arial" w:cs="Arial"/>
        </w:rPr>
        <w:t xml:space="preserve"> and acceptance level</w:t>
      </w:r>
      <w:r w:rsidRPr="004C4992">
        <w:rPr>
          <w:rFonts w:ascii="Arial" w:hAnsi="Arial" w:cs="Arial"/>
        </w:rPr>
        <w:t xml:space="preserve"> of the respondents in terms of using the proposed system</w:t>
      </w:r>
      <w:r w:rsidR="006E468E" w:rsidRPr="004C4992">
        <w:rPr>
          <w:rFonts w:ascii="Arial" w:hAnsi="Arial" w:cs="Arial"/>
        </w:rPr>
        <w:t>, in terms of:</w:t>
      </w:r>
    </w:p>
    <w:p w14:paraId="67261CDF" w14:textId="77777777" w:rsidR="006E468E" w:rsidRPr="004C4992" w:rsidRDefault="006E468E" w:rsidP="006E468E">
      <w:pPr>
        <w:tabs>
          <w:tab w:val="left" w:pos="900"/>
        </w:tabs>
        <w:spacing w:after="0" w:line="480" w:lineRule="auto"/>
        <w:ind w:left="630" w:right="-90" w:hanging="360"/>
        <w:jc w:val="both"/>
        <w:rPr>
          <w:rFonts w:ascii="Arial" w:hAnsi="Arial" w:cs="Arial"/>
        </w:rPr>
      </w:pPr>
      <w:r w:rsidRPr="004C4992">
        <w:rPr>
          <w:rFonts w:ascii="Arial" w:hAnsi="Arial" w:cs="Arial"/>
        </w:rPr>
        <w:tab/>
        <w:t>4.1 Performance</w:t>
      </w:r>
    </w:p>
    <w:p w14:paraId="75D3CC36" w14:textId="3DE73C27" w:rsidR="006E468E" w:rsidRPr="004C4992" w:rsidRDefault="006E468E" w:rsidP="006E468E">
      <w:pPr>
        <w:tabs>
          <w:tab w:val="left" w:pos="900"/>
        </w:tabs>
        <w:spacing w:after="0" w:line="480" w:lineRule="auto"/>
        <w:ind w:left="630" w:right="-90" w:hanging="360"/>
        <w:jc w:val="both"/>
        <w:rPr>
          <w:rFonts w:ascii="Arial" w:hAnsi="Arial" w:cs="Arial"/>
        </w:rPr>
      </w:pPr>
      <w:r w:rsidRPr="004C4992">
        <w:rPr>
          <w:rFonts w:ascii="Arial" w:hAnsi="Arial" w:cs="Arial"/>
        </w:rPr>
        <w:tab/>
        <w:t>4.2 Information Feedback</w:t>
      </w:r>
    </w:p>
    <w:p w14:paraId="1B5803D2" w14:textId="2013CE28" w:rsidR="00AB21F4" w:rsidRDefault="006E468E" w:rsidP="004C4992">
      <w:pPr>
        <w:tabs>
          <w:tab w:val="left" w:pos="900"/>
        </w:tabs>
        <w:spacing w:after="0" w:line="480" w:lineRule="auto"/>
        <w:ind w:left="630" w:right="-90" w:hanging="360"/>
        <w:jc w:val="both"/>
        <w:rPr>
          <w:rFonts w:ascii="Arial" w:hAnsi="Arial" w:cs="Arial"/>
        </w:rPr>
      </w:pPr>
      <w:r w:rsidRPr="004C4992">
        <w:rPr>
          <w:rFonts w:ascii="Arial" w:hAnsi="Arial" w:cs="Arial"/>
        </w:rPr>
        <w:tab/>
        <w:t xml:space="preserve">4.3 User-Interface </w:t>
      </w:r>
    </w:p>
    <w:p w14:paraId="32D8944C" w14:textId="77777777" w:rsidR="004C4992" w:rsidRPr="004C4992" w:rsidRDefault="004C4992" w:rsidP="004C4992">
      <w:pPr>
        <w:tabs>
          <w:tab w:val="left" w:pos="900"/>
        </w:tabs>
        <w:spacing w:after="0" w:line="480" w:lineRule="auto"/>
        <w:ind w:left="630" w:right="-90" w:hanging="360"/>
        <w:jc w:val="both"/>
        <w:rPr>
          <w:rFonts w:ascii="Arial" w:hAnsi="Arial" w:cs="Arial"/>
        </w:rPr>
      </w:pPr>
    </w:p>
    <w:p w14:paraId="55846355" w14:textId="77777777" w:rsidR="00BA2FF3" w:rsidRPr="004C4992" w:rsidRDefault="00BA2FF3" w:rsidP="00BA2FF3">
      <w:pPr>
        <w:pStyle w:val="Heading2"/>
        <w:spacing w:after="240"/>
        <w:rPr>
          <w:rFonts w:ascii="Arial" w:hAnsi="Arial" w:cs="Arial"/>
          <w:b/>
          <w:color w:val="auto"/>
          <w:sz w:val="22"/>
          <w:szCs w:val="22"/>
        </w:rPr>
      </w:pPr>
      <w:r w:rsidRPr="004C4992">
        <w:rPr>
          <w:rFonts w:ascii="Arial" w:hAnsi="Arial" w:cs="Arial"/>
          <w:b/>
          <w:color w:val="auto"/>
          <w:sz w:val="22"/>
          <w:szCs w:val="22"/>
        </w:rPr>
        <w:t>Scope and Limitation</w:t>
      </w:r>
      <w:bookmarkEnd w:id="6"/>
      <w:bookmarkEnd w:id="7"/>
    </w:p>
    <w:p w14:paraId="52E38746" w14:textId="44D22037" w:rsidR="00BA2FF3" w:rsidRPr="004C4992" w:rsidRDefault="00BA2FF3" w:rsidP="00BA2FF3">
      <w:pPr>
        <w:tabs>
          <w:tab w:val="left" w:pos="360"/>
          <w:tab w:val="left" w:pos="900"/>
          <w:tab w:val="left" w:pos="1080"/>
        </w:tabs>
        <w:spacing w:line="480" w:lineRule="auto"/>
        <w:jc w:val="both"/>
        <w:rPr>
          <w:rFonts w:ascii="Arial" w:hAnsi="Arial" w:cs="Arial"/>
          <w:bCs/>
          <w:lang w:val="en-PH"/>
        </w:rPr>
      </w:pPr>
      <w:bookmarkStart w:id="8" w:name="_Toc500346987"/>
      <w:r w:rsidRPr="004C4992">
        <w:rPr>
          <w:rFonts w:ascii="Arial" w:hAnsi="Arial" w:cs="Arial"/>
          <w:bCs/>
          <w:lang w:val="en-PH"/>
        </w:rPr>
        <w:tab/>
      </w:r>
      <w:r w:rsidRPr="004C4992">
        <w:rPr>
          <w:rFonts w:ascii="Arial" w:hAnsi="Arial" w:cs="Arial"/>
          <w:bCs/>
          <w:lang w:val="en-PH"/>
        </w:rPr>
        <w:tab/>
        <w:t xml:space="preserve">The main focus of the project is to develop a </w:t>
      </w:r>
      <w:r w:rsidR="00932846" w:rsidRPr="004C4992">
        <w:rPr>
          <w:rFonts w:ascii="Arial" w:hAnsi="Arial" w:cs="Arial"/>
          <w:bCs/>
          <w:lang w:val="en-PH"/>
        </w:rPr>
        <w:t>web system that will cater an events portal for students and will provide a dashboard and comprehensive reporting capabilities for the event administrator of the university</w:t>
      </w:r>
      <w:r w:rsidRPr="004C4992">
        <w:rPr>
          <w:rFonts w:ascii="Arial" w:hAnsi="Arial" w:cs="Arial"/>
          <w:bCs/>
          <w:lang w:val="en-PH"/>
        </w:rPr>
        <w:t xml:space="preserve">. </w:t>
      </w:r>
      <w:bookmarkStart w:id="9" w:name="_Toc511841718"/>
      <w:r w:rsidRPr="004C4992">
        <w:rPr>
          <w:rFonts w:ascii="Arial" w:hAnsi="Arial" w:cs="Arial"/>
          <w:bCs/>
          <w:lang w:val="en-PH"/>
        </w:rPr>
        <w:t xml:space="preserve">This web-based application </w:t>
      </w:r>
      <w:r w:rsidR="00932846" w:rsidRPr="004C4992">
        <w:rPr>
          <w:rFonts w:ascii="Arial" w:hAnsi="Arial" w:cs="Arial"/>
          <w:bCs/>
          <w:lang w:val="en-PH"/>
        </w:rPr>
        <w:t xml:space="preserve">will be </w:t>
      </w:r>
      <w:r w:rsidRPr="004C4992">
        <w:rPr>
          <w:rFonts w:ascii="Arial" w:hAnsi="Arial" w:cs="Arial"/>
          <w:bCs/>
          <w:lang w:val="en-PH"/>
        </w:rPr>
        <w:t xml:space="preserve">using </w:t>
      </w:r>
      <w:r w:rsidR="00932846" w:rsidRPr="004C4992">
        <w:rPr>
          <w:rFonts w:ascii="Arial" w:hAnsi="Arial" w:cs="Arial"/>
          <w:bCs/>
          <w:lang w:val="en-PH"/>
        </w:rPr>
        <w:t>native PHP</w:t>
      </w:r>
      <w:r w:rsidRPr="004C4992">
        <w:rPr>
          <w:rFonts w:ascii="Arial" w:hAnsi="Arial" w:cs="Arial"/>
          <w:bCs/>
          <w:lang w:val="en-PH"/>
        </w:rPr>
        <w:t xml:space="preserve">, </w:t>
      </w:r>
      <w:r w:rsidR="00932846" w:rsidRPr="004C4992">
        <w:rPr>
          <w:rFonts w:ascii="Arial" w:hAnsi="Arial" w:cs="Arial"/>
          <w:bCs/>
          <w:lang w:val="en-PH"/>
        </w:rPr>
        <w:t>and will use</w:t>
      </w:r>
      <w:r w:rsidRPr="004C4992">
        <w:rPr>
          <w:rFonts w:ascii="Arial" w:hAnsi="Arial" w:cs="Arial"/>
          <w:bCs/>
          <w:lang w:val="en-PH"/>
        </w:rPr>
        <w:t xml:space="preserve"> MySQL as their database.</w:t>
      </w:r>
    </w:p>
    <w:p w14:paraId="50253999" w14:textId="77777777" w:rsidR="00BA2FF3" w:rsidRPr="004C4992" w:rsidRDefault="00BA2FF3" w:rsidP="00BA2FF3">
      <w:pPr>
        <w:pStyle w:val="Heading3"/>
        <w:spacing w:after="240"/>
        <w:rPr>
          <w:rFonts w:ascii="Arial" w:hAnsi="Arial" w:cs="Arial"/>
          <w:b/>
          <w:bCs/>
          <w:color w:val="auto"/>
          <w:sz w:val="22"/>
          <w:szCs w:val="22"/>
          <w:lang w:val="en-PH"/>
        </w:rPr>
      </w:pPr>
      <w:r w:rsidRPr="004C4992">
        <w:rPr>
          <w:rFonts w:ascii="Arial" w:hAnsi="Arial" w:cs="Arial"/>
          <w:b/>
          <w:color w:val="auto"/>
          <w:sz w:val="22"/>
          <w:szCs w:val="22"/>
          <w:lang w:val="en-PH"/>
        </w:rPr>
        <w:t>Limitations</w:t>
      </w:r>
      <w:bookmarkEnd w:id="9"/>
    </w:p>
    <w:p w14:paraId="3F1F9419" w14:textId="186FC58C" w:rsidR="00BA2FF3" w:rsidRPr="004C4992" w:rsidRDefault="00BA2FF3" w:rsidP="00BA2FF3">
      <w:pPr>
        <w:tabs>
          <w:tab w:val="left" w:pos="900"/>
          <w:tab w:val="left" w:pos="1080"/>
        </w:tabs>
        <w:spacing w:line="480" w:lineRule="auto"/>
        <w:jc w:val="both"/>
        <w:rPr>
          <w:rFonts w:ascii="Arial" w:hAnsi="Arial" w:cs="Arial"/>
          <w:bCs/>
          <w:lang w:val="en-PH"/>
        </w:rPr>
      </w:pPr>
      <w:r w:rsidRPr="004C4992">
        <w:rPr>
          <w:rFonts w:ascii="Arial" w:hAnsi="Arial" w:cs="Arial"/>
          <w:bCs/>
          <w:lang w:val="en-PH"/>
        </w:rPr>
        <w:tab/>
        <w:t>The main features of the web-based admin side of the system is only intended for the management</w:t>
      </w:r>
      <w:r w:rsidR="00A552AA" w:rsidRPr="004C4992">
        <w:rPr>
          <w:rFonts w:ascii="Arial" w:hAnsi="Arial" w:cs="Arial"/>
          <w:bCs/>
          <w:lang w:val="en-PH"/>
        </w:rPr>
        <w:t>, and the</w:t>
      </w:r>
      <w:r w:rsidRPr="004C4992">
        <w:rPr>
          <w:rFonts w:ascii="Arial" w:hAnsi="Arial" w:cs="Arial"/>
          <w:bCs/>
          <w:lang w:val="en-PH"/>
        </w:rPr>
        <w:t xml:space="preserve"> configuration of entities that will be used in the </w:t>
      </w:r>
      <w:r w:rsidR="00A552AA" w:rsidRPr="004C4992">
        <w:rPr>
          <w:rFonts w:ascii="Arial" w:hAnsi="Arial" w:cs="Arial"/>
          <w:bCs/>
          <w:lang w:val="en-PH"/>
        </w:rPr>
        <w:t>system</w:t>
      </w:r>
      <w:r w:rsidRPr="004C4992">
        <w:rPr>
          <w:rFonts w:ascii="Arial" w:hAnsi="Arial" w:cs="Arial"/>
          <w:bCs/>
          <w:lang w:val="en-PH"/>
        </w:rPr>
        <w:t xml:space="preserve">, and also, </w:t>
      </w:r>
      <w:r w:rsidR="00A552AA" w:rsidRPr="004C4992">
        <w:rPr>
          <w:rFonts w:ascii="Arial" w:hAnsi="Arial" w:cs="Arial"/>
          <w:bCs/>
          <w:lang w:val="en-PH"/>
        </w:rPr>
        <w:t>the decision-support feature</w:t>
      </w:r>
      <w:r w:rsidRPr="004C4992">
        <w:rPr>
          <w:rFonts w:ascii="Arial" w:hAnsi="Arial" w:cs="Arial"/>
          <w:bCs/>
          <w:lang w:val="en-PH"/>
        </w:rPr>
        <w:t xml:space="preserve"> th</w:t>
      </w:r>
      <w:r w:rsidR="00A552AA" w:rsidRPr="004C4992">
        <w:rPr>
          <w:rFonts w:ascii="Arial" w:hAnsi="Arial" w:cs="Arial"/>
          <w:bCs/>
          <w:lang w:val="en-PH"/>
        </w:rPr>
        <w:t>at monitors the</w:t>
      </w:r>
      <w:r w:rsidRPr="004C4992">
        <w:rPr>
          <w:rFonts w:ascii="Arial" w:hAnsi="Arial" w:cs="Arial"/>
          <w:bCs/>
          <w:lang w:val="en-PH"/>
        </w:rPr>
        <w:t xml:space="preserve"> performance</w:t>
      </w:r>
      <w:r w:rsidR="00A552AA" w:rsidRPr="004C4992">
        <w:rPr>
          <w:rFonts w:ascii="Arial" w:hAnsi="Arial" w:cs="Arial"/>
          <w:bCs/>
          <w:lang w:val="en-PH"/>
        </w:rPr>
        <w:t xml:space="preserve"> of event publication</w:t>
      </w:r>
      <w:r w:rsidRPr="004C4992">
        <w:rPr>
          <w:rFonts w:ascii="Arial" w:hAnsi="Arial" w:cs="Arial"/>
          <w:bCs/>
          <w:lang w:val="en-PH"/>
        </w:rPr>
        <w:t xml:space="preserve"> </w:t>
      </w:r>
      <w:r w:rsidR="00A552AA" w:rsidRPr="004C4992">
        <w:rPr>
          <w:rFonts w:ascii="Arial" w:hAnsi="Arial" w:cs="Arial"/>
          <w:bCs/>
          <w:lang w:val="en-PH"/>
        </w:rPr>
        <w:t xml:space="preserve">of each registered universities in the system, </w:t>
      </w:r>
      <w:r w:rsidRPr="004C4992">
        <w:rPr>
          <w:rFonts w:ascii="Arial" w:hAnsi="Arial" w:cs="Arial"/>
          <w:bCs/>
          <w:lang w:val="en-PH"/>
        </w:rPr>
        <w:t xml:space="preserve">which </w:t>
      </w:r>
      <w:r w:rsidR="00DC2E8D" w:rsidRPr="004C4992">
        <w:rPr>
          <w:rFonts w:ascii="Arial" w:hAnsi="Arial" w:cs="Arial"/>
          <w:bCs/>
          <w:lang w:val="en-PH"/>
        </w:rPr>
        <w:t>can</w:t>
      </w:r>
      <w:r w:rsidR="00A552AA" w:rsidRPr="004C4992">
        <w:rPr>
          <w:rFonts w:ascii="Arial" w:hAnsi="Arial" w:cs="Arial"/>
          <w:bCs/>
          <w:lang w:val="en-PH"/>
        </w:rPr>
        <w:t xml:space="preserve"> be seen</w:t>
      </w:r>
      <w:r w:rsidRPr="004C4992">
        <w:rPr>
          <w:rFonts w:ascii="Arial" w:hAnsi="Arial" w:cs="Arial"/>
          <w:bCs/>
          <w:lang w:val="en-PH"/>
        </w:rPr>
        <w:t xml:space="preserve"> through admin dashboard analytics. </w:t>
      </w:r>
    </w:p>
    <w:p w14:paraId="3981640A" w14:textId="74BC8830" w:rsidR="00BA2FF3" w:rsidRPr="004C4992" w:rsidRDefault="00BA2FF3" w:rsidP="00BA2FF3">
      <w:pPr>
        <w:tabs>
          <w:tab w:val="left" w:pos="900"/>
          <w:tab w:val="left" w:pos="1080"/>
        </w:tabs>
        <w:spacing w:line="480" w:lineRule="auto"/>
        <w:jc w:val="both"/>
        <w:rPr>
          <w:rFonts w:ascii="Arial" w:hAnsi="Arial" w:cs="Arial"/>
          <w:bCs/>
          <w:lang w:val="en-PH"/>
        </w:rPr>
      </w:pPr>
      <w:r w:rsidRPr="004C4992">
        <w:rPr>
          <w:rFonts w:ascii="Arial" w:hAnsi="Arial" w:cs="Arial"/>
          <w:bCs/>
          <w:lang w:val="en-PH"/>
        </w:rPr>
        <w:tab/>
      </w:r>
      <w:r w:rsidR="00F2168C" w:rsidRPr="004C4992">
        <w:rPr>
          <w:rFonts w:ascii="Arial" w:hAnsi="Arial" w:cs="Arial"/>
          <w:bCs/>
          <w:lang w:val="en-PH"/>
        </w:rPr>
        <w:t>Events portal is also one of the main feature</w:t>
      </w:r>
      <w:r w:rsidR="00FE21CA" w:rsidRPr="004C4992">
        <w:rPr>
          <w:rFonts w:ascii="Arial" w:hAnsi="Arial" w:cs="Arial"/>
          <w:bCs/>
          <w:lang w:val="en-PH"/>
        </w:rPr>
        <w:t>s</w:t>
      </w:r>
      <w:r w:rsidR="00F2168C" w:rsidRPr="004C4992">
        <w:rPr>
          <w:rFonts w:ascii="Arial" w:hAnsi="Arial" w:cs="Arial"/>
          <w:bCs/>
          <w:lang w:val="en-PH"/>
        </w:rPr>
        <w:t>, that will allow the students around metro manila to view the nearby and interesting open-university events for them</w:t>
      </w:r>
      <w:r w:rsidRPr="004C4992">
        <w:rPr>
          <w:rFonts w:ascii="Arial" w:hAnsi="Arial" w:cs="Arial"/>
          <w:bCs/>
          <w:lang w:val="en-PH"/>
        </w:rPr>
        <w:t>. Other functionalities may be added in the future if necessary.</w:t>
      </w:r>
    </w:p>
    <w:p w14:paraId="33E7AF1F" w14:textId="41DA6557" w:rsidR="00BA2FF3" w:rsidRPr="004C4992" w:rsidRDefault="00BA2FF3" w:rsidP="00BA2FF3">
      <w:pPr>
        <w:tabs>
          <w:tab w:val="left" w:pos="900"/>
          <w:tab w:val="left" w:pos="1080"/>
        </w:tabs>
        <w:spacing w:line="480" w:lineRule="auto"/>
        <w:jc w:val="both"/>
        <w:rPr>
          <w:rFonts w:ascii="Arial" w:hAnsi="Arial" w:cs="Arial"/>
          <w:bCs/>
          <w:lang w:val="en-PH"/>
        </w:rPr>
      </w:pPr>
      <w:r w:rsidRPr="004C4992">
        <w:rPr>
          <w:rFonts w:ascii="Arial" w:hAnsi="Arial" w:cs="Arial"/>
          <w:bCs/>
          <w:lang w:val="en-PH"/>
        </w:rPr>
        <w:tab/>
        <w:t xml:space="preserve">The algorithm that will be used is based on the </w:t>
      </w:r>
      <w:r w:rsidR="00CA3A14" w:rsidRPr="004C4992">
        <w:rPr>
          <w:rFonts w:ascii="Arial" w:hAnsi="Arial" w:cs="Arial"/>
          <w:bCs/>
          <w:lang w:val="en-PH"/>
        </w:rPr>
        <w:t xml:space="preserve">Metadata search </w:t>
      </w:r>
      <w:r w:rsidR="00391C2E" w:rsidRPr="004C4992">
        <w:rPr>
          <w:rFonts w:ascii="Arial" w:hAnsi="Arial" w:cs="Arial"/>
          <w:bCs/>
          <w:lang w:val="en-PH"/>
        </w:rPr>
        <w:t>approach</w:t>
      </w:r>
      <w:r w:rsidRPr="004C4992">
        <w:rPr>
          <w:rFonts w:ascii="Arial" w:hAnsi="Arial" w:cs="Arial"/>
          <w:bCs/>
          <w:lang w:val="en-PH"/>
        </w:rPr>
        <w:t xml:space="preserve">. </w:t>
      </w:r>
      <w:r w:rsidR="002F6327" w:rsidRPr="004C4992">
        <w:rPr>
          <w:rFonts w:ascii="Arial" w:hAnsi="Arial" w:cs="Arial"/>
          <w:bCs/>
          <w:lang w:val="en-PH"/>
        </w:rPr>
        <w:t>It</w:t>
      </w:r>
      <w:r w:rsidR="00CA3A14" w:rsidRPr="004C4992">
        <w:rPr>
          <w:rFonts w:ascii="Arial" w:hAnsi="Arial" w:cs="Arial"/>
          <w:bCs/>
          <w:lang w:val="en-PH"/>
        </w:rPr>
        <w:t xml:space="preserve"> will be utilized for the system’s event recommendation feature in the portal and for the decision</w:t>
      </w:r>
      <w:r w:rsidR="00D84D3F" w:rsidRPr="004C4992">
        <w:rPr>
          <w:rFonts w:ascii="Arial" w:hAnsi="Arial" w:cs="Arial"/>
          <w:bCs/>
          <w:lang w:val="en-PH"/>
        </w:rPr>
        <w:t>-</w:t>
      </w:r>
      <w:r w:rsidR="00CA3A14" w:rsidRPr="004C4992">
        <w:rPr>
          <w:rFonts w:ascii="Arial" w:hAnsi="Arial" w:cs="Arial"/>
          <w:bCs/>
          <w:lang w:val="en-PH"/>
        </w:rPr>
        <w:t>support dashboard analytics</w:t>
      </w:r>
      <w:r w:rsidRPr="004C4992">
        <w:rPr>
          <w:rFonts w:ascii="Arial" w:hAnsi="Arial" w:cs="Arial"/>
          <w:bCs/>
          <w:lang w:val="en-PH"/>
        </w:rPr>
        <w:t>.</w:t>
      </w:r>
      <w:bookmarkStart w:id="10" w:name="_Toc506473435"/>
    </w:p>
    <w:p w14:paraId="5A3609C8" w14:textId="77777777" w:rsidR="00BA2FF3" w:rsidRPr="004C4992" w:rsidRDefault="00BA2FF3" w:rsidP="00BA2FF3">
      <w:pPr>
        <w:pStyle w:val="Heading2"/>
        <w:spacing w:after="240"/>
        <w:rPr>
          <w:rFonts w:ascii="Arial" w:hAnsi="Arial" w:cs="Arial"/>
          <w:b/>
          <w:color w:val="auto"/>
          <w:sz w:val="22"/>
          <w:szCs w:val="22"/>
        </w:rPr>
      </w:pPr>
      <w:r w:rsidRPr="004C4992">
        <w:rPr>
          <w:rFonts w:ascii="Arial" w:hAnsi="Arial" w:cs="Arial"/>
          <w:b/>
          <w:color w:val="auto"/>
          <w:sz w:val="22"/>
          <w:szCs w:val="22"/>
        </w:rPr>
        <w:t>Significance of the Study</w:t>
      </w:r>
      <w:bookmarkEnd w:id="8"/>
      <w:bookmarkEnd w:id="10"/>
    </w:p>
    <w:p w14:paraId="66222F78" w14:textId="54C329AA" w:rsidR="00BA2FF3" w:rsidRPr="004C4992" w:rsidRDefault="00BA2FF3" w:rsidP="00BA2FF3">
      <w:pPr>
        <w:spacing w:line="480" w:lineRule="auto"/>
        <w:ind w:right="-90" w:firstLine="720"/>
        <w:jc w:val="both"/>
        <w:rPr>
          <w:rFonts w:ascii="Arial" w:hAnsi="Arial" w:cs="Arial"/>
        </w:rPr>
      </w:pPr>
      <w:r w:rsidRPr="004C4992">
        <w:rPr>
          <w:rFonts w:ascii="Arial" w:hAnsi="Arial" w:cs="Arial"/>
        </w:rPr>
        <w:t xml:space="preserve">This study determines the respondents’ assessment and preferences in accessing </w:t>
      </w:r>
      <w:r w:rsidR="001933BE" w:rsidRPr="004C4992">
        <w:rPr>
          <w:rFonts w:ascii="Arial" w:hAnsi="Arial" w:cs="Arial"/>
        </w:rPr>
        <w:t xml:space="preserve">nearby </w:t>
      </w:r>
      <w:r w:rsidR="00122266" w:rsidRPr="004C4992">
        <w:rPr>
          <w:rFonts w:ascii="Arial" w:hAnsi="Arial" w:cs="Arial"/>
        </w:rPr>
        <w:t xml:space="preserve">university </w:t>
      </w:r>
      <w:r w:rsidR="001933BE" w:rsidRPr="004C4992">
        <w:rPr>
          <w:rFonts w:ascii="Arial" w:hAnsi="Arial" w:cs="Arial"/>
        </w:rPr>
        <w:t>events, and to determine the management style and decision making of the universities</w:t>
      </w:r>
      <w:r w:rsidR="00122266" w:rsidRPr="004C4992">
        <w:rPr>
          <w:rFonts w:ascii="Arial" w:hAnsi="Arial" w:cs="Arial"/>
        </w:rPr>
        <w:t xml:space="preserve"> in terms of event creation and publication</w:t>
      </w:r>
      <w:r w:rsidR="00B73C9B" w:rsidRPr="004C4992">
        <w:rPr>
          <w:rFonts w:ascii="Arial" w:hAnsi="Arial" w:cs="Arial"/>
        </w:rPr>
        <w:t>,</w:t>
      </w:r>
      <w:r w:rsidR="001933BE" w:rsidRPr="004C4992">
        <w:rPr>
          <w:rFonts w:ascii="Arial" w:hAnsi="Arial" w:cs="Arial"/>
        </w:rPr>
        <w:t xml:space="preserve"> </w:t>
      </w:r>
      <w:r w:rsidRPr="004C4992">
        <w:rPr>
          <w:rFonts w:ascii="Arial" w:hAnsi="Arial" w:cs="Arial"/>
        </w:rPr>
        <w:t>therefore, will be deemed important to the following:</w:t>
      </w:r>
    </w:p>
    <w:p w14:paraId="48840B6D" w14:textId="0E898944" w:rsidR="00BA2FF3" w:rsidRPr="004C4992" w:rsidRDefault="00BA2FF3" w:rsidP="00BA2FF3">
      <w:pPr>
        <w:spacing w:line="480" w:lineRule="auto"/>
        <w:ind w:left="720" w:right="-90"/>
        <w:jc w:val="both"/>
        <w:rPr>
          <w:rFonts w:ascii="Arial" w:hAnsi="Arial" w:cs="Arial"/>
          <w:lang w:val="en-IE" w:eastAsia="en-IE"/>
        </w:rPr>
      </w:pPr>
      <w:r w:rsidRPr="004C4992">
        <w:rPr>
          <w:rFonts w:ascii="Arial" w:hAnsi="Arial" w:cs="Arial"/>
          <w:b/>
          <w:lang w:val="en-IE" w:eastAsia="en-IE"/>
        </w:rPr>
        <w:t>To the</w:t>
      </w:r>
      <w:r w:rsidR="00354B15" w:rsidRPr="004C4992">
        <w:rPr>
          <w:rFonts w:ascii="Arial" w:hAnsi="Arial" w:cs="Arial"/>
          <w:b/>
          <w:lang w:val="en-IE" w:eastAsia="en-IE"/>
        </w:rPr>
        <w:t xml:space="preserve"> Local</w:t>
      </w:r>
      <w:r w:rsidRPr="004C4992">
        <w:rPr>
          <w:rFonts w:ascii="Arial" w:hAnsi="Arial" w:cs="Arial"/>
          <w:b/>
          <w:lang w:val="en-IE" w:eastAsia="en-IE"/>
        </w:rPr>
        <w:t xml:space="preserve"> </w:t>
      </w:r>
      <w:r w:rsidR="00354B15" w:rsidRPr="004C4992">
        <w:rPr>
          <w:rFonts w:ascii="Arial" w:hAnsi="Arial" w:cs="Arial"/>
          <w:b/>
          <w:lang w:val="en-IE" w:eastAsia="en-IE"/>
        </w:rPr>
        <w:t>students</w:t>
      </w:r>
      <w:r w:rsidRPr="004C4992">
        <w:rPr>
          <w:rFonts w:ascii="Arial" w:hAnsi="Arial" w:cs="Arial"/>
          <w:lang w:val="en-IE" w:eastAsia="en-IE"/>
        </w:rPr>
        <w:t xml:space="preserve">, as this study gives them the ability and ease in terms of accessing the </w:t>
      </w:r>
      <w:r w:rsidR="00354B15" w:rsidRPr="004C4992">
        <w:rPr>
          <w:rFonts w:ascii="Arial" w:hAnsi="Arial" w:cs="Arial"/>
          <w:lang w:val="en-IE" w:eastAsia="en-IE"/>
        </w:rPr>
        <w:t>events near them through portal by using the web application’s services</w:t>
      </w:r>
      <w:r w:rsidRPr="004C4992">
        <w:rPr>
          <w:rFonts w:ascii="Arial" w:hAnsi="Arial" w:cs="Arial"/>
          <w:lang w:val="en-IE" w:eastAsia="en-IE"/>
        </w:rPr>
        <w:t>.</w:t>
      </w:r>
    </w:p>
    <w:p w14:paraId="0CB71F9B" w14:textId="6DD2670D" w:rsidR="00BA2FF3" w:rsidRPr="004C4992" w:rsidRDefault="00BA2FF3" w:rsidP="00BA2FF3">
      <w:pPr>
        <w:spacing w:after="240" w:line="480" w:lineRule="auto"/>
        <w:ind w:left="720" w:right="-90"/>
        <w:jc w:val="both"/>
        <w:rPr>
          <w:rFonts w:ascii="Arial" w:hAnsi="Arial" w:cs="Arial"/>
          <w:lang w:val="en-IE" w:eastAsia="en-IE"/>
        </w:rPr>
      </w:pPr>
      <w:r w:rsidRPr="004C4992">
        <w:rPr>
          <w:rFonts w:ascii="Arial" w:hAnsi="Arial" w:cs="Arial"/>
          <w:b/>
          <w:lang w:val="en-IE" w:eastAsia="en-IE"/>
        </w:rPr>
        <w:t xml:space="preserve">To the </w:t>
      </w:r>
      <w:r w:rsidR="00354B15" w:rsidRPr="004C4992">
        <w:rPr>
          <w:rFonts w:ascii="Arial" w:hAnsi="Arial" w:cs="Arial"/>
          <w:b/>
          <w:lang w:val="en-IE" w:eastAsia="en-IE"/>
        </w:rPr>
        <w:t>Universities</w:t>
      </w:r>
      <w:r w:rsidRPr="004C4992">
        <w:rPr>
          <w:rFonts w:ascii="Arial" w:hAnsi="Arial" w:cs="Arial"/>
          <w:lang w:val="en-IE" w:eastAsia="en-IE"/>
        </w:rPr>
        <w:t xml:space="preserve">, as this study </w:t>
      </w:r>
      <w:r w:rsidR="00354B15" w:rsidRPr="004C4992">
        <w:rPr>
          <w:rFonts w:ascii="Arial" w:hAnsi="Arial" w:cs="Arial"/>
          <w:lang w:val="en-IE" w:eastAsia="en-IE"/>
        </w:rPr>
        <w:t>will help them in terms of events management and decision making, in terms of creating interesting events for all students and to improve its publication, providing universities the chance to be explored by other students from other universities</w:t>
      </w:r>
      <w:r w:rsidRPr="004C4992">
        <w:rPr>
          <w:rFonts w:ascii="Arial" w:hAnsi="Arial" w:cs="Arial"/>
          <w:lang w:val="en-IE" w:eastAsia="en-IE"/>
        </w:rPr>
        <w:t>.</w:t>
      </w:r>
    </w:p>
    <w:p w14:paraId="684429F7" w14:textId="6E7F4CEB" w:rsidR="00BA2FF3" w:rsidRPr="004C4992" w:rsidRDefault="00BA2FF3" w:rsidP="00BA2FF3">
      <w:pPr>
        <w:spacing w:after="240" w:line="480" w:lineRule="auto"/>
        <w:ind w:left="720" w:right="-90"/>
        <w:jc w:val="both"/>
        <w:rPr>
          <w:rFonts w:ascii="Arial" w:hAnsi="Arial" w:cs="Arial"/>
          <w:lang w:val="en-IE" w:eastAsia="en-IE"/>
        </w:rPr>
      </w:pPr>
      <w:r w:rsidRPr="004C4992">
        <w:rPr>
          <w:rFonts w:ascii="Arial" w:hAnsi="Arial" w:cs="Arial"/>
          <w:b/>
          <w:lang w:val="en-IE" w:eastAsia="en-IE"/>
        </w:rPr>
        <w:t>To the Future Researchers</w:t>
      </w:r>
      <w:r w:rsidRPr="004C4992">
        <w:rPr>
          <w:rFonts w:ascii="Arial" w:hAnsi="Arial" w:cs="Arial"/>
          <w:lang w:val="en-IE" w:eastAsia="en-IE"/>
        </w:rPr>
        <w:t xml:space="preserve">, as this study helps other researchers in the same topic of conducting a study about </w:t>
      </w:r>
      <w:r w:rsidR="00354B15" w:rsidRPr="004C4992">
        <w:rPr>
          <w:rFonts w:ascii="Arial" w:hAnsi="Arial" w:cs="Arial"/>
          <w:lang w:val="en-IE" w:eastAsia="en-IE"/>
        </w:rPr>
        <w:t>events web portal, management, decision-support</w:t>
      </w:r>
      <w:r w:rsidRPr="004C4992">
        <w:rPr>
          <w:rFonts w:ascii="Arial" w:hAnsi="Arial" w:cs="Arial"/>
          <w:lang w:val="en-IE" w:eastAsia="en-IE"/>
        </w:rPr>
        <w:t xml:space="preserve"> and the development of </w:t>
      </w:r>
      <w:r w:rsidR="00354B15" w:rsidRPr="004C4992">
        <w:rPr>
          <w:rFonts w:ascii="Arial" w:hAnsi="Arial" w:cs="Arial"/>
          <w:lang w:val="en-IE" w:eastAsia="en-IE"/>
        </w:rPr>
        <w:t>web applications</w:t>
      </w:r>
      <w:r w:rsidRPr="004C4992">
        <w:rPr>
          <w:rFonts w:ascii="Arial" w:hAnsi="Arial" w:cs="Arial"/>
          <w:lang w:val="en-IE" w:eastAsia="en-IE"/>
        </w:rPr>
        <w:t xml:space="preserve"> relating to this, as it serves as a resource and reference for the future researchers.   </w:t>
      </w:r>
      <w:bookmarkStart w:id="11" w:name="_Toc500346988"/>
    </w:p>
    <w:p w14:paraId="1A0ACC76" w14:textId="77777777" w:rsidR="00BA2FF3" w:rsidRPr="004C4992" w:rsidRDefault="00BA2FF3" w:rsidP="00BA2FF3">
      <w:pPr>
        <w:pStyle w:val="Heading2"/>
        <w:spacing w:after="240" w:line="480" w:lineRule="auto"/>
        <w:rPr>
          <w:rFonts w:ascii="Arial" w:hAnsi="Arial" w:cs="Arial"/>
          <w:b/>
          <w:color w:val="auto"/>
          <w:sz w:val="22"/>
          <w:szCs w:val="22"/>
        </w:rPr>
      </w:pPr>
      <w:bookmarkStart w:id="12" w:name="_Toc506473436"/>
      <w:r w:rsidRPr="004C4992">
        <w:rPr>
          <w:rFonts w:ascii="Arial" w:hAnsi="Arial" w:cs="Arial"/>
          <w:b/>
          <w:color w:val="auto"/>
          <w:sz w:val="22"/>
          <w:szCs w:val="22"/>
        </w:rPr>
        <w:t>Definition of Terms</w:t>
      </w:r>
      <w:bookmarkEnd w:id="11"/>
      <w:bookmarkEnd w:id="12"/>
    </w:p>
    <w:p w14:paraId="1B29B514" w14:textId="77777777" w:rsidR="00BA2FF3" w:rsidRPr="003812D4" w:rsidRDefault="00BA2FF3" w:rsidP="00BA2FF3">
      <w:pPr>
        <w:tabs>
          <w:tab w:val="left" w:pos="900"/>
          <w:tab w:val="left" w:pos="1080"/>
        </w:tabs>
        <w:spacing w:line="480" w:lineRule="auto"/>
        <w:ind w:left="360"/>
        <w:jc w:val="both"/>
        <w:rPr>
          <w:rFonts w:ascii="Arial" w:hAnsi="Arial" w:cs="Arial"/>
        </w:rPr>
      </w:pPr>
      <w:r w:rsidRPr="004C4992">
        <w:rPr>
          <w:rFonts w:ascii="Arial" w:hAnsi="Arial" w:cs="Arial"/>
          <w:b/>
        </w:rPr>
        <w:t>Algorithm.</w:t>
      </w:r>
      <w:r w:rsidRPr="004C4992">
        <w:rPr>
          <w:rFonts w:ascii="Arial" w:hAnsi="Arial" w:cs="Arial"/>
        </w:rPr>
        <w:t xml:space="preserve"> A procedure or set of instructions that is strictly to be followed in calculations or other problem-solving operations, especially by an electronic device, like computer.</w:t>
      </w:r>
    </w:p>
    <w:p w14:paraId="3DB533DA" w14:textId="77777777" w:rsidR="00A641E0" w:rsidRDefault="00912BCE">
      <w:bookmarkStart w:id="13" w:name="_GoBack"/>
      <w:bookmarkEnd w:id="3"/>
      <w:bookmarkEnd w:id="13"/>
    </w:p>
    <w:sectPr w:rsidR="00A641E0" w:rsidSect="00425396">
      <w:headerReference w:type="default" r:id="rId8"/>
      <w:pgSz w:w="12240" w:h="15840"/>
      <w:pgMar w:top="1440" w:right="1440" w:bottom="1440" w:left="216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B399AC" w14:textId="77777777" w:rsidR="00912BCE" w:rsidRDefault="00912BCE">
      <w:pPr>
        <w:spacing w:after="0" w:line="240" w:lineRule="auto"/>
      </w:pPr>
      <w:r>
        <w:separator/>
      </w:r>
    </w:p>
  </w:endnote>
  <w:endnote w:type="continuationSeparator" w:id="0">
    <w:p w14:paraId="64AB84E4" w14:textId="77777777" w:rsidR="00912BCE" w:rsidRDefault="00912B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B6BAF6" w14:textId="77777777" w:rsidR="00912BCE" w:rsidRDefault="00912BCE">
      <w:pPr>
        <w:spacing w:after="0" w:line="240" w:lineRule="auto"/>
      </w:pPr>
      <w:r>
        <w:separator/>
      </w:r>
    </w:p>
  </w:footnote>
  <w:footnote w:type="continuationSeparator" w:id="0">
    <w:p w14:paraId="56FEEB9E" w14:textId="77777777" w:rsidR="00912BCE" w:rsidRDefault="00912B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A4E059" w14:textId="77777777" w:rsidR="00F33847" w:rsidRDefault="00BA2FF3" w:rsidP="006C3077">
    <w:pPr>
      <w:pStyle w:val="Header"/>
      <w:framePr w:wrap="around" w:vAnchor="text" w:hAnchor="page" w:x="11311" w:y="721"/>
      <w:rPr>
        <w:rStyle w:val="PageNumber"/>
      </w:rPr>
    </w:pPr>
    <w:r w:rsidRPr="009A5CB1">
      <w:rPr>
        <w:rFonts w:ascii="Arial" w:hAnsi="Arial" w:cs="Arial"/>
        <w:sz w:val="24"/>
        <w:szCs w:val="24"/>
      </w:rPr>
      <w:tab/>
    </w:r>
  </w:p>
  <w:p w14:paraId="263F95DE" w14:textId="77777777" w:rsidR="00F33847" w:rsidRDefault="00BA2FF3" w:rsidP="00BF77AC">
    <w:pPr>
      <w:pStyle w:val="Header"/>
      <w:ind w:left="90" w:right="360" w:hanging="270"/>
    </w:pPr>
    <w:r>
      <w:rPr>
        <w:noProof/>
      </w:rPr>
      <mc:AlternateContent>
        <mc:Choice Requires="wps">
          <w:drawing>
            <wp:anchor distT="0" distB="0" distL="114300" distR="114300" simplePos="0" relativeHeight="251662336" behindDoc="1" locked="0" layoutInCell="1" allowOverlap="1" wp14:anchorId="1CF93BF2" wp14:editId="207D869C">
              <wp:simplePos x="0" y="0"/>
              <wp:positionH relativeFrom="margin">
                <wp:posOffset>4752975</wp:posOffset>
              </wp:positionH>
              <wp:positionV relativeFrom="paragraph">
                <wp:posOffset>-28575</wp:posOffset>
              </wp:positionV>
              <wp:extent cx="419100" cy="247650"/>
              <wp:effectExtent l="0" t="0" r="0" b="0"/>
              <wp:wrapNone/>
              <wp:docPr id="17" name="Rectangle 17"/>
              <wp:cNvGraphicFramePr/>
              <a:graphic xmlns:a="http://schemas.openxmlformats.org/drawingml/2006/main">
                <a:graphicData uri="http://schemas.microsoft.com/office/word/2010/wordprocessingShape">
                  <wps:wsp>
                    <wps:cNvSpPr/>
                    <wps:spPr>
                      <a:xfrm>
                        <a:off x="0" y="0"/>
                        <a:ext cx="419100" cy="247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5E8A92" id="Rectangle 17" o:spid="_x0000_s1026" style="position:absolute;margin-left:374.25pt;margin-top:-2.25pt;width:33pt;height:19.5pt;z-index:-2516541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" fillcolor="white [3212]" stroked="f" strokeweight="1pt">
              <w10:wrap anchorx="margin"/>
            </v:rect>
          </w:pict>
        </mc:Fallback>
      </mc:AlternateContent>
    </w:r>
    <w:r>
      <w:rPr>
        <w:noProof/>
      </w:rPr>
      <mc:AlternateContent>
        <mc:Choice Requires="wps">
          <w:drawing>
            <wp:anchor distT="45720" distB="45720" distL="114300" distR="114300" simplePos="0" relativeHeight="251661312" behindDoc="1" locked="0" layoutInCell="1" allowOverlap="1" wp14:anchorId="0AA1E465" wp14:editId="7FC3A25F">
              <wp:simplePos x="0" y="0"/>
              <wp:positionH relativeFrom="rightMargin">
                <wp:posOffset>425214</wp:posOffset>
              </wp:positionH>
              <wp:positionV relativeFrom="paragraph">
                <wp:posOffset>-31307</wp:posOffset>
              </wp:positionV>
              <wp:extent cx="393404" cy="32961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404" cy="329610"/>
                      </a:xfrm>
                      <a:prstGeom prst="rect">
                        <a:avLst/>
                      </a:prstGeom>
                      <a:noFill/>
                      <a:ln w="9525">
                        <a:noFill/>
                        <a:miter lim="800000"/>
                        <a:headEnd/>
                        <a:tailEnd/>
                      </a:ln>
                    </wps:spPr>
                    <wps:txbx>
                      <w:txbxContent>
                        <w:p w14:paraId="557797A9" w14:textId="77777777" w:rsidR="00F33847" w:rsidRDefault="00BA2FF3">
                          <w:r>
                            <w:fldChar w:fldCharType="begin"/>
                          </w:r>
                          <w:r>
                            <w:instrText xml:space="preserve"> PAGE   \* MERGEFORMAT </w:instrText>
                          </w:r>
                          <w:r>
                            <w:fldChar w:fldCharType="separate"/>
                          </w:r>
                          <w:r>
                            <w:rPr>
                              <w:noProof/>
                            </w:rPr>
                            <w:t>1</w:t>
                          </w:r>
                          <w:r>
                            <w:rPr>
                              <w:noProof/>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A1E465" id="_x0000_t202" coordsize="21600,21600" o:spt="202" path="m,l,21600r21600,l21600,xe">
              <v:stroke joinstyle="miter"/>
              <v:path gradientshapeok="t" o:connecttype="rect"/>
            </v:shapetype>
            <v:shape id="Text Box 2" o:spid="_x0000_s1041" type="#_x0000_t202" style="position:absolute;left:0;text-align:left;margin-left:33.5pt;margin-top:-2.45pt;width:31pt;height:25.95pt;z-index:-251655168;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" filled="f" stroked="f">
              <v:textbox>
                <w:txbxContent>
                  <w:p w14:paraId="557797A9" w14:textId="77777777" w:rsidR="00F33847" w:rsidRDefault="00BA2FF3">
                    <w:r>
                      <w:fldChar w:fldCharType="begin"/>
                    </w:r>
                    <w:r>
                      <w:instrText xml:space="preserve"> PAGE   \* MERGEFORMAT </w:instrText>
                    </w:r>
                    <w:r>
                      <w:fldChar w:fldCharType="separate"/>
                    </w:r>
                    <w:r>
                      <w:rPr>
                        <w:noProof/>
                      </w:rPr>
                      <w:t>1</w:t>
                    </w:r>
                    <w:r>
                      <w:rPr>
                        <w:noProof/>
                      </w:rPr>
                      <w:fldChar w:fldCharType="end"/>
                    </w:r>
                  </w:p>
                </w:txbxContent>
              </v:textbox>
              <w10:wrap anchorx="margin"/>
            </v:shape>
          </w:pict>
        </mc:Fallback>
      </mc:AlternateContent>
    </w:r>
    <w:r>
      <w:rPr>
        <w:noProof/>
      </w:rPr>
      <mc:AlternateContent>
        <mc:Choice Requires="wpg">
          <w:drawing>
            <wp:anchor distT="0" distB="0" distL="114300" distR="114300" simplePos="0" relativeHeight="251660288" behindDoc="0" locked="0" layoutInCell="0" allowOverlap="1" wp14:anchorId="0F3912BF" wp14:editId="1B90E329">
              <wp:simplePos x="0" y="0"/>
              <wp:positionH relativeFrom="page">
                <wp:posOffset>-19050</wp:posOffset>
              </wp:positionH>
              <wp:positionV relativeFrom="paragraph">
                <wp:posOffset>-1049655</wp:posOffset>
              </wp:positionV>
              <wp:extent cx="7772400" cy="228600"/>
              <wp:effectExtent l="0" t="0" r="19050" b="19050"/>
              <wp:wrapNone/>
              <wp:docPr id="46" name="Group 3"/>
              <wp:cNvGraphicFramePr/>
              <a:graphic xmlns:a="http://schemas.openxmlformats.org/drawingml/2006/main">
                <a:graphicData uri="http://schemas.microsoft.com/office/word/2010/wordprocessingGroup">
                  <wpg:wgp>
                    <wpg:cNvGrpSpPr/>
                    <wpg:grpSpPr>
                      <a:xfrm>
                        <a:off x="0" y="0"/>
                        <a:ext cx="7772400" cy="228600"/>
                        <a:chOff x="0" y="1440"/>
                        <a:chExt cx="12240" cy="360"/>
                      </a:xfrm>
                    </wpg:grpSpPr>
                    <wps:wsp>
                      <wps:cNvPr id="47" name="Line 4"/>
                      <wps:cNvCnPr>
                        <a:cxnSpLocks noChangeShapeType="1"/>
                      </wps:cNvCnPr>
                      <wps:spPr bwMode="auto">
                        <a:xfrm>
                          <a:off x="0" y="144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5"/>
                      <wps:cNvCnPr>
                        <a:cxnSpLocks noChangeShapeType="1"/>
                      </wps:cNvCnPr>
                      <wps:spPr bwMode="auto">
                        <a:xfrm>
                          <a:off x="0" y="180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0D5FAC9" id="Group 3" o:spid="_x0000_s1026" style="position:absolute;margin-left:-1.5pt;margin-top:-82.65pt;width:612pt;height:18pt;z-index:251660288;mso-position-horizontal-relative:page" coordorigin=",1440"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" o:allowincell="f">
              <v:line id="Line 4" o:spid="_x0000_s1027" style="position:absolute;visibility:visible;mso-wrap-style:square" from="0,1440" to="122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line id="Line 5" o:spid="_x0000_s1028" style="position:absolute;visibility:visible;mso-wrap-style:square" from="0,1800" to="12240,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CiTwgAAANsAAAAPAAAAZHJzL2Rvd25yZXYueG1sRE/Pa8Iw&#10;FL4P/B/CE3abqdso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BW5CiTwgAAANsAAAAPAAAA&#10;AAAAAAAAAAAAAAcCAABkcnMvZG93bnJldi54bWxQSwUGAAAAAAMAAwC3AAAA9gIAAAAA&#10;"/>
              <w10:wrap anchorx="page"/>
            </v:group>
          </w:pict>
        </mc:Fallback>
      </mc:AlternateContent>
    </w:r>
    <w:r>
      <w:rPr>
        <w:noProof/>
      </w:rPr>
      <mc:AlternateContent>
        <mc:Choice Requires="wps">
          <w:drawing>
            <wp:anchor distT="0" distB="0" distL="114300" distR="114300" simplePos="0" relativeHeight="251659264" behindDoc="1" locked="0" layoutInCell="0" allowOverlap="1" wp14:anchorId="20675119" wp14:editId="369EDE36">
              <wp:simplePos x="0" y="0"/>
              <wp:positionH relativeFrom="column">
                <wp:posOffset>2559685</wp:posOffset>
              </wp:positionH>
              <wp:positionV relativeFrom="paragraph">
                <wp:posOffset>-114300</wp:posOffset>
              </wp:positionV>
              <wp:extent cx="640715" cy="548640"/>
              <wp:effectExtent l="0" t="0" r="6985" b="3810"/>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548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89A5E2" w14:textId="77777777" w:rsidR="00F33847" w:rsidRDefault="00912BCE" w:rsidP="006C3077">
                          <w:bookmarkStart w:id="14" w:name="_Hlk526783854"/>
                          <w:bookmarkEnd w:id="14"/>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w14:anchorId="20675119" id="_x0000_s1042" type="#_x0000_t202" style="position:absolute;left:0;text-align:left;margin-left:201.55pt;margin-top:-9pt;width:50.45pt;height:43.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" o:allowincell="f" stroked="f">
              <v:textbox>
                <w:txbxContent>
                  <w:p w14:paraId="3289A5E2" w14:textId="77777777" w:rsidR="00F33847" w:rsidRDefault="006E2C62" w:rsidP="006C3077">
                    <w:bookmarkStart w:id="15" w:name="_Hlk526783854"/>
                    <w:bookmarkEnd w:id="15"/>
                  </w:p>
                </w:txbxContent>
              </v:textbox>
            </v:shape>
          </w:pict>
        </mc:Fallback>
      </mc:AlternateContent>
    </w:r>
  </w:p>
  <w:p w14:paraId="70652FD3" w14:textId="77777777" w:rsidR="00F33847" w:rsidRPr="00347EA2" w:rsidRDefault="00BA2FF3" w:rsidP="00347EA2">
    <w:pPr>
      <w:pStyle w:val="Header"/>
      <w:ind w:right="36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926E5"/>
    <w:multiLevelType w:val="hybridMultilevel"/>
    <w:tmpl w:val="BAFCFA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A8E5CF6"/>
    <w:multiLevelType w:val="hybridMultilevel"/>
    <w:tmpl w:val="00E491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EF67B4B"/>
    <w:multiLevelType w:val="hybridMultilevel"/>
    <w:tmpl w:val="FD94ABFE"/>
    <w:lvl w:ilvl="0" w:tplc="BD9235E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3479F7"/>
    <w:multiLevelType w:val="multilevel"/>
    <w:tmpl w:val="F1C48134"/>
    <w:lvl w:ilvl="0">
      <w:start w:val="1"/>
      <w:numFmt w:val="lowerLetter"/>
      <w:lvlText w:val="%1)"/>
      <w:lvlJc w:val="left"/>
      <w:pPr>
        <w:ind w:left="360" w:hanging="360"/>
      </w:pPr>
      <w:rPr>
        <w:rFonts w:hint="default"/>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1975751"/>
    <w:multiLevelType w:val="hybridMultilevel"/>
    <w:tmpl w:val="885A8C6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3231EA6"/>
    <w:multiLevelType w:val="hybridMultilevel"/>
    <w:tmpl w:val="8A6CF67A"/>
    <w:lvl w:ilvl="0" w:tplc="0409000F">
      <w:start w:val="1"/>
      <w:numFmt w:val="decimal"/>
      <w:lvlText w:val="%1."/>
      <w:lvlJc w:val="left"/>
      <w:pPr>
        <w:ind w:left="360" w:hanging="360"/>
      </w:pPr>
    </w:lvl>
    <w:lvl w:ilvl="1" w:tplc="34090019">
      <w:start w:val="1"/>
      <w:numFmt w:val="lowerLetter"/>
      <w:lvlText w:val="%2."/>
      <w:lvlJc w:val="left"/>
      <w:pPr>
        <w:ind w:left="1080" w:hanging="360"/>
      </w:pPr>
    </w:lvl>
    <w:lvl w:ilvl="2" w:tplc="3409001B">
      <w:start w:val="1"/>
      <w:numFmt w:val="lowerRoman"/>
      <w:lvlText w:val="%3."/>
      <w:lvlJc w:val="right"/>
      <w:pPr>
        <w:ind w:left="1800" w:hanging="180"/>
      </w:pPr>
    </w:lvl>
    <w:lvl w:ilvl="3" w:tplc="3409000F">
      <w:start w:val="1"/>
      <w:numFmt w:val="decimal"/>
      <w:lvlText w:val="%4."/>
      <w:lvlJc w:val="left"/>
      <w:pPr>
        <w:ind w:left="2520" w:hanging="360"/>
      </w:pPr>
    </w:lvl>
    <w:lvl w:ilvl="4" w:tplc="34090019">
      <w:start w:val="1"/>
      <w:numFmt w:val="lowerLetter"/>
      <w:lvlText w:val="%5."/>
      <w:lvlJc w:val="left"/>
      <w:pPr>
        <w:ind w:left="3240" w:hanging="360"/>
      </w:pPr>
    </w:lvl>
    <w:lvl w:ilvl="5" w:tplc="3409001B">
      <w:start w:val="1"/>
      <w:numFmt w:val="lowerRoman"/>
      <w:lvlText w:val="%6."/>
      <w:lvlJc w:val="right"/>
      <w:pPr>
        <w:ind w:left="3960" w:hanging="180"/>
      </w:pPr>
    </w:lvl>
    <w:lvl w:ilvl="6" w:tplc="3409000F">
      <w:start w:val="1"/>
      <w:numFmt w:val="decimal"/>
      <w:lvlText w:val="%7."/>
      <w:lvlJc w:val="left"/>
      <w:pPr>
        <w:ind w:left="4680" w:hanging="360"/>
      </w:pPr>
    </w:lvl>
    <w:lvl w:ilvl="7" w:tplc="34090019">
      <w:start w:val="1"/>
      <w:numFmt w:val="lowerLetter"/>
      <w:lvlText w:val="%8."/>
      <w:lvlJc w:val="left"/>
      <w:pPr>
        <w:ind w:left="5400" w:hanging="360"/>
      </w:pPr>
    </w:lvl>
    <w:lvl w:ilvl="8" w:tplc="3409001B">
      <w:start w:val="1"/>
      <w:numFmt w:val="lowerRoman"/>
      <w:lvlText w:val="%9."/>
      <w:lvlJc w:val="right"/>
      <w:pPr>
        <w:ind w:left="6120" w:hanging="180"/>
      </w:pPr>
    </w:lvl>
  </w:abstractNum>
  <w:abstractNum w:abstractNumId="6" w15:restartNumberingAfterBreak="0">
    <w:nsid w:val="249345E5"/>
    <w:multiLevelType w:val="hybridMultilevel"/>
    <w:tmpl w:val="963CFBD2"/>
    <w:lvl w:ilvl="0" w:tplc="46AA7450">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AA0AB2"/>
    <w:multiLevelType w:val="hybridMultilevel"/>
    <w:tmpl w:val="10E6C7D4"/>
    <w:lvl w:ilvl="0" w:tplc="F2D0C1AA">
      <w:start w:val="3"/>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7F7B20"/>
    <w:multiLevelType w:val="hybridMultilevel"/>
    <w:tmpl w:val="B6E60EAC"/>
    <w:lvl w:ilvl="0" w:tplc="3409000F">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9" w15:restartNumberingAfterBreak="0">
    <w:nsid w:val="2A4C5DA0"/>
    <w:multiLevelType w:val="hybridMultilevel"/>
    <w:tmpl w:val="BA62B372"/>
    <w:lvl w:ilvl="0" w:tplc="939071BA">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E0F34A7"/>
    <w:multiLevelType w:val="hybridMultilevel"/>
    <w:tmpl w:val="39E20150"/>
    <w:lvl w:ilvl="0" w:tplc="0409000F">
      <w:start w:val="1"/>
      <w:numFmt w:val="decimal"/>
      <w:lvlText w:val="%1."/>
      <w:lvlJc w:val="left"/>
      <w:pPr>
        <w:ind w:left="360" w:hanging="360"/>
      </w:pPr>
    </w:lvl>
    <w:lvl w:ilvl="1" w:tplc="34090019">
      <w:start w:val="1"/>
      <w:numFmt w:val="lowerLetter"/>
      <w:lvlText w:val="%2."/>
      <w:lvlJc w:val="left"/>
      <w:pPr>
        <w:ind w:left="1080" w:hanging="360"/>
      </w:pPr>
    </w:lvl>
    <w:lvl w:ilvl="2" w:tplc="3409001B">
      <w:start w:val="1"/>
      <w:numFmt w:val="lowerRoman"/>
      <w:lvlText w:val="%3."/>
      <w:lvlJc w:val="right"/>
      <w:pPr>
        <w:ind w:left="1800" w:hanging="180"/>
      </w:pPr>
    </w:lvl>
    <w:lvl w:ilvl="3" w:tplc="3409000F">
      <w:start w:val="1"/>
      <w:numFmt w:val="decimal"/>
      <w:lvlText w:val="%4."/>
      <w:lvlJc w:val="left"/>
      <w:pPr>
        <w:ind w:left="2520" w:hanging="360"/>
      </w:pPr>
    </w:lvl>
    <w:lvl w:ilvl="4" w:tplc="34090019">
      <w:start w:val="1"/>
      <w:numFmt w:val="lowerLetter"/>
      <w:lvlText w:val="%5."/>
      <w:lvlJc w:val="left"/>
      <w:pPr>
        <w:ind w:left="3240" w:hanging="360"/>
      </w:pPr>
    </w:lvl>
    <w:lvl w:ilvl="5" w:tplc="3409001B">
      <w:start w:val="1"/>
      <w:numFmt w:val="lowerRoman"/>
      <w:lvlText w:val="%6."/>
      <w:lvlJc w:val="right"/>
      <w:pPr>
        <w:ind w:left="3960" w:hanging="180"/>
      </w:pPr>
    </w:lvl>
    <w:lvl w:ilvl="6" w:tplc="3409000F">
      <w:start w:val="1"/>
      <w:numFmt w:val="decimal"/>
      <w:lvlText w:val="%7."/>
      <w:lvlJc w:val="left"/>
      <w:pPr>
        <w:ind w:left="4680" w:hanging="360"/>
      </w:pPr>
    </w:lvl>
    <w:lvl w:ilvl="7" w:tplc="34090019">
      <w:start w:val="1"/>
      <w:numFmt w:val="lowerLetter"/>
      <w:lvlText w:val="%8."/>
      <w:lvlJc w:val="left"/>
      <w:pPr>
        <w:ind w:left="5400" w:hanging="360"/>
      </w:pPr>
    </w:lvl>
    <w:lvl w:ilvl="8" w:tplc="3409001B">
      <w:start w:val="1"/>
      <w:numFmt w:val="lowerRoman"/>
      <w:lvlText w:val="%9."/>
      <w:lvlJc w:val="right"/>
      <w:pPr>
        <w:ind w:left="6120" w:hanging="180"/>
      </w:pPr>
    </w:lvl>
  </w:abstractNum>
  <w:abstractNum w:abstractNumId="11" w15:restartNumberingAfterBreak="0">
    <w:nsid w:val="32477D98"/>
    <w:multiLevelType w:val="hybridMultilevel"/>
    <w:tmpl w:val="8A6CF67A"/>
    <w:lvl w:ilvl="0" w:tplc="0409000F">
      <w:start w:val="1"/>
      <w:numFmt w:val="decimal"/>
      <w:lvlText w:val="%1."/>
      <w:lvlJc w:val="left"/>
      <w:pPr>
        <w:ind w:left="360" w:hanging="360"/>
      </w:pPr>
    </w:lvl>
    <w:lvl w:ilvl="1" w:tplc="34090019">
      <w:start w:val="1"/>
      <w:numFmt w:val="lowerLetter"/>
      <w:lvlText w:val="%2."/>
      <w:lvlJc w:val="left"/>
      <w:pPr>
        <w:ind w:left="1080" w:hanging="360"/>
      </w:pPr>
    </w:lvl>
    <w:lvl w:ilvl="2" w:tplc="3409001B">
      <w:start w:val="1"/>
      <w:numFmt w:val="lowerRoman"/>
      <w:lvlText w:val="%3."/>
      <w:lvlJc w:val="right"/>
      <w:pPr>
        <w:ind w:left="1800" w:hanging="180"/>
      </w:pPr>
    </w:lvl>
    <w:lvl w:ilvl="3" w:tplc="3409000F">
      <w:start w:val="1"/>
      <w:numFmt w:val="decimal"/>
      <w:lvlText w:val="%4."/>
      <w:lvlJc w:val="left"/>
      <w:pPr>
        <w:ind w:left="2520" w:hanging="360"/>
      </w:pPr>
    </w:lvl>
    <w:lvl w:ilvl="4" w:tplc="34090019">
      <w:start w:val="1"/>
      <w:numFmt w:val="lowerLetter"/>
      <w:lvlText w:val="%5."/>
      <w:lvlJc w:val="left"/>
      <w:pPr>
        <w:ind w:left="3240" w:hanging="360"/>
      </w:pPr>
    </w:lvl>
    <w:lvl w:ilvl="5" w:tplc="3409001B">
      <w:start w:val="1"/>
      <w:numFmt w:val="lowerRoman"/>
      <w:lvlText w:val="%6."/>
      <w:lvlJc w:val="right"/>
      <w:pPr>
        <w:ind w:left="3960" w:hanging="180"/>
      </w:pPr>
    </w:lvl>
    <w:lvl w:ilvl="6" w:tplc="3409000F">
      <w:start w:val="1"/>
      <w:numFmt w:val="decimal"/>
      <w:lvlText w:val="%7."/>
      <w:lvlJc w:val="left"/>
      <w:pPr>
        <w:ind w:left="4680" w:hanging="360"/>
      </w:pPr>
    </w:lvl>
    <w:lvl w:ilvl="7" w:tplc="34090019">
      <w:start w:val="1"/>
      <w:numFmt w:val="lowerLetter"/>
      <w:lvlText w:val="%8."/>
      <w:lvlJc w:val="left"/>
      <w:pPr>
        <w:ind w:left="5400" w:hanging="360"/>
      </w:pPr>
    </w:lvl>
    <w:lvl w:ilvl="8" w:tplc="3409001B">
      <w:start w:val="1"/>
      <w:numFmt w:val="lowerRoman"/>
      <w:lvlText w:val="%9."/>
      <w:lvlJc w:val="right"/>
      <w:pPr>
        <w:ind w:left="6120" w:hanging="180"/>
      </w:pPr>
    </w:lvl>
  </w:abstractNum>
  <w:abstractNum w:abstractNumId="12" w15:restartNumberingAfterBreak="0">
    <w:nsid w:val="35216F36"/>
    <w:multiLevelType w:val="hybridMultilevel"/>
    <w:tmpl w:val="5EB6F8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750330D"/>
    <w:multiLevelType w:val="hybridMultilevel"/>
    <w:tmpl w:val="41E8AC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4462B0"/>
    <w:multiLevelType w:val="hybridMultilevel"/>
    <w:tmpl w:val="91B0B5BE"/>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5" w15:restartNumberingAfterBreak="0">
    <w:nsid w:val="45923D2B"/>
    <w:multiLevelType w:val="multilevel"/>
    <w:tmpl w:val="8AA417BA"/>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600" w:hanging="144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680" w:hanging="1800"/>
      </w:pPr>
      <w:rPr>
        <w:rFonts w:hint="default"/>
        <w:b/>
      </w:rPr>
    </w:lvl>
    <w:lvl w:ilvl="8">
      <w:start w:val="1"/>
      <w:numFmt w:val="decimal"/>
      <w:isLgl/>
      <w:lvlText w:val="%1.%2.%3.%4.%5.%6.%7.%8.%9"/>
      <w:lvlJc w:val="left"/>
      <w:pPr>
        <w:ind w:left="5040" w:hanging="1800"/>
      </w:pPr>
      <w:rPr>
        <w:rFonts w:hint="default"/>
        <w:b/>
      </w:rPr>
    </w:lvl>
  </w:abstractNum>
  <w:abstractNum w:abstractNumId="16" w15:restartNumberingAfterBreak="0">
    <w:nsid w:val="4B746319"/>
    <w:multiLevelType w:val="hybridMultilevel"/>
    <w:tmpl w:val="E43C9516"/>
    <w:lvl w:ilvl="0" w:tplc="F6FA8B4E">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7" w15:restartNumberingAfterBreak="0">
    <w:nsid w:val="4F42544B"/>
    <w:multiLevelType w:val="hybridMultilevel"/>
    <w:tmpl w:val="53565D2C"/>
    <w:lvl w:ilvl="0" w:tplc="056EB8FC">
      <w:start w:val="3"/>
      <w:numFmt w:val="decimal"/>
      <w:lvlText w:val="%1.3"/>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1C94BA2"/>
    <w:multiLevelType w:val="hybridMultilevel"/>
    <w:tmpl w:val="D4EE6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E03389"/>
    <w:multiLevelType w:val="hybridMultilevel"/>
    <w:tmpl w:val="719E1C1C"/>
    <w:lvl w:ilvl="0" w:tplc="C9E63AE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DE90790"/>
    <w:multiLevelType w:val="hybridMultilevel"/>
    <w:tmpl w:val="330A5C26"/>
    <w:lvl w:ilvl="0" w:tplc="B1941C88">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4B513D"/>
    <w:multiLevelType w:val="hybridMultilevel"/>
    <w:tmpl w:val="AED0EF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C414212"/>
    <w:multiLevelType w:val="hybridMultilevel"/>
    <w:tmpl w:val="C6CACFDC"/>
    <w:lvl w:ilvl="0" w:tplc="1DA21D20">
      <w:start w:val="3"/>
      <w:numFmt w:val="decimal"/>
      <w:lvlText w:val="%1.2"/>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A21EC1"/>
    <w:multiLevelType w:val="multilevel"/>
    <w:tmpl w:val="00DEB86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73294CD8"/>
    <w:multiLevelType w:val="hybridMultilevel"/>
    <w:tmpl w:val="B794189E"/>
    <w:lvl w:ilvl="0" w:tplc="B018178C">
      <w:start w:val="3"/>
      <w:numFmt w:val="decimal"/>
      <w:lvlText w:val="%1.4"/>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3149AB"/>
    <w:multiLevelType w:val="hybridMultilevel"/>
    <w:tmpl w:val="6D12CD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5"/>
  </w:num>
  <w:num w:numId="3">
    <w:abstractNumId w:val="8"/>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20"/>
  </w:num>
  <w:num w:numId="9">
    <w:abstractNumId w:val="2"/>
  </w:num>
  <w:num w:numId="10">
    <w:abstractNumId w:val="13"/>
  </w:num>
  <w:num w:numId="11">
    <w:abstractNumId w:val="18"/>
  </w:num>
  <w:num w:numId="12">
    <w:abstractNumId w:val="6"/>
  </w:num>
  <w:num w:numId="13">
    <w:abstractNumId w:val="21"/>
  </w:num>
  <w:num w:numId="14">
    <w:abstractNumId w:val="9"/>
  </w:num>
  <w:num w:numId="15">
    <w:abstractNumId w:val="19"/>
  </w:num>
  <w:num w:numId="16">
    <w:abstractNumId w:val="12"/>
  </w:num>
  <w:num w:numId="17">
    <w:abstractNumId w:val="0"/>
  </w:num>
  <w:num w:numId="18">
    <w:abstractNumId w:val="4"/>
  </w:num>
  <w:num w:numId="19">
    <w:abstractNumId w:val="7"/>
  </w:num>
  <w:num w:numId="20">
    <w:abstractNumId w:val="10"/>
  </w:num>
  <w:num w:numId="21">
    <w:abstractNumId w:val="22"/>
  </w:num>
  <w:num w:numId="22">
    <w:abstractNumId w:val="17"/>
  </w:num>
  <w:num w:numId="23">
    <w:abstractNumId w:val="1"/>
  </w:num>
  <w:num w:numId="24">
    <w:abstractNumId w:val="24"/>
  </w:num>
  <w:num w:numId="25">
    <w:abstractNumId w:val="5"/>
  </w:num>
  <w:num w:numId="26">
    <w:abstractNumId w:val="11"/>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FF3"/>
    <w:rsid w:val="00063B4C"/>
    <w:rsid w:val="00122266"/>
    <w:rsid w:val="0013139F"/>
    <w:rsid w:val="001933BE"/>
    <w:rsid w:val="00212549"/>
    <w:rsid w:val="002A4B3A"/>
    <w:rsid w:val="002C4BC9"/>
    <w:rsid w:val="002D6F33"/>
    <w:rsid w:val="002F6327"/>
    <w:rsid w:val="00354B15"/>
    <w:rsid w:val="00356F95"/>
    <w:rsid w:val="00380AF2"/>
    <w:rsid w:val="00391C2E"/>
    <w:rsid w:val="003F6894"/>
    <w:rsid w:val="004C4992"/>
    <w:rsid w:val="00560A77"/>
    <w:rsid w:val="00574934"/>
    <w:rsid w:val="005F09E2"/>
    <w:rsid w:val="00616BB9"/>
    <w:rsid w:val="00652558"/>
    <w:rsid w:val="006C4C75"/>
    <w:rsid w:val="006E2C62"/>
    <w:rsid w:val="006E468E"/>
    <w:rsid w:val="00752D20"/>
    <w:rsid w:val="007A3D53"/>
    <w:rsid w:val="007B7466"/>
    <w:rsid w:val="008B542B"/>
    <w:rsid w:val="00912BCE"/>
    <w:rsid w:val="00932846"/>
    <w:rsid w:val="009361E6"/>
    <w:rsid w:val="009967D2"/>
    <w:rsid w:val="009E64B6"/>
    <w:rsid w:val="00A12BAA"/>
    <w:rsid w:val="00A2726E"/>
    <w:rsid w:val="00A552AA"/>
    <w:rsid w:val="00A63BF0"/>
    <w:rsid w:val="00AA1C1A"/>
    <w:rsid w:val="00AB21F4"/>
    <w:rsid w:val="00AB76CB"/>
    <w:rsid w:val="00AC6E92"/>
    <w:rsid w:val="00AE59D9"/>
    <w:rsid w:val="00B6465C"/>
    <w:rsid w:val="00B73C9B"/>
    <w:rsid w:val="00BA21CA"/>
    <w:rsid w:val="00BA2FF3"/>
    <w:rsid w:val="00BD5C9A"/>
    <w:rsid w:val="00CA3A14"/>
    <w:rsid w:val="00CD7711"/>
    <w:rsid w:val="00D35F51"/>
    <w:rsid w:val="00D84D3F"/>
    <w:rsid w:val="00DC2E8D"/>
    <w:rsid w:val="00DD6D4A"/>
    <w:rsid w:val="00DE54EB"/>
    <w:rsid w:val="00E22BA8"/>
    <w:rsid w:val="00E84CE9"/>
    <w:rsid w:val="00F2168C"/>
    <w:rsid w:val="00F218DB"/>
    <w:rsid w:val="00F362F2"/>
    <w:rsid w:val="00FE2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40B8B"/>
  <w15:chartTrackingRefBased/>
  <w15:docId w15:val="{AEE8EDFA-09FC-4090-96D9-FE70A9BE6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FF3"/>
  </w:style>
  <w:style w:type="paragraph" w:styleId="Heading1">
    <w:name w:val="heading 1"/>
    <w:basedOn w:val="Normal"/>
    <w:next w:val="Normal"/>
    <w:link w:val="Heading1Char"/>
    <w:uiPriority w:val="9"/>
    <w:qFormat/>
    <w:rsid w:val="00BA2F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2F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A2F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A2FF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BA2FF3"/>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F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A2FF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A2FF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A2FF3"/>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BA2FF3"/>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BA2F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A2FF3"/>
    <w:pPr>
      <w:outlineLvl w:val="9"/>
    </w:pPr>
  </w:style>
  <w:style w:type="paragraph" w:styleId="TOC1">
    <w:name w:val="toc 1"/>
    <w:basedOn w:val="Normal"/>
    <w:next w:val="Normal"/>
    <w:autoRedefine/>
    <w:uiPriority w:val="39"/>
    <w:unhideWhenUsed/>
    <w:rsid w:val="00BA2FF3"/>
    <w:pPr>
      <w:tabs>
        <w:tab w:val="right" w:leader="dot" w:pos="9350"/>
      </w:tabs>
      <w:spacing w:before="120" w:after="0" w:line="360" w:lineRule="auto"/>
      <w:ind w:left="720" w:right="180" w:hanging="720"/>
      <w:jc w:val="center"/>
    </w:pPr>
    <w:rPr>
      <w:rFonts w:ascii="Arial" w:eastAsia="Calibri" w:hAnsi="Arial" w:cs="Arial"/>
      <w:b/>
      <w:bCs/>
      <w:iCs/>
      <w:noProof/>
    </w:rPr>
  </w:style>
  <w:style w:type="paragraph" w:styleId="TOC2">
    <w:name w:val="toc 2"/>
    <w:basedOn w:val="Normal"/>
    <w:next w:val="Normal"/>
    <w:autoRedefine/>
    <w:uiPriority w:val="39"/>
    <w:unhideWhenUsed/>
    <w:rsid w:val="00BA2FF3"/>
    <w:pPr>
      <w:tabs>
        <w:tab w:val="right" w:leader="dot" w:pos="9350"/>
      </w:tabs>
      <w:spacing w:before="120" w:after="0"/>
      <w:ind w:left="720"/>
    </w:pPr>
    <w:rPr>
      <w:rFonts w:ascii="Arial" w:hAnsi="Arial" w:cs="Arial"/>
      <w:b/>
      <w:bCs/>
      <w:noProof/>
    </w:rPr>
  </w:style>
  <w:style w:type="character" w:styleId="Hyperlink">
    <w:name w:val="Hyperlink"/>
    <w:basedOn w:val="DefaultParagraphFont"/>
    <w:uiPriority w:val="99"/>
    <w:unhideWhenUsed/>
    <w:rsid w:val="00BA2FF3"/>
    <w:rPr>
      <w:color w:val="0563C1" w:themeColor="hyperlink"/>
      <w:u w:val="single"/>
    </w:rPr>
  </w:style>
  <w:style w:type="paragraph" w:styleId="Header">
    <w:name w:val="header"/>
    <w:basedOn w:val="Normal"/>
    <w:link w:val="HeaderChar"/>
    <w:uiPriority w:val="99"/>
    <w:unhideWhenUsed/>
    <w:rsid w:val="00BA2F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2FF3"/>
  </w:style>
  <w:style w:type="paragraph" w:styleId="Footer">
    <w:name w:val="footer"/>
    <w:basedOn w:val="Normal"/>
    <w:link w:val="FooterChar"/>
    <w:uiPriority w:val="99"/>
    <w:unhideWhenUsed/>
    <w:rsid w:val="00BA2F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2FF3"/>
  </w:style>
  <w:style w:type="paragraph" w:styleId="TOC3">
    <w:name w:val="toc 3"/>
    <w:basedOn w:val="Normal"/>
    <w:next w:val="Normal"/>
    <w:autoRedefine/>
    <w:uiPriority w:val="39"/>
    <w:unhideWhenUsed/>
    <w:rsid w:val="00BA2FF3"/>
    <w:pPr>
      <w:spacing w:after="0"/>
      <w:ind w:left="440"/>
    </w:pPr>
    <w:rPr>
      <w:rFonts w:cstheme="minorHAnsi"/>
      <w:sz w:val="20"/>
      <w:szCs w:val="20"/>
    </w:rPr>
  </w:style>
  <w:style w:type="paragraph" w:styleId="TOC4">
    <w:name w:val="toc 4"/>
    <w:basedOn w:val="Normal"/>
    <w:next w:val="Normal"/>
    <w:autoRedefine/>
    <w:uiPriority w:val="39"/>
    <w:unhideWhenUsed/>
    <w:rsid w:val="00BA2FF3"/>
    <w:pPr>
      <w:spacing w:after="0"/>
      <w:ind w:left="660"/>
    </w:pPr>
    <w:rPr>
      <w:rFonts w:cstheme="minorHAnsi"/>
      <w:sz w:val="20"/>
      <w:szCs w:val="20"/>
    </w:rPr>
  </w:style>
  <w:style w:type="paragraph" w:styleId="TOC5">
    <w:name w:val="toc 5"/>
    <w:basedOn w:val="Normal"/>
    <w:next w:val="Normal"/>
    <w:autoRedefine/>
    <w:uiPriority w:val="39"/>
    <w:unhideWhenUsed/>
    <w:rsid w:val="00BA2FF3"/>
    <w:pPr>
      <w:spacing w:after="0"/>
      <w:ind w:left="880"/>
    </w:pPr>
    <w:rPr>
      <w:rFonts w:cstheme="minorHAnsi"/>
      <w:sz w:val="20"/>
      <w:szCs w:val="20"/>
    </w:rPr>
  </w:style>
  <w:style w:type="paragraph" w:styleId="TOC6">
    <w:name w:val="toc 6"/>
    <w:basedOn w:val="Normal"/>
    <w:next w:val="Normal"/>
    <w:autoRedefine/>
    <w:uiPriority w:val="39"/>
    <w:unhideWhenUsed/>
    <w:rsid w:val="00BA2FF3"/>
    <w:pPr>
      <w:spacing w:after="0"/>
      <w:ind w:left="1100"/>
    </w:pPr>
    <w:rPr>
      <w:rFonts w:cstheme="minorHAnsi"/>
      <w:sz w:val="20"/>
      <w:szCs w:val="20"/>
    </w:rPr>
  </w:style>
  <w:style w:type="paragraph" w:styleId="TOC7">
    <w:name w:val="toc 7"/>
    <w:basedOn w:val="Normal"/>
    <w:next w:val="Normal"/>
    <w:autoRedefine/>
    <w:uiPriority w:val="39"/>
    <w:unhideWhenUsed/>
    <w:rsid w:val="00BA2FF3"/>
    <w:pPr>
      <w:spacing w:after="0"/>
      <w:ind w:left="1320"/>
    </w:pPr>
    <w:rPr>
      <w:rFonts w:cstheme="minorHAnsi"/>
      <w:sz w:val="20"/>
      <w:szCs w:val="20"/>
    </w:rPr>
  </w:style>
  <w:style w:type="paragraph" w:styleId="TOC8">
    <w:name w:val="toc 8"/>
    <w:basedOn w:val="Normal"/>
    <w:next w:val="Normal"/>
    <w:autoRedefine/>
    <w:uiPriority w:val="39"/>
    <w:unhideWhenUsed/>
    <w:rsid w:val="00BA2FF3"/>
    <w:pPr>
      <w:spacing w:after="0"/>
      <w:ind w:left="1540"/>
    </w:pPr>
    <w:rPr>
      <w:rFonts w:cstheme="minorHAnsi"/>
      <w:sz w:val="20"/>
      <w:szCs w:val="20"/>
    </w:rPr>
  </w:style>
  <w:style w:type="paragraph" w:styleId="TOC9">
    <w:name w:val="toc 9"/>
    <w:basedOn w:val="Normal"/>
    <w:next w:val="Normal"/>
    <w:autoRedefine/>
    <w:uiPriority w:val="39"/>
    <w:unhideWhenUsed/>
    <w:rsid w:val="00BA2FF3"/>
    <w:pPr>
      <w:spacing w:after="0"/>
      <w:ind w:left="1760"/>
    </w:pPr>
    <w:rPr>
      <w:rFonts w:cstheme="minorHAnsi"/>
      <w:sz w:val="20"/>
      <w:szCs w:val="20"/>
    </w:rPr>
  </w:style>
  <w:style w:type="paragraph" w:customStyle="1" w:styleId="Default">
    <w:name w:val="Default"/>
    <w:rsid w:val="00BA2FF3"/>
    <w:pPr>
      <w:autoSpaceDE w:val="0"/>
      <w:autoSpaceDN w:val="0"/>
      <w:adjustRightInd w:val="0"/>
      <w:spacing w:after="0" w:line="240" w:lineRule="auto"/>
    </w:pPr>
    <w:rPr>
      <w:rFonts w:ascii="Arial" w:eastAsia="Times New Roman" w:hAnsi="Arial" w:cs="Arial"/>
      <w:color w:val="000000"/>
      <w:sz w:val="24"/>
      <w:szCs w:val="24"/>
      <w:lang w:val="en-PH" w:eastAsia="en-PH"/>
    </w:rPr>
  </w:style>
  <w:style w:type="character" w:customStyle="1" w:styleId="apple-converted-space">
    <w:name w:val="apple-converted-space"/>
    <w:basedOn w:val="DefaultParagraphFont"/>
    <w:rsid w:val="00BA2FF3"/>
  </w:style>
  <w:style w:type="character" w:styleId="Emphasis">
    <w:name w:val="Emphasis"/>
    <w:basedOn w:val="DefaultParagraphFont"/>
    <w:uiPriority w:val="20"/>
    <w:qFormat/>
    <w:rsid w:val="00BA2FF3"/>
    <w:rPr>
      <w:i/>
      <w:iCs/>
    </w:rPr>
  </w:style>
  <w:style w:type="paragraph" w:styleId="ListParagraph">
    <w:name w:val="List Paragraph"/>
    <w:basedOn w:val="Normal"/>
    <w:uiPriority w:val="34"/>
    <w:qFormat/>
    <w:rsid w:val="00BA2FF3"/>
    <w:pPr>
      <w:spacing w:after="0" w:line="240" w:lineRule="auto"/>
      <w:ind w:left="720"/>
      <w:contextualSpacing/>
    </w:pPr>
    <w:rPr>
      <w:rFonts w:ascii="Times New Roman" w:eastAsia="Times New Roman" w:hAnsi="Times New Roman" w:cs="Times New Roman"/>
      <w:sz w:val="24"/>
      <w:szCs w:val="24"/>
    </w:rPr>
  </w:style>
  <w:style w:type="character" w:styleId="Strong">
    <w:name w:val="Strong"/>
    <w:basedOn w:val="DefaultParagraphFont"/>
    <w:uiPriority w:val="22"/>
    <w:qFormat/>
    <w:rsid w:val="00BA2FF3"/>
    <w:rPr>
      <w:b/>
      <w:bCs/>
    </w:rPr>
  </w:style>
  <w:style w:type="paragraph" w:styleId="Subtitle">
    <w:name w:val="Subtitle"/>
    <w:basedOn w:val="Normal"/>
    <w:next w:val="Normal"/>
    <w:link w:val="SubtitleChar"/>
    <w:uiPriority w:val="11"/>
    <w:qFormat/>
    <w:rsid w:val="00BA2FF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A2FF3"/>
    <w:rPr>
      <w:rFonts w:eastAsiaTheme="minorEastAsia"/>
      <w:color w:val="5A5A5A" w:themeColor="text1" w:themeTint="A5"/>
      <w:spacing w:val="15"/>
    </w:rPr>
  </w:style>
  <w:style w:type="paragraph" w:styleId="Title">
    <w:name w:val="Title"/>
    <w:basedOn w:val="Normal"/>
    <w:next w:val="Normal"/>
    <w:link w:val="TitleChar"/>
    <w:uiPriority w:val="10"/>
    <w:qFormat/>
    <w:rsid w:val="00BA2F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2FF3"/>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BA2FF3"/>
    <w:pPr>
      <w:spacing w:after="0" w:line="240" w:lineRule="auto"/>
    </w:pPr>
  </w:style>
  <w:style w:type="character" w:customStyle="1" w:styleId="NoSpacingChar">
    <w:name w:val="No Spacing Char"/>
    <w:basedOn w:val="DefaultParagraphFont"/>
    <w:link w:val="NoSpacing"/>
    <w:uiPriority w:val="1"/>
    <w:rsid w:val="00BA2FF3"/>
  </w:style>
  <w:style w:type="paragraph" w:styleId="NormalWeb">
    <w:name w:val="Normal (Web)"/>
    <w:basedOn w:val="Normal"/>
    <w:uiPriority w:val="99"/>
    <w:rsid w:val="00BA2FF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lCaps">
    <w:name w:val="All Caps"/>
    <w:basedOn w:val="Normal"/>
    <w:link w:val="AllCapsChar"/>
    <w:qFormat/>
    <w:rsid w:val="00BA2FF3"/>
    <w:pPr>
      <w:spacing w:after="0" w:line="480" w:lineRule="auto"/>
      <w:ind w:left="851" w:rightChars="567" w:right="1361"/>
      <w:jc w:val="both"/>
    </w:pPr>
    <w:rPr>
      <w:rFonts w:ascii="Times New Roman" w:eastAsia="Times New Roman" w:hAnsi="Times New Roman" w:cs="Times New Roman"/>
      <w:b/>
      <w:caps/>
      <w:sz w:val="28"/>
      <w:szCs w:val="30"/>
    </w:rPr>
  </w:style>
  <w:style w:type="character" w:customStyle="1" w:styleId="AllCapsChar">
    <w:name w:val="All Caps Char"/>
    <w:basedOn w:val="DefaultParagraphFont"/>
    <w:link w:val="AllCaps"/>
    <w:rsid w:val="00BA2FF3"/>
    <w:rPr>
      <w:rFonts w:ascii="Times New Roman" w:eastAsia="Times New Roman" w:hAnsi="Times New Roman" w:cs="Times New Roman"/>
      <w:b/>
      <w:caps/>
      <w:sz w:val="28"/>
      <w:szCs w:val="30"/>
    </w:rPr>
  </w:style>
  <w:style w:type="character" w:styleId="HTMLCode">
    <w:name w:val="HTML Code"/>
    <w:basedOn w:val="DefaultParagraphFont"/>
    <w:uiPriority w:val="99"/>
    <w:unhideWhenUsed/>
    <w:rsid w:val="00BA2FF3"/>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BA2FF3"/>
    <w:rPr>
      <w:color w:val="808080"/>
      <w:shd w:val="clear" w:color="auto" w:fill="E6E6E6"/>
    </w:rPr>
  </w:style>
  <w:style w:type="character" w:styleId="FollowedHyperlink">
    <w:name w:val="FollowedHyperlink"/>
    <w:basedOn w:val="DefaultParagraphFont"/>
    <w:uiPriority w:val="99"/>
    <w:semiHidden/>
    <w:unhideWhenUsed/>
    <w:rsid w:val="00BA2FF3"/>
    <w:rPr>
      <w:color w:val="954F72" w:themeColor="followedHyperlink"/>
      <w:u w:val="single"/>
    </w:rPr>
  </w:style>
  <w:style w:type="character" w:styleId="PageNumber">
    <w:name w:val="page number"/>
    <w:basedOn w:val="DefaultParagraphFont"/>
    <w:rsid w:val="00BA2FF3"/>
  </w:style>
  <w:style w:type="paragraph" w:customStyle="1" w:styleId="PersonalName">
    <w:name w:val="Personal Name"/>
    <w:basedOn w:val="Title"/>
    <w:link w:val="PersonalNameChar"/>
    <w:qFormat/>
    <w:rsid w:val="00BA2FF3"/>
    <w:rPr>
      <w:b/>
      <w:color w:val="44546A" w:themeColor="text2"/>
      <w:sz w:val="28"/>
      <w:szCs w:val="28"/>
      <w14:ligatures w14:val="standard"/>
      <w14:numForm w14:val="oldStyle"/>
    </w:rPr>
  </w:style>
  <w:style w:type="character" w:customStyle="1" w:styleId="PersonalNameChar">
    <w:name w:val="Personal Name Char"/>
    <w:basedOn w:val="TitleChar"/>
    <w:link w:val="PersonalName"/>
    <w:rsid w:val="00BA2FF3"/>
    <w:rPr>
      <w:rFonts w:asciiTheme="majorHAnsi" w:eastAsiaTheme="majorEastAsia" w:hAnsiTheme="majorHAnsi" w:cstheme="majorBidi"/>
      <w:b/>
      <w:color w:val="44546A" w:themeColor="text2"/>
      <w:spacing w:val="-10"/>
      <w:kern w:val="28"/>
      <w:sz w:val="28"/>
      <w:szCs w:val="28"/>
      <w14:ligatures w14:val="standard"/>
      <w14:numForm w14:val="oldStyle"/>
    </w:rPr>
  </w:style>
  <w:style w:type="character" w:styleId="CommentReference">
    <w:name w:val="annotation reference"/>
    <w:basedOn w:val="DefaultParagraphFont"/>
    <w:rsid w:val="00BA2FF3"/>
    <w:rPr>
      <w:sz w:val="16"/>
      <w:szCs w:val="16"/>
    </w:rPr>
  </w:style>
  <w:style w:type="paragraph" w:styleId="CommentText">
    <w:name w:val="annotation text"/>
    <w:basedOn w:val="Normal"/>
    <w:link w:val="CommentTextChar"/>
    <w:uiPriority w:val="99"/>
    <w:semiHidden/>
    <w:unhideWhenUsed/>
    <w:rsid w:val="00BA2FF3"/>
    <w:pPr>
      <w:spacing w:line="240" w:lineRule="auto"/>
    </w:pPr>
    <w:rPr>
      <w:sz w:val="20"/>
      <w:szCs w:val="20"/>
    </w:rPr>
  </w:style>
  <w:style w:type="character" w:customStyle="1" w:styleId="CommentTextChar">
    <w:name w:val="Comment Text Char"/>
    <w:basedOn w:val="DefaultParagraphFont"/>
    <w:link w:val="CommentText"/>
    <w:uiPriority w:val="99"/>
    <w:semiHidden/>
    <w:rsid w:val="00BA2FF3"/>
    <w:rPr>
      <w:sz w:val="20"/>
      <w:szCs w:val="20"/>
    </w:rPr>
  </w:style>
  <w:style w:type="paragraph" w:styleId="BalloonText">
    <w:name w:val="Balloon Text"/>
    <w:basedOn w:val="Normal"/>
    <w:link w:val="BalloonTextChar"/>
    <w:uiPriority w:val="99"/>
    <w:semiHidden/>
    <w:unhideWhenUsed/>
    <w:rsid w:val="00BA2F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2FF3"/>
    <w:rPr>
      <w:rFonts w:ascii="Segoe UI" w:hAnsi="Segoe UI" w:cs="Segoe UI"/>
      <w:sz w:val="18"/>
      <w:szCs w:val="18"/>
    </w:rPr>
  </w:style>
  <w:style w:type="paragraph" w:styleId="z-TopofForm">
    <w:name w:val="HTML Top of Form"/>
    <w:basedOn w:val="Normal"/>
    <w:next w:val="Normal"/>
    <w:link w:val="z-TopofFormChar"/>
    <w:hidden/>
    <w:uiPriority w:val="99"/>
    <w:semiHidden/>
    <w:unhideWhenUsed/>
    <w:rsid w:val="00BA2FF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A2FF3"/>
    <w:rPr>
      <w:rFonts w:ascii="Arial" w:eastAsia="Times New Roman" w:hAnsi="Arial" w:cs="Arial"/>
      <w:vanish/>
      <w:sz w:val="16"/>
      <w:szCs w:val="16"/>
    </w:rPr>
  </w:style>
  <w:style w:type="character" w:styleId="UnresolvedMention">
    <w:name w:val="Unresolved Mention"/>
    <w:basedOn w:val="DefaultParagraphFont"/>
    <w:uiPriority w:val="99"/>
    <w:semiHidden/>
    <w:unhideWhenUsed/>
    <w:rsid w:val="00BA2F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1448</TotalTime>
  <Pages>7</Pages>
  <Words>1183</Words>
  <Characters>6747</Characters>
  <Application>Microsoft Office Word</Application>
  <DocSecurity>0</DocSecurity>
  <Lines>56</Lines>
  <Paragraphs>15</Paragraphs>
  <ScaleCrop>false</ScaleCrop>
  <Company/>
  <LinksUpToDate>false</LinksUpToDate>
  <CharactersWithSpaces>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Kuriyama Mirai</dc:creator>
  <cp:keywords/>
  <dc:description/>
  <cp:lastModifiedBy>Ian Balatbat</cp:lastModifiedBy>
  <cp:revision>55</cp:revision>
  <dcterms:created xsi:type="dcterms:W3CDTF">2018-11-29T02:18:00Z</dcterms:created>
  <dcterms:modified xsi:type="dcterms:W3CDTF">2019-05-15T22:09:00Z</dcterms:modified>
</cp:coreProperties>
</file>