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ahnschrift" w:cs="Bahnschrift" w:eastAsia="Bahnschrift" w:hAnsi="Bahnschrift"/>
          <w:b w:val="1"/>
          <w:bCs w:val="1"/>
          <w:sz w:val="24"/>
          <w:szCs w:val="24"/>
          <w:u w:val="single"/>
        </w:rPr>
      </w:pPr>
      <w:r w:rsidDel="00000000" w:rsidR="00000000" w:rsidRPr="00000000">
        <w:rPr>
          <w:rFonts w:ascii="Bahnschrift" w:cs="Bahnschrift" w:eastAsia="Bahnschrift" w:hAnsi="Bahnschrift"/>
          <w:b w:val="1"/>
          <w:bCs w:val="1"/>
          <w:sz w:val="24"/>
          <w:szCs w:val="24"/>
          <w:u w:val="single"/>
          <w:rtl w:val="0"/>
        </w:rPr>
        <w:t xml:space="preserve">Test Plan</w:t>
      </w:r>
    </w:p>
    <w:tbl>
      <w:tblPr>
        <w:tblStyle w:val="Table1"/>
        <w:tblW w:w="105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7361"/>
        <w:tblGridChange w:id="0">
          <w:tblGrid>
            <w:gridCol w:w="3235"/>
            <w:gridCol w:w="7361"/>
          </w:tblGrid>
        </w:tblGridChange>
      </w:tblGrid>
      <w:tr>
        <w:trPr>
          <w:cantSplit w:val="0"/>
          <w:trHeight w:val="775" w:hRule="atLeast"/>
          <w:tblHeader w:val="0"/>
        </w:trPr>
        <w:tc>
          <w:tcPr/>
          <w:p w:rsidR="00000000" w:rsidDel="00000000" w:rsidP="00000000" w:rsidRDefault="00000000" w:rsidRPr="00000000" w14:paraId="00000002">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1.Test Plan ID:</w:t>
            </w:r>
          </w:p>
          <w:p w:rsidR="00000000" w:rsidDel="00000000" w:rsidP="00000000" w:rsidRDefault="00000000" w:rsidRPr="00000000" w14:paraId="00000003">
            <w:pPr>
              <w:rPr>
                <w:rFonts w:ascii="Bahnschrift" w:cs="Bahnschrift" w:eastAsia="Bahnschrift" w:hAnsi="Bahnschrift"/>
                <w:sz w:val="24"/>
                <w:szCs w:val="24"/>
              </w:rPr>
            </w:pPr>
            <w:r w:rsidDel="00000000" w:rsidR="00000000" w:rsidRPr="00000000">
              <w:rPr>
                <w:rtl w:val="0"/>
              </w:rPr>
            </w:r>
          </w:p>
        </w:tc>
        <w:tc>
          <w:tcPr/>
          <w:p w:rsidR="00000000" w:rsidDel="00000000" w:rsidP="00000000" w:rsidRDefault="00000000" w:rsidRPr="00000000" w14:paraId="00000004">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ITTB_AI_TP_001</w:t>
            </w:r>
          </w:p>
        </w:tc>
      </w:tr>
      <w:tr>
        <w:trPr>
          <w:cantSplit w:val="0"/>
          <w:trHeight w:val="2789" w:hRule="atLeast"/>
          <w:tblHeader w:val="0"/>
        </w:trPr>
        <w:tc>
          <w:tcPr/>
          <w:p w:rsidR="00000000" w:rsidDel="00000000" w:rsidP="00000000" w:rsidRDefault="00000000" w:rsidRPr="00000000" w14:paraId="00000005">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2.Introduction: </w:t>
            </w:r>
          </w:p>
          <w:p w:rsidR="00000000" w:rsidDel="00000000" w:rsidP="00000000" w:rsidRDefault="00000000" w:rsidRPr="00000000" w14:paraId="00000006">
            <w:pPr>
              <w:rPr>
                <w:rFonts w:ascii="Bahnschrift" w:cs="Bahnschrift" w:eastAsia="Bahnschrift" w:hAnsi="Bahnschrift"/>
                <w:sz w:val="24"/>
                <w:szCs w:val="24"/>
              </w:rPr>
            </w:pPr>
            <w:r w:rsidDel="00000000" w:rsidR="00000000" w:rsidRPr="00000000">
              <w:rPr>
                <w:rtl w:val="0"/>
              </w:rPr>
            </w:r>
          </w:p>
        </w:tc>
        <w:tc>
          <w:tcPr/>
          <w:p w:rsidR="00000000" w:rsidDel="00000000" w:rsidP="00000000" w:rsidRDefault="00000000" w:rsidRPr="00000000" w14:paraId="00000007">
            <w:pPr>
              <w:jc w:val="both"/>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It is System Test Plan for an online travel agency (Air imperial), provides access to registered and guest users from anywhere in the world. It has two interfaces one is Admin interface; another is User interface. Admin can be accesses by Travel agency authorized users, </w:t>
            </w:r>
          </w:p>
          <w:p w:rsidR="00000000" w:rsidDel="00000000" w:rsidP="00000000" w:rsidRDefault="00000000" w:rsidRPr="00000000" w14:paraId="00000008">
            <w:pPr>
              <w:jc w:val="both"/>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user interface can be accessed by registered users and guest users. The propose of the system is to give an experience of online travel booking to the users without going to the agency. They can book different kinds of tour and hotels available on the agency.</w:t>
            </w:r>
          </w:p>
        </w:tc>
      </w:tr>
      <w:tr>
        <w:trPr>
          <w:cantSplit w:val="0"/>
          <w:trHeight w:val="775" w:hRule="atLeast"/>
          <w:tblHeader w:val="0"/>
        </w:trPr>
        <w:tc>
          <w:tcPr/>
          <w:p w:rsidR="00000000" w:rsidDel="00000000" w:rsidP="00000000" w:rsidRDefault="00000000" w:rsidRPr="00000000" w14:paraId="00000009">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3.Test Items:</w:t>
            </w:r>
          </w:p>
          <w:p w:rsidR="00000000" w:rsidDel="00000000" w:rsidP="00000000" w:rsidRDefault="00000000" w:rsidRPr="00000000" w14:paraId="0000000A">
            <w:pPr>
              <w:rPr>
                <w:rFonts w:ascii="Bahnschrift" w:cs="Bahnschrift" w:eastAsia="Bahnschrift" w:hAnsi="Bahnschrift"/>
                <w:sz w:val="24"/>
                <w:szCs w:val="24"/>
              </w:rPr>
            </w:pPr>
            <w:r w:rsidDel="00000000" w:rsidR="00000000" w:rsidRPr="00000000">
              <w:rPr>
                <w:rtl w:val="0"/>
              </w:rPr>
            </w:r>
          </w:p>
        </w:tc>
        <w:tc>
          <w:tcPr/>
          <w:p w:rsidR="00000000" w:rsidDel="00000000" w:rsidP="00000000" w:rsidRDefault="00000000" w:rsidRPr="00000000" w14:paraId="0000000B">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Admin Interface: Master Data, User Management, Reports etc.</w:t>
            </w:r>
          </w:p>
          <w:p w:rsidR="00000000" w:rsidDel="00000000" w:rsidP="00000000" w:rsidRDefault="00000000" w:rsidRPr="00000000" w14:paraId="0000000C">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User Interface: Information, make payment, Buy Products etc.</w:t>
            </w:r>
          </w:p>
        </w:tc>
      </w:tr>
      <w:tr>
        <w:trPr>
          <w:cantSplit w:val="0"/>
          <w:trHeight w:val="763" w:hRule="atLeast"/>
          <w:tblHeader w:val="0"/>
        </w:trPr>
        <w:tc>
          <w:tcPr/>
          <w:p w:rsidR="00000000" w:rsidDel="00000000" w:rsidP="00000000" w:rsidRDefault="00000000" w:rsidRPr="00000000" w14:paraId="0000000D">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4.References: </w:t>
            </w:r>
          </w:p>
          <w:p w:rsidR="00000000" w:rsidDel="00000000" w:rsidP="00000000" w:rsidRDefault="00000000" w:rsidRPr="00000000" w14:paraId="0000000E">
            <w:pPr>
              <w:rPr>
                <w:rFonts w:ascii="Bahnschrift" w:cs="Bahnschrift" w:eastAsia="Bahnschrift" w:hAnsi="Bahnschrift"/>
                <w:sz w:val="24"/>
                <w:szCs w:val="24"/>
              </w:rPr>
            </w:pPr>
            <w:r w:rsidDel="00000000" w:rsidR="00000000" w:rsidRPr="00000000">
              <w:rPr>
                <w:rtl w:val="0"/>
              </w:rPr>
            </w:r>
          </w:p>
        </w:tc>
        <w:tc>
          <w:tcPr/>
          <w:p w:rsidR="00000000" w:rsidDel="00000000" w:rsidP="00000000" w:rsidRDefault="00000000" w:rsidRPr="00000000" w14:paraId="0000000F">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Requirements, Project Plan, Test Strategy — Use cases (If available), High Level Design docs, Low Level design docs, Process guide line doc, Prototypes.</w:t>
            </w:r>
          </w:p>
        </w:tc>
      </w:tr>
      <w:tr>
        <w:trPr>
          <w:cantSplit w:val="0"/>
          <w:trHeight w:val="775" w:hRule="atLeast"/>
          <w:tblHeader w:val="0"/>
        </w:trPr>
        <w:tc>
          <w:tcPr/>
          <w:p w:rsidR="00000000" w:rsidDel="00000000" w:rsidP="00000000" w:rsidRDefault="00000000" w:rsidRPr="00000000" w14:paraId="00000010">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5.Features to be Tested:</w:t>
            </w:r>
          </w:p>
          <w:p w:rsidR="00000000" w:rsidDel="00000000" w:rsidP="00000000" w:rsidRDefault="00000000" w:rsidRPr="00000000" w14:paraId="00000011">
            <w:pPr>
              <w:rPr>
                <w:rFonts w:ascii="Bahnschrift" w:cs="Bahnschrift" w:eastAsia="Bahnschrift" w:hAnsi="Bahnschrift"/>
                <w:sz w:val="24"/>
                <w:szCs w:val="24"/>
              </w:rPr>
            </w:pPr>
            <w:r w:rsidDel="00000000" w:rsidR="00000000" w:rsidRPr="00000000">
              <w:rPr>
                <w:rtl w:val="0"/>
              </w:rPr>
            </w:r>
          </w:p>
        </w:tc>
        <w:tc>
          <w:tcPr/>
          <w:p w:rsidR="00000000" w:rsidDel="00000000" w:rsidP="00000000" w:rsidRDefault="00000000" w:rsidRPr="00000000" w14:paraId="00000012">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a) Admin Interface: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4"/>
                <w:szCs w:val="24"/>
                <w:u w:val="none"/>
                <w:shd w:fill="auto" w:val="clear"/>
                <w:vertAlign w:val="baseline"/>
                <w:rtl w:val="0"/>
              </w:rPr>
              <w:t xml:space="preserve">Master Data:</w:t>
            </w:r>
          </w:p>
          <w:p w:rsidR="00000000" w:rsidDel="00000000" w:rsidP="00000000" w:rsidRDefault="00000000" w:rsidRPr="00000000" w14:paraId="00000014">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 Add new tour packages, Edit packages /Delete packages</w:t>
            </w:r>
          </w:p>
          <w:p w:rsidR="00000000" w:rsidDel="00000000" w:rsidP="00000000" w:rsidRDefault="00000000" w:rsidRPr="00000000" w14:paraId="00000015">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2) Add new offers </w:t>
            </w:r>
          </w:p>
          <w:p w:rsidR="00000000" w:rsidDel="00000000" w:rsidP="00000000" w:rsidRDefault="00000000" w:rsidRPr="00000000" w14:paraId="00000016">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3) Add new featured hotels </w:t>
            </w:r>
          </w:p>
          <w:p w:rsidR="00000000" w:rsidDel="00000000" w:rsidP="00000000" w:rsidRDefault="00000000" w:rsidRPr="00000000" w14:paraId="00000017">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4) Add new account type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4"/>
                <w:szCs w:val="24"/>
                <w:u w:val="none"/>
                <w:shd w:fill="auto" w:val="clear"/>
                <w:vertAlign w:val="baseline"/>
                <w:rtl w:val="0"/>
              </w:rPr>
              <w:t xml:space="preserve">User Management </w:t>
            </w:r>
          </w:p>
          <w:p w:rsidR="00000000" w:rsidDel="00000000" w:rsidP="00000000" w:rsidRDefault="00000000" w:rsidRPr="00000000" w14:paraId="00000019">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 Create new user </w:t>
            </w:r>
          </w:p>
          <w:p w:rsidR="00000000" w:rsidDel="00000000" w:rsidP="00000000" w:rsidRDefault="00000000" w:rsidRPr="00000000" w14:paraId="0000001A">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2) Edit user </w:t>
            </w:r>
          </w:p>
          <w:p w:rsidR="00000000" w:rsidDel="00000000" w:rsidP="00000000" w:rsidRDefault="00000000" w:rsidRPr="00000000" w14:paraId="0000001B">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3) Delete user etc.</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4"/>
                <w:szCs w:val="24"/>
                <w:u w:val="none"/>
                <w:shd w:fill="auto" w:val="clear"/>
                <w:vertAlign w:val="baseline"/>
                <w:rtl w:val="0"/>
              </w:rPr>
              <w:t xml:space="preserve">Reports </w:t>
            </w:r>
          </w:p>
          <w:p w:rsidR="00000000" w:rsidDel="00000000" w:rsidP="00000000" w:rsidRDefault="00000000" w:rsidRPr="00000000" w14:paraId="0000001D">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 Event wise report </w:t>
            </w:r>
          </w:p>
          <w:p w:rsidR="00000000" w:rsidDel="00000000" w:rsidP="00000000" w:rsidRDefault="00000000" w:rsidRPr="00000000" w14:paraId="0000001E">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2) User wise report </w:t>
            </w:r>
          </w:p>
          <w:p w:rsidR="00000000" w:rsidDel="00000000" w:rsidP="00000000" w:rsidRDefault="00000000" w:rsidRPr="00000000" w14:paraId="0000001F">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3) Day, month, yearly reports </w:t>
            </w:r>
          </w:p>
          <w:p w:rsidR="00000000" w:rsidDel="00000000" w:rsidP="00000000" w:rsidRDefault="00000000" w:rsidRPr="00000000" w14:paraId="00000020">
            <w:pPr>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21">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b) User Interface: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4"/>
                <w:szCs w:val="24"/>
                <w:u w:val="none"/>
                <w:shd w:fill="auto" w:val="clear"/>
                <w:vertAlign w:val="baseline"/>
                <w:rtl w:val="0"/>
              </w:rPr>
              <w:t xml:space="preserve">Information </w:t>
            </w:r>
          </w:p>
          <w:p w:rsidR="00000000" w:rsidDel="00000000" w:rsidP="00000000" w:rsidRDefault="00000000" w:rsidRPr="00000000" w14:paraId="00000023">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 Tour packages category </w:t>
            </w:r>
          </w:p>
          <w:p w:rsidR="00000000" w:rsidDel="00000000" w:rsidP="00000000" w:rsidRDefault="00000000" w:rsidRPr="00000000" w14:paraId="00000024">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2) Hotel locations </w:t>
            </w:r>
          </w:p>
          <w:p w:rsidR="00000000" w:rsidDel="00000000" w:rsidP="00000000" w:rsidRDefault="00000000" w:rsidRPr="00000000" w14:paraId="00000025">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3) Search Hotels </w:t>
            </w:r>
          </w:p>
          <w:p w:rsidR="00000000" w:rsidDel="00000000" w:rsidP="00000000" w:rsidRDefault="00000000" w:rsidRPr="00000000" w14:paraId="00000026">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4) Promo offers </w:t>
            </w:r>
          </w:p>
          <w:p w:rsidR="00000000" w:rsidDel="00000000" w:rsidP="00000000" w:rsidRDefault="00000000" w:rsidRPr="00000000" w14:paraId="00000027">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5) Featured transports, hotels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4"/>
                <w:szCs w:val="24"/>
                <w:u w:val="none"/>
                <w:shd w:fill="auto" w:val="clear"/>
                <w:vertAlign w:val="baseline"/>
                <w:rtl w:val="0"/>
              </w:rPr>
              <w:t xml:space="preserve">User action </w:t>
            </w:r>
          </w:p>
          <w:p w:rsidR="00000000" w:rsidDel="00000000" w:rsidP="00000000" w:rsidRDefault="00000000" w:rsidRPr="00000000" w14:paraId="00000029">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 Login </w:t>
            </w:r>
          </w:p>
          <w:p w:rsidR="00000000" w:rsidDel="00000000" w:rsidP="00000000" w:rsidRDefault="00000000" w:rsidRPr="00000000" w14:paraId="0000002A">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2) Book hotels, transports, airlines </w:t>
            </w:r>
          </w:p>
          <w:p w:rsidR="00000000" w:rsidDel="00000000" w:rsidP="00000000" w:rsidRDefault="00000000" w:rsidRPr="00000000" w14:paraId="0000002B">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3) Make payment </w:t>
            </w:r>
          </w:p>
          <w:p w:rsidR="00000000" w:rsidDel="00000000" w:rsidP="00000000" w:rsidRDefault="00000000" w:rsidRPr="00000000" w14:paraId="0000002C">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4) Cancel Booking</w:t>
            </w:r>
          </w:p>
          <w:p w:rsidR="00000000" w:rsidDel="00000000" w:rsidP="00000000" w:rsidRDefault="00000000" w:rsidRPr="00000000" w14:paraId="0000002D">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5) Booking status</w:t>
            </w:r>
          </w:p>
          <w:p w:rsidR="00000000" w:rsidDel="00000000" w:rsidP="00000000" w:rsidRDefault="00000000" w:rsidRPr="00000000" w14:paraId="0000002E">
            <w:pPr>
              <w:rPr>
                <w:rFonts w:ascii="Bahnschrift" w:cs="Bahnschrift" w:eastAsia="Bahnschrift" w:hAnsi="Bahnschrift"/>
                <w:sz w:val="24"/>
                <w:szCs w:val="24"/>
              </w:rPr>
            </w:pPr>
            <w:r w:rsidDel="00000000" w:rsidR="00000000" w:rsidRPr="00000000">
              <w:rPr>
                <w:rtl w:val="0"/>
              </w:rPr>
            </w:r>
          </w:p>
        </w:tc>
      </w:tr>
      <w:tr>
        <w:trPr>
          <w:cantSplit w:val="0"/>
          <w:trHeight w:val="775" w:hRule="atLeast"/>
          <w:tblHeader w:val="0"/>
        </w:trPr>
        <w:tc>
          <w:tcPr/>
          <w:p w:rsidR="00000000" w:rsidDel="00000000" w:rsidP="00000000" w:rsidRDefault="00000000" w:rsidRPr="00000000" w14:paraId="0000002F">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6.Features not to be Tested:</w:t>
            </w:r>
          </w:p>
          <w:p w:rsidR="00000000" w:rsidDel="00000000" w:rsidP="00000000" w:rsidRDefault="00000000" w:rsidRPr="00000000" w14:paraId="00000030">
            <w:pPr>
              <w:rPr>
                <w:rFonts w:ascii="Bahnschrift" w:cs="Bahnschrift" w:eastAsia="Bahnschrift" w:hAnsi="Bahnschrift"/>
                <w:sz w:val="24"/>
                <w:szCs w:val="24"/>
              </w:rPr>
            </w:pPr>
            <w:r w:rsidDel="00000000" w:rsidR="00000000" w:rsidRPr="00000000">
              <w:rPr>
                <w:rtl w:val="0"/>
              </w:rPr>
            </w:r>
          </w:p>
        </w:tc>
        <w:tc>
          <w:tcPr/>
          <w:p w:rsidR="00000000" w:rsidDel="00000000" w:rsidP="00000000" w:rsidRDefault="00000000" w:rsidRPr="00000000" w14:paraId="00000031">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NA</w:t>
            </w:r>
          </w:p>
        </w:tc>
      </w:tr>
      <w:tr>
        <w:trPr>
          <w:cantSplit w:val="0"/>
          <w:trHeight w:val="775" w:hRule="atLeast"/>
          <w:tblHeader w:val="0"/>
        </w:trPr>
        <w:tc>
          <w:tcPr/>
          <w:p w:rsidR="00000000" w:rsidDel="00000000" w:rsidP="00000000" w:rsidRDefault="00000000" w:rsidRPr="00000000" w14:paraId="00000032">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7.Entry Criteria: </w:t>
            </w:r>
          </w:p>
          <w:p w:rsidR="00000000" w:rsidDel="00000000" w:rsidP="00000000" w:rsidRDefault="00000000" w:rsidRPr="00000000" w14:paraId="00000033">
            <w:pPr>
              <w:rPr>
                <w:rFonts w:ascii="Bahnschrift" w:cs="Bahnschrift" w:eastAsia="Bahnschrift" w:hAnsi="Bahnschrift"/>
                <w:sz w:val="24"/>
                <w:szCs w:val="24"/>
              </w:rPr>
            </w:pPr>
            <w:r w:rsidDel="00000000" w:rsidR="00000000" w:rsidRPr="00000000">
              <w:rPr>
                <w:rtl w:val="0"/>
              </w:rPr>
            </w:r>
          </w:p>
        </w:tc>
        <w:tc>
          <w:tcPr/>
          <w:p w:rsidR="00000000" w:rsidDel="00000000" w:rsidP="00000000" w:rsidRDefault="00000000" w:rsidRPr="00000000" w14:paraId="00000034">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a) Test Design:</w:t>
            </w:r>
          </w:p>
          <w:p w:rsidR="00000000" w:rsidDel="00000000" w:rsidP="00000000" w:rsidRDefault="00000000" w:rsidRPr="00000000" w14:paraId="00000035">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Team formation, Responsibilities, Schedule, Requirements, Test Case Template etc… Training on Domain and Automation tools </w:t>
            </w:r>
          </w:p>
          <w:p w:rsidR="00000000" w:rsidDel="00000000" w:rsidP="00000000" w:rsidRDefault="00000000" w:rsidRPr="00000000" w14:paraId="00000036">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b) Test Execution: </w:t>
            </w:r>
          </w:p>
          <w:p w:rsidR="00000000" w:rsidDel="00000000" w:rsidP="00000000" w:rsidRDefault="00000000" w:rsidRPr="00000000" w14:paraId="00000037">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Readiness of Test Lab, Readiness of AUT Requirements, Test Case docs, Test Data, Defect Report, Template Etc… </w:t>
            </w:r>
          </w:p>
        </w:tc>
      </w:tr>
      <w:tr>
        <w:trPr>
          <w:cantSplit w:val="0"/>
          <w:trHeight w:val="387" w:hRule="atLeast"/>
          <w:tblHeader w:val="0"/>
        </w:trPr>
        <w:tc>
          <w:tcPr/>
          <w:p w:rsidR="00000000" w:rsidDel="00000000" w:rsidP="00000000" w:rsidRDefault="00000000" w:rsidRPr="00000000" w14:paraId="00000038">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8.Exit Criteria:</w:t>
            </w:r>
          </w:p>
          <w:p w:rsidR="00000000" w:rsidDel="00000000" w:rsidP="00000000" w:rsidRDefault="00000000" w:rsidRPr="00000000" w14:paraId="00000039">
            <w:pPr>
              <w:rPr>
                <w:rFonts w:ascii="Bahnschrift" w:cs="Bahnschrift" w:eastAsia="Bahnschrift" w:hAnsi="Bahnschrift"/>
                <w:sz w:val="24"/>
                <w:szCs w:val="24"/>
              </w:rPr>
            </w:pPr>
            <w:r w:rsidDel="00000000" w:rsidR="00000000" w:rsidRPr="00000000">
              <w:rPr>
                <w:rtl w:val="0"/>
              </w:rPr>
            </w:r>
          </w:p>
        </w:tc>
        <w:tc>
          <w:tcPr/>
          <w:p w:rsidR="00000000" w:rsidDel="00000000" w:rsidP="00000000" w:rsidRDefault="00000000" w:rsidRPr="00000000" w14:paraId="0000003A">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All possible test cases executed, Maximum defects fixed, Final Regression performed successfully, Confidence on Test process, </w:t>
            </w:r>
          </w:p>
          <w:p w:rsidR="00000000" w:rsidDel="00000000" w:rsidP="00000000" w:rsidRDefault="00000000" w:rsidRPr="00000000" w14:paraId="0000003B">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Time Limitations, Budget Limitations etc.</w:t>
            </w:r>
          </w:p>
        </w:tc>
      </w:tr>
      <w:tr>
        <w:trPr>
          <w:cantSplit w:val="0"/>
          <w:trHeight w:val="775" w:hRule="atLeast"/>
          <w:tblHeader w:val="0"/>
        </w:trPr>
        <w:tc>
          <w:tcPr/>
          <w:p w:rsidR="00000000" w:rsidDel="00000000" w:rsidP="00000000" w:rsidRDefault="00000000" w:rsidRPr="00000000" w14:paraId="0000003C">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9.Suspension Criteria: </w:t>
            </w:r>
          </w:p>
          <w:p w:rsidR="00000000" w:rsidDel="00000000" w:rsidP="00000000" w:rsidRDefault="00000000" w:rsidRPr="00000000" w14:paraId="0000003D">
            <w:pPr>
              <w:rPr>
                <w:rFonts w:ascii="Bahnschrift" w:cs="Bahnschrift" w:eastAsia="Bahnschrift" w:hAnsi="Bahnschrift"/>
                <w:sz w:val="24"/>
                <w:szCs w:val="24"/>
              </w:rPr>
            </w:pPr>
            <w:r w:rsidDel="00000000" w:rsidR="00000000" w:rsidRPr="00000000">
              <w:rPr>
                <w:rtl w:val="0"/>
              </w:rPr>
            </w:r>
          </w:p>
        </w:tc>
        <w:tc>
          <w:tcPr/>
          <w:p w:rsidR="00000000" w:rsidDel="00000000" w:rsidP="00000000" w:rsidRDefault="00000000" w:rsidRPr="00000000" w14:paraId="0000003E">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Show-Stopper bug found, Supplier issues, Vast changes in requirements, If resolving defects are more time consuming/expensive</w:t>
            </w:r>
          </w:p>
        </w:tc>
      </w:tr>
      <w:tr>
        <w:trPr>
          <w:cantSplit w:val="0"/>
          <w:trHeight w:val="775" w:hRule="atLeast"/>
          <w:tblHeader w:val="0"/>
        </w:trPr>
        <w:tc>
          <w:tcPr/>
          <w:p w:rsidR="00000000" w:rsidDel="00000000" w:rsidP="00000000" w:rsidRDefault="00000000" w:rsidRPr="00000000" w14:paraId="0000003F">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10.Roles &amp; Responsibilities:</w:t>
            </w:r>
          </w:p>
          <w:p w:rsidR="00000000" w:rsidDel="00000000" w:rsidP="00000000" w:rsidRDefault="00000000" w:rsidRPr="00000000" w14:paraId="00000040">
            <w:pPr>
              <w:rPr>
                <w:rFonts w:ascii="Bahnschrift" w:cs="Bahnschrift" w:eastAsia="Bahnschrift" w:hAnsi="Bahnschrift"/>
                <w:sz w:val="24"/>
                <w:szCs w:val="24"/>
              </w:rPr>
            </w:pPr>
            <w:r w:rsidDel="00000000" w:rsidR="00000000" w:rsidRPr="00000000">
              <w:rPr>
                <w:rtl w:val="0"/>
              </w:rPr>
            </w:r>
          </w:p>
        </w:tc>
        <w:tc>
          <w:tcPr/>
          <w:p w:rsidR="00000000" w:rsidDel="00000000" w:rsidP="00000000" w:rsidRDefault="00000000" w:rsidRPr="00000000" w14:paraId="00000041">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Test Case Documentation, Test execution, defect reporting and tracking for User action module. </w:t>
            </w:r>
          </w:p>
          <w:p w:rsidR="00000000" w:rsidDel="00000000" w:rsidP="00000000" w:rsidRDefault="00000000" w:rsidRPr="00000000" w14:paraId="00000042">
            <w:pPr>
              <w:rPr>
                <w:rFonts w:ascii="Bahnschrift" w:cs="Bahnschrift" w:eastAsia="Bahnschrift" w:hAnsi="Bahnschrift"/>
                <w:sz w:val="24"/>
                <w:szCs w:val="24"/>
              </w:rPr>
            </w:pPr>
            <w:r w:rsidDel="00000000" w:rsidR="00000000" w:rsidRPr="00000000">
              <w:rPr>
                <w:rtl w:val="0"/>
              </w:rPr>
            </w:r>
          </w:p>
        </w:tc>
      </w:tr>
      <w:tr>
        <w:trPr>
          <w:cantSplit w:val="0"/>
          <w:trHeight w:val="763" w:hRule="atLeast"/>
          <w:tblHeader w:val="0"/>
        </w:trPr>
        <w:tc>
          <w:tcPr/>
          <w:p w:rsidR="00000000" w:rsidDel="00000000" w:rsidP="00000000" w:rsidRDefault="00000000" w:rsidRPr="00000000" w14:paraId="00000043">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11.Schedule:</w:t>
            </w:r>
          </w:p>
          <w:p w:rsidR="00000000" w:rsidDel="00000000" w:rsidP="00000000" w:rsidRDefault="00000000" w:rsidRPr="00000000" w14:paraId="00000044">
            <w:pPr>
              <w:rPr>
                <w:rFonts w:ascii="Bahnschrift" w:cs="Bahnschrift" w:eastAsia="Bahnschrift" w:hAnsi="Bahnschrift"/>
                <w:sz w:val="24"/>
                <w:szCs w:val="24"/>
              </w:rPr>
            </w:pPr>
            <w:r w:rsidDel="00000000" w:rsidR="00000000" w:rsidRPr="00000000">
              <w:rPr>
                <w:rtl w:val="0"/>
              </w:rPr>
            </w:r>
          </w:p>
        </w:tc>
        <w:tc>
          <w:tcPr/>
          <w:p w:rsidR="00000000" w:rsidDel="00000000" w:rsidP="00000000" w:rsidRDefault="00000000" w:rsidRPr="00000000" w14:paraId="00000045">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Task Days Duration Remarks </w:t>
            </w:r>
          </w:p>
          <w:p w:rsidR="00000000" w:rsidDel="00000000" w:rsidP="00000000" w:rsidRDefault="00000000" w:rsidRPr="00000000" w14:paraId="00000046">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 Understanding &amp; Analyzing Requirements :2nd September to 6th September</w:t>
            </w:r>
          </w:p>
          <w:p w:rsidR="00000000" w:rsidDel="00000000" w:rsidP="00000000" w:rsidRDefault="00000000" w:rsidRPr="00000000" w14:paraId="00000047">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2)Review Meeting: 9th September </w:t>
            </w:r>
          </w:p>
          <w:p w:rsidR="00000000" w:rsidDel="00000000" w:rsidP="00000000" w:rsidRDefault="00000000" w:rsidRPr="00000000" w14:paraId="00000048">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3)Generating Test Scenarios: 11th September to 22nd September </w:t>
            </w:r>
          </w:p>
          <w:p w:rsidR="00000000" w:rsidDel="00000000" w:rsidP="00000000" w:rsidRDefault="00000000" w:rsidRPr="00000000" w14:paraId="00000049">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4)Reviews: 25th September to 26th September </w:t>
            </w:r>
          </w:p>
          <w:p w:rsidR="00000000" w:rsidDel="00000000" w:rsidP="00000000" w:rsidRDefault="00000000" w:rsidRPr="00000000" w14:paraId="0000004A">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5) Test Case Documentation: 29th September to 12th October </w:t>
            </w:r>
          </w:p>
          <w:p w:rsidR="00000000" w:rsidDel="00000000" w:rsidP="00000000" w:rsidRDefault="00000000" w:rsidRPr="00000000" w14:paraId="0000004B">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6) Reviews: 14th October  to 18th October  </w:t>
            </w:r>
          </w:p>
          <w:p w:rsidR="00000000" w:rsidDel="00000000" w:rsidP="00000000" w:rsidRDefault="00000000" w:rsidRPr="00000000" w14:paraId="0000004C">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7) Test Data collection: 20th October  to 26th October  </w:t>
            </w:r>
          </w:p>
          <w:p w:rsidR="00000000" w:rsidDel="00000000" w:rsidP="00000000" w:rsidRDefault="00000000" w:rsidRPr="00000000" w14:paraId="0000004D">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8) Reviews: 28th October  </w:t>
            </w:r>
          </w:p>
          <w:p w:rsidR="00000000" w:rsidDel="00000000" w:rsidP="00000000" w:rsidRDefault="00000000" w:rsidRPr="00000000" w14:paraId="0000004E">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9) Verifying Test Environment setup: 01 29thOctober </w:t>
            </w:r>
          </w:p>
          <w:p w:rsidR="00000000" w:rsidDel="00000000" w:rsidP="00000000" w:rsidRDefault="00000000" w:rsidRPr="00000000" w14:paraId="0000004F">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10) Create Test batches: 02 30th, 31st October  </w:t>
            </w:r>
          </w:p>
          <w:p w:rsidR="00000000" w:rsidDel="00000000" w:rsidP="00000000" w:rsidRDefault="00000000" w:rsidRPr="00000000" w14:paraId="00000050">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11) Sanity Testing: 01 3rd November</w:t>
            </w:r>
          </w:p>
          <w:p w:rsidR="00000000" w:rsidDel="00000000" w:rsidP="00000000" w:rsidRDefault="00000000" w:rsidRPr="00000000" w14:paraId="00000051">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12) Comprehensive Testing: 4th November to 2nd November </w:t>
            </w:r>
          </w:p>
          <w:p w:rsidR="00000000" w:rsidDel="00000000" w:rsidP="00000000" w:rsidRDefault="00000000" w:rsidRPr="00000000" w14:paraId="00000052">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13) Sanity Testing 01 :3rd November </w:t>
            </w:r>
          </w:p>
          <w:p w:rsidR="00000000" w:rsidDel="00000000" w:rsidP="00000000" w:rsidRDefault="00000000" w:rsidRPr="00000000" w14:paraId="00000053">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14) Selecting Test cases: 4th and 5th November</w:t>
            </w:r>
          </w:p>
          <w:p w:rsidR="00000000" w:rsidDel="00000000" w:rsidP="00000000" w:rsidRDefault="00000000" w:rsidRPr="00000000" w14:paraId="00000054">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15) Regression Testing: 8th November to 12th November</w:t>
            </w:r>
          </w:p>
          <w:p w:rsidR="00000000" w:rsidDel="00000000" w:rsidP="00000000" w:rsidRDefault="00000000" w:rsidRPr="00000000" w14:paraId="00000055">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16) Sanity Testing 01 15th November</w:t>
            </w:r>
          </w:p>
          <w:p w:rsidR="00000000" w:rsidDel="00000000" w:rsidP="00000000" w:rsidRDefault="00000000" w:rsidRPr="00000000" w14:paraId="00000056">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17) Selecting Test </w:t>
            </w:r>
          </w:p>
          <w:p w:rsidR="00000000" w:rsidDel="00000000" w:rsidP="00000000" w:rsidRDefault="00000000" w:rsidRPr="00000000" w14:paraId="00000057">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cases 01 16th November </w:t>
            </w:r>
          </w:p>
          <w:p w:rsidR="00000000" w:rsidDel="00000000" w:rsidP="00000000" w:rsidRDefault="00000000" w:rsidRPr="00000000" w14:paraId="00000058">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18) Regression Testing Cycle 2 04 17th November to 22nd November . . …………………………………………………………………………………………</w:t>
            </w:r>
          </w:p>
          <w:p w:rsidR="00000000" w:rsidDel="00000000" w:rsidP="00000000" w:rsidRDefault="00000000" w:rsidRPr="00000000" w14:paraId="00000059">
            <w:pPr>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5A">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28) Final Regression 08 19th December </w:t>
            </w:r>
          </w:p>
          <w:p w:rsidR="00000000" w:rsidDel="00000000" w:rsidP="00000000" w:rsidRDefault="00000000" w:rsidRPr="00000000" w14:paraId="0000005B">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 to 28th December </w:t>
            </w:r>
          </w:p>
          <w:p w:rsidR="00000000" w:rsidDel="00000000" w:rsidP="00000000" w:rsidRDefault="00000000" w:rsidRPr="00000000" w14:paraId="0000005C">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 29) Evaluating exit criteria 01 or </w:t>
            </w:r>
          </w:p>
          <w:p w:rsidR="00000000" w:rsidDel="00000000" w:rsidP="00000000" w:rsidRDefault="00000000" w:rsidRPr="00000000" w14:paraId="0000005D">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02 29th, 30th of December  </w:t>
            </w:r>
          </w:p>
          <w:p w:rsidR="00000000" w:rsidDel="00000000" w:rsidP="00000000" w:rsidRDefault="00000000" w:rsidRPr="00000000" w14:paraId="0000005E">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30) Collecting all artifacts 02 3rd, 4th January </w:t>
            </w:r>
          </w:p>
          <w:p w:rsidR="00000000" w:rsidDel="00000000" w:rsidP="00000000" w:rsidRDefault="00000000" w:rsidRPr="00000000" w14:paraId="0000005F">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31) Test Summary Report 01: 5th January </w:t>
            </w:r>
          </w:p>
          <w:p w:rsidR="00000000" w:rsidDel="00000000" w:rsidP="00000000" w:rsidRDefault="00000000" w:rsidRPr="00000000" w14:paraId="00000060">
            <w:pPr>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61">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Note: Regression Testing depends on Application and strength of </w:t>
            </w:r>
          </w:p>
          <w:p w:rsidR="00000000" w:rsidDel="00000000" w:rsidP="00000000" w:rsidRDefault="00000000" w:rsidRPr="00000000" w14:paraId="00000062">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Development team.</w:t>
            </w:r>
          </w:p>
        </w:tc>
      </w:tr>
      <w:tr>
        <w:trPr>
          <w:cantSplit w:val="0"/>
          <w:trHeight w:val="775" w:hRule="atLeast"/>
          <w:tblHeader w:val="0"/>
        </w:trPr>
        <w:tc>
          <w:tcPr/>
          <w:p w:rsidR="00000000" w:rsidDel="00000000" w:rsidP="00000000" w:rsidRDefault="00000000" w:rsidRPr="00000000" w14:paraId="00000063">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12.Training:</w:t>
            </w:r>
          </w:p>
          <w:p w:rsidR="00000000" w:rsidDel="00000000" w:rsidP="00000000" w:rsidRDefault="00000000" w:rsidRPr="00000000" w14:paraId="00000064">
            <w:pPr>
              <w:rPr>
                <w:rFonts w:ascii="Bahnschrift" w:cs="Bahnschrift" w:eastAsia="Bahnschrift" w:hAnsi="Bahnschrift"/>
                <w:sz w:val="24"/>
                <w:szCs w:val="24"/>
              </w:rPr>
            </w:pPr>
            <w:r w:rsidDel="00000000" w:rsidR="00000000" w:rsidRPr="00000000">
              <w:rPr>
                <w:rtl w:val="0"/>
              </w:rPr>
            </w:r>
          </w:p>
        </w:tc>
        <w:tc>
          <w:tcPr/>
          <w:p w:rsidR="00000000" w:rsidDel="00000000" w:rsidP="00000000" w:rsidRDefault="00000000" w:rsidRPr="00000000" w14:paraId="00000065">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Training Program on Online tour agency Domain </w:t>
            </w:r>
          </w:p>
          <w:p w:rsidR="00000000" w:rsidDel="00000000" w:rsidP="00000000" w:rsidRDefault="00000000" w:rsidRPr="00000000" w14:paraId="00000066">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Test Automation Training using Selenium Tool</w:t>
            </w:r>
          </w:p>
        </w:tc>
      </w:tr>
      <w:tr>
        <w:trPr>
          <w:cantSplit w:val="0"/>
          <w:trHeight w:val="1163" w:hRule="atLeast"/>
          <w:tblHeader w:val="0"/>
        </w:trPr>
        <w:tc>
          <w:tcPr/>
          <w:p w:rsidR="00000000" w:rsidDel="00000000" w:rsidP="00000000" w:rsidRDefault="00000000" w:rsidRPr="00000000" w14:paraId="00000067">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13.Risks &amp; Mitigation:</w:t>
            </w:r>
          </w:p>
          <w:p w:rsidR="00000000" w:rsidDel="00000000" w:rsidP="00000000" w:rsidRDefault="00000000" w:rsidRPr="00000000" w14:paraId="00000068">
            <w:pPr>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69">
            <w:pPr>
              <w:rPr>
                <w:rFonts w:ascii="Bahnschrift" w:cs="Bahnschrift" w:eastAsia="Bahnschrift" w:hAnsi="Bahnschrift"/>
                <w:sz w:val="24"/>
                <w:szCs w:val="24"/>
              </w:rPr>
            </w:pPr>
            <w:r w:rsidDel="00000000" w:rsidR="00000000" w:rsidRPr="00000000">
              <w:rPr>
                <w:rtl w:val="0"/>
              </w:rPr>
            </w:r>
          </w:p>
        </w:tc>
        <w:tc>
          <w:tcPr/>
          <w:p w:rsidR="00000000" w:rsidDel="00000000" w:rsidP="00000000" w:rsidRDefault="00000000" w:rsidRPr="00000000" w14:paraId="0000006A">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Team member’s issues </w:t>
            </w:r>
          </w:p>
          <w:p w:rsidR="00000000" w:rsidDel="00000000" w:rsidP="00000000" w:rsidRDefault="00000000" w:rsidRPr="00000000" w14:paraId="0000006B">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Vendor issues </w:t>
            </w:r>
          </w:p>
          <w:p w:rsidR="00000000" w:rsidDel="00000000" w:rsidP="00000000" w:rsidRDefault="00000000" w:rsidRPr="00000000" w14:paraId="0000006C">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Time </w:t>
            </w:r>
          </w:p>
          <w:p w:rsidR="00000000" w:rsidDel="00000000" w:rsidP="00000000" w:rsidRDefault="00000000" w:rsidRPr="00000000" w14:paraId="0000006D">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Budget</w:t>
            </w:r>
          </w:p>
        </w:tc>
      </w:tr>
      <w:tr>
        <w:trPr>
          <w:cantSplit w:val="0"/>
          <w:trHeight w:val="387" w:hRule="atLeast"/>
          <w:tblHeader w:val="0"/>
        </w:trPr>
        <w:tc>
          <w:tcPr/>
          <w:p w:rsidR="00000000" w:rsidDel="00000000" w:rsidP="00000000" w:rsidRDefault="00000000" w:rsidRPr="00000000" w14:paraId="0000006E">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14. Test Environment / Lab:</w:t>
            </w:r>
          </w:p>
        </w:tc>
        <w:tc>
          <w:tcPr/>
          <w:p w:rsidR="00000000" w:rsidDel="00000000" w:rsidP="00000000" w:rsidRDefault="00000000" w:rsidRPr="00000000" w14:paraId="0000006F">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Application Type: </w:t>
            </w:r>
          </w:p>
          <w:p w:rsidR="00000000" w:rsidDel="00000000" w:rsidP="00000000" w:rsidRDefault="00000000" w:rsidRPr="00000000" w14:paraId="00000070">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Web Application, Internet and Public</w:t>
            </w:r>
          </w:p>
          <w:p w:rsidR="00000000" w:rsidDel="00000000" w:rsidP="00000000" w:rsidRDefault="00000000" w:rsidRPr="00000000" w14:paraId="00000071">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Server side: </w:t>
            </w:r>
          </w:p>
          <w:p w:rsidR="00000000" w:rsidDel="00000000" w:rsidP="00000000" w:rsidRDefault="00000000" w:rsidRPr="00000000" w14:paraId="00000072">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Windows Server 2016 UNIX server </w:t>
            </w:r>
          </w:p>
          <w:p w:rsidR="00000000" w:rsidDel="00000000" w:rsidP="00000000" w:rsidRDefault="00000000" w:rsidRPr="00000000" w14:paraId="00000073">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Ms Exchange Server a) Web Server, b) EDP, 3) Data storage </w:t>
            </w:r>
          </w:p>
          <w:p w:rsidR="00000000" w:rsidDel="00000000" w:rsidP="00000000" w:rsidRDefault="00000000" w:rsidRPr="00000000" w14:paraId="00000074">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Bugzilla Tool VSS MS Office Selenium Tool etc…. Browser MS Edge </w:t>
            </w:r>
          </w:p>
          <w:p w:rsidR="00000000" w:rsidDel="00000000" w:rsidP="00000000" w:rsidRDefault="00000000" w:rsidRPr="00000000" w14:paraId="00000075">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Client side: </w:t>
            </w:r>
          </w:p>
          <w:p w:rsidR="00000000" w:rsidDel="00000000" w:rsidP="00000000" w:rsidRDefault="00000000" w:rsidRPr="00000000" w14:paraId="00000076">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Windows 10 VSS MS Office Selenium Etc… </w:t>
            </w:r>
          </w:p>
          <w:p w:rsidR="00000000" w:rsidDel="00000000" w:rsidP="00000000" w:rsidRDefault="00000000" w:rsidRPr="00000000" w14:paraId="00000077">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AUT Environment .NET (C#, VC++, ADO) IIS -web server COM+ -App server SQL Server 2017 </w:t>
            </w:r>
          </w:p>
          <w:p w:rsidR="00000000" w:rsidDel="00000000" w:rsidP="00000000" w:rsidRDefault="00000000" w:rsidRPr="00000000" w14:paraId="00000078">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for Database server</w:t>
            </w:r>
          </w:p>
        </w:tc>
      </w:tr>
      <w:tr>
        <w:trPr>
          <w:cantSplit w:val="0"/>
          <w:trHeight w:val="775" w:hRule="atLeast"/>
          <w:tblHeader w:val="0"/>
        </w:trPr>
        <w:tc>
          <w:tcPr/>
          <w:p w:rsidR="00000000" w:rsidDel="00000000" w:rsidP="00000000" w:rsidRDefault="00000000" w:rsidRPr="00000000" w14:paraId="00000079">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15.Test Deliverables:</w:t>
            </w:r>
          </w:p>
          <w:p w:rsidR="00000000" w:rsidDel="00000000" w:rsidP="00000000" w:rsidRDefault="00000000" w:rsidRPr="00000000" w14:paraId="0000007A">
            <w:pPr>
              <w:rPr>
                <w:rFonts w:ascii="Bahnschrift" w:cs="Bahnschrift" w:eastAsia="Bahnschrift" w:hAnsi="Bahnschrift"/>
                <w:sz w:val="24"/>
                <w:szCs w:val="24"/>
              </w:rPr>
            </w:pPr>
            <w:r w:rsidDel="00000000" w:rsidR="00000000" w:rsidRPr="00000000">
              <w:rPr>
                <w:rtl w:val="0"/>
              </w:rPr>
            </w:r>
          </w:p>
        </w:tc>
        <w:tc>
          <w:tcPr/>
          <w:p w:rsidR="00000000" w:rsidDel="00000000" w:rsidP="00000000" w:rsidRDefault="00000000" w:rsidRPr="00000000" w14:paraId="0000007B">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Test Plan, Review Reports, RTM, Test Scenario docs, Test Case docs, Test data Opened, Closed </w:t>
            </w:r>
          </w:p>
          <w:p w:rsidR="00000000" w:rsidDel="00000000" w:rsidP="00000000" w:rsidRDefault="00000000" w:rsidRPr="00000000" w14:paraId="0000007C">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Defect Reports, Test Summary Report</w:t>
            </w:r>
          </w:p>
        </w:tc>
      </w:tr>
      <w:tr>
        <w:trPr>
          <w:cantSplit w:val="0"/>
          <w:trHeight w:val="387" w:hRule="atLeast"/>
          <w:tblHeader w:val="0"/>
        </w:trPr>
        <w:tc>
          <w:tcPr/>
          <w:p w:rsidR="00000000" w:rsidDel="00000000" w:rsidP="00000000" w:rsidRDefault="00000000" w:rsidRPr="00000000" w14:paraId="0000007D">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16.Approvals:</w:t>
            </w:r>
          </w:p>
        </w:tc>
        <w:tc>
          <w:tcPr/>
          <w:p w:rsidR="00000000" w:rsidDel="00000000" w:rsidP="00000000" w:rsidRDefault="00000000" w:rsidRPr="00000000" w14:paraId="0000007E">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Task/s Author /Role Date &amp; Signature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Bahnschrift" w:cs="Bahnschrift" w:eastAsia="Bahnschrift" w:hAnsi="Bahnschrif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Bahnschrift" w:cs="Bahnschrift" w:eastAsia="Bahnschrift" w:hAnsi="Bahnschrift"/>
                <w:b w:val="0"/>
                <w:bCs w:val="0"/>
                <w:i w:val="0"/>
                <w:iCs w:val="0"/>
                <w:smallCaps w:val="0"/>
                <w:strike w:val="0"/>
                <w:color w:val="000000"/>
                <w:sz w:val="24"/>
                <w:szCs w:val="24"/>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4"/>
                <w:szCs w:val="24"/>
                <w:u w:val="none"/>
                <w:shd w:fill="auto" w:val="clear"/>
                <w:vertAlign w:val="baseline"/>
                <w:rtl w:val="0"/>
              </w:rPr>
              <w:t xml:space="preserve"> Review </w:t>
            </w:r>
            <w:r w:rsidDel="00000000" w:rsidR="00000000" w:rsidRPr="00000000">
              <w:rPr>
                <w:rFonts w:ascii="Bahnschrift" w:cs="Bahnschrift" w:eastAsia="Bahnschrift" w:hAnsi="Bahnschrift"/>
                <w:sz w:val="24"/>
                <w:szCs w:val="24"/>
                <w:rtl w:val="0"/>
              </w:rPr>
              <w:t xml:space="preserve">Md Miraj Uddin </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Bahnschrift" w:cs="Bahnschrift" w:eastAsia="Bahnschrift" w:hAnsi="Bahnschrift"/>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3" w:hRule="atLeast"/>
          <w:tblHeader w:val="0"/>
        </w:trPr>
        <w:tc>
          <w:tcPr/>
          <w:p w:rsidR="00000000" w:rsidDel="00000000" w:rsidP="00000000" w:rsidRDefault="00000000" w:rsidRPr="00000000" w14:paraId="00000082">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17.Glossary:</w:t>
            </w:r>
          </w:p>
          <w:p w:rsidR="00000000" w:rsidDel="00000000" w:rsidP="00000000" w:rsidRDefault="00000000" w:rsidRPr="00000000" w14:paraId="00000083">
            <w:pPr>
              <w:rPr>
                <w:rFonts w:ascii="Bahnschrift" w:cs="Bahnschrift" w:eastAsia="Bahnschrift" w:hAnsi="Bahnschrift"/>
                <w:sz w:val="24"/>
                <w:szCs w:val="24"/>
              </w:rPr>
            </w:pPr>
            <w:r w:rsidDel="00000000" w:rsidR="00000000" w:rsidRPr="00000000">
              <w:rPr>
                <w:rtl w:val="0"/>
              </w:rPr>
            </w:r>
          </w:p>
        </w:tc>
        <w:tc>
          <w:tcPr/>
          <w:p w:rsidR="00000000" w:rsidDel="00000000" w:rsidP="00000000" w:rsidRDefault="00000000" w:rsidRPr="00000000" w14:paraId="00000084">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UAT -Application Under Test . . . </w:t>
            </w:r>
          </w:p>
          <w:p w:rsidR="00000000" w:rsidDel="00000000" w:rsidP="00000000" w:rsidRDefault="00000000" w:rsidRPr="00000000" w14:paraId="00000085">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PIN -Project Initiation Note . . . </w:t>
            </w:r>
          </w:p>
          <w:p w:rsidR="00000000" w:rsidDel="00000000" w:rsidP="00000000" w:rsidRDefault="00000000" w:rsidRPr="00000000" w14:paraId="00000086">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SRS- Software Requirements Specification . . .</w:t>
            </w:r>
          </w:p>
        </w:tc>
      </w:tr>
    </w:tbl>
    <w:p w:rsidR="00000000" w:rsidDel="00000000" w:rsidP="00000000" w:rsidRDefault="00000000" w:rsidRPr="00000000" w14:paraId="00000087">
      <w:pPr>
        <w:rPr>
          <w:rFonts w:ascii="Bahnschrift" w:cs="Bahnschrift" w:eastAsia="Bahnschrift" w:hAnsi="Bahnschrift"/>
          <w:sz w:val="24"/>
          <w:szCs w:val="24"/>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Bahnschrif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