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08D" w:rsidRPr="0042708D" w:rsidRDefault="0018531A" w:rsidP="0018531A">
      <w:pPr>
        <w:spacing w:before="240"/>
        <w:ind w:left="720"/>
        <w:rPr>
          <w:i/>
          <w:sz w:val="48"/>
          <w:szCs w:val="48"/>
        </w:rPr>
      </w:pPr>
      <w:r>
        <w:rPr>
          <w:i/>
          <w:color w:val="000000" w:themeColor="text1"/>
          <w:sz w:val="48"/>
          <w:szCs w:val="48"/>
        </w:rPr>
        <w:softHyphen/>
      </w:r>
      <w:r w:rsidR="0042708D" w:rsidRPr="0042708D">
        <w:rPr>
          <w:i/>
          <w:color w:val="000000" w:themeColor="text1"/>
          <w:sz w:val="48"/>
          <w:szCs w:val="48"/>
        </w:rPr>
        <w:t>C</w:t>
      </w:r>
      <w:r w:rsidR="0042708D">
        <w:rPr>
          <w:i/>
          <w:color w:val="000000" w:themeColor="text1"/>
          <w:sz w:val="48"/>
          <w:szCs w:val="48"/>
        </w:rPr>
        <w:t>rime Analysis using Supervised Learning</w:t>
      </w:r>
    </w:p>
    <w:p w:rsidR="00D7522C" w:rsidRDefault="00D7522C" w:rsidP="0042708D">
      <w:pPr>
        <w:pStyle w:val="Author"/>
        <w:spacing w:before="100" w:beforeAutospacing="1" w:after="100" w:afterAutospacing="1" w:line="120" w:lineRule="auto"/>
        <w:jc w:val="both"/>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392F1A" w:rsidRPr="00944777" w:rsidRDefault="00B84527" w:rsidP="00392F1A">
      <w:pPr>
        <w:spacing w:before="76"/>
        <w:rPr>
          <w:b/>
          <w:bCs/>
          <w:sz w:val="18"/>
          <w:szCs w:val="18"/>
        </w:rPr>
      </w:pPr>
      <w:r w:rsidRPr="00944777">
        <w:rPr>
          <w:b/>
          <w:bCs/>
          <w:sz w:val="18"/>
          <w:szCs w:val="18"/>
        </w:rPr>
        <w:lastRenderedPageBreak/>
        <w:t>Sabyasachi Chakraborty</w:t>
      </w:r>
      <w:r w:rsidR="0063678E">
        <w:rPr>
          <w:b/>
          <w:bCs/>
          <w:sz w:val="18"/>
          <w:szCs w:val="18"/>
        </w:rPr>
        <w:br/>
      </w:r>
    </w:p>
    <w:p w:rsidR="00392F1A" w:rsidRDefault="00392F1A" w:rsidP="00FA6E23">
      <w:pPr>
        <w:spacing w:before="76"/>
        <w:rPr>
          <w:sz w:val="18"/>
          <w:szCs w:val="18"/>
        </w:rPr>
      </w:pPr>
      <w:r>
        <w:rPr>
          <w:bCs/>
          <w:sz w:val="18"/>
          <w:szCs w:val="18"/>
        </w:rPr>
        <w:t>Master of Computer Application</w:t>
      </w:r>
      <w:r>
        <w:rPr>
          <w:bCs/>
          <w:sz w:val="18"/>
          <w:szCs w:val="18"/>
        </w:rPr>
        <w:br/>
      </w:r>
      <w:r w:rsidRPr="00944777">
        <w:rPr>
          <w:sz w:val="18"/>
          <w:szCs w:val="18"/>
        </w:rPr>
        <w:t>Vellore Institute of Tech</w:t>
      </w:r>
      <w:r w:rsidR="007B4857">
        <w:rPr>
          <w:sz w:val="18"/>
          <w:szCs w:val="18"/>
        </w:rPr>
        <w:t>nology University in Vellore</w:t>
      </w:r>
      <w:r w:rsidR="00FA6E23">
        <w:rPr>
          <w:sz w:val="18"/>
          <w:szCs w:val="18"/>
        </w:rPr>
        <w:br/>
      </w:r>
      <w:r w:rsidRPr="00944777">
        <w:rPr>
          <w:sz w:val="18"/>
          <w:szCs w:val="18"/>
        </w:rPr>
        <w:t>Tamil Nadu, India.</w:t>
      </w:r>
    </w:p>
    <w:p w:rsidR="00A04E43" w:rsidRPr="00FA6E23" w:rsidRDefault="00A04E43" w:rsidP="00FA6E23">
      <w:pPr>
        <w:spacing w:before="76"/>
        <w:rPr>
          <w:sz w:val="18"/>
          <w:szCs w:val="18"/>
        </w:rPr>
      </w:pPr>
    </w:p>
    <w:p w:rsidR="00786780" w:rsidRPr="00A04E43" w:rsidRDefault="00BD670B" w:rsidP="00A04E43">
      <w:pPr>
        <w:spacing w:before="76"/>
        <w:rPr>
          <w:i/>
          <w:sz w:val="18"/>
          <w:szCs w:val="18"/>
        </w:rPr>
      </w:pPr>
      <w:r>
        <w:rPr>
          <w:sz w:val="18"/>
          <w:szCs w:val="18"/>
        </w:rPr>
        <w:br w:type="column"/>
      </w:r>
      <w:r w:rsidR="00B84527">
        <w:rPr>
          <w:b/>
          <w:bCs/>
          <w:sz w:val="18"/>
          <w:szCs w:val="18"/>
        </w:rPr>
        <w:lastRenderedPageBreak/>
        <w:t>Pratik Kumar Dutta</w:t>
      </w:r>
    </w:p>
    <w:p w:rsidR="001A3B3D" w:rsidRPr="00F847A6" w:rsidRDefault="00786780" w:rsidP="007B6DDA">
      <w:pPr>
        <w:pStyle w:val="Author"/>
        <w:spacing w:before="100" w:beforeAutospacing="1"/>
        <w:rPr>
          <w:sz w:val="18"/>
          <w:szCs w:val="18"/>
        </w:rPr>
      </w:pPr>
      <w:r>
        <w:rPr>
          <w:bCs/>
          <w:sz w:val="18"/>
          <w:szCs w:val="18"/>
        </w:rPr>
        <w:t>Master of Computer Application</w:t>
      </w:r>
      <w:r>
        <w:rPr>
          <w:bCs/>
          <w:sz w:val="18"/>
          <w:szCs w:val="18"/>
        </w:rPr>
        <w:br/>
      </w:r>
      <w:r w:rsidRPr="00944777">
        <w:rPr>
          <w:sz w:val="18"/>
          <w:szCs w:val="18"/>
        </w:rPr>
        <w:t>Vellore Institute of Tech</w:t>
      </w:r>
      <w:r w:rsidR="007B4857">
        <w:rPr>
          <w:sz w:val="18"/>
          <w:szCs w:val="18"/>
        </w:rPr>
        <w:t>nology  University in Vellore</w:t>
      </w:r>
      <w:r w:rsidR="001A3B3D" w:rsidRPr="00F847A6">
        <w:rPr>
          <w:sz w:val="18"/>
          <w:szCs w:val="18"/>
        </w:rPr>
        <w:br/>
      </w:r>
      <w:r>
        <w:rPr>
          <w:sz w:val="18"/>
          <w:szCs w:val="18"/>
        </w:rPr>
        <w:t>Tamil Nadu, India</w:t>
      </w:r>
    </w:p>
    <w:p w:rsidR="00786780" w:rsidRPr="00BE1B88" w:rsidRDefault="007446BD" w:rsidP="00BE1B88">
      <w:pPr>
        <w:spacing w:before="76"/>
        <w:rPr>
          <w:sz w:val="18"/>
          <w:szCs w:val="18"/>
        </w:rPr>
      </w:pPr>
      <w:r>
        <w:rPr>
          <w:sz w:val="18"/>
          <w:szCs w:val="18"/>
        </w:rPr>
        <w:br/>
      </w:r>
      <w:r w:rsidR="007B4857">
        <w:rPr>
          <w:sz w:val="18"/>
          <w:szCs w:val="18"/>
        </w:rPr>
        <w:br/>
      </w:r>
      <w:r w:rsidRPr="00E10D18">
        <w:rPr>
          <w:sz w:val="18"/>
          <w:szCs w:val="18"/>
        </w:rPr>
        <w:t>Under the guidance of</w:t>
      </w:r>
      <w:r w:rsidR="00BE1B88">
        <w:rPr>
          <w:sz w:val="18"/>
          <w:szCs w:val="18"/>
        </w:rPr>
        <w:br/>
      </w:r>
      <w:r w:rsidR="00A04E43">
        <w:rPr>
          <w:sz w:val="18"/>
          <w:szCs w:val="18"/>
        </w:rPr>
        <w:br/>
      </w:r>
      <w:r w:rsidR="00937788" w:rsidRPr="00937788">
        <w:rPr>
          <w:b/>
          <w:sz w:val="18"/>
          <w:szCs w:val="18"/>
        </w:rPr>
        <w:t>Prof. J</w:t>
      </w:r>
      <w:r w:rsidR="000245E9">
        <w:rPr>
          <w:b/>
          <w:sz w:val="18"/>
          <w:szCs w:val="18"/>
        </w:rPr>
        <w:t>ayakumar S</w:t>
      </w:r>
      <w:r w:rsidR="003210C2">
        <w:rPr>
          <w:sz w:val="18"/>
          <w:szCs w:val="18"/>
        </w:rPr>
        <w:br/>
      </w:r>
      <w:r w:rsidR="00CC45FA">
        <w:rPr>
          <w:sz w:val="18"/>
          <w:szCs w:val="18"/>
        </w:rPr>
        <w:t>(Assistant</w:t>
      </w:r>
      <w:r w:rsidR="00A04E43" w:rsidRPr="00E10D18">
        <w:rPr>
          <w:sz w:val="18"/>
          <w:szCs w:val="18"/>
        </w:rPr>
        <w:t xml:space="preserve">Professor) </w:t>
      </w:r>
      <w:r w:rsidR="00A04E43">
        <w:rPr>
          <w:sz w:val="18"/>
          <w:szCs w:val="18"/>
        </w:rPr>
        <w:br/>
      </w:r>
      <w:r w:rsidR="00A04E43" w:rsidRPr="00E10D18">
        <w:rPr>
          <w:sz w:val="18"/>
          <w:szCs w:val="18"/>
        </w:rPr>
        <w:t>School of Information Technology</w:t>
      </w:r>
      <w:r w:rsidR="00A04E43">
        <w:rPr>
          <w:sz w:val="18"/>
          <w:szCs w:val="18"/>
        </w:rPr>
        <w:t>and Engineerin</w:t>
      </w:r>
      <w:r>
        <w:rPr>
          <w:sz w:val="18"/>
          <w:szCs w:val="18"/>
        </w:rPr>
        <w:t>g</w:t>
      </w:r>
      <w:r w:rsidR="00A04E43">
        <w:rPr>
          <w:sz w:val="18"/>
          <w:szCs w:val="18"/>
        </w:rPr>
        <w:br/>
      </w:r>
      <w:r w:rsidR="00A04E43" w:rsidRPr="00E10D18">
        <w:rPr>
          <w:sz w:val="18"/>
          <w:szCs w:val="18"/>
        </w:rPr>
        <w:t>Vellore Institut</w:t>
      </w:r>
      <w:r w:rsidR="007B4857">
        <w:rPr>
          <w:sz w:val="18"/>
          <w:szCs w:val="18"/>
        </w:rPr>
        <w:t xml:space="preserve">e of Technology </w:t>
      </w:r>
      <w:r w:rsidR="00A04E43">
        <w:rPr>
          <w:sz w:val="18"/>
          <w:szCs w:val="18"/>
        </w:rPr>
        <w:t xml:space="preserve">University in </w:t>
      </w:r>
      <w:r w:rsidR="00A04E43" w:rsidRPr="00E10D18">
        <w:rPr>
          <w:sz w:val="18"/>
          <w:szCs w:val="18"/>
        </w:rPr>
        <w:t>Vellore</w:t>
      </w:r>
      <w:r w:rsidR="00A04E43">
        <w:rPr>
          <w:i/>
          <w:sz w:val="18"/>
          <w:szCs w:val="18"/>
        </w:rPr>
        <w:br/>
      </w:r>
      <w:r w:rsidR="00A04E43" w:rsidRPr="00E10D18">
        <w:rPr>
          <w:sz w:val="18"/>
          <w:szCs w:val="18"/>
        </w:rPr>
        <w:t>Tamil Nadu, India.</w:t>
      </w:r>
      <w:r w:rsidR="00BD670B">
        <w:rPr>
          <w:sz w:val="18"/>
          <w:szCs w:val="18"/>
        </w:rPr>
        <w:br w:type="column"/>
      </w:r>
      <w:r w:rsidR="00786780" w:rsidRPr="00944777">
        <w:rPr>
          <w:b/>
          <w:bCs/>
          <w:sz w:val="18"/>
          <w:szCs w:val="18"/>
        </w:rPr>
        <w:lastRenderedPageBreak/>
        <w:t>Sahil Gandhe</w:t>
      </w:r>
    </w:p>
    <w:p w:rsidR="001A3B3D" w:rsidRPr="00F847A6" w:rsidRDefault="00786780" w:rsidP="00447BB9">
      <w:pPr>
        <w:pStyle w:val="Author"/>
        <w:spacing w:before="100" w:beforeAutospacing="1"/>
        <w:rPr>
          <w:sz w:val="18"/>
          <w:szCs w:val="18"/>
        </w:rPr>
      </w:pPr>
      <w:r>
        <w:rPr>
          <w:bCs/>
          <w:sz w:val="18"/>
          <w:szCs w:val="18"/>
        </w:rPr>
        <w:t>Master of Computer Application</w:t>
      </w:r>
      <w:r>
        <w:rPr>
          <w:bCs/>
          <w:sz w:val="18"/>
          <w:szCs w:val="18"/>
        </w:rPr>
        <w:br/>
      </w:r>
      <w:r w:rsidRPr="00944777">
        <w:rPr>
          <w:sz w:val="18"/>
          <w:szCs w:val="18"/>
        </w:rPr>
        <w:t>Vellore Institute of Tech</w:t>
      </w:r>
      <w:r w:rsidR="007B4857">
        <w:rPr>
          <w:sz w:val="18"/>
          <w:szCs w:val="18"/>
        </w:rPr>
        <w:t>nology University in Vellore</w:t>
      </w:r>
      <w:r w:rsidR="001A3B3D" w:rsidRPr="00F847A6">
        <w:rPr>
          <w:sz w:val="18"/>
          <w:szCs w:val="18"/>
        </w:rPr>
        <w:br/>
      </w:r>
      <w:r>
        <w:rPr>
          <w:sz w:val="18"/>
          <w:szCs w:val="18"/>
        </w:rPr>
        <w:t>Tamil Nadu, India.</w:t>
      </w:r>
      <w:r w:rsidR="001A3B3D" w:rsidRPr="00F847A6">
        <w:rPr>
          <w:sz w:val="18"/>
          <w:szCs w:val="18"/>
        </w:rPr>
        <w:br/>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9303D9" w:rsidP="00D26782">
      <w:pPr>
        <w:jc w:val="both"/>
        <w:sectPr w:rsidR="009303D9" w:rsidRPr="005B520E" w:rsidSect="003B4E04">
          <w:type w:val="continuous"/>
          <w:pgSz w:w="11906" w:h="16838" w:code="9"/>
          <w:pgMar w:top="450" w:right="893" w:bottom="1440" w:left="893" w:header="720" w:footer="720" w:gutter="0"/>
          <w:cols w:num="3" w:space="720"/>
          <w:docGrid w:linePitch="360"/>
        </w:sectPr>
      </w:pPr>
    </w:p>
    <w:p w:rsidR="00BE1B88" w:rsidRDefault="00BE1B88" w:rsidP="00BE1B88">
      <w:pPr>
        <w:pStyle w:val="Default"/>
        <w:jc w:val="both"/>
        <w:rPr>
          <w:b/>
          <w:bCs/>
          <w:i/>
          <w:color w:val="auto"/>
          <w:sz w:val="18"/>
          <w:szCs w:val="18"/>
        </w:rPr>
      </w:pPr>
    </w:p>
    <w:p w:rsidR="007446BD" w:rsidRDefault="007446BD" w:rsidP="00BE1B88">
      <w:pPr>
        <w:pStyle w:val="Default"/>
        <w:jc w:val="both"/>
        <w:rPr>
          <w:b/>
          <w:bCs/>
          <w:i/>
          <w:color w:val="auto"/>
          <w:sz w:val="18"/>
          <w:szCs w:val="18"/>
        </w:rPr>
      </w:pPr>
      <w:r w:rsidRPr="004E3DAC">
        <w:rPr>
          <w:b/>
          <w:bCs/>
          <w:i/>
          <w:color w:val="auto"/>
          <w:sz w:val="18"/>
          <w:szCs w:val="18"/>
        </w:rPr>
        <w:t>Abstract</w:t>
      </w:r>
    </w:p>
    <w:p w:rsidR="00BE4BBE" w:rsidRPr="004E3DAC" w:rsidRDefault="00BE4BBE" w:rsidP="00BE1B88">
      <w:pPr>
        <w:pStyle w:val="Default"/>
        <w:jc w:val="both"/>
        <w:rPr>
          <w:b/>
          <w:bCs/>
          <w:i/>
          <w:color w:val="auto"/>
          <w:sz w:val="18"/>
          <w:szCs w:val="18"/>
        </w:rPr>
      </w:pPr>
    </w:p>
    <w:p w:rsidR="0042708D" w:rsidRPr="0042708D" w:rsidRDefault="0042708D" w:rsidP="0042708D">
      <w:pPr>
        <w:pStyle w:val="Default"/>
        <w:jc w:val="both"/>
        <w:rPr>
          <w:b/>
          <w:bCs/>
          <w:i/>
          <w:sz w:val="18"/>
          <w:szCs w:val="18"/>
          <w:lang w:val="en-US"/>
        </w:rPr>
      </w:pPr>
      <w:r w:rsidRPr="0042708D">
        <w:rPr>
          <w:b/>
          <w:bCs/>
          <w:i/>
          <w:sz w:val="18"/>
          <w:szCs w:val="18"/>
          <w:lang w:val="en-US"/>
        </w:rPr>
        <w:t>This paper describes that Crime analysis is performed using an ensemble of Naive Bayesian Classification, Random Forest</w:t>
      </w:r>
      <w:r w:rsidR="00C12A48">
        <w:rPr>
          <w:b/>
          <w:bCs/>
          <w:i/>
          <w:sz w:val="18"/>
          <w:szCs w:val="18"/>
          <w:lang w:val="en-US"/>
        </w:rPr>
        <w:t>and Support</w:t>
      </w:r>
      <w:r w:rsidR="008F77A7">
        <w:rPr>
          <w:b/>
          <w:bCs/>
          <w:i/>
          <w:sz w:val="18"/>
          <w:szCs w:val="18"/>
          <w:lang w:val="en-US"/>
        </w:rPr>
        <w:t xml:space="preserve"> Vector machine</w:t>
      </w:r>
      <w:r w:rsidRPr="0042708D">
        <w:rPr>
          <w:b/>
          <w:bCs/>
          <w:i/>
          <w:sz w:val="18"/>
          <w:szCs w:val="18"/>
          <w:lang w:val="en-US"/>
        </w:rPr>
        <w:t xml:space="preserve"> algorithms. In this technique, team has calculated and given the result of the accuracy for the provided terms and data. System is able to get prediction automatically with this approach and approximate outcome for a big division of Crime analyzed data and expressions by comparing and deploying efficient algorithms that are significantly better and thereby achieving results in </w:t>
      </w:r>
      <w:r w:rsidRPr="0042708D">
        <w:rPr>
          <w:b/>
          <w:bCs/>
          <w:i/>
          <w:sz w:val="18"/>
          <w:szCs w:val="18"/>
        </w:rPr>
        <w:t>minimal span of time.</w:t>
      </w:r>
    </w:p>
    <w:p w:rsidR="0042708D" w:rsidRPr="0042708D" w:rsidRDefault="0042708D" w:rsidP="0042708D">
      <w:pPr>
        <w:pStyle w:val="Default"/>
        <w:jc w:val="both"/>
        <w:rPr>
          <w:b/>
          <w:bCs/>
          <w:i/>
          <w:sz w:val="18"/>
          <w:szCs w:val="18"/>
          <w:lang w:val="en-US"/>
        </w:rPr>
      </w:pPr>
    </w:p>
    <w:p w:rsidR="00A97B0D" w:rsidRPr="0042708D" w:rsidRDefault="0042708D" w:rsidP="0042708D">
      <w:pPr>
        <w:pStyle w:val="Default"/>
        <w:jc w:val="both"/>
        <w:rPr>
          <w:b/>
          <w:i/>
          <w:sz w:val="18"/>
          <w:szCs w:val="18"/>
        </w:rPr>
      </w:pPr>
      <w:r w:rsidRPr="0042708D">
        <w:rPr>
          <w:b/>
          <w:i/>
          <w:sz w:val="18"/>
          <w:szCs w:val="18"/>
        </w:rPr>
        <w:t>Keywords- Crime Analysis and supervised learning, machine learning, Algorithms ensemble and compare of dataset.</w:t>
      </w:r>
    </w:p>
    <w:p w:rsidR="0042708D" w:rsidRPr="0042708D" w:rsidRDefault="0042708D" w:rsidP="0042708D">
      <w:pPr>
        <w:pStyle w:val="Default"/>
        <w:jc w:val="both"/>
        <w:rPr>
          <w:b/>
          <w:bCs/>
          <w:i/>
          <w:color w:val="auto"/>
          <w:sz w:val="18"/>
          <w:szCs w:val="18"/>
        </w:rPr>
      </w:pPr>
    </w:p>
    <w:p w:rsidR="00AA1E3E" w:rsidRPr="00AA1E3E" w:rsidRDefault="00A97B0D" w:rsidP="00AA1E3E">
      <w:pPr>
        <w:pStyle w:val="Default"/>
        <w:numPr>
          <w:ilvl w:val="0"/>
          <w:numId w:val="25"/>
        </w:numPr>
        <w:jc w:val="both"/>
        <w:rPr>
          <w:sz w:val="20"/>
          <w:szCs w:val="20"/>
        </w:rPr>
      </w:pPr>
      <w:r w:rsidRPr="00A97B0D">
        <w:rPr>
          <w:sz w:val="20"/>
          <w:szCs w:val="20"/>
        </w:rPr>
        <w:t>INTRODUCTION</w:t>
      </w:r>
      <w:r w:rsidR="00501FCA">
        <w:rPr>
          <w:sz w:val="20"/>
          <w:szCs w:val="20"/>
        </w:rPr>
        <w:t>:</w:t>
      </w:r>
    </w:p>
    <w:p w:rsidR="00A97B0D" w:rsidRPr="003E2877" w:rsidRDefault="00501FCA" w:rsidP="00501FCA">
      <w:pPr>
        <w:pStyle w:val="Default"/>
        <w:jc w:val="both"/>
        <w:rPr>
          <w:sz w:val="20"/>
          <w:szCs w:val="20"/>
        </w:rPr>
      </w:pPr>
      <w:r w:rsidRPr="003E2877">
        <w:rPr>
          <w:sz w:val="20"/>
          <w:szCs w:val="20"/>
        </w:rPr>
        <w:t>Crimes are the increasing danger to the mankind. There are numerous crimes that happens normal interim of time. Maybe it is expanding and spreading at a quick and huge rate. Crimes occur from little town, town to enormous urban areas. Violations are of various kinds – burglary, murder, assault, ambush, battery, false detainment, hijacking, manslaughter. Since Crimes are expanding there is a need to illuminate the cases in a lot quicker way. The Crime exercises have been expanded at a quicker rate and it is the obligation of police division to control and decrease the crimes exercises. Crimes forecast also, criminal recognizable proofs are the serious issues to the police office as there are colossal measures of Crimes occurrence information that exist. There is a need of innovation through which the case explaining could be quicker.</w:t>
      </w:r>
    </w:p>
    <w:p w:rsidR="00501FCA" w:rsidRPr="003E2877" w:rsidRDefault="00501FCA" w:rsidP="007B4857">
      <w:pPr>
        <w:pStyle w:val="Default"/>
        <w:jc w:val="both"/>
        <w:rPr>
          <w:sz w:val="20"/>
          <w:szCs w:val="20"/>
        </w:rPr>
      </w:pPr>
    </w:p>
    <w:p w:rsidR="00586AA1" w:rsidRPr="003E2877" w:rsidRDefault="00501FCA" w:rsidP="007B4857">
      <w:pPr>
        <w:pStyle w:val="Default"/>
        <w:jc w:val="both"/>
        <w:rPr>
          <w:sz w:val="20"/>
          <w:szCs w:val="20"/>
        </w:rPr>
      </w:pPr>
      <w:r w:rsidRPr="003E2877">
        <w:rPr>
          <w:sz w:val="20"/>
          <w:szCs w:val="20"/>
        </w:rPr>
        <w:t xml:space="preserve">This paper represents about the </w:t>
      </w:r>
      <w:r w:rsidR="00255496" w:rsidRPr="003E2877">
        <w:rPr>
          <w:sz w:val="20"/>
          <w:szCs w:val="20"/>
        </w:rPr>
        <w:t xml:space="preserve">field of </w:t>
      </w:r>
      <w:r w:rsidRPr="003E2877">
        <w:rPr>
          <w:sz w:val="20"/>
          <w:szCs w:val="20"/>
        </w:rPr>
        <w:t xml:space="preserve">law requirement has developed into a very unpredictable profession with endless zones of claim to fame and ability. Crime investigation could be considered the most current expansion to the field. While the genuine term has been being used since the nineteenth century, crimes examination has a late out come to be viewed as it is very own control in the law implementation field. In any case, since it is so new, there </w:t>
      </w:r>
      <w:r w:rsidRPr="003E2877">
        <w:rPr>
          <w:sz w:val="20"/>
          <w:szCs w:val="20"/>
        </w:rPr>
        <w:lastRenderedPageBreak/>
        <w:t xml:space="preserve">are as yet numerous issues to be settled encompassing </w:t>
      </w:r>
      <w:r w:rsidR="00154D53" w:rsidRPr="003E2877">
        <w:rPr>
          <w:sz w:val="20"/>
          <w:szCs w:val="20"/>
        </w:rPr>
        <w:t>it’s</w:t>
      </w:r>
      <w:r w:rsidRPr="003E2877">
        <w:rPr>
          <w:sz w:val="20"/>
          <w:szCs w:val="20"/>
        </w:rPr>
        <w:t xml:space="preserve"> across the board usage and use.</w:t>
      </w:r>
    </w:p>
    <w:p w:rsidR="00501FCA" w:rsidRPr="003E2877" w:rsidRDefault="00501FCA" w:rsidP="007B4857">
      <w:pPr>
        <w:pStyle w:val="Default"/>
        <w:jc w:val="both"/>
        <w:rPr>
          <w:color w:val="auto"/>
          <w:sz w:val="20"/>
          <w:szCs w:val="20"/>
        </w:rPr>
      </w:pPr>
    </w:p>
    <w:p w:rsidR="00A97B0D" w:rsidRPr="003E2877" w:rsidRDefault="00F269B5" w:rsidP="007B4857">
      <w:pPr>
        <w:pStyle w:val="Default"/>
        <w:jc w:val="both"/>
        <w:rPr>
          <w:color w:val="auto"/>
          <w:sz w:val="20"/>
          <w:szCs w:val="20"/>
        </w:rPr>
      </w:pPr>
      <w:r w:rsidRPr="003E2877">
        <w:rPr>
          <w:color w:val="auto"/>
          <w:sz w:val="20"/>
          <w:szCs w:val="20"/>
        </w:rPr>
        <w:t xml:space="preserve">Procedure and techniques of </w:t>
      </w:r>
      <w:r w:rsidR="003E2877">
        <w:rPr>
          <w:color w:val="auto"/>
          <w:sz w:val="20"/>
          <w:szCs w:val="20"/>
        </w:rPr>
        <w:t>crime</w:t>
      </w:r>
      <w:r w:rsidRPr="003E2877">
        <w:rPr>
          <w:color w:val="auto"/>
          <w:sz w:val="20"/>
          <w:szCs w:val="20"/>
        </w:rPr>
        <w:t xml:space="preserve"> analysis is the process of recognizing and sorting conclusions communicated in a piece of content, particularly wit</w:t>
      </w:r>
      <w:r w:rsidR="003E2877">
        <w:rPr>
          <w:color w:val="auto"/>
          <w:sz w:val="20"/>
          <w:szCs w:val="20"/>
        </w:rPr>
        <w:t>h the end goal to decide if the item is positive</w:t>
      </w:r>
      <w:r w:rsidRPr="003E2877">
        <w:rPr>
          <w:color w:val="auto"/>
          <w:sz w:val="20"/>
          <w:szCs w:val="20"/>
        </w:rPr>
        <w:t>, negative or unbiased</w:t>
      </w:r>
      <w:r w:rsidR="003E2877">
        <w:rPr>
          <w:color w:val="auto"/>
          <w:sz w:val="20"/>
          <w:szCs w:val="20"/>
        </w:rPr>
        <w:t xml:space="preserve"> along with comparing to get better accuracy after the pre processing</w:t>
      </w:r>
      <w:r w:rsidRPr="003E2877">
        <w:rPr>
          <w:color w:val="auto"/>
          <w:sz w:val="20"/>
          <w:szCs w:val="20"/>
        </w:rPr>
        <w:t>.</w:t>
      </w:r>
      <w:r w:rsidR="00A97B0D" w:rsidRPr="003E2877">
        <w:rPr>
          <w:color w:val="auto"/>
          <w:sz w:val="20"/>
          <w:szCs w:val="20"/>
        </w:rPr>
        <w:br/>
        <w:t>Different application like emotion detection and Crime identification, Age prediction, Selection and Multilay</w:t>
      </w:r>
      <w:r w:rsidR="00994872">
        <w:rPr>
          <w:color w:val="auto"/>
          <w:sz w:val="20"/>
          <w:szCs w:val="20"/>
        </w:rPr>
        <w:t xml:space="preserve">er Perception can be done using the techniques 1.Classifier like </w:t>
      </w:r>
      <w:r w:rsidR="00A97B0D" w:rsidRPr="003E2877">
        <w:rPr>
          <w:color w:val="auto"/>
          <w:sz w:val="20"/>
          <w:szCs w:val="20"/>
        </w:rPr>
        <w:t>Naive Bayesian</w:t>
      </w:r>
      <w:r w:rsidR="00994872">
        <w:rPr>
          <w:color w:val="auto"/>
          <w:sz w:val="20"/>
          <w:szCs w:val="20"/>
        </w:rPr>
        <w:t>, 2.Random</w:t>
      </w:r>
      <w:r w:rsidR="00994872" w:rsidRPr="00994872">
        <w:rPr>
          <w:color w:val="FFFFFF" w:themeColor="background1"/>
          <w:sz w:val="20"/>
          <w:szCs w:val="20"/>
        </w:rPr>
        <w:t>t</w:t>
      </w:r>
      <w:r w:rsidR="00C12A48">
        <w:rPr>
          <w:color w:val="auto"/>
          <w:sz w:val="20"/>
          <w:szCs w:val="20"/>
        </w:rPr>
        <w:t>Forest and 3</w:t>
      </w:r>
      <w:r w:rsidR="00994872">
        <w:rPr>
          <w:color w:val="auto"/>
          <w:sz w:val="20"/>
          <w:szCs w:val="20"/>
        </w:rPr>
        <w:t>.Support</w:t>
      </w:r>
      <w:r w:rsidR="00994872" w:rsidRPr="00994872">
        <w:rPr>
          <w:color w:val="FFFFFF" w:themeColor="background1"/>
          <w:sz w:val="20"/>
          <w:szCs w:val="20"/>
        </w:rPr>
        <w:t>t</w:t>
      </w:r>
      <w:r w:rsidR="003E2877">
        <w:rPr>
          <w:color w:val="auto"/>
          <w:sz w:val="20"/>
          <w:szCs w:val="20"/>
        </w:rPr>
        <w:t>vector</w:t>
      </w:r>
      <w:r w:rsidR="00994872" w:rsidRPr="00994872">
        <w:rPr>
          <w:color w:val="FFFFFF" w:themeColor="background1"/>
          <w:sz w:val="20"/>
          <w:szCs w:val="20"/>
        </w:rPr>
        <w:t>r</w:t>
      </w:r>
      <w:r w:rsidR="003E2877">
        <w:rPr>
          <w:color w:val="auto"/>
          <w:sz w:val="20"/>
          <w:szCs w:val="20"/>
        </w:rPr>
        <w:t xml:space="preserve"> machine.</w:t>
      </w:r>
    </w:p>
    <w:p w:rsidR="00A97B0D" w:rsidRDefault="00A97B0D" w:rsidP="00BE1B88">
      <w:pPr>
        <w:pStyle w:val="Default"/>
        <w:jc w:val="both"/>
        <w:rPr>
          <w:color w:val="auto"/>
          <w:sz w:val="20"/>
          <w:szCs w:val="20"/>
        </w:rPr>
      </w:pPr>
    </w:p>
    <w:p w:rsidR="00D83436" w:rsidRDefault="000145A3" w:rsidP="00D83436">
      <w:pPr>
        <w:pStyle w:val="Default"/>
        <w:jc w:val="both"/>
        <w:rPr>
          <w:color w:val="auto"/>
          <w:sz w:val="20"/>
          <w:szCs w:val="20"/>
        </w:rPr>
      </w:pPr>
      <w:r>
        <w:rPr>
          <w:color w:val="auto"/>
          <w:sz w:val="20"/>
          <w:szCs w:val="20"/>
        </w:rPr>
        <w:t>I</w:t>
      </w:r>
      <w:r w:rsidR="00D83436">
        <w:rPr>
          <w:color w:val="auto"/>
          <w:sz w:val="20"/>
          <w:szCs w:val="20"/>
        </w:rPr>
        <w:t>ssue made us</w:t>
      </w:r>
      <w:r w:rsidR="00D83436" w:rsidRPr="00D83436">
        <w:rPr>
          <w:color w:val="auto"/>
          <w:sz w:val="20"/>
          <w:szCs w:val="20"/>
        </w:rPr>
        <w:t xml:space="preserve"> to go for an examination aboutby what met</w:t>
      </w:r>
      <w:r w:rsidR="000245E9">
        <w:rPr>
          <w:color w:val="auto"/>
          <w:sz w:val="20"/>
          <w:szCs w:val="20"/>
        </w:rPr>
        <w:t>hod can be workable a crime</w:t>
      </w:r>
      <w:r w:rsidR="00D83436" w:rsidRPr="00D83436">
        <w:rPr>
          <w:color w:val="auto"/>
          <w:sz w:val="20"/>
          <w:szCs w:val="20"/>
        </w:rPr>
        <w:t xml:space="preserve"> case made less demanding. Through numerousdocumentation and cases, it turned out that AIwhat's </w:t>
      </w:r>
      <w:r w:rsidR="00154D53" w:rsidRPr="00D83436">
        <w:rPr>
          <w:color w:val="auto"/>
          <w:sz w:val="20"/>
          <w:szCs w:val="20"/>
        </w:rPr>
        <w:t>more;</w:t>
      </w:r>
      <w:r w:rsidR="00D83436" w:rsidRPr="00D83436">
        <w:rPr>
          <w:color w:val="auto"/>
          <w:sz w:val="20"/>
          <w:szCs w:val="20"/>
        </w:rPr>
        <w:t xml:space="preserve"> information science can make the work simpler and quicker.The point of th</w:t>
      </w:r>
      <w:r w:rsidR="000245E9">
        <w:rPr>
          <w:color w:val="auto"/>
          <w:sz w:val="20"/>
          <w:szCs w:val="20"/>
        </w:rPr>
        <w:t>is venture is to make crimes</w:t>
      </w:r>
      <w:r w:rsidR="00D83436" w:rsidRPr="00D83436">
        <w:rPr>
          <w:color w:val="auto"/>
          <w:sz w:val="20"/>
          <w:szCs w:val="20"/>
        </w:rPr>
        <w:t xml:space="preserve"> forecast utilizing the highlights present in the dataset. The dataset is removed from the official locales. With the assistance of AI calculation, utilizing python as center we can anticipate the kind of</w:t>
      </w:r>
      <w:r w:rsidR="000245E9">
        <w:rPr>
          <w:color w:val="auto"/>
          <w:sz w:val="20"/>
          <w:szCs w:val="20"/>
        </w:rPr>
        <w:t xml:space="preserve"> crimes</w:t>
      </w:r>
      <w:r w:rsidR="00D83436" w:rsidRPr="00D83436">
        <w:rPr>
          <w:color w:val="auto"/>
          <w:sz w:val="20"/>
          <w:szCs w:val="20"/>
        </w:rPr>
        <w:t xml:space="preserve"> which will happen in a specific region.</w:t>
      </w:r>
    </w:p>
    <w:p w:rsidR="000245E9" w:rsidRPr="004E3DAC" w:rsidRDefault="000245E9" w:rsidP="00D83436">
      <w:pPr>
        <w:pStyle w:val="Default"/>
        <w:jc w:val="both"/>
        <w:rPr>
          <w:color w:val="auto"/>
          <w:sz w:val="20"/>
          <w:szCs w:val="20"/>
        </w:rPr>
      </w:pPr>
    </w:p>
    <w:p w:rsidR="00A97B0D" w:rsidRDefault="003E2877" w:rsidP="00BE1B88">
      <w:pPr>
        <w:jc w:val="both"/>
        <w:rPr>
          <w:rFonts w:eastAsiaTheme="minorHAnsi"/>
          <w:lang w:val="en-IN" w:bidi="bn-IN"/>
        </w:rPr>
      </w:pPr>
      <w:r>
        <w:rPr>
          <w:rFonts w:eastAsiaTheme="minorHAnsi"/>
          <w:lang w:val="en-IN" w:bidi="bn-IN"/>
        </w:rPr>
        <w:t>Information of particular crime data</w:t>
      </w:r>
      <w:r w:rsidR="00685510" w:rsidRPr="00685510">
        <w:rPr>
          <w:rFonts w:eastAsiaTheme="minorHAnsi"/>
          <w:lang w:val="en-IN" w:bidi="bn-IN"/>
        </w:rPr>
        <w:t xml:space="preserve"> and </w:t>
      </w:r>
      <w:r w:rsidR="00E87A20" w:rsidRPr="00685510">
        <w:rPr>
          <w:rFonts w:eastAsiaTheme="minorHAnsi"/>
          <w:lang w:val="en-IN" w:bidi="bn-IN"/>
        </w:rPr>
        <w:t>its</w:t>
      </w:r>
      <w:r w:rsidR="00685510" w:rsidRPr="00685510">
        <w:rPr>
          <w:rFonts w:eastAsiaTheme="minorHAnsi"/>
          <w:lang w:val="en-IN" w:bidi="bn-IN"/>
        </w:rPr>
        <w:t xml:space="preserve"> recove</w:t>
      </w:r>
      <w:r>
        <w:rPr>
          <w:rFonts w:eastAsiaTheme="minorHAnsi"/>
          <w:lang w:val="en-IN" w:bidi="bn-IN"/>
        </w:rPr>
        <w:t>ry systems mostly go</w:t>
      </w:r>
      <w:r w:rsidR="00CC45FA">
        <w:rPr>
          <w:rFonts w:eastAsiaTheme="minorHAnsi"/>
          <w:lang w:val="en-IN" w:bidi="bn-IN"/>
        </w:rPr>
        <w:t xml:space="preserve"> around </w:t>
      </w:r>
      <w:r>
        <w:rPr>
          <w:rFonts w:eastAsiaTheme="minorHAnsi"/>
          <w:lang w:val="en-IN" w:bidi="bn-IN"/>
        </w:rPr>
        <w:t xml:space="preserve">handling, comparingand </w:t>
      </w:r>
      <w:r w:rsidR="00685510" w:rsidRPr="00685510">
        <w:rPr>
          <w:rFonts w:eastAsiaTheme="minorHAnsi"/>
          <w:lang w:val="en-IN" w:bidi="bn-IN"/>
        </w:rPr>
        <w:t>sequentially arranging also examining and executing down the truthful information present in it. Details have a target segment in any case, there are some other</w:t>
      </w:r>
      <w:r>
        <w:rPr>
          <w:rFonts w:eastAsiaTheme="minorHAnsi"/>
          <w:lang w:val="en-IN" w:bidi="bn-IN"/>
        </w:rPr>
        <w:t xml:space="preserve"> data</w:t>
      </w:r>
      <w:r w:rsidR="00685510" w:rsidRPr="00685510">
        <w:rPr>
          <w:rFonts w:eastAsiaTheme="minorHAnsi"/>
          <w:lang w:val="en-IN" w:bidi="bn-IN"/>
        </w:rPr>
        <w:t xml:space="preserve"> encrypted substance which express abstract attributes. These </w:t>
      </w:r>
      <w:r w:rsidR="00E87A20" w:rsidRPr="00685510">
        <w:rPr>
          <w:rFonts w:eastAsiaTheme="minorHAnsi"/>
          <w:lang w:val="en-IN" w:bidi="bn-IN"/>
        </w:rPr>
        <w:t>substances</w:t>
      </w:r>
      <w:r w:rsidR="00685510" w:rsidRPr="00685510">
        <w:rPr>
          <w:rFonts w:eastAsiaTheme="minorHAnsi"/>
          <w:lang w:val="en-IN" w:bidi="bn-IN"/>
        </w:rPr>
        <w:t xml:space="preserve"> are for the most part conclusions, estimations, e</w:t>
      </w:r>
      <w:r w:rsidR="00D83436">
        <w:rPr>
          <w:rFonts w:eastAsiaTheme="minorHAnsi"/>
          <w:lang w:val="en-IN" w:bidi="bn-IN"/>
        </w:rPr>
        <w:t>xaminations, dispositions, and crime statistics</w:t>
      </w:r>
      <w:r w:rsidR="00685510" w:rsidRPr="00685510">
        <w:rPr>
          <w:rFonts w:eastAsiaTheme="minorHAnsi"/>
          <w:lang w:val="en-IN" w:bidi="bn-IN"/>
        </w:rPr>
        <w:t xml:space="preserve"> which shape the </w:t>
      </w:r>
      <w:r w:rsidR="00D92485">
        <w:rPr>
          <w:rFonts w:eastAsiaTheme="minorHAnsi"/>
          <w:lang w:val="en-IN" w:bidi="bn-IN"/>
        </w:rPr>
        <w:t>cent</w:t>
      </w:r>
      <w:r w:rsidR="00D92485" w:rsidRPr="00685510">
        <w:rPr>
          <w:rFonts w:eastAsiaTheme="minorHAnsi"/>
          <w:lang w:val="en-IN" w:bidi="bn-IN"/>
        </w:rPr>
        <w:t>e</w:t>
      </w:r>
      <w:r w:rsidR="00D92485">
        <w:rPr>
          <w:rFonts w:eastAsiaTheme="minorHAnsi"/>
          <w:lang w:val="en-IN" w:bidi="bn-IN"/>
        </w:rPr>
        <w:t>r</w:t>
      </w:r>
      <w:r w:rsidR="00685510" w:rsidRPr="00685510">
        <w:rPr>
          <w:rFonts w:eastAsiaTheme="minorHAnsi"/>
          <w:lang w:val="en-IN" w:bidi="bn-IN"/>
        </w:rPr>
        <w:t xml:space="preserve"> of </w:t>
      </w:r>
      <w:r w:rsidR="00D83436">
        <w:rPr>
          <w:rFonts w:eastAsiaTheme="minorHAnsi"/>
          <w:lang w:val="en-IN" w:bidi="bn-IN"/>
        </w:rPr>
        <w:t>Crime Analysis (C</w:t>
      </w:r>
      <w:r w:rsidR="00685510" w:rsidRPr="00685510">
        <w:rPr>
          <w:rFonts w:eastAsiaTheme="minorHAnsi"/>
          <w:lang w:val="en-IN" w:bidi="bn-IN"/>
        </w:rPr>
        <w:t>A). It offers many testing chances to grow new applications, for the most part because of the tremendous development of accessible data on online sources like web journals and interpersona</w:t>
      </w:r>
      <w:r w:rsidR="00D83436">
        <w:rPr>
          <w:rFonts w:eastAsiaTheme="minorHAnsi"/>
          <w:lang w:val="en-IN" w:bidi="bn-IN"/>
        </w:rPr>
        <w:t xml:space="preserve">l organizations, Internet, news and </w:t>
      </w:r>
      <w:r w:rsidR="00685510" w:rsidRPr="00685510">
        <w:rPr>
          <w:rFonts w:eastAsiaTheme="minorHAnsi"/>
          <w:lang w:val="en-IN" w:bidi="bn-IN"/>
        </w:rPr>
        <w:t>media</w:t>
      </w:r>
      <w:r w:rsidR="00D83436">
        <w:rPr>
          <w:rFonts w:eastAsiaTheme="minorHAnsi"/>
          <w:lang w:val="en-IN" w:bidi="bn-IN"/>
        </w:rPr>
        <w:t xml:space="preserve"> services and</w:t>
      </w:r>
      <w:r w:rsidR="00685510" w:rsidRPr="00685510">
        <w:rPr>
          <w:rFonts w:eastAsiaTheme="minorHAnsi"/>
          <w:lang w:val="en-IN" w:bidi="bn-IN"/>
        </w:rPr>
        <w:t xml:space="preserve"> sites. For instance, proposals of components proposed by a suggested system can be anticipated by considering contemplation, for an </w:t>
      </w:r>
      <w:r w:rsidR="00685510" w:rsidRPr="00685510">
        <w:rPr>
          <w:rFonts w:eastAsiaTheme="minorHAnsi"/>
          <w:lang w:val="en-IN" w:bidi="bn-IN"/>
        </w:rPr>
        <w:lastRenderedPageBreak/>
        <w:t>exampl</w:t>
      </w:r>
      <w:r w:rsidR="00D83436">
        <w:rPr>
          <w:rFonts w:eastAsiaTheme="minorHAnsi"/>
          <w:lang w:val="en-IN" w:bidi="bn-IN"/>
        </w:rPr>
        <w:t>e, positive or negative and neutral attributes about Dataset</w:t>
      </w:r>
      <w:r w:rsidR="00685510" w:rsidRPr="00685510">
        <w:rPr>
          <w:rFonts w:eastAsiaTheme="minorHAnsi"/>
          <w:lang w:val="en-IN" w:bidi="bn-IN"/>
        </w:rPr>
        <w:t xml:space="preserve"> by m</w:t>
      </w:r>
      <w:r w:rsidR="00D83436">
        <w:rPr>
          <w:rFonts w:eastAsiaTheme="minorHAnsi"/>
          <w:lang w:val="en-IN" w:bidi="bn-IN"/>
        </w:rPr>
        <w:t>aking utilization of Crime</w:t>
      </w:r>
      <w:r w:rsidR="00685510" w:rsidRPr="00685510">
        <w:rPr>
          <w:rFonts w:eastAsiaTheme="minorHAnsi"/>
          <w:lang w:val="en-IN" w:bidi="bn-IN"/>
        </w:rPr>
        <w:t xml:space="preserve"> Analysis.</w:t>
      </w:r>
    </w:p>
    <w:p w:rsidR="000245E9" w:rsidRPr="004E3DAC" w:rsidRDefault="000245E9" w:rsidP="00BE1B88">
      <w:pPr>
        <w:jc w:val="both"/>
      </w:pPr>
    </w:p>
    <w:p w:rsidR="005F2C3E" w:rsidRDefault="000245E9" w:rsidP="00BE1B88">
      <w:pPr>
        <w:pStyle w:val="Default"/>
        <w:jc w:val="both"/>
        <w:rPr>
          <w:b/>
          <w:bCs/>
          <w:i/>
          <w:color w:val="auto"/>
          <w:sz w:val="20"/>
          <w:szCs w:val="20"/>
        </w:rPr>
      </w:pPr>
      <w:r>
        <w:rPr>
          <w:b/>
          <w:bCs/>
          <w:i/>
          <w:color w:val="auto"/>
          <w:sz w:val="20"/>
          <w:szCs w:val="20"/>
        </w:rPr>
        <w:t xml:space="preserve">Crime data </w:t>
      </w:r>
      <w:r w:rsidR="00C447EB" w:rsidRPr="00B646E2">
        <w:rPr>
          <w:b/>
          <w:bCs/>
          <w:i/>
          <w:color w:val="auto"/>
          <w:sz w:val="20"/>
          <w:szCs w:val="20"/>
        </w:rPr>
        <w:t>study</w:t>
      </w:r>
      <w:r w:rsidR="00C447EB">
        <w:rPr>
          <w:b/>
          <w:bCs/>
          <w:i/>
          <w:color w:val="auto"/>
          <w:sz w:val="20"/>
          <w:szCs w:val="20"/>
        </w:rPr>
        <w:t xml:space="preserve"> and process analysis</w:t>
      </w:r>
    </w:p>
    <w:p w:rsidR="00A97B0D" w:rsidRPr="005F2C3E" w:rsidRDefault="00C447EB" w:rsidP="00BE1B88">
      <w:pPr>
        <w:pStyle w:val="Default"/>
        <w:jc w:val="both"/>
        <w:rPr>
          <w:b/>
          <w:bCs/>
          <w:i/>
          <w:color w:val="auto"/>
          <w:sz w:val="20"/>
          <w:szCs w:val="20"/>
        </w:rPr>
      </w:pPr>
      <w:r w:rsidRPr="00C447EB">
        <w:rPr>
          <w:color w:val="auto"/>
          <w:sz w:val="20"/>
          <w:szCs w:val="20"/>
        </w:rPr>
        <w:t>The arrangem</w:t>
      </w:r>
      <w:r w:rsidR="00D85CF0">
        <w:rPr>
          <w:color w:val="auto"/>
          <w:sz w:val="20"/>
          <w:szCs w:val="20"/>
        </w:rPr>
        <w:t>ent while performing Crime analysis</w:t>
      </w:r>
      <w:r w:rsidRPr="00C447EB">
        <w:rPr>
          <w:color w:val="auto"/>
          <w:sz w:val="20"/>
          <w:szCs w:val="20"/>
        </w:rPr>
        <w:t xml:space="preserve"> study and process investigation on </w:t>
      </w:r>
      <w:r w:rsidR="00D85CF0">
        <w:rPr>
          <w:color w:val="auto"/>
          <w:sz w:val="20"/>
          <w:szCs w:val="20"/>
        </w:rPr>
        <w:t>Crime data set is essentially to order the serially arrange</w:t>
      </w:r>
      <w:r w:rsidRPr="00C447EB">
        <w:rPr>
          <w:color w:val="auto"/>
          <w:sz w:val="20"/>
          <w:szCs w:val="20"/>
        </w:rPr>
        <w:t xml:space="preserve"> categorized classes precisely and independently. In thi</w:t>
      </w:r>
      <w:r w:rsidR="00D85CF0">
        <w:rPr>
          <w:color w:val="auto"/>
          <w:sz w:val="20"/>
          <w:szCs w:val="20"/>
        </w:rPr>
        <w:t>s ground of</w:t>
      </w:r>
      <w:r w:rsidR="005165BF">
        <w:rPr>
          <w:color w:val="auto"/>
          <w:sz w:val="20"/>
          <w:szCs w:val="20"/>
        </w:rPr>
        <w:t xml:space="preserve"> research which developed a methodology can</w:t>
      </w:r>
      <w:r w:rsidRPr="00C447EB">
        <w:rPr>
          <w:color w:val="auto"/>
          <w:sz w:val="20"/>
          <w:szCs w:val="20"/>
        </w:rPr>
        <w:t xml:space="preserve"> propose techniques to prepare a model and after that test it to check its </w:t>
      </w:r>
      <w:r w:rsidR="005600D9" w:rsidRPr="00C447EB">
        <w:rPr>
          <w:color w:val="auto"/>
          <w:sz w:val="20"/>
          <w:szCs w:val="20"/>
        </w:rPr>
        <w:t>proficiency.</w:t>
      </w:r>
      <w:r w:rsidR="005600D9">
        <w:rPr>
          <w:color w:val="auto"/>
          <w:sz w:val="20"/>
          <w:szCs w:val="20"/>
        </w:rPr>
        <w:t xml:space="preserve"> As</w:t>
      </w:r>
      <w:r>
        <w:rPr>
          <w:color w:val="auto"/>
          <w:sz w:val="20"/>
          <w:szCs w:val="20"/>
        </w:rPr>
        <w:t xml:space="preserve"> mentioned, main test is to </w:t>
      </w:r>
      <w:r w:rsidR="005600D9">
        <w:rPr>
          <w:color w:val="auto"/>
          <w:sz w:val="20"/>
          <w:szCs w:val="20"/>
        </w:rPr>
        <w:t>executing crime</w:t>
      </w:r>
      <w:r w:rsidR="005165BF">
        <w:rPr>
          <w:color w:val="auto"/>
          <w:sz w:val="20"/>
          <w:szCs w:val="20"/>
        </w:rPr>
        <w:t xml:space="preserve"> </w:t>
      </w:r>
      <w:r w:rsidR="005600D9">
        <w:rPr>
          <w:color w:val="auto"/>
          <w:sz w:val="20"/>
          <w:szCs w:val="20"/>
        </w:rPr>
        <w:t>analysis study</w:t>
      </w:r>
      <w:r w:rsidR="005165BF">
        <w:rPr>
          <w:color w:val="auto"/>
          <w:sz w:val="20"/>
          <w:szCs w:val="20"/>
        </w:rPr>
        <w:t xml:space="preserve"> in various places of country.</w:t>
      </w:r>
    </w:p>
    <w:p w:rsidR="00A97B0D" w:rsidRDefault="00A97B0D" w:rsidP="00BE1B88">
      <w:pPr>
        <w:pStyle w:val="Default"/>
        <w:jc w:val="both"/>
        <w:rPr>
          <w:color w:val="auto"/>
          <w:sz w:val="20"/>
          <w:szCs w:val="20"/>
        </w:rPr>
      </w:pPr>
    </w:p>
    <w:p w:rsidR="00E96A31" w:rsidRDefault="00E96A31" w:rsidP="005D627E">
      <w:pPr>
        <w:pStyle w:val="Default"/>
        <w:numPr>
          <w:ilvl w:val="0"/>
          <w:numId w:val="44"/>
        </w:numPr>
        <w:spacing w:after="24"/>
        <w:jc w:val="both"/>
        <w:rPr>
          <w:color w:val="auto"/>
          <w:sz w:val="20"/>
          <w:szCs w:val="20"/>
        </w:rPr>
      </w:pPr>
      <w:r>
        <w:rPr>
          <w:b/>
          <w:bCs/>
          <w:color w:val="auto"/>
          <w:sz w:val="20"/>
          <w:szCs w:val="20"/>
        </w:rPr>
        <w:t>R</w:t>
      </w:r>
      <w:r w:rsidRPr="004E3DAC">
        <w:rPr>
          <w:b/>
          <w:bCs/>
          <w:color w:val="auto"/>
          <w:sz w:val="20"/>
          <w:szCs w:val="20"/>
        </w:rPr>
        <w:t>estricted</w:t>
      </w:r>
      <w:r>
        <w:rPr>
          <w:b/>
          <w:bCs/>
          <w:color w:val="auto"/>
          <w:sz w:val="20"/>
          <w:szCs w:val="20"/>
        </w:rPr>
        <w:t xml:space="preserve"> crime data</w:t>
      </w:r>
      <w:r w:rsidRPr="004E3DAC">
        <w:rPr>
          <w:b/>
          <w:bCs/>
          <w:color w:val="auto"/>
          <w:sz w:val="20"/>
          <w:szCs w:val="20"/>
        </w:rPr>
        <w:t xml:space="preserve"> amount: </w:t>
      </w:r>
      <w:r w:rsidRPr="004B49BA">
        <w:rPr>
          <w:color w:val="auto"/>
          <w:sz w:val="20"/>
          <w:szCs w:val="20"/>
        </w:rPr>
        <w:t>Res</w:t>
      </w:r>
      <w:r>
        <w:rPr>
          <w:color w:val="auto"/>
          <w:sz w:val="20"/>
          <w:szCs w:val="20"/>
        </w:rPr>
        <w:t xml:space="preserve">tricted amount of data are defined </w:t>
      </w:r>
      <w:r w:rsidRPr="004B49BA">
        <w:rPr>
          <w:color w:val="auto"/>
          <w:sz w:val="20"/>
          <w:szCs w:val="20"/>
        </w:rPr>
        <w:t xml:space="preserve">and with only 150 characters close by, minimized articulations are produced, which results sparse arrangement of highlights. </w:t>
      </w:r>
    </w:p>
    <w:p w:rsidR="00AF2EA2" w:rsidRDefault="00AF2EA2" w:rsidP="00AF2EA2">
      <w:pPr>
        <w:pStyle w:val="Default"/>
        <w:spacing w:after="24"/>
        <w:ind w:left="720"/>
        <w:jc w:val="both"/>
        <w:rPr>
          <w:color w:val="auto"/>
          <w:sz w:val="20"/>
          <w:szCs w:val="20"/>
        </w:rPr>
      </w:pPr>
    </w:p>
    <w:p w:rsidR="00AF2EA2" w:rsidRDefault="00AF2EA2" w:rsidP="005D627E">
      <w:pPr>
        <w:pStyle w:val="Default"/>
        <w:numPr>
          <w:ilvl w:val="0"/>
          <w:numId w:val="44"/>
        </w:numPr>
        <w:spacing w:after="24"/>
        <w:jc w:val="both"/>
        <w:rPr>
          <w:color w:val="auto"/>
          <w:sz w:val="20"/>
          <w:szCs w:val="20"/>
        </w:rPr>
      </w:pPr>
      <w:r>
        <w:rPr>
          <w:b/>
          <w:bCs/>
          <w:color w:val="auto"/>
          <w:sz w:val="20"/>
          <w:szCs w:val="20"/>
        </w:rPr>
        <w:t>Dataset</w:t>
      </w:r>
      <w:r w:rsidRPr="004E3DAC">
        <w:rPr>
          <w:b/>
          <w:bCs/>
          <w:color w:val="auto"/>
          <w:sz w:val="20"/>
          <w:szCs w:val="20"/>
        </w:rPr>
        <w:t xml:space="preserve"> type:</w:t>
      </w:r>
      <w:r w:rsidR="005600D9">
        <w:rPr>
          <w:b/>
          <w:bCs/>
          <w:color w:val="auto"/>
          <w:sz w:val="20"/>
          <w:szCs w:val="20"/>
        </w:rPr>
        <w:t xml:space="preserve"> </w:t>
      </w:r>
      <w:r>
        <w:rPr>
          <w:bCs/>
          <w:color w:val="auto"/>
          <w:sz w:val="20"/>
          <w:szCs w:val="20"/>
        </w:rPr>
        <w:t>This part defines</w:t>
      </w:r>
      <w:r w:rsidR="005600D9">
        <w:rPr>
          <w:bCs/>
          <w:color w:val="auto"/>
          <w:sz w:val="20"/>
          <w:szCs w:val="20"/>
        </w:rPr>
        <w:t xml:space="preserve"> </w:t>
      </w:r>
      <w:r>
        <w:rPr>
          <w:bCs/>
          <w:color w:val="auto"/>
          <w:sz w:val="20"/>
          <w:szCs w:val="20"/>
        </w:rPr>
        <w:t>that</w:t>
      </w:r>
      <w:r w:rsidR="005600D9">
        <w:rPr>
          <w:bCs/>
          <w:color w:val="auto"/>
          <w:sz w:val="20"/>
          <w:szCs w:val="20"/>
        </w:rPr>
        <w:t xml:space="preserve"> </w:t>
      </w:r>
      <w:r w:rsidRPr="00896AE6">
        <w:rPr>
          <w:color w:val="auto"/>
          <w:sz w:val="20"/>
          <w:szCs w:val="20"/>
        </w:rPr>
        <w:t>it</w:t>
      </w:r>
      <w:r>
        <w:rPr>
          <w:color w:val="auto"/>
          <w:sz w:val="20"/>
          <w:szCs w:val="20"/>
        </w:rPr>
        <w:t xml:space="preserve"> can permit</w:t>
      </w:r>
      <w:r w:rsidR="00195960">
        <w:rPr>
          <w:color w:val="auto"/>
          <w:sz w:val="20"/>
          <w:szCs w:val="20"/>
        </w:rPr>
        <w:t xml:space="preserve"> the utilization of table</w:t>
      </w:r>
      <w:r w:rsidRPr="00896AE6">
        <w:rPr>
          <w:color w:val="auto"/>
          <w:sz w:val="20"/>
          <w:szCs w:val="20"/>
        </w:rPr>
        <w:t xml:space="preserve"> labels</w:t>
      </w:r>
      <w:r w:rsidR="00195960">
        <w:rPr>
          <w:color w:val="auto"/>
          <w:sz w:val="20"/>
          <w:szCs w:val="20"/>
        </w:rPr>
        <w:t xml:space="preserve"> and names of state where the crime Occurring</w:t>
      </w:r>
      <w:r w:rsidRPr="00896AE6">
        <w:rPr>
          <w:color w:val="auto"/>
          <w:sz w:val="20"/>
          <w:szCs w:val="20"/>
        </w:rPr>
        <w:t xml:space="preserve">, client reference and URLs. These require unexpected preparing </w:t>
      </w:r>
      <w:r w:rsidR="00195960">
        <w:rPr>
          <w:color w:val="auto"/>
          <w:sz w:val="20"/>
          <w:szCs w:val="20"/>
        </w:rPr>
        <w:t>in comparison to different data in all set.</w:t>
      </w:r>
    </w:p>
    <w:p w:rsidR="005D627E" w:rsidRDefault="005D627E" w:rsidP="005D627E">
      <w:pPr>
        <w:pStyle w:val="Default"/>
        <w:spacing w:after="24"/>
        <w:ind w:left="720"/>
        <w:jc w:val="both"/>
        <w:rPr>
          <w:color w:val="auto"/>
          <w:sz w:val="20"/>
          <w:szCs w:val="20"/>
        </w:rPr>
      </w:pPr>
    </w:p>
    <w:p w:rsidR="005D627E" w:rsidRPr="005D627E" w:rsidRDefault="005600D9" w:rsidP="005D627E">
      <w:pPr>
        <w:pStyle w:val="Default"/>
        <w:numPr>
          <w:ilvl w:val="0"/>
          <w:numId w:val="44"/>
        </w:numPr>
        <w:jc w:val="both"/>
        <w:rPr>
          <w:color w:val="auto"/>
          <w:sz w:val="20"/>
          <w:szCs w:val="20"/>
        </w:rPr>
      </w:pPr>
      <w:r>
        <w:rPr>
          <w:b/>
          <w:bCs/>
          <w:color w:val="auto"/>
          <w:sz w:val="20"/>
          <w:szCs w:val="20"/>
        </w:rPr>
        <w:t>C</w:t>
      </w:r>
      <w:r w:rsidRPr="004E3DAC">
        <w:rPr>
          <w:b/>
          <w:bCs/>
          <w:color w:val="auto"/>
          <w:sz w:val="20"/>
          <w:szCs w:val="20"/>
        </w:rPr>
        <w:t>onsumer range</w:t>
      </w:r>
      <w:r w:rsidR="005D627E" w:rsidRPr="004E3DAC">
        <w:rPr>
          <w:b/>
          <w:bCs/>
          <w:color w:val="auto"/>
          <w:sz w:val="20"/>
          <w:szCs w:val="20"/>
        </w:rPr>
        <w:t xml:space="preserve">: </w:t>
      </w:r>
      <w:r w:rsidR="005D627E">
        <w:rPr>
          <w:bCs/>
          <w:color w:val="auto"/>
          <w:sz w:val="20"/>
          <w:szCs w:val="20"/>
        </w:rPr>
        <w:t xml:space="preserve">Possible of </w:t>
      </w:r>
      <w:r w:rsidR="005D627E" w:rsidRPr="00D92485">
        <w:rPr>
          <w:color w:val="auto"/>
          <w:sz w:val="20"/>
          <w:szCs w:val="20"/>
        </w:rPr>
        <w:t>Clients expr</w:t>
      </w:r>
      <w:r w:rsidR="0099687B">
        <w:rPr>
          <w:color w:val="auto"/>
          <w:sz w:val="20"/>
          <w:szCs w:val="20"/>
        </w:rPr>
        <w:t>ess their idea</w:t>
      </w:r>
      <w:r w:rsidR="005D627E" w:rsidRPr="00D92485">
        <w:rPr>
          <w:color w:val="auto"/>
          <w:sz w:val="20"/>
          <w:szCs w:val="20"/>
        </w:rPr>
        <w:t xml:space="preserve"> in an assortment of ways,</w:t>
      </w:r>
      <w:r w:rsidR="0099687B">
        <w:rPr>
          <w:color w:val="auto"/>
          <w:sz w:val="20"/>
          <w:szCs w:val="20"/>
        </w:rPr>
        <w:t xml:space="preserve"> some utilizing diverse data of criminal Activity</w:t>
      </w:r>
      <w:r w:rsidR="005D627E" w:rsidRPr="00D92485">
        <w:rPr>
          <w:color w:val="auto"/>
          <w:sz w:val="20"/>
          <w:szCs w:val="20"/>
        </w:rPr>
        <w:t xml:space="preserve"> in the middle, while others utilizing rehashed words or images to </w:t>
      </w:r>
      <w:r w:rsidR="0099687B">
        <w:rPr>
          <w:color w:val="auto"/>
          <w:sz w:val="20"/>
          <w:szCs w:val="20"/>
        </w:rPr>
        <w:t xml:space="preserve">pass on a crime data </w:t>
      </w:r>
      <w:r>
        <w:rPr>
          <w:color w:val="auto"/>
          <w:sz w:val="20"/>
          <w:szCs w:val="20"/>
        </w:rPr>
        <w:t>predictions</w:t>
      </w:r>
      <w:r w:rsidRPr="00D92485">
        <w:rPr>
          <w:color w:val="auto"/>
          <w:sz w:val="20"/>
          <w:szCs w:val="20"/>
        </w:rPr>
        <w:t>.</w:t>
      </w:r>
      <w:r w:rsidRPr="005D627E">
        <w:rPr>
          <w:color w:val="auto"/>
          <w:sz w:val="20"/>
          <w:szCs w:val="20"/>
        </w:rPr>
        <w:t xml:space="preserve"> Each</w:t>
      </w:r>
      <w:r w:rsidR="005D627E" w:rsidRPr="005D627E">
        <w:rPr>
          <w:color w:val="auto"/>
          <w:sz w:val="20"/>
          <w:szCs w:val="20"/>
        </w:rPr>
        <w:t xml:space="preserve"> one of these issues </w:t>
      </w:r>
      <w:r w:rsidR="0099687B" w:rsidRPr="005D627E">
        <w:rPr>
          <w:color w:val="auto"/>
          <w:sz w:val="20"/>
          <w:szCs w:val="20"/>
        </w:rPr>
        <w:t>is</w:t>
      </w:r>
      <w:r w:rsidR="005D627E" w:rsidRPr="005D627E">
        <w:rPr>
          <w:color w:val="auto"/>
          <w:sz w:val="20"/>
          <w:szCs w:val="20"/>
        </w:rPr>
        <w:t xml:space="preserve"> required to be looked in the pre-processing area. Apart from these, we face problems in feature extraction with fewer features in hand and reducing the dimensionality of features.</w:t>
      </w:r>
    </w:p>
    <w:p w:rsidR="00E96A31" w:rsidRDefault="00E96A31" w:rsidP="00BE1B88">
      <w:pPr>
        <w:pStyle w:val="Default"/>
        <w:jc w:val="both"/>
        <w:rPr>
          <w:color w:val="auto"/>
          <w:sz w:val="20"/>
          <w:szCs w:val="20"/>
        </w:rPr>
      </w:pPr>
    </w:p>
    <w:p w:rsidR="00A97B0D" w:rsidRDefault="00A97B0D" w:rsidP="00BE1B88">
      <w:pPr>
        <w:pStyle w:val="Default"/>
        <w:numPr>
          <w:ilvl w:val="0"/>
          <w:numId w:val="25"/>
        </w:numPr>
        <w:jc w:val="both"/>
        <w:rPr>
          <w:color w:val="auto"/>
          <w:sz w:val="20"/>
          <w:szCs w:val="20"/>
        </w:rPr>
      </w:pPr>
      <w:r w:rsidRPr="006F57D1">
        <w:rPr>
          <w:color w:val="auto"/>
          <w:sz w:val="20"/>
          <w:szCs w:val="20"/>
        </w:rPr>
        <w:t xml:space="preserve">LITERATURE REVIEW </w:t>
      </w:r>
    </w:p>
    <w:p w:rsidR="00A97B0D" w:rsidRPr="00F26B3D" w:rsidRDefault="00A97B0D" w:rsidP="00BE1B88">
      <w:pPr>
        <w:pStyle w:val="Default"/>
        <w:jc w:val="both"/>
        <w:rPr>
          <w:color w:val="auto"/>
          <w:sz w:val="20"/>
          <w:szCs w:val="20"/>
        </w:rPr>
      </w:pPr>
    </w:p>
    <w:p w:rsidR="00B243E8" w:rsidRPr="00B243E8" w:rsidRDefault="00A97B0D" w:rsidP="008F6428">
      <w:pPr>
        <w:pStyle w:val="Default"/>
        <w:numPr>
          <w:ilvl w:val="0"/>
          <w:numId w:val="35"/>
        </w:numPr>
        <w:jc w:val="both"/>
        <w:rPr>
          <w:sz w:val="20"/>
          <w:szCs w:val="20"/>
          <w:lang w:val="en-US"/>
        </w:rPr>
      </w:pPr>
      <w:r w:rsidRPr="00DE4B0F">
        <w:rPr>
          <w:sz w:val="20"/>
          <w:szCs w:val="20"/>
        </w:rPr>
        <w:t xml:space="preserve">The </w:t>
      </w:r>
      <w:r w:rsidR="0063703B" w:rsidRPr="00DE4B0F">
        <w:rPr>
          <w:sz w:val="20"/>
          <w:szCs w:val="20"/>
        </w:rPr>
        <w:t>authors</w:t>
      </w:r>
      <w:r w:rsidR="00CD25C5">
        <w:rPr>
          <w:sz w:val="20"/>
          <w:szCs w:val="20"/>
        </w:rPr>
        <w:fldChar w:fldCharType="begin" w:fldLock="1"/>
      </w:r>
      <w:r w:rsidR="00417C56">
        <w:rPr>
          <w:sz w:val="20"/>
          <w:szCs w:val="20"/>
        </w:rPr>
        <w:instrText>ADDIN CSL_CITATION {"citationItems":[{"id":"ITEM-1","itemData":{"author":[{"dropping-particle":"","family":"Agrawal","given":"Rakesh","non-dropping-particle":"","parse-names":false,"suffix":""},{"dropping-particle":"","family":"Imieliński","given":"Tomasz","non-dropping-particle":"","parse-names":false,"suffix":""},{"dropping-particle":"","family":"Swami","given":"Arun","non-dropping-particle":"","parse-names":false,"suffix":""}],"container-title":"Acm sigmod record","id":"ITEM-1","issue":"2","issued":{"date-parts":[["1993"]]},"page":"207-216","title":"Mining association rules between sets of items in large databases","type":"paper-conference","volume":"22"},"uris":["http://www.mendeley.com/documents/?uuid=ce0862c5-056d-4b16-9010-d3774aaf861a"]}],"mendeley":{"formattedCitation":"[1]","plainTextFormattedCitation":"[1]","previouslyFormattedCitation":"[1]"},"properties":{"noteIndex":0},"schema":"https://github.com/citation-style-language/schema/raw/master/csl-citation.json"}</w:instrText>
      </w:r>
      <w:r w:rsidR="00CD25C5">
        <w:rPr>
          <w:sz w:val="20"/>
          <w:szCs w:val="20"/>
        </w:rPr>
        <w:fldChar w:fldCharType="separate"/>
      </w:r>
      <w:r w:rsidR="00417C56" w:rsidRPr="00417C56">
        <w:rPr>
          <w:noProof/>
          <w:sz w:val="20"/>
          <w:szCs w:val="20"/>
        </w:rPr>
        <w:t>[1]</w:t>
      </w:r>
      <w:r w:rsidR="00CD25C5">
        <w:rPr>
          <w:sz w:val="20"/>
          <w:szCs w:val="20"/>
        </w:rPr>
        <w:fldChar w:fldCharType="end"/>
      </w:r>
      <w:r w:rsidR="0020597E" w:rsidRPr="0020597E">
        <w:rPr>
          <w:sz w:val="20"/>
          <w:szCs w:val="20"/>
        </w:rPr>
        <w:t xml:space="preserve"> Agrawa</w:t>
      </w:r>
      <w:r w:rsidR="0020597E">
        <w:rPr>
          <w:sz w:val="20"/>
          <w:szCs w:val="20"/>
        </w:rPr>
        <w:t xml:space="preserve">l, R., </w:t>
      </w:r>
      <w:bookmarkStart w:id="0" w:name="OLE_LINK15"/>
      <w:bookmarkStart w:id="1" w:name="OLE_LINK16"/>
      <w:r w:rsidR="0020597E">
        <w:rPr>
          <w:sz w:val="20"/>
          <w:szCs w:val="20"/>
        </w:rPr>
        <w:t>Imielinski</w:t>
      </w:r>
      <w:bookmarkEnd w:id="0"/>
      <w:bookmarkEnd w:id="1"/>
      <w:r w:rsidR="0020597E">
        <w:rPr>
          <w:sz w:val="20"/>
          <w:szCs w:val="20"/>
        </w:rPr>
        <w:t xml:space="preserve">, T. and Swami </w:t>
      </w:r>
      <w:r w:rsidR="0020597E" w:rsidRPr="0020597E">
        <w:rPr>
          <w:sz w:val="20"/>
          <w:szCs w:val="20"/>
        </w:rPr>
        <w:t>A</w:t>
      </w:r>
      <w:r w:rsidR="0020597E">
        <w:rPr>
          <w:sz w:val="20"/>
          <w:szCs w:val="20"/>
        </w:rPr>
        <w:t xml:space="preserve">, in the year of 1993 </w:t>
      </w:r>
      <w:r w:rsidR="00DE4B0F">
        <w:rPr>
          <w:sz w:val="20"/>
          <w:szCs w:val="20"/>
        </w:rPr>
        <w:t xml:space="preserve">describes </w:t>
      </w:r>
      <w:r w:rsidR="008F6428" w:rsidRPr="008F6428">
        <w:rPr>
          <w:sz w:val="20"/>
          <w:szCs w:val="20"/>
        </w:rPr>
        <w:t xml:space="preserve">spatial </w:t>
      </w:r>
      <w:r w:rsidR="00731B3C">
        <w:rPr>
          <w:sz w:val="20"/>
          <w:szCs w:val="20"/>
        </w:rPr>
        <w:t xml:space="preserve">grouping is a movement </w:t>
      </w:r>
      <w:r w:rsidR="005600D9" w:rsidRPr="005600D9">
        <w:rPr>
          <w:sz w:val="20"/>
          <w:szCs w:val="20"/>
        </w:rPr>
        <w:t xml:space="preserve"> method</w:t>
      </w:r>
      <w:r w:rsidR="00731B3C">
        <w:rPr>
          <w:sz w:val="20"/>
          <w:szCs w:val="20"/>
        </w:rPr>
        <w:t>ology assembling a great deal for</w:t>
      </w:r>
      <w:r w:rsidR="005600D9" w:rsidRPr="005600D9">
        <w:rPr>
          <w:sz w:val="20"/>
          <w:szCs w:val="20"/>
        </w:rPr>
        <w:t xml:space="preserve"> geo</w:t>
      </w:r>
      <w:r w:rsidR="00731B3C">
        <w:rPr>
          <w:sz w:val="20"/>
          <w:szCs w:val="20"/>
        </w:rPr>
        <w:t xml:space="preserve"> referred</w:t>
      </w:r>
      <w:r w:rsidR="005600D9" w:rsidRPr="005600D9">
        <w:rPr>
          <w:sz w:val="20"/>
          <w:szCs w:val="20"/>
        </w:rPr>
        <w:t xml:space="preserve"> point-d</w:t>
      </w:r>
      <w:r w:rsidR="00731B3C">
        <w:rPr>
          <w:sz w:val="20"/>
          <w:szCs w:val="20"/>
        </w:rPr>
        <w:t>ata, P</w:t>
      </w:r>
      <w:r w:rsidR="00731B3C" w:rsidRPr="00731B3C">
        <w:rPr>
          <w:color w:val="FFFFFF" w:themeColor="background1"/>
          <w:sz w:val="20"/>
          <w:szCs w:val="20"/>
        </w:rPr>
        <w:t>t</w:t>
      </w:r>
      <w:r w:rsidR="00731B3C">
        <w:rPr>
          <w:sz w:val="20"/>
          <w:szCs w:val="20"/>
        </w:rPr>
        <w:t xml:space="preserve"> = {p1, p 2,… , pn} in</w:t>
      </w:r>
      <w:r w:rsidR="005600D9" w:rsidRPr="005600D9">
        <w:rPr>
          <w:sz w:val="20"/>
          <w:szCs w:val="20"/>
        </w:rPr>
        <w:t xml:space="preserve"> examination area S, into tinier homogeneous </w:t>
      </w:r>
      <w:r w:rsidR="00731B3C">
        <w:rPr>
          <w:sz w:val="20"/>
          <w:szCs w:val="20"/>
        </w:rPr>
        <w:t xml:space="preserve">parts as a result of continuity </w:t>
      </w:r>
      <w:r w:rsidR="005600D9" w:rsidRPr="005600D9">
        <w:rPr>
          <w:sz w:val="20"/>
          <w:szCs w:val="20"/>
        </w:rPr>
        <w:t>(closeness in</w:t>
      </w:r>
      <w:r w:rsidR="00731B3C">
        <w:rPr>
          <w:sz w:val="20"/>
          <w:szCs w:val="20"/>
        </w:rPr>
        <w:t>to special extraction</w:t>
      </w:r>
      <w:r w:rsidR="008F6428" w:rsidRPr="008F6428">
        <w:rPr>
          <w:sz w:val="20"/>
          <w:szCs w:val="20"/>
        </w:rPr>
        <w:t>).This distinguishes examples</w:t>
      </w:r>
      <w:r w:rsidR="00B243E8">
        <w:rPr>
          <w:sz w:val="20"/>
          <w:szCs w:val="20"/>
        </w:rPr>
        <w:t xml:space="preserve"> with space</w:t>
      </w:r>
      <w:r w:rsidR="008F6428" w:rsidRPr="008F6428">
        <w:rPr>
          <w:sz w:val="20"/>
          <w:szCs w:val="20"/>
        </w:rPr>
        <w:t xml:space="preserve"> fixations in expansive sp</w:t>
      </w:r>
      <w:r w:rsidR="00B243E8">
        <w:rPr>
          <w:sz w:val="20"/>
          <w:szCs w:val="20"/>
        </w:rPr>
        <w:t>ace DB</w:t>
      </w:r>
      <w:r w:rsidR="008F6428" w:rsidRPr="008F6428">
        <w:rPr>
          <w:sz w:val="20"/>
          <w:szCs w:val="20"/>
        </w:rPr>
        <w:t xml:space="preserve">. </w:t>
      </w:r>
      <w:r w:rsidR="00B243E8">
        <w:rPr>
          <w:sz w:val="20"/>
          <w:szCs w:val="20"/>
        </w:rPr>
        <w:t xml:space="preserve">People do qualities, </w:t>
      </w:r>
      <w:r w:rsidR="008F6428" w:rsidRPr="008F6428">
        <w:rPr>
          <w:sz w:val="20"/>
          <w:szCs w:val="20"/>
        </w:rPr>
        <w:t xml:space="preserve">shortcomings. Distinguished </w:t>
      </w:r>
      <w:r w:rsidR="00B243E8">
        <w:rPr>
          <w:sz w:val="20"/>
          <w:szCs w:val="20"/>
        </w:rPr>
        <w:t>space integrated</w:t>
      </w:r>
      <w:r w:rsidR="008F6428" w:rsidRPr="008F6428">
        <w:rPr>
          <w:sz w:val="20"/>
          <w:szCs w:val="20"/>
        </w:rPr>
        <w:t xml:space="preserve"> conglomerations </w:t>
      </w:r>
      <w:r w:rsidR="00B243E8">
        <w:rPr>
          <w:sz w:val="20"/>
          <w:szCs w:val="20"/>
        </w:rPr>
        <w:t>were characteristic with</w:t>
      </w:r>
      <w:r w:rsidR="008F6428" w:rsidRPr="008F6428">
        <w:rPr>
          <w:sz w:val="20"/>
          <w:szCs w:val="20"/>
        </w:rPr>
        <w:t xml:space="preserve"> fascinating regions (worldwide problem areas and limited abundances) that require further investigation to discover causal variables or</w:t>
      </w:r>
      <w:r w:rsidR="00B243E8">
        <w:rPr>
          <w:sz w:val="20"/>
          <w:szCs w:val="20"/>
        </w:rPr>
        <w:t xml:space="preserve"> conceivable relationships.</w:t>
      </w:r>
    </w:p>
    <w:p w:rsidR="008F6428" w:rsidRPr="008F6428" w:rsidRDefault="005D14B9" w:rsidP="00B243E8">
      <w:pPr>
        <w:pStyle w:val="Default"/>
        <w:ind w:left="720"/>
        <w:jc w:val="both"/>
        <w:rPr>
          <w:sz w:val="20"/>
          <w:szCs w:val="20"/>
          <w:lang w:val="en-US"/>
        </w:rPr>
      </w:pPr>
      <w:r>
        <w:rPr>
          <w:sz w:val="20"/>
          <w:szCs w:val="20"/>
        </w:rPr>
        <w:t>ARM algorithm</w:t>
      </w:r>
      <w:r w:rsidR="008F6428" w:rsidRPr="008F6428">
        <w:rPr>
          <w:sz w:val="20"/>
          <w:szCs w:val="20"/>
        </w:rPr>
        <w:t xml:space="preserve"> </w:t>
      </w:r>
      <w:r w:rsidR="00CF1AA9">
        <w:rPr>
          <w:sz w:val="20"/>
          <w:szCs w:val="20"/>
        </w:rPr>
        <w:t>for</w:t>
      </w:r>
      <w:r w:rsidR="008F6428" w:rsidRPr="008F6428">
        <w:rPr>
          <w:sz w:val="20"/>
          <w:szCs w:val="20"/>
        </w:rPr>
        <w:t xml:space="preserve"> figure </w:t>
      </w:r>
      <w:r>
        <w:rPr>
          <w:sz w:val="20"/>
          <w:szCs w:val="20"/>
        </w:rPr>
        <w:t xml:space="preserve">full </w:t>
      </w:r>
      <w:r w:rsidR="008F6428" w:rsidRPr="008F6428">
        <w:rPr>
          <w:sz w:val="20"/>
          <w:szCs w:val="20"/>
        </w:rPr>
        <w:t xml:space="preserve">affiliation </w:t>
      </w:r>
      <w:r w:rsidRPr="008F6428">
        <w:rPr>
          <w:sz w:val="20"/>
          <w:szCs w:val="20"/>
        </w:rPr>
        <w:t>system</w:t>
      </w:r>
      <w:r w:rsidR="008F6428" w:rsidRPr="008F6428">
        <w:rPr>
          <w:sz w:val="20"/>
          <w:szCs w:val="20"/>
        </w:rPr>
        <w:t xml:space="preserve"> fulfilling client indicated least help and least certainty requirements.</w:t>
      </w:r>
      <w:r w:rsidR="008F6428" w:rsidRPr="008F6428">
        <w:rPr>
          <w:sz w:val="20"/>
          <w:szCs w:val="20"/>
          <w:lang w:val="en-US"/>
        </w:rPr>
        <w:t xml:space="preserve">An Association rule is an articulation as X </w:t>
      </w:r>
      <w:r w:rsidR="008F6428" w:rsidRPr="008F6428">
        <w:rPr>
          <w:rFonts w:ascii="Cambria Math" w:hAnsi="Cambria Math" w:cs="Cambria Math"/>
          <w:sz w:val="20"/>
          <w:szCs w:val="20"/>
          <w:lang w:val="en-US"/>
        </w:rPr>
        <w:t>⇒</w:t>
      </w:r>
      <w:r w:rsidR="008F6428" w:rsidRPr="008F6428">
        <w:rPr>
          <w:sz w:val="20"/>
          <w:szCs w:val="20"/>
          <w:lang w:val="en-US"/>
        </w:rPr>
        <w:t xml:space="preserve"> Y (c%), where X </w:t>
      </w:r>
      <w:r w:rsidR="00B839A3">
        <w:rPr>
          <w:sz w:val="20"/>
          <w:szCs w:val="20"/>
          <w:lang w:val="en-US"/>
        </w:rPr>
        <w:t xml:space="preserve">can be </w:t>
      </w:r>
      <w:r w:rsidR="008F6428" w:rsidRPr="008F6428">
        <w:rPr>
          <w:sz w:val="20"/>
          <w:szCs w:val="20"/>
          <w:lang w:val="en-US"/>
        </w:rPr>
        <w:t xml:space="preserve">forerunner and Y is the subsequent, X and Y </w:t>
      </w:r>
      <w:r w:rsidR="00E64BDA">
        <w:rPr>
          <w:sz w:val="20"/>
          <w:szCs w:val="20"/>
          <w:lang w:val="en-US"/>
        </w:rPr>
        <w:t>were sets cause for t</w:t>
      </w:r>
      <w:r w:rsidR="008F6428" w:rsidRPr="008F6428">
        <w:rPr>
          <w:sz w:val="20"/>
          <w:szCs w:val="20"/>
          <w:lang w:val="en-US"/>
        </w:rPr>
        <w:t xml:space="preserve">hings in value-based </w:t>
      </w:r>
      <w:r>
        <w:rPr>
          <w:sz w:val="20"/>
          <w:szCs w:val="20"/>
          <w:lang w:val="en-US"/>
        </w:rPr>
        <w:t>DBs</w:t>
      </w:r>
      <w:r w:rsidR="008F6428" w:rsidRPr="008F6428">
        <w:rPr>
          <w:sz w:val="20"/>
          <w:szCs w:val="20"/>
          <w:lang w:val="en-US"/>
        </w:rPr>
        <w:t xml:space="preserve">, X </w:t>
      </w:r>
      <w:r w:rsidR="008F6428" w:rsidRPr="008F6428">
        <w:rPr>
          <w:rFonts w:hint="eastAsia"/>
          <w:sz w:val="20"/>
          <w:szCs w:val="20"/>
          <w:lang w:val="en-US"/>
        </w:rPr>
        <w:t>∩</w:t>
      </w:r>
      <w:r w:rsidR="0051689F">
        <w:rPr>
          <w:sz w:val="20"/>
          <w:szCs w:val="20"/>
          <w:lang w:val="en-US"/>
        </w:rPr>
        <w:t xml:space="preserve"> Y = φ . This is</w:t>
      </w:r>
      <w:r w:rsidR="008F6428" w:rsidRPr="008F6428">
        <w:rPr>
          <w:sz w:val="20"/>
          <w:szCs w:val="20"/>
          <w:lang w:val="en-US"/>
        </w:rPr>
        <w:t xml:space="preserve"> translated </w:t>
      </w:r>
      <w:r>
        <w:rPr>
          <w:sz w:val="20"/>
          <w:szCs w:val="20"/>
          <w:lang w:val="en-US"/>
        </w:rPr>
        <w:t>with</w:t>
      </w:r>
      <w:r w:rsidR="008F6428" w:rsidRPr="008F6428">
        <w:rPr>
          <w:sz w:val="20"/>
          <w:szCs w:val="20"/>
          <w:lang w:val="en-US"/>
        </w:rPr>
        <w:t xml:space="preserve"> "c% information </w:t>
      </w:r>
      <w:r>
        <w:rPr>
          <w:sz w:val="20"/>
          <w:szCs w:val="20"/>
          <w:lang w:val="en-US"/>
        </w:rPr>
        <w:t xml:space="preserve">can </w:t>
      </w:r>
      <w:r w:rsidR="008F6428" w:rsidRPr="008F6428">
        <w:rPr>
          <w:sz w:val="20"/>
          <w:szCs w:val="20"/>
          <w:lang w:val="en-US"/>
        </w:rPr>
        <w:t xml:space="preserve">fulfill X likewise fulfill Y''. </w:t>
      </w:r>
    </w:p>
    <w:p w:rsidR="008F6428" w:rsidRPr="008F6428" w:rsidRDefault="008F6428" w:rsidP="008F6428">
      <w:pPr>
        <w:pStyle w:val="Default"/>
        <w:ind w:left="720"/>
        <w:jc w:val="both"/>
        <w:rPr>
          <w:sz w:val="20"/>
          <w:szCs w:val="20"/>
          <w:lang w:val="en-US"/>
        </w:rPr>
      </w:pPr>
    </w:p>
    <w:p w:rsidR="008F6428" w:rsidRPr="008F6428" w:rsidRDefault="008F6428" w:rsidP="008F6428">
      <w:pPr>
        <w:pStyle w:val="Default"/>
        <w:ind w:left="720"/>
        <w:jc w:val="both"/>
        <w:rPr>
          <w:b/>
          <w:sz w:val="20"/>
          <w:szCs w:val="20"/>
          <w:lang w:val="en-US"/>
        </w:rPr>
      </w:pPr>
      <w:r w:rsidRPr="008F6428">
        <w:rPr>
          <w:rFonts w:hint="eastAsia"/>
          <w:b/>
          <w:sz w:val="20"/>
          <w:szCs w:val="20"/>
          <w:lang w:val="en-US"/>
        </w:rPr>
        <w:t>Sup</w:t>
      </w:r>
      <w:r>
        <w:rPr>
          <w:b/>
          <w:sz w:val="20"/>
          <w:szCs w:val="20"/>
          <w:lang w:val="en-US"/>
        </w:rPr>
        <w:t>p</w:t>
      </w:r>
      <w:r w:rsidR="00B243E8">
        <w:rPr>
          <w:rFonts w:hint="eastAsia"/>
          <w:b/>
          <w:sz w:val="20"/>
          <w:szCs w:val="20"/>
          <w:lang w:val="en-US"/>
        </w:rPr>
        <w:t xml:space="preserve">ort form is </w:t>
      </w:r>
      <w:r w:rsidR="00B243E8" w:rsidRPr="008F6428">
        <w:rPr>
          <w:b/>
          <w:sz w:val="20"/>
          <w:szCs w:val="20"/>
          <w:lang w:val="en-US"/>
        </w:rPr>
        <w:t xml:space="preserve">intended </w:t>
      </w:r>
      <w:r w:rsidR="00B243E8">
        <w:rPr>
          <w:b/>
          <w:sz w:val="20"/>
          <w:szCs w:val="20"/>
          <w:lang w:val="en-US"/>
        </w:rPr>
        <w:t>with</w:t>
      </w:r>
      <w:r w:rsidR="00B243E8">
        <w:rPr>
          <w:rFonts w:hint="eastAsia"/>
          <w:b/>
          <w:sz w:val="20"/>
          <w:szCs w:val="20"/>
          <w:lang w:val="en-US"/>
        </w:rPr>
        <w:t xml:space="preserve"> P</w:t>
      </w:r>
      <w:r w:rsidRPr="008F6428">
        <w:rPr>
          <w:rFonts w:hint="eastAsia"/>
          <w:b/>
          <w:sz w:val="20"/>
          <w:szCs w:val="20"/>
          <w:lang w:val="en-US"/>
        </w:rPr>
        <w:t xml:space="preserve">[X </w:t>
      </w:r>
      <w:r w:rsidRPr="008F6428">
        <w:rPr>
          <w:rFonts w:hint="eastAsia"/>
          <w:b/>
          <w:sz w:val="20"/>
          <w:szCs w:val="20"/>
          <w:lang w:val="en-US"/>
        </w:rPr>
        <w:t>∩</w:t>
      </w:r>
      <w:r w:rsidRPr="008F6428">
        <w:rPr>
          <w:rFonts w:hint="eastAsia"/>
          <w:b/>
          <w:sz w:val="20"/>
          <w:szCs w:val="20"/>
          <w:lang w:val="en-US"/>
        </w:rPr>
        <w:t xml:space="preserve"> Y], </w:t>
      </w:r>
    </w:p>
    <w:p w:rsidR="008F6428" w:rsidRPr="008F6428" w:rsidRDefault="008F6428" w:rsidP="008F6428">
      <w:pPr>
        <w:pStyle w:val="Default"/>
        <w:ind w:left="720"/>
        <w:jc w:val="both"/>
        <w:rPr>
          <w:b/>
          <w:sz w:val="20"/>
          <w:szCs w:val="20"/>
          <w:lang w:val="en-US"/>
        </w:rPr>
      </w:pPr>
    </w:p>
    <w:p w:rsidR="008F6428" w:rsidRPr="008F6428" w:rsidRDefault="00B243E8" w:rsidP="008F6428">
      <w:pPr>
        <w:pStyle w:val="Default"/>
        <w:ind w:left="720"/>
        <w:jc w:val="both"/>
        <w:rPr>
          <w:b/>
          <w:sz w:val="20"/>
          <w:szCs w:val="20"/>
          <w:lang w:val="en-US"/>
        </w:rPr>
      </w:pPr>
      <w:r>
        <w:rPr>
          <w:rFonts w:hint="eastAsia"/>
          <w:b/>
          <w:sz w:val="20"/>
          <w:szCs w:val="20"/>
          <w:lang w:val="en-US"/>
        </w:rPr>
        <w:t xml:space="preserve">Certainty is a gauge </w:t>
      </w:r>
      <w:r>
        <w:rPr>
          <w:b/>
          <w:sz w:val="20"/>
          <w:szCs w:val="20"/>
          <w:lang w:val="en-US"/>
        </w:rPr>
        <w:t xml:space="preserve">with </w:t>
      </w:r>
      <w:r>
        <w:rPr>
          <w:rFonts w:hint="eastAsia"/>
          <w:b/>
          <w:sz w:val="20"/>
          <w:szCs w:val="20"/>
          <w:lang w:val="en-US"/>
        </w:rPr>
        <w:t xml:space="preserve"> P</w:t>
      </w:r>
      <w:r w:rsidR="008F6428" w:rsidRPr="008F6428">
        <w:rPr>
          <w:rFonts w:hint="eastAsia"/>
          <w:b/>
          <w:sz w:val="20"/>
          <w:szCs w:val="20"/>
          <w:lang w:val="en-US"/>
        </w:rPr>
        <w:t xml:space="preserve">[X </w:t>
      </w:r>
      <w:r w:rsidR="008F6428" w:rsidRPr="008F6428">
        <w:rPr>
          <w:rFonts w:hint="eastAsia"/>
          <w:b/>
          <w:sz w:val="20"/>
          <w:szCs w:val="20"/>
          <w:lang w:val="en-US"/>
        </w:rPr>
        <w:t>∩</w:t>
      </w:r>
      <w:r>
        <w:rPr>
          <w:rFonts w:hint="eastAsia"/>
          <w:b/>
          <w:sz w:val="20"/>
          <w:szCs w:val="20"/>
          <w:lang w:val="en-US"/>
        </w:rPr>
        <w:t xml:space="preserve"> Y]/P</w:t>
      </w:r>
      <w:r w:rsidR="008F6428" w:rsidRPr="008F6428">
        <w:rPr>
          <w:rFonts w:hint="eastAsia"/>
          <w:b/>
          <w:sz w:val="20"/>
          <w:szCs w:val="20"/>
          <w:lang w:val="en-US"/>
        </w:rPr>
        <w:t xml:space="preserve">[X]. </w:t>
      </w:r>
    </w:p>
    <w:p w:rsidR="008F6428" w:rsidRPr="008F6428" w:rsidRDefault="008F6428" w:rsidP="008F6428">
      <w:pPr>
        <w:pStyle w:val="Default"/>
        <w:ind w:left="720"/>
        <w:jc w:val="both"/>
        <w:rPr>
          <w:sz w:val="20"/>
          <w:szCs w:val="20"/>
          <w:lang w:val="en-US"/>
        </w:rPr>
      </w:pPr>
    </w:p>
    <w:p w:rsidR="008F6428" w:rsidRDefault="00B243E8" w:rsidP="008F6428">
      <w:pPr>
        <w:pStyle w:val="Default"/>
        <w:ind w:left="720"/>
        <w:jc w:val="both"/>
        <w:rPr>
          <w:sz w:val="20"/>
          <w:szCs w:val="20"/>
          <w:lang w:val="en-US"/>
        </w:rPr>
      </w:pPr>
      <w:r>
        <w:rPr>
          <w:sz w:val="20"/>
          <w:szCs w:val="20"/>
          <w:lang w:val="en-US"/>
        </w:rPr>
        <w:t>H</w:t>
      </w:r>
      <w:r w:rsidR="008F6428" w:rsidRPr="008F6428">
        <w:rPr>
          <w:sz w:val="20"/>
          <w:szCs w:val="20"/>
          <w:lang w:val="en-US"/>
        </w:rPr>
        <w:t xml:space="preserve">elp </w:t>
      </w:r>
      <w:r>
        <w:rPr>
          <w:sz w:val="20"/>
          <w:szCs w:val="20"/>
          <w:lang w:val="en-US"/>
        </w:rPr>
        <w:t xml:space="preserve">are proportion </w:t>
      </w:r>
      <w:r w:rsidR="008F6428" w:rsidRPr="008F6428">
        <w:rPr>
          <w:sz w:val="20"/>
          <w:szCs w:val="20"/>
          <w:lang w:val="en-US"/>
        </w:rPr>
        <w:t>f</w:t>
      </w:r>
      <w:r>
        <w:rPr>
          <w:sz w:val="20"/>
          <w:szCs w:val="20"/>
          <w:lang w:val="en-US"/>
        </w:rPr>
        <w:t>or</w:t>
      </w:r>
      <w:r w:rsidR="008F6428" w:rsidRPr="008F6428">
        <w:rPr>
          <w:sz w:val="20"/>
          <w:szCs w:val="20"/>
          <w:lang w:val="en-US"/>
        </w:rPr>
        <w:t xml:space="preserve"> exchanges fulfill both </w:t>
      </w:r>
      <w:r>
        <w:rPr>
          <w:sz w:val="20"/>
          <w:szCs w:val="20"/>
          <w:lang w:val="en-US"/>
        </w:rPr>
        <w:t xml:space="preserve">attributes in </w:t>
      </w:r>
      <w:r w:rsidR="008F6428" w:rsidRPr="008F6428">
        <w:rPr>
          <w:sz w:val="20"/>
          <w:szCs w:val="20"/>
          <w:lang w:val="en-US"/>
        </w:rPr>
        <w:t xml:space="preserve">quantity </w:t>
      </w:r>
      <w:r>
        <w:rPr>
          <w:sz w:val="20"/>
          <w:szCs w:val="20"/>
          <w:lang w:val="en-US"/>
        </w:rPr>
        <w:t>for exchanges attach with DB. That</w:t>
      </w:r>
      <w:r w:rsidR="008F6428" w:rsidRPr="008F6428">
        <w:rPr>
          <w:sz w:val="20"/>
          <w:szCs w:val="20"/>
          <w:lang w:val="en-US"/>
        </w:rPr>
        <w:t xml:space="preserve"> certainty </w:t>
      </w:r>
      <w:r>
        <w:rPr>
          <w:sz w:val="20"/>
          <w:szCs w:val="20"/>
          <w:lang w:val="en-US"/>
        </w:rPr>
        <w:t>was</w:t>
      </w:r>
      <w:r w:rsidR="008F6428" w:rsidRPr="008F6428">
        <w:rPr>
          <w:sz w:val="20"/>
          <w:szCs w:val="20"/>
          <w:lang w:val="en-US"/>
        </w:rPr>
        <w:t xml:space="preserve"> restrictive likelihood of Y given X. Since clients are keen on extensive help and high certainty (solid guidelines (Koperski and Han, 1995)), two edges (least help and least certainty) are utilized for pruning principles to discover solid association rules.</w:t>
      </w:r>
    </w:p>
    <w:p w:rsidR="00195960" w:rsidRDefault="00195960" w:rsidP="008F6428">
      <w:pPr>
        <w:pStyle w:val="Default"/>
        <w:ind w:left="720"/>
        <w:jc w:val="both"/>
        <w:rPr>
          <w:sz w:val="20"/>
          <w:szCs w:val="20"/>
          <w:lang w:val="en-US"/>
        </w:rPr>
      </w:pPr>
    </w:p>
    <w:p w:rsidR="008F6428" w:rsidRPr="008F6428" w:rsidRDefault="008F6428" w:rsidP="008F6428">
      <w:pPr>
        <w:pStyle w:val="Default"/>
        <w:ind w:left="720"/>
        <w:jc w:val="both"/>
        <w:rPr>
          <w:sz w:val="20"/>
          <w:szCs w:val="20"/>
          <w:lang w:val="en-US"/>
        </w:rPr>
      </w:pPr>
      <w:r w:rsidRPr="008F6428">
        <w:rPr>
          <w:b/>
          <w:sz w:val="20"/>
          <w:szCs w:val="20"/>
        </w:rPr>
        <w:t>Advantage:</w:t>
      </w:r>
      <w:r w:rsidRPr="008F6428">
        <w:rPr>
          <w:sz w:val="20"/>
          <w:szCs w:val="20"/>
        </w:rPr>
        <w:t xml:space="preserve"> Association-rule mining has been a powerful tool for discovering correlations among massive databases.</w:t>
      </w:r>
      <w:r w:rsidR="00B84527">
        <w:rPr>
          <w:sz w:val="20"/>
          <w:szCs w:val="20"/>
        </w:rPr>
        <w:t xml:space="preserve"> </w:t>
      </w:r>
      <w:r w:rsidRPr="008F6428">
        <w:rPr>
          <w:sz w:val="20"/>
          <w:szCs w:val="20"/>
        </w:rPr>
        <w:t>The association-rule mining can easily compute all association rules satisfying user-specified minimum support and minimum confidence constraints.</w:t>
      </w:r>
    </w:p>
    <w:p w:rsidR="008F6428" w:rsidRPr="008F6428" w:rsidRDefault="008F6428" w:rsidP="008F6428">
      <w:pPr>
        <w:pStyle w:val="Default"/>
        <w:ind w:left="720"/>
        <w:jc w:val="both"/>
        <w:rPr>
          <w:sz w:val="20"/>
          <w:szCs w:val="20"/>
          <w:lang w:val="en-US"/>
        </w:rPr>
      </w:pPr>
      <w:r w:rsidRPr="008F6428">
        <w:rPr>
          <w:b/>
          <w:sz w:val="20"/>
          <w:szCs w:val="20"/>
        </w:rPr>
        <w:t>Disadvantage:</w:t>
      </w:r>
      <w:r w:rsidRPr="008F6428">
        <w:rPr>
          <w:sz w:val="20"/>
          <w:szCs w:val="20"/>
        </w:rPr>
        <w:t xml:space="preserve"> Sometimes there are difficulties with efficiency, effectiveness and degree of autonomy in clustering methods, difficulty of cluster shape extraction and lack of adequate correlation measures.</w:t>
      </w:r>
    </w:p>
    <w:p w:rsidR="008F6428" w:rsidRDefault="008F6428" w:rsidP="008F6428">
      <w:pPr>
        <w:pStyle w:val="Default"/>
        <w:ind w:left="720"/>
        <w:jc w:val="both"/>
        <w:rPr>
          <w:sz w:val="20"/>
          <w:szCs w:val="20"/>
          <w:lang w:val="en-US"/>
        </w:rPr>
      </w:pPr>
    </w:p>
    <w:p w:rsidR="00C12A48" w:rsidRPr="00C12A48" w:rsidRDefault="005F2C3E" w:rsidP="00C12A48">
      <w:pPr>
        <w:pStyle w:val="Default"/>
        <w:numPr>
          <w:ilvl w:val="0"/>
          <w:numId w:val="35"/>
        </w:numPr>
        <w:jc w:val="both"/>
        <w:rPr>
          <w:sz w:val="20"/>
          <w:szCs w:val="20"/>
        </w:rPr>
      </w:pPr>
      <w:r>
        <w:rPr>
          <w:sz w:val="20"/>
          <w:szCs w:val="20"/>
        </w:rPr>
        <w:t xml:space="preserve">The Authors </w:t>
      </w:r>
      <w:r w:rsidR="00CD25C5">
        <w:rPr>
          <w:sz w:val="20"/>
          <w:szCs w:val="20"/>
        </w:rPr>
        <w:fldChar w:fldCharType="begin" w:fldLock="1"/>
      </w:r>
      <w:r w:rsidR="00417C56">
        <w:rPr>
          <w:sz w:val="20"/>
          <w:szCs w:val="20"/>
        </w:rPr>
        <w:instrText>ADDIN CSL_CITATION {"citationItems":[{"id":"ITEM-1","itemData":{"author":[{"dropping-particle":"","family":"Oatley","given":"G C","non-dropping-particle":"","parse-names":false,"suffix":""},{"dropping-particle":"","family":"Zeleznikow","given":"John","non-dropping-particle":"","parse-names":false,"suffix":""},{"dropping-particle":"","family":"Ewart","given":"B W","non-dropping-particle":"","parse-names":false,"suffix":""}],"container-title":"Applications and Innovations in Intelligent Systems XII","id":"ITEM-1","issued":{"date-parts":[["2005"]]},"page":"19-32","publisher":"Springer","title":"Matching and predicting crimes","type":"chapter"},"uris":["http://www.mendeley.com/documents/?uuid=7edee9e3-1b55-4085-8e71-b1c1cf8cfffa"]}],"mendeley":{"formattedCitation":"[2]","plainTextFormattedCitation":"[2]","previouslyFormattedCitation":"[2]"},"properties":{"noteIndex":0},"schema":"https://github.com/citation-style-language/schema/raw/master/csl-citation.json"}</w:instrText>
      </w:r>
      <w:r w:rsidR="00CD25C5">
        <w:rPr>
          <w:sz w:val="20"/>
          <w:szCs w:val="20"/>
        </w:rPr>
        <w:fldChar w:fldCharType="separate"/>
      </w:r>
      <w:r w:rsidR="00417C56" w:rsidRPr="00417C56">
        <w:rPr>
          <w:noProof/>
          <w:sz w:val="20"/>
          <w:szCs w:val="20"/>
        </w:rPr>
        <w:t>[2]</w:t>
      </w:r>
      <w:r w:rsidR="00CD25C5">
        <w:rPr>
          <w:sz w:val="20"/>
          <w:szCs w:val="20"/>
        </w:rPr>
        <w:fldChar w:fldCharType="end"/>
      </w:r>
      <w:r w:rsidR="00994872">
        <w:rPr>
          <w:sz w:val="20"/>
          <w:szCs w:val="20"/>
        </w:rPr>
        <w:t xml:space="preserve"> Oatleyy and </w:t>
      </w:r>
      <w:r w:rsidR="0020597E" w:rsidRPr="0020597E">
        <w:rPr>
          <w:sz w:val="20"/>
          <w:szCs w:val="20"/>
        </w:rPr>
        <w:t>Ewart</w:t>
      </w:r>
      <w:r w:rsidR="00994872">
        <w:rPr>
          <w:sz w:val="20"/>
          <w:szCs w:val="20"/>
        </w:rPr>
        <w:t>t</w:t>
      </w:r>
      <w:r w:rsidR="0020597E">
        <w:rPr>
          <w:sz w:val="20"/>
          <w:szCs w:val="20"/>
        </w:rPr>
        <w:t xml:space="preserve"> in the year of 2004 </w:t>
      </w:r>
      <w:r w:rsidRPr="005F2C3E">
        <w:rPr>
          <w:sz w:val="20"/>
          <w:szCs w:val="20"/>
        </w:rPr>
        <w:t xml:space="preserve">considers </w:t>
      </w:r>
      <w:r w:rsidR="00C12A48" w:rsidRPr="00C12A48">
        <w:rPr>
          <w:sz w:val="20"/>
          <w:szCs w:val="20"/>
        </w:rPr>
        <w:t xml:space="preserve">five topographical layers as portrayed. On the off chance that we pinpoint an area inside S, the area will have five related ascribes comparing to the five layers. 5 properties vertically (alluded as a property 3D shape in this paper). Estimations of characteristics turn out to be valid (1) if the area exists in districts (bunches) of comparing layers, false (0) generally. The vertical-see approach </w:t>
      </w:r>
      <w:r w:rsidR="00E072AE" w:rsidRPr="00C12A48">
        <w:rPr>
          <w:sz w:val="20"/>
          <w:szCs w:val="20"/>
        </w:rPr>
        <w:t>endeavours</w:t>
      </w:r>
      <w:r w:rsidR="00C12A48" w:rsidRPr="00C12A48">
        <w:rPr>
          <w:sz w:val="20"/>
          <w:szCs w:val="20"/>
        </w:rPr>
        <w:t xml:space="preserve"> to find intriguing relationship from the entire arrangement of quality shapes. For example, an affiliation rule </w:t>
      </w:r>
      <w:r w:rsidR="00C12A48" w:rsidRPr="00C12A48">
        <w:rPr>
          <w:b/>
          <w:sz w:val="20"/>
          <w:szCs w:val="20"/>
        </w:rPr>
        <w:t xml:space="preserve">"layer(1) </w:t>
      </w:r>
      <w:r w:rsidR="00C12A48" w:rsidRPr="00C12A48">
        <w:rPr>
          <w:rFonts w:hint="eastAsia"/>
          <w:b/>
          <w:sz w:val="20"/>
          <w:szCs w:val="20"/>
        </w:rPr>
        <w:t>∧</w:t>
      </w:r>
      <w:r w:rsidR="00C12A48" w:rsidRPr="00C12A48">
        <w:rPr>
          <w:b/>
          <w:sz w:val="20"/>
          <w:szCs w:val="20"/>
        </w:rPr>
        <w:t xml:space="preserve"> layer(2) </w:t>
      </w:r>
      <w:r w:rsidR="00C12A48" w:rsidRPr="00C12A48">
        <w:rPr>
          <w:rFonts w:ascii="Cambria Math" w:hAnsi="Cambria Math" w:cs="Cambria Math"/>
          <w:b/>
          <w:sz w:val="20"/>
          <w:szCs w:val="20"/>
        </w:rPr>
        <w:t>⇒</w:t>
      </w:r>
      <w:r w:rsidR="00C12A48" w:rsidRPr="00C12A48">
        <w:rPr>
          <w:b/>
          <w:sz w:val="20"/>
          <w:szCs w:val="20"/>
        </w:rPr>
        <w:t xml:space="preserve"> layer(4) (70%)" </w:t>
      </w:r>
      <w:r w:rsidR="00C12A48" w:rsidRPr="00C12A48">
        <w:rPr>
          <w:sz w:val="20"/>
          <w:szCs w:val="20"/>
        </w:rPr>
        <w:t xml:space="preserve">is inferred if </w:t>
      </w:r>
      <w:r w:rsidR="00C12A48" w:rsidRPr="00C12A48">
        <w:rPr>
          <w:b/>
          <w:sz w:val="20"/>
          <w:szCs w:val="20"/>
        </w:rPr>
        <w:t>70%</w:t>
      </w:r>
      <w:r w:rsidR="00C12A48" w:rsidRPr="00C12A48">
        <w:rPr>
          <w:sz w:val="20"/>
          <w:szCs w:val="20"/>
        </w:rPr>
        <w:t xml:space="preserve"> of trait blocks fulfilling property estimations of layer 1 and layer 2, likewise have the esteem valid in layer 4. </w:t>
      </w:r>
    </w:p>
    <w:p w:rsidR="00C12A48" w:rsidRPr="00C12A48" w:rsidRDefault="00C12A48" w:rsidP="00C12A48">
      <w:pPr>
        <w:pStyle w:val="Default"/>
        <w:ind w:left="720"/>
        <w:jc w:val="both"/>
        <w:rPr>
          <w:sz w:val="20"/>
          <w:szCs w:val="20"/>
        </w:rPr>
      </w:pPr>
    </w:p>
    <w:p w:rsidR="005F2C3E" w:rsidRDefault="00C12A48" w:rsidP="00C12A48">
      <w:pPr>
        <w:pStyle w:val="Default"/>
        <w:ind w:left="720"/>
        <w:jc w:val="both"/>
        <w:rPr>
          <w:sz w:val="20"/>
          <w:szCs w:val="20"/>
        </w:rPr>
      </w:pPr>
      <w:r w:rsidRPr="00C12A48">
        <w:rPr>
          <w:sz w:val="20"/>
          <w:szCs w:val="20"/>
        </w:rPr>
        <w:t>The flat view approach overlays every one of the layers into an objective layer and after that endeavors to discover relationship from the objective layer utilizing convergence (covering) regions. The first and second layers converge while the third layer does not cross with the other two. Along these lines, the relationship between the primary layer and second layer is higher than that of the first and third and that of the second and third.</w:t>
      </w:r>
    </w:p>
    <w:p w:rsidR="00195960" w:rsidRPr="005F2C3E" w:rsidRDefault="00195960" w:rsidP="00C12A48">
      <w:pPr>
        <w:pStyle w:val="Default"/>
        <w:ind w:left="720"/>
        <w:jc w:val="both"/>
      </w:pPr>
    </w:p>
    <w:p w:rsidR="00C12A48" w:rsidRPr="00C12A48" w:rsidRDefault="005F2C3E" w:rsidP="00C12A48">
      <w:pPr>
        <w:pStyle w:val="ListParagraph"/>
        <w:jc w:val="both"/>
        <w:rPr>
          <w:color w:val="000000" w:themeColor="text1"/>
          <w:shd w:val="clear" w:color="auto" w:fill="FFFFFF"/>
        </w:rPr>
      </w:pPr>
      <w:r w:rsidRPr="005F2C3E">
        <w:rPr>
          <w:b/>
        </w:rPr>
        <w:t>Advantage:</w:t>
      </w:r>
      <w:r w:rsidR="00B84527">
        <w:rPr>
          <w:b/>
        </w:rPr>
        <w:t xml:space="preserve"> </w:t>
      </w:r>
      <w:r w:rsidR="00C12A48" w:rsidRPr="00C12A48">
        <w:rPr>
          <w:color w:val="000000" w:themeColor="text1"/>
          <w:shd w:val="clear" w:color="auto" w:fill="FFFFFF"/>
        </w:rPr>
        <w:t xml:space="preserve">Multivariate systems enable scientists to take a gander at connections between factors in a larger route and to measure the connection between factors. </w:t>
      </w:r>
    </w:p>
    <w:p w:rsidR="00C12A48" w:rsidRPr="00C12A48" w:rsidRDefault="00C12A48" w:rsidP="00C12A48">
      <w:pPr>
        <w:pStyle w:val="ListParagraph"/>
        <w:jc w:val="both"/>
        <w:rPr>
          <w:color w:val="000000" w:themeColor="text1"/>
          <w:shd w:val="clear" w:color="auto" w:fill="FFFFFF"/>
        </w:rPr>
      </w:pPr>
    </w:p>
    <w:p w:rsidR="00C12A48" w:rsidRDefault="00C12A48" w:rsidP="00C12A48">
      <w:pPr>
        <w:pStyle w:val="ListParagraph"/>
        <w:jc w:val="both"/>
        <w:rPr>
          <w:color w:val="000000" w:themeColor="text1"/>
          <w:shd w:val="clear" w:color="auto" w:fill="FFFFFF"/>
        </w:rPr>
      </w:pPr>
      <w:r w:rsidRPr="00C12A48">
        <w:rPr>
          <w:color w:val="000000" w:themeColor="text1"/>
          <w:shd w:val="clear" w:color="auto" w:fill="FFFFFF"/>
        </w:rPr>
        <w:t>Points of interest of multivariate examination incorporate a capacity to gather a more reasonable picture than taking a gander at a solitary variable.</w:t>
      </w:r>
    </w:p>
    <w:p w:rsidR="005F2C3E" w:rsidRPr="005F2C3E" w:rsidRDefault="005F2C3E" w:rsidP="00C12A48">
      <w:pPr>
        <w:pStyle w:val="ListParagraph"/>
        <w:jc w:val="both"/>
        <w:rPr>
          <w:color w:val="000000" w:themeColor="text1"/>
          <w:shd w:val="clear" w:color="auto" w:fill="FFFFFF"/>
        </w:rPr>
      </w:pPr>
      <w:r w:rsidRPr="005F2C3E">
        <w:rPr>
          <w:b/>
          <w:color w:val="000000" w:themeColor="text1"/>
        </w:rPr>
        <w:lastRenderedPageBreak/>
        <w:t>Disadvantage:</w:t>
      </w:r>
      <w:r w:rsidR="00B84527">
        <w:rPr>
          <w:b/>
          <w:color w:val="000000" w:themeColor="text1"/>
        </w:rPr>
        <w:t xml:space="preserve"> </w:t>
      </w:r>
      <w:r w:rsidR="00C12A48" w:rsidRPr="00C12A48">
        <w:rPr>
          <w:color w:val="000000" w:themeColor="text1"/>
        </w:rPr>
        <w:t>Multivariate procedures are perplexing and include abnormal state science that requires a factual program to dissect the information.</w:t>
      </w:r>
    </w:p>
    <w:p w:rsidR="005E7B71" w:rsidRDefault="005E7B71" w:rsidP="00DE4B0F">
      <w:pPr>
        <w:pStyle w:val="Default"/>
        <w:jc w:val="both"/>
        <w:rPr>
          <w:sz w:val="20"/>
          <w:szCs w:val="20"/>
          <w:lang w:val="en-US"/>
        </w:rPr>
      </w:pPr>
    </w:p>
    <w:p w:rsidR="00C45F5A" w:rsidRPr="00C45F5A" w:rsidRDefault="00A97B0D" w:rsidP="00C45F5A">
      <w:pPr>
        <w:pStyle w:val="Default"/>
        <w:numPr>
          <w:ilvl w:val="0"/>
          <w:numId w:val="35"/>
        </w:numPr>
        <w:ind w:left="360"/>
        <w:jc w:val="both"/>
        <w:rPr>
          <w:color w:val="2E2E2E"/>
          <w:sz w:val="20"/>
          <w:szCs w:val="20"/>
        </w:rPr>
      </w:pPr>
      <w:r w:rsidRPr="005F2C3E">
        <w:rPr>
          <w:sz w:val="20"/>
          <w:szCs w:val="20"/>
        </w:rPr>
        <w:t xml:space="preserve">The </w:t>
      </w:r>
      <w:r w:rsidR="002F086A" w:rsidRPr="005F2C3E">
        <w:rPr>
          <w:sz w:val="20"/>
          <w:szCs w:val="20"/>
        </w:rPr>
        <w:t xml:space="preserve">authors </w:t>
      </w:r>
      <w:r w:rsidR="00CD25C5">
        <w:rPr>
          <w:sz w:val="20"/>
          <w:szCs w:val="20"/>
        </w:rPr>
        <w:fldChar w:fldCharType="begin" w:fldLock="1"/>
      </w:r>
      <w:r w:rsidR="00417C56">
        <w:rPr>
          <w:sz w:val="20"/>
          <w:szCs w:val="20"/>
        </w:rPr>
        <w:instrText>ADDIN CSL_CITATION {"citationItems":[{"id":"ITEM-1","itemData":{"author":[{"dropping-particle":"","family":"Keyvanpour","given":"Mohammad Reza","non-dropping-particle":"","parse-names":false,"suffix":""},{"dropping-particle":"","family":"Javideh","given":"Mostafa","non-dropping-particle":"","parse-names":false,"suffix":""},{"dropping-particle":"","family":"Ebrahimi","given":"Mohammad Reza","non-dropping-particle":"","parse-names":false,"suffix":""}],"container-title":"Procedia Computer Science","id":"ITEM-1","issued":{"date-parts":[["2011"]]},"page":"872-880","publisher":"Elsevier","title":"Detecting and investigating crime by means of data mining: a general crime matching framework","type":"article-journal","volume":"3"},"uris":["http://www.mendeley.com/documents/?uuid=22d533e9-2ed8-4d12-a3f0-83aa63f6e860"]}],"mendeley":{"formattedCitation":"[3]","plainTextFormattedCitation":"[3]","previouslyFormattedCitation":"[3]"},"properties":{"noteIndex":0},"schema":"https://github.com/citation-style-language/schema/raw/master/csl-citation.json"}</w:instrText>
      </w:r>
      <w:r w:rsidR="00CD25C5">
        <w:rPr>
          <w:sz w:val="20"/>
          <w:szCs w:val="20"/>
        </w:rPr>
        <w:fldChar w:fldCharType="separate"/>
      </w:r>
      <w:r w:rsidR="00417C56" w:rsidRPr="00417C56">
        <w:rPr>
          <w:noProof/>
          <w:sz w:val="20"/>
          <w:szCs w:val="20"/>
        </w:rPr>
        <w:t>[3]</w:t>
      </w:r>
      <w:r w:rsidR="00CD25C5">
        <w:rPr>
          <w:sz w:val="20"/>
          <w:szCs w:val="20"/>
        </w:rPr>
        <w:fldChar w:fldCharType="end"/>
      </w:r>
      <w:bookmarkStart w:id="2" w:name="OLE_LINK17"/>
      <w:bookmarkStart w:id="3" w:name="OLE_LINK18"/>
      <w:r w:rsidR="0020597E" w:rsidRPr="0020597E">
        <w:rPr>
          <w:color w:val="222222"/>
          <w:sz w:val="20"/>
          <w:szCs w:val="20"/>
          <w:shd w:val="clear" w:color="auto" w:fill="FFFFFF"/>
        </w:rPr>
        <w:t>Keyvanpour</w:t>
      </w:r>
      <w:bookmarkEnd w:id="2"/>
      <w:bookmarkEnd w:id="3"/>
      <w:r w:rsidR="0020597E" w:rsidRPr="0020597E">
        <w:rPr>
          <w:color w:val="222222"/>
          <w:sz w:val="20"/>
          <w:szCs w:val="20"/>
          <w:shd w:val="clear" w:color="auto" w:fill="FFFFFF"/>
        </w:rPr>
        <w:t>, Mohammad Reza, Mostafa Javideh, and Mohammad Reza Ebrahimi in the year of 2011</w:t>
      </w:r>
      <w:r w:rsidR="000F6128">
        <w:rPr>
          <w:color w:val="222222"/>
          <w:sz w:val="20"/>
          <w:szCs w:val="20"/>
          <w:shd w:val="clear" w:color="auto" w:fill="FFFFFF"/>
        </w:rPr>
        <w:t xml:space="preserve"> </w:t>
      </w:r>
      <w:r w:rsidR="005F2C3E" w:rsidRPr="005F2C3E">
        <w:rPr>
          <w:color w:val="2E2E2E"/>
          <w:sz w:val="20"/>
          <w:szCs w:val="20"/>
        </w:rPr>
        <w:t xml:space="preserve">gives </w:t>
      </w:r>
      <w:r w:rsidR="000F6128">
        <w:rPr>
          <w:color w:val="2E2E2E"/>
          <w:sz w:val="20"/>
          <w:szCs w:val="20"/>
        </w:rPr>
        <w:t>information</w:t>
      </w:r>
      <w:r w:rsidR="00C45F5A" w:rsidRPr="00C45F5A">
        <w:rPr>
          <w:color w:val="2E2E2E"/>
          <w:sz w:val="20"/>
          <w:szCs w:val="20"/>
        </w:rPr>
        <w:t xml:space="preserve"> </w:t>
      </w:r>
      <w:r w:rsidR="000F6128">
        <w:rPr>
          <w:color w:val="2E2E2E"/>
          <w:sz w:val="20"/>
          <w:szCs w:val="20"/>
        </w:rPr>
        <w:t>removing</w:t>
      </w:r>
      <w:r w:rsidR="00C45F5A" w:rsidRPr="00C45F5A">
        <w:rPr>
          <w:color w:val="2E2E2E"/>
          <w:sz w:val="20"/>
          <w:szCs w:val="20"/>
        </w:rPr>
        <w:t xml:space="preserve"> vital elements </w:t>
      </w:r>
      <w:r w:rsidR="00525EBC">
        <w:rPr>
          <w:color w:val="2E2E2E"/>
          <w:sz w:val="20"/>
          <w:szCs w:val="20"/>
        </w:rPr>
        <w:t xml:space="preserve">related to crime branch investigator and their </w:t>
      </w:r>
      <w:r w:rsidR="003A2E33" w:rsidRPr="003A2E33">
        <w:rPr>
          <w:color w:val="2E2E2E"/>
          <w:sz w:val="20"/>
          <w:szCs w:val="20"/>
        </w:rPr>
        <w:t>account</w:t>
      </w:r>
      <w:r w:rsidR="005C21B0">
        <w:rPr>
          <w:color w:val="2E2E2E"/>
          <w:sz w:val="20"/>
          <w:szCs w:val="20"/>
        </w:rPr>
        <w:t xml:space="preserve"> mentioned in normal</w:t>
      </w:r>
      <w:r w:rsidR="003A2E33" w:rsidRPr="003A2E33">
        <w:rPr>
          <w:color w:val="2E2E2E"/>
          <w:sz w:val="20"/>
          <w:szCs w:val="20"/>
        </w:rPr>
        <w:t xml:space="preserve"> substance. </w:t>
      </w:r>
      <w:r w:rsidR="005C21B0">
        <w:rPr>
          <w:color w:val="2E2E2E"/>
          <w:sz w:val="20"/>
          <w:szCs w:val="20"/>
        </w:rPr>
        <w:t xml:space="preserve">With </w:t>
      </w:r>
      <w:r w:rsidR="003A2E33" w:rsidRPr="003A2E33">
        <w:rPr>
          <w:color w:val="2E2E2E"/>
          <w:sz w:val="20"/>
          <w:szCs w:val="20"/>
        </w:rPr>
        <w:t xml:space="preserve">using procedure, dataset investigation data </w:t>
      </w:r>
      <w:r w:rsidR="00ED6A97">
        <w:rPr>
          <w:color w:val="2E2E2E"/>
          <w:sz w:val="20"/>
          <w:szCs w:val="20"/>
        </w:rPr>
        <w:t>could normally gone into a DB</w:t>
      </w:r>
      <w:r w:rsidR="003A2E33" w:rsidRPr="003A2E33">
        <w:rPr>
          <w:color w:val="2E2E2E"/>
          <w:sz w:val="20"/>
          <w:szCs w:val="20"/>
        </w:rPr>
        <w:t xml:space="preserve">, </w:t>
      </w:r>
      <w:r w:rsidR="00ED6A97">
        <w:rPr>
          <w:color w:val="2E2E2E"/>
          <w:sz w:val="20"/>
          <w:szCs w:val="20"/>
        </w:rPr>
        <w:t>with</w:t>
      </w:r>
      <w:r w:rsidR="003A2E33" w:rsidRPr="003A2E33">
        <w:rPr>
          <w:color w:val="2E2E2E"/>
          <w:sz w:val="20"/>
          <w:szCs w:val="20"/>
        </w:rPr>
        <w:t xml:space="preserve"> </w:t>
      </w:r>
      <w:r w:rsidR="00ED6A97" w:rsidRPr="003A2E33">
        <w:rPr>
          <w:color w:val="2E2E2E"/>
          <w:sz w:val="20"/>
          <w:szCs w:val="20"/>
        </w:rPr>
        <w:t>ruling</w:t>
      </w:r>
      <w:r w:rsidR="003A2E33" w:rsidRPr="003A2E33">
        <w:rPr>
          <w:color w:val="2E2E2E"/>
          <w:sz w:val="20"/>
          <w:szCs w:val="20"/>
        </w:rPr>
        <w:t xml:space="preserve"> approval workplaces</w:t>
      </w:r>
      <w:r w:rsidR="00ED6A97">
        <w:rPr>
          <w:color w:val="2E2E2E"/>
          <w:sz w:val="20"/>
          <w:szCs w:val="20"/>
        </w:rPr>
        <w:t xml:space="preserve">. It occurs moreover associated </w:t>
      </w:r>
      <w:r w:rsidR="003A2E33" w:rsidRPr="003A2E33">
        <w:rPr>
          <w:color w:val="2E2E2E"/>
          <w:sz w:val="20"/>
          <w:szCs w:val="20"/>
        </w:rPr>
        <w:t xml:space="preserve">SOM clustering procedure </w:t>
      </w:r>
      <w:r w:rsidR="00ED6A97">
        <w:rPr>
          <w:color w:val="2E2E2E"/>
          <w:sz w:val="20"/>
          <w:szCs w:val="20"/>
        </w:rPr>
        <w:t xml:space="preserve">under </w:t>
      </w:r>
      <w:r w:rsidR="003A2E33" w:rsidRPr="003A2E33">
        <w:rPr>
          <w:color w:val="2E2E2E"/>
          <w:sz w:val="20"/>
          <w:szCs w:val="20"/>
        </w:rPr>
        <w:t>degree of wrongdoing investigation examination finally we will use th</w:t>
      </w:r>
      <w:r w:rsidR="00ED6A97">
        <w:rPr>
          <w:color w:val="2E2E2E"/>
          <w:sz w:val="20"/>
          <w:szCs w:val="20"/>
        </w:rPr>
        <w:t xml:space="preserve">e gathering marks in order for </w:t>
      </w:r>
      <w:r w:rsidR="00ED6A97" w:rsidRPr="003A2E33">
        <w:rPr>
          <w:color w:val="2E2E2E"/>
          <w:sz w:val="20"/>
          <w:szCs w:val="20"/>
        </w:rPr>
        <w:t>complete</w:t>
      </w:r>
      <w:r w:rsidR="003A2E33" w:rsidRPr="003A2E33">
        <w:rPr>
          <w:color w:val="2E2E2E"/>
          <w:sz w:val="20"/>
          <w:szCs w:val="20"/>
        </w:rPr>
        <w:t xml:space="preserve"> the analysis examination</w:t>
      </w:r>
      <w:r w:rsidR="00C45F5A" w:rsidRPr="00C45F5A">
        <w:rPr>
          <w:color w:val="2E2E2E"/>
          <w:sz w:val="20"/>
          <w:szCs w:val="20"/>
        </w:rPr>
        <w:t xml:space="preserve"> coordinating procedure. </w:t>
      </w:r>
    </w:p>
    <w:p w:rsidR="00C45F5A" w:rsidRPr="00C45F5A" w:rsidRDefault="00C45F5A" w:rsidP="00B33404">
      <w:pPr>
        <w:pStyle w:val="Default"/>
        <w:ind w:left="360"/>
        <w:jc w:val="both"/>
        <w:rPr>
          <w:color w:val="2E2E2E"/>
          <w:sz w:val="20"/>
          <w:szCs w:val="20"/>
        </w:rPr>
      </w:pPr>
    </w:p>
    <w:p w:rsidR="00C45F5A" w:rsidRPr="00C45F5A" w:rsidRDefault="00C45F5A" w:rsidP="00B33404">
      <w:pPr>
        <w:pStyle w:val="Default"/>
        <w:ind w:left="360"/>
        <w:jc w:val="both"/>
        <w:rPr>
          <w:color w:val="2E2E2E"/>
          <w:sz w:val="20"/>
          <w:szCs w:val="20"/>
        </w:rPr>
      </w:pPr>
      <w:r w:rsidRPr="00C45F5A">
        <w:rPr>
          <w:color w:val="2E2E2E"/>
          <w:sz w:val="20"/>
          <w:szCs w:val="20"/>
        </w:rPr>
        <w:t xml:space="preserve">Along these lines, a proposed methodology for crime analysis information bunching is spoken to which uses SOM neural system so as to defeat other grouping strategies downsides. The double </w:t>
      </w:r>
      <w:r w:rsidR="003A2E33" w:rsidRPr="003A2E33">
        <w:rPr>
          <w:color w:val="2E2E2E"/>
          <w:sz w:val="20"/>
          <w:szCs w:val="20"/>
        </w:rPr>
        <w:t xml:space="preserve">encrypting causes the noticeable Euclidian partition measure-which is commonly used for constant sorts of components to be useless. </w:t>
      </w:r>
      <w:r w:rsidR="005D2800">
        <w:rPr>
          <w:color w:val="2E2E2E"/>
          <w:sz w:val="20"/>
          <w:szCs w:val="20"/>
        </w:rPr>
        <w:t xml:space="preserve">That cause of </w:t>
      </w:r>
      <w:r w:rsidR="003A2E33" w:rsidRPr="003A2E33">
        <w:rPr>
          <w:color w:val="2E2E2E"/>
          <w:sz w:val="20"/>
          <w:szCs w:val="20"/>
        </w:rPr>
        <w:t xml:space="preserve">acting parallel sums similar to </w:t>
      </w:r>
      <w:r w:rsidR="003A2E33">
        <w:rPr>
          <w:color w:val="2E2E2E"/>
          <w:sz w:val="20"/>
          <w:szCs w:val="20"/>
        </w:rPr>
        <w:t>persistent amounts could</w:t>
      </w:r>
      <w:r w:rsidRPr="00C45F5A">
        <w:rPr>
          <w:color w:val="2E2E2E"/>
          <w:sz w:val="20"/>
          <w:szCs w:val="20"/>
        </w:rPr>
        <w:t xml:space="preserve"> prompt </w:t>
      </w:r>
      <w:r w:rsidR="003A2E33" w:rsidRPr="00C45F5A">
        <w:rPr>
          <w:color w:val="2E2E2E"/>
          <w:sz w:val="20"/>
          <w:szCs w:val="20"/>
        </w:rPr>
        <w:t>misdirect</w:t>
      </w:r>
      <w:r w:rsidRPr="00C45F5A">
        <w:rPr>
          <w:color w:val="2E2E2E"/>
          <w:sz w:val="20"/>
          <w:szCs w:val="20"/>
        </w:rPr>
        <w:t xml:space="preserve"> brings about bunching process. Some other separation capacities ought to be utilized which are explicit for accomplishing the likeness between twofold information objects. These capacities ascertain the difference between two articles as their comparing separation. The separation (disparity) between two articles can be determined by condition</w:t>
      </w:r>
      <w:r w:rsidR="00B33404">
        <w:rPr>
          <w:color w:val="2E2E2E"/>
          <w:sz w:val="20"/>
          <w:szCs w:val="20"/>
        </w:rPr>
        <w:t>s given</w:t>
      </w:r>
      <w:r w:rsidRPr="00C45F5A">
        <w:rPr>
          <w:color w:val="2E2E2E"/>
          <w:sz w:val="20"/>
          <w:szCs w:val="20"/>
        </w:rPr>
        <w:t xml:space="preserve">. </w:t>
      </w:r>
    </w:p>
    <w:p w:rsidR="00C45F5A" w:rsidRPr="00C45F5A" w:rsidRDefault="00C45F5A" w:rsidP="00C45F5A">
      <w:pPr>
        <w:pStyle w:val="Default"/>
        <w:ind w:left="360"/>
        <w:jc w:val="both"/>
        <w:rPr>
          <w:color w:val="2E2E2E"/>
          <w:sz w:val="20"/>
          <w:szCs w:val="20"/>
        </w:rPr>
      </w:pPr>
    </w:p>
    <w:p w:rsidR="00C45F5A" w:rsidRPr="00C45F5A" w:rsidRDefault="00E46669" w:rsidP="00C45F5A">
      <w:pPr>
        <w:pStyle w:val="Default"/>
        <w:ind w:left="360"/>
        <w:jc w:val="both"/>
        <w:rPr>
          <w:color w:val="2E2E2E"/>
          <w:sz w:val="20"/>
          <w:szCs w:val="20"/>
        </w:rPr>
      </w:pPr>
      <w:r>
        <w:rPr>
          <w:color w:val="2E2E2E"/>
          <w:sz w:val="20"/>
          <w:szCs w:val="20"/>
        </w:rPr>
        <w:t>D</w:t>
      </w:r>
      <w:r w:rsidR="003A2E33" w:rsidRPr="00E46669">
        <w:rPr>
          <w:color w:val="FFFFFF" w:themeColor="background1"/>
          <w:sz w:val="20"/>
          <w:szCs w:val="20"/>
        </w:rPr>
        <w:t>s</w:t>
      </w:r>
      <w:r w:rsidR="003A2E33">
        <w:rPr>
          <w:color w:val="2E2E2E"/>
          <w:sz w:val="20"/>
          <w:szCs w:val="20"/>
        </w:rPr>
        <w:t>(I</w:t>
      </w:r>
      <w:r w:rsidRPr="00E46669">
        <w:rPr>
          <w:color w:val="FFFFFF" w:themeColor="background1"/>
          <w:sz w:val="20"/>
          <w:szCs w:val="20"/>
        </w:rPr>
        <w:t>s</w:t>
      </w:r>
      <w:r w:rsidR="003A2E33">
        <w:rPr>
          <w:color w:val="2E2E2E"/>
          <w:sz w:val="20"/>
          <w:szCs w:val="20"/>
        </w:rPr>
        <w:t xml:space="preserve"> , j</w:t>
      </w:r>
      <w:r w:rsidRPr="00E46669">
        <w:rPr>
          <w:color w:val="FFFFFF" w:themeColor="background1"/>
          <w:sz w:val="20"/>
          <w:szCs w:val="20"/>
        </w:rPr>
        <w:t>s</w:t>
      </w:r>
      <w:r w:rsidR="003A2E33">
        <w:rPr>
          <w:color w:val="2E2E2E"/>
          <w:sz w:val="20"/>
          <w:szCs w:val="20"/>
        </w:rPr>
        <w:t>)= 1-S</w:t>
      </w:r>
      <w:r w:rsidRPr="00E46669">
        <w:rPr>
          <w:color w:val="FFFFFF" w:themeColor="background1"/>
          <w:sz w:val="20"/>
          <w:szCs w:val="20"/>
        </w:rPr>
        <w:t>s</w:t>
      </w:r>
      <w:r w:rsidR="003A2E33">
        <w:rPr>
          <w:color w:val="2E2E2E"/>
          <w:sz w:val="20"/>
          <w:szCs w:val="20"/>
        </w:rPr>
        <w:t xml:space="preserve"> (I</w:t>
      </w:r>
      <w:r w:rsidRPr="00E46669">
        <w:rPr>
          <w:color w:val="FFFFFF" w:themeColor="background1"/>
          <w:sz w:val="20"/>
          <w:szCs w:val="20"/>
        </w:rPr>
        <w:t>s</w:t>
      </w:r>
      <w:r w:rsidR="003A2E33">
        <w:rPr>
          <w:color w:val="2E2E2E"/>
          <w:sz w:val="20"/>
          <w:szCs w:val="20"/>
        </w:rPr>
        <w:t xml:space="preserve"> , j</w:t>
      </w:r>
      <w:r w:rsidRPr="00E46669">
        <w:rPr>
          <w:color w:val="FFFFFF" w:themeColor="background1"/>
          <w:sz w:val="20"/>
          <w:szCs w:val="20"/>
        </w:rPr>
        <w:t>s</w:t>
      </w:r>
      <w:r w:rsidR="003A2E33">
        <w:rPr>
          <w:color w:val="2E2E2E"/>
          <w:sz w:val="20"/>
          <w:szCs w:val="20"/>
        </w:rPr>
        <w:t xml:space="preserve">) </w:t>
      </w:r>
    </w:p>
    <w:p w:rsidR="00C45F5A" w:rsidRPr="00C45F5A" w:rsidRDefault="00C45F5A" w:rsidP="00C45F5A">
      <w:pPr>
        <w:pStyle w:val="Default"/>
        <w:ind w:left="360"/>
        <w:jc w:val="both"/>
        <w:rPr>
          <w:color w:val="2E2E2E"/>
          <w:sz w:val="20"/>
          <w:szCs w:val="20"/>
        </w:rPr>
      </w:pPr>
    </w:p>
    <w:p w:rsidR="005F2C3E" w:rsidRDefault="00E46669" w:rsidP="00C45F5A">
      <w:pPr>
        <w:pStyle w:val="Default"/>
        <w:ind w:left="360"/>
        <w:jc w:val="both"/>
        <w:rPr>
          <w:color w:val="2E2E2E"/>
          <w:sz w:val="20"/>
          <w:szCs w:val="20"/>
        </w:rPr>
      </w:pPr>
      <w:r w:rsidRPr="00E46669">
        <w:rPr>
          <w:color w:val="2E2E2E"/>
          <w:sz w:val="20"/>
          <w:szCs w:val="20"/>
        </w:rPr>
        <w:t xml:space="preserve">S and D </w:t>
      </w:r>
      <w:r w:rsidR="00A7151E" w:rsidRPr="00E46669">
        <w:rPr>
          <w:color w:val="2E2E2E"/>
          <w:sz w:val="20"/>
          <w:szCs w:val="20"/>
        </w:rPr>
        <w:t>in that order</w:t>
      </w:r>
      <w:r w:rsidRPr="00E46669">
        <w:rPr>
          <w:color w:val="2E2E2E"/>
          <w:sz w:val="20"/>
          <w:szCs w:val="20"/>
        </w:rPr>
        <w:t xml:space="preserve"> address components for closeness and uniqueness </w:t>
      </w:r>
      <w:r w:rsidR="00A7151E" w:rsidRPr="00E46669">
        <w:rPr>
          <w:color w:val="2E2E2E"/>
          <w:sz w:val="20"/>
          <w:szCs w:val="20"/>
        </w:rPr>
        <w:t>flanked by</w:t>
      </w:r>
      <w:r w:rsidRPr="00E46669">
        <w:rPr>
          <w:color w:val="2E2E2E"/>
          <w:sz w:val="20"/>
          <w:szCs w:val="20"/>
        </w:rPr>
        <w:t xml:space="preserve"> </w:t>
      </w:r>
      <w:r w:rsidR="00A7151E">
        <w:rPr>
          <w:color w:val="2E2E2E"/>
          <w:sz w:val="20"/>
          <w:szCs w:val="20"/>
        </w:rPr>
        <w:t xml:space="preserve">2 </w:t>
      </w:r>
      <w:r w:rsidRPr="00E46669">
        <w:rPr>
          <w:color w:val="2E2E2E"/>
          <w:sz w:val="20"/>
          <w:szCs w:val="20"/>
        </w:rPr>
        <w:t xml:space="preserve">twofold progressions given in formula. As demonstrated the resemblance with in abit game plans formula attribute can be assessed by the </w:t>
      </w:r>
      <w:r w:rsidR="00C45F5A" w:rsidRPr="00C45F5A">
        <w:rPr>
          <w:color w:val="2E2E2E"/>
          <w:sz w:val="20"/>
          <w:szCs w:val="20"/>
        </w:rPr>
        <w:t>accompanying conditions: -</w:t>
      </w:r>
    </w:p>
    <w:p w:rsidR="00B33404" w:rsidRDefault="00B33404" w:rsidP="00C45F5A">
      <w:pPr>
        <w:pStyle w:val="Default"/>
        <w:ind w:left="360"/>
        <w:jc w:val="both"/>
        <w:rPr>
          <w:sz w:val="20"/>
          <w:szCs w:val="20"/>
        </w:rPr>
      </w:pPr>
    </w:p>
    <w:p w:rsidR="005F2C3E" w:rsidRPr="00967D34" w:rsidRDefault="005F2C3E" w:rsidP="005F2C3E">
      <w:pPr>
        <w:pStyle w:val="Default"/>
        <w:ind w:left="360"/>
        <w:jc w:val="both"/>
        <w:rPr>
          <w:b/>
          <w:i/>
          <w:sz w:val="20"/>
          <w:szCs w:val="20"/>
        </w:rPr>
      </w:pPr>
      <w:r w:rsidRPr="00967D34">
        <w:rPr>
          <w:b/>
          <w:i/>
          <w:sz w:val="20"/>
          <w:szCs w:val="20"/>
        </w:rPr>
        <w:t>Coefficient</w:t>
      </w:r>
      <w:r w:rsidR="00C45F5A" w:rsidRPr="00967D34">
        <w:rPr>
          <w:b/>
          <w:i/>
          <w:sz w:val="20"/>
          <w:szCs w:val="20"/>
        </w:rPr>
        <w:t xml:space="preserve"> of </w:t>
      </w:r>
      <w:r w:rsidR="00E46669" w:rsidRPr="00967D34">
        <w:rPr>
          <w:b/>
          <w:i/>
          <w:sz w:val="20"/>
          <w:szCs w:val="20"/>
        </w:rPr>
        <w:t>normal</w:t>
      </w:r>
      <w:r w:rsidR="00C45F5A" w:rsidRPr="00967D34">
        <w:rPr>
          <w:b/>
          <w:i/>
          <w:sz w:val="20"/>
          <w:szCs w:val="20"/>
        </w:rPr>
        <w:t xml:space="preserve"> Match</w:t>
      </w:r>
      <w:r w:rsidR="00E46669" w:rsidRPr="00967D34">
        <w:rPr>
          <w:b/>
          <w:i/>
          <w:sz w:val="20"/>
          <w:szCs w:val="20"/>
        </w:rPr>
        <w:t>ing</w:t>
      </w:r>
      <w:r w:rsidRPr="00967D34">
        <w:rPr>
          <w:b/>
          <w:i/>
          <w:sz w:val="20"/>
          <w:szCs w:val="20"/>
        </w:rPr>
        <w:t>: s</w:t>
      </w:r>
      <w:r w:rsidR="00967D34">
        <w:rPr>
          <w:b/>
          <w:i/>
          <w:sz w:val="20"/>
          <w:szCs w:val="20"/>
        </w:rPr>
        <w:t xml:space="preserve"> </w:t>
      </w:r>
      <w:r w:rsidRPr="00967D34">
        <w:rPr>
          <w:b/>
          <w:i/>
          <w:sz w:val="20"/>
          <w:szCs w:val="20"/>
        </w:rPr>
        <w:t>(i,</w:t>
      </w:r>
      <w:r w:rsidR="00967D34">
        <w:rPr>
          <w:b/>
          <w:i/>
          <w:sz w:val="20"/>
          <w:szCs w:val="20"/>
        </w:rPr>
        <w:t xml:space="preserve"> j) = (m</w:t>
      </w:r>
      <w:r w:rsidRPr="00967D34">
        <w:rPr>
          <w:b/>
          <w:i/>
          <w:sz w:val="20"/>
          <w:szCs w:val="20"/>
        </w:rPr>
        <w:t xml:space="preserve">+s) / </w:t>
      </w:r>
      <w:r w:rsidR="00967D34">
        <w:rPr>
          <w:b/>
          <w:i/>
          <w:sz w:val="20"/>
          <w:szCs w:val="20"/>
        </w:rPr>
        <w:t xml:space="preserve"> (m+n+l+o</w:t>
      </w:r>
      <w:r w:rsidRPr="00967D34">
        <w:rPr>
          <w:b/>
          <w:i/>
          <w:sz w:val="20"/>
          <w:szCs w:val="20"/>
        </w:rPr>
        <w:t xml:space="preserve">) </w:t>
      </w:r>
    </w:p>
    <w:p w:rsidR="00CF17AA" w:rsidRPr="00967D34" w:rsidRDefault="00CF17AA" w:rsidP="005F2C3E">
      <w:pPr>
        <w:pStyle w:val="Default"/>
        <w:ind w:left="360"/>
        <w:jc w:val="both"/>
        <w:rPr>
          <w:b/>
          <w:i/>
          <w:sz w:val="20"/>
          <w:szCs w:val="20"/>
        </w:rPr>
      </w:pPr>
    </w:p>
    <w:p w:rsidR="005F2C3E" w:rsidRPr="00967D34" w:rsidRDefault="005F2C3E" w:rsidP="005F2C3E">
      <w:pPr>
        <w:pStyle w:val="Default"/>
        <w:ind w:left="360"/>
        <w:jc w:val="both"/>
        <w:rPr>
          <w:b/>
          <w:i/>
          <w:sz w:val="20"/>
          <w:szCs w:val="20"/>
        </w:rPr>
      </w:pPr>
      <w:r w:rsidRPr="00967D34">
        <w:rPr>
          <w:b/>
          <w:i/>
          <w:sz w:val="20"/>
          <w:szCs w:val="20"/>
        </w:rPr>
        <w:t>Coefficient</w:t>
      </w:r>
      <w:r w:rsidR="00E46669" w:rsidRPr="00967D34">
        <w:rPr>
          <w:b/>
          <w:i/>
          <w:sz w:val="20"/>
          <w:szCs w:val="20"/>
        </w:rPr>
        <w:t xml:space="preserve"> b</w:t>
      </w:r>
      <w:r w:rsidR="003D0231" w:rsidRPr="00967D34">
        <w:rPr>
          <w:b/>
          <w:i/>
          <w:sz w:val="20"/>
          <w:szCs w:val="20"/>
        </w:rPr>
        <w:t xml:space="preserve">y </w:t>
      </w:r>
      <w:r w:rsidR="00C45F5A" w:rsidRPr="00967D34">
        <w:rPr>
          <w:b/>
          <w:i/>
          <w:sz w:val="20"/>
          <w:szCs w:val="20"/>
        </w:rPr>
        <w:t>Rao</w:t>
      </w:r>
      <w:r w:rsidR="003D0231" w:rsidRPr="00967D34">
        <w:rPr>
          <w:b/>
          <w:i/>
          <w:sz w:val="20"/>
          <w:szCs w:val="20"/>
        </w:rPr>
        <w:t>o</w:t>
      </w:r>
      <w:r w:rsidR="00C45F5A" w:rsidRPr="00967D34">
        <w:rPr>
          <w:b/>
          <w:i/>
          <w:sz w:val="20"/>
          <w:szCs w:val="20"/>
        </w:rPr>
        <w:t>’s</w:t>
      </w:r>
      <w:r w:rsidR="00967D34">
        <w:rPr>
          <w:b/>
          <w:i/>
          <w:sz w:val="20"/>
          <w:szCs w:val="20"/>
        </w:rPr>
        <w:t>: s(i,j) = m / (m+n+l+o</w:t>
      </w:r>
      <w:r w:rsidRPr="00967D34">
        <w:rPr>
          <w:b/>
          <w:i/>
          <w:sz w:val="20"/>
          <w:szCs w:val="20"/>
        </w:rPr>
        <w:t xml:space="preserve">) </w:t>
      </w:r>
    </w:p>
    <w:p w:rsidR="00CF17AA" w:rsidRPr="00967D34" w:rsidRDefault="00CF17AA" w:rsidP="005F2C3E">
      <w:pPr>
        <w:pStyle w:val="Default"/>
        <w:ind w:left="360"/>
        <w:jc w:val="both"/>
        <w:rPr>
          <w:b/>
          <w:i/>
          <w:sz w:val="20"/>
          <w:szCs w:val="20"/>
        </w:rPr>
      </w:pPr>
    </w:p>
    <w:p w:rsidR="005F2C3E" w:rsidRPr="00967D34" w:rsidRDefault="00C45F5A" w:rsidP="005F2C3E">
      <w:pPr>
        <w:pStyle w:val="Default"/>
        <w:ind w:left="360"/>
        <w:jc w:val="both"/>
        <w:rPr>
          <w:b/>
          <w:i/>
          <w:sz w:val="20"/>
          <w:szCs w:val="20"/>
        </w:rPr>
      </w:pPr>
      <w:r w:rsidRPr="00967D34">
        <w:rPr>
          <w:b/>
          <w:i/>
          <w:sz w:val="20"/>
          <w:szCs w:val="20"/>
        </w:rPr>
        <w:t>Jaccard</w:t>
      </w:r>
      <w:r w:rsidR="00967D34">
        <w:rPr>
          <w:b/>
          <w:i/>
          <w:sz w:val="20"/>
          <w:szCs w:val="20"/>
        </w:rPr>
        <w:t>: s (i , j) = m / (m+n+l</w:t>
      </w:r>
      <w:r w:rsidR="005F2C3E" w:rsidRPr="00967D34">
        <w:rPr>
          <w:b/>
          <w:i/>
          <w:sz w:val="20"/>
          <w:szCs w:val="20"/>
        </w:rPr>
        <w:t>)</w:t>
      </w:r>
    </w:p>
    <w:p w:rsidR="005F2C3E" w:rsidRPr="005F2C3E" w:rsidRDefault="005F2C3E" w:rsidP="005F2C3E">
      <w:pPr>
        <w:pStyle w:val="Default"/>
        <w:ind w:left="360"/>
        <w:jc w:val="both"/>
        <w:rPr>
          <w:b/>
          <w:sz w:val="20"/>
          <w:szCs w:val="20"/>
        </w:rPr>
      </w:pPr>
    </w:p>
    <w:p w:rsidR="005F2C3E" w:rsidRPr="005F2C3E" w:rsidRDefault="005F2C3E" w:rsidP="005F2C3E">
      <w:pPr>
        <w:pStyle w:val="Default"/>
        <w:ind w:left="360"/>
        <w:jc w:val="both"/>
        <w:rPr>
          <w:sz w:val="20"/>
          <w:szCs w:val="20"/>
        </w:rPr>
      </w:pPr>
      <w:r w:rsidRPr="005F2C3E">
        <w:rPr>
          <w:b/>
          <w:sz w:val="20"/>
          <w:szCs w:val="20"/>
        </w:rPr>
        <w:t xml:space="preserve">Advantage </w:t>
      </w:r>
      <w:r w:rsidR="00B60787" w:rsidRPr="00B60787">
        <w:rPr>
          <w:sz w:val="20"/>
          <w:szCs w:val="20"/>
        </w:rPr>
        <w:t>System for crime analysis examination helps government organization by burrowing and dissecting records of the budgetary exchange to assemble designs that can distinguish tax evasion or criminal exercises.</w:t>
      </w:r>
    </w:p>
    <w:p w:rsidR="005F2C3E" w:rsidRPr="005F2C3E" w:rsidRDefault="005F2C3E" w:rsidP="005F2C3E">
      <w:pPr>
        <w:pStyle w:val="Default"/>
        <w:ind w:left="360"/>
        <w:jc w:val="both"/>
        <w:rPr>
          <w:sz w:val="20"/>
          <w:szCs w:val="20"/>
          <w:lang w:val="en-US"/>
        </w:rPr>
      </w:pPr>
      <w:r w:rsidRPr="005F2C3E">
        <w:rPr>
          <w:b/>
          <w:color w:val="000000" w:themeColor="text1"/>
          <w:sz w:val="20"/>
          <w:szCs w:val="20"/>
        </w:rPr>
        <w:t>Disadvantage:</w:t>
      </w:r>
      <w:r w:rsidR="00CE0F8A">
        <w:rPr>
          <w:b/>
          <w:color w:val="000000" w:themeColor="text1"/>
          <w:sz w:val="20"/>
          <w:szCs w:val="20"/>
        </w:rPr>
        <w:t xml:space="preserve"> </w:t>
      </w:r>
      <w:r w:rsidR="00B60787" w:rsidRPr="00B60787">
        <w:rPr>
          <w:color w:val="000000" w:themeColor="text1"/>
          <w:sz w:val="20"/>
          <w:szCs w:val="20"/>
        </w:rPr>
        <w:t>Complex and include abnormal state science that requires a measurable program to investigate the information.</w:t>
      </w:r>
    </w:p>
    <w:p w:rsidR="00A97B0D" w:rsidRDefault="00A97B0D" w:rsidP="00DE4B0F">
      <w:pPr>
        <w:pStyle w:val="Default"/>
        <w:ind w:left="360"/>
        <w:jc w:val="both"/>
        <w:rPr>
          <w:sz w:val="20"/>
          <w:szCs w:val="20"/>
          <w:lang w:val="en-US"/>
        </w:rPr>
      </w:pPr>
    </w:p>
    <w:p w:rsidR="005E7B71" w:rsidRPr="00746378" w:rsidRDefault="005E7B71" w:rsidP="00DE4B0F">
      <w:pPr>
        <w:pStyle w:val="Default"/>
        <w:ind w:left="360"/>
        <w:jc w:val="both"/>
        <w:rPr>
          <w:sz w:val="20"/>
          <w:szCs w:val="20"/>
          <w:lang w:val="en-US"/>
        </w:rPr>
      </w:pPr>
    </w:p>
    <w:p w:rsidR="00CF17AA" w:rsidRPr="003D0231" w:rsidRDefault="00A97B0D" w:rsidP="00CF17AA">
      <w:pPr>
        <w:pStyle w:val="Default"/>
        <w:numPr>
          <w:ilvl w:val="0"/>
          <w:numId w:val="35"/>
        </w:numPr>
        <w:ind w:left="360"/>
        <w:jc w:val="both"/>
        <w:rPr>
          <w:sz w:val="20"/>
          <w:szCs w:val="20"/>
          <w:lang w:val="en-US"/>
        </w:rPr>
      </w:pPr>
      <w:r w:rsidRPr="003D0231">
        <w:rPr>
          <w:sz w:val="20"/>
          <w:szCs w:val="20"/>
        </w:rPr>
        <w:t>The Author</w:t>
      </w:r>
      <w:r w:rsidR="00CF17AA" w:rsidRPr="003D0231">
        <w:rPr>
          <w:sz w:val="20"/>
          <w:szCs w:val="20"/>
        </w:rPr>
        <w:t xml:space="preserve">s </w:t>
      </w:r>
      <w:r w:rsidR="00CD25C5" w:rsidRPr="003D0231">
        <w:rPr>
          <w:sz w:val="20"/>
          <w:szCs w:val="20"/>
        </w:rPr>
        <w:fldChar w:fldCharType="begin" w:fldLock="1"/>
      </w:r>
      <w:r w:rsidR="006B2FA7" w:rsidRPr="003D0231">
        <w:rPr>
          <w:sz w:val="20"/>
          <w:szCs w:val="20"/>
        </w:rPr>
        <w:instrText>ADDIN CSL_CITATION {"citationItems":[{"id":"ITEM-1","itemData":{"author":[{"dropping-particle":"","family":"Al-Janabi","given":"Kadhim B Swadi","non-dropping-particle":"","parse-names":false,"suffix":""}],"container-title":"Journal of Kufa for Mathematics and Computer","id":"ITEM-1","issue":"3","issued":{"date-parts":[["2011"]]},"page":"8-24","publisher":"University of Kufa","title":"A proposed framework for analyzing crime data set using decision tree and simple k-means mining algorithms","type":"article-journal","volume":"1"},"uris":["http://www.mendeley.com/documents/?uuid=6a3200f5-3c61-4fda-a057-42257eaa47f4"]}],"mendeley":{"formattedCitation":"[4]","plainTextFormattedCitation":"[4]","previouslyFormattedCitation":"[4]"},"properties":{"noteIndex":0},"schema":"https://github.com/citation-style-language/schema/raw/master/csl-citation.json"}</w:instrText>
      </w:r>
      <w:r w:rsidR="00CD25C5" w:rsidRPr="003D0231">
        <w:rPr>
          <w:sz w:val="20"/>
          <w:szCs w:val="20"/>
        </w:rPr>
        <w:fldChar w:fldCharType="separate"/>
      </w:r>
      <w:r w:rsidR="00417C56" w:rsidRPr="003D0231">
        <w:rPr>
          <w:noProof/>
          <w:sz w:val="20"/>
          <w:szCs w:val="20"/>
        </w:rPr>
        <w:t>[4]</w:t>
      </w:r>
      <w:r w:rsidR="00CD25C5" w:rsidRPr="003D0231">
        <w:rPr>
          <w:sz w:val="20"/>
          <w:szCs w:val="20"/>
        </w:rPr>
        <w:fldChar w:fldCharType="end"/>
      </w:r>
      <w:r w:rsidR="0020597E" w:rsidRPr="003D0231">
        <w:rPr>
          <w:color w:val="222222"/>
          <w:sz w:val="20"/>
          <w:szCs w:val="20"/>
          <w:shd w:val="clear" w:color="auto" w:fill="FFFFFF"/>
        </w:rPr>
        <w:t>Al-</w:t>
      </w:r>
      <w:bookmarkStart w:id="4" w:name="OLE_LINK19"/>
      <w:bookmarkStart w:id="5" w:name="OLE_LINK20"/>
      <w:r w:rsidR="0020597E" w:rsidRPr="003D0231">
        <w:rPr>
          <w:color w:val="222222"/>
          <w:sz w:val="20"/>
          <w:szCs w:val="20"/>
          <w:shd w:val="clear" w:color="auto" w:fill="FFFFFF"/>
        </w:rPr>
        <w:t>Janabi</w:t>
      </w:r>
      <w:bookmarkEnd w:id="4"/>
      <w:bookmarkEnd w:id="5"/>
      <w:r w:rsidR="0020597E" w:rsidRPr="003D0231">
        <w:rPr>
          <w:color w:val="222222"/>
          <w:sz w:val="20"/>
          <w:szCs w:val="20"/>
          <w:shd w:val="clear" w:color="auto" w:fill="FFFFFF"/>
        </w:rPr>
        <w:t>, Kadhim B. Swadi in the year of 2011</w:t>
      </w:r>
      <w:r w:rsidR="00CF17AA" w:rsidRPr="003D0231">
        <w:rPr>
          <w:sz w:val="20"/>
          <w:szCs w:val="20"/>
        </w:rPr>
        <w:t xml:space="preserve">considers cluster analysis </w:t>
      </w:r>
      <w:r w:rsidR="00330194" w:rsidRPr="003D0231">
        <w:rPr>
          <w:sz w:val="20"/>
          <w:szCs w:val="20"/>
        </w:rPr>
        <w:t xml:space="preserve">is an essential human action which revels from youth when figure out how to recognize creatures and plants, and so forth by </w:t>
      </w:r>
      <w:r w:rsidR="00330194" w:rsidRPr="003D0231">
        <w:rPr>
          <w:sz w:val="20"/>
          <w:szCs w:val="20"/>
        </w:rPr>
        <w:lastRenderedPageBreak/>
        <w:t xml:space="preserve">constantly improving intuitive bunching plans. It is generally utilized in various applications including design acknowledgment, information examination, picture preparing, and statistical surveying and so on. Bunch precision can be improved to catch the neighborhood connection structure by partner each group with the mix of the measurements as autonomous weighting vector and subspace range which is installed on it. Ongoing advancements in crime analysis control applications go for embracing information mining systems to help the procedure of crime analysis examination. Late research takes a shot at crime analysis examination Includes-Adderley and Musgrove put forth a concentrated effort </w:t>
      </w:r>
      <w:r w:rsidR="003D0231" w:rsidRPr="003D0231">
        <w:rPr>
          <w:sz w:val="20"/>
          <w:szCs w:val="20"/>
        </w:rPr>
        <w:t xml:space="preserve">Arranging Map (SOM) to associate </w:t>
      </w:r>
      <w:r w:rsidR="004D1571">
        <w:rPr>
          <w:sz w:val="20"/>
          <w:szCs w:val="20"/>
        </w:rPr>
        <w:t xml:space="preserve">liable gatherings </w:t>
      </w:r>
      <w:r w:rsidR="003D0231" w:rsidRPr="003D0231">
        <w:rPr>
          <w:sz w:val="20"/>
          <w:szCs w:val="20"/>
        </w:rPr>
        <w:t>f</w:t>
      </w:r>
      <w:r w:rsidR="004D1571">
        <w:rPr>
          <w:sz w:val="20"/>
          <w:szCs w:val="20"/>
        </w:rPr>
        <w:t>or</w:t>
      </w:r>
      <w:r w:rsidR="003D0231" w:rsidRPr="003D0231">
        <w:rPr>
          <w:sz w:val="20"/>
          <w:szCs w:val="20"/>
        </w:rPr>
        <w:t xml:space="preserve"> authentic rapes. Starting late, Ozgulpropo</w:t>
      </w:r>
      <w:r w:rsidR="004D1571">
        <w:rPr>
          <w:sz w:val="20"/>
          <w:szCs w:val="20"/>
        </w:rPr>
        <w:t>sed a novel desire exhibit Crime Prediction Model to anticipate positions of not fixed</w:t>
      </w:r>
      <w:r w:rsidR="009F4009">
        <w:rPr>
          <w:sz w:val="20"/>
          <w:szCs w:val="20"/>
        </w:rPr>
        <w:t xml:space="preserve"> dread monger events in</w:t>
      </w:r>
      <w:r w:rsidR="003D0231" w:rsidRPr="003D0231">
        <w:rPr>
          <w:sz w:val="20"/>
          <w:szCs w:val="20"/>
        </w:rPr>
        <w:t xml:space="preserve"> characteristics of wrongdoing investigation info</w:t>
      </w:r>
      <w:r w:rsidR="00AD36B2">
        <w:rPr>
          <w:sz w:val="20"/>
          <w:szCs w:val="20"/>
        </w:rPr>
        <w:t xml:space="preserve">rmation </w:t>
      </w:r>
      <w:r w:rsidR="00E779AF">
        <w:rPr>
          <w:sz w:val="20"/>
          <w:szCs w:val="20"/>
        </w:rPr>
        <w:t>which can be in</w:t>
      </w:r>
      <w:r w:rsidR="00AD36B2">
        <w:rPr>
          <w:sz w:val="20"/>
          <w:szCs w:val="20"/>
        </w:rPr>
        <w:t xml:space="preserve"> zone, </w:t>
      </w:r>
      <w:r w:rsidR="003D0231" w:rsidRPr="003D0231">
        <w:rPr>
          <w:sz w:val="20"/>
          <w:szCs w:val="20"/>
        </w:rPr>
        <w:t>modusoperandi qualities.</w:t>
      </w:r>
    </w:p>
    <w:p w:rsidR="00CF17AA" w:rsidRDefault="00CF17AA" w:rsidP="00CF17AA">
      <w:pPr>
        <w:pStyle w:val="Default"/>
        <w:ind w:left="360"/>
        <w:jc w:val="both"/>
        <w:rPr>
          <w:b/>
          <w:sz w:val="20"/>
          <w:szCs w:val="20"/>
          <w:shd w:val="clear" w:color="auto" w:fill="FFFFFF"/>
          <w:lang w:val="en-US"/>
        </w:rPr>
      </w:pPr>
      <w:r w:rsidRPr="00CF17AA">
        <w:rPr>
          <w:b/>
          <w:i/>
          <w:iCs/>
          <w:sz w:val="20"/>
          <w:szCs w:val="20"/>
          <w:shd w:val="clear" w:color="auto" w:fill="FFFFFF"/>
          <w:lang w:val="en-US"/>
        </w:rPr>
        <w:t>Entropy</w:t>
      </w:r>
      <w:r w:rsidRPr="00CF17AA">
        <w:rPr>
          <w:b/>
          <w:sz w:val="20"/>
          <w:szCs w:val="20"/>
          <w:shd w:val="clear" w:color="auto" w:fill="FFFFFF"/>
          <w:lang w:val="en-US"/>
        </w:rPr>
        <w:t>(</w:t>
      </w:r>
      <w:r w:rsidRPr="00CF17AA">
        <w:rPr>
          <w:b/>
          <w:i/>
          <w:iCs/>
          <w:sz w:val="20"/>
          <w:szCs w:val="20"/>
          <w:shd w:val="clear" w:color="auto" w:fill="FFFFFF"/>
          <w:lang w:val="en-US"/>
        </w:rPr>
        <w:t>S</w:t>
      </w:r>
      <w:r w:rsidRPr="00CF17AA">
        <w:rPr>
          <w:b/>
          <w:sz w:val="20"/>
          <w:szCs w:val="20"/>
          <w:shd w:val="clear" w:color="auto" w:fill="FFFFFF"/>
          <w:lang w:val="en-US"/>
        </w:rPr>
        <w:t xml:space="preserve">) = </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(-log</w:t>
      </w:r>
      <w:r w:rsidRPr="00CF17AA">
        <w:rPr>
          <w:b/>
          <w:sz w:val="20"/>
          <w:szCs w:val="20"/>
          <w:shd w:val="clear" w:color="auto" w:fill="FFFFFF"/>
          <w:vertAlign w:val="subscript"/>
          <w:lang w:val="en-US"/>
        </w:rPr>
        <w:t>2</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 xml:space="preserve">) + </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(-log</w:t>
      </w:r>
      <w:r w:rsidRPr="00CF17AA">
        <w:rPr>
          <w:b/>
          <w:sz w:val="20"/>
          <w:szCs w:val="20"/>
          <w:shd w:val="clear" w:color="auto" w:fill="FFFFFF"/>
          <w:vertAlign w:val="subscript"/>
          <w:lang w:val="en-US"/>
        </w:rPr>
        <w:t>2</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  =  -</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log</w:t>
      </w:r>
      <w:r w:rsidRPr="00CF17AA">
        <w:rPr>
          <w:b/>
          <w:sz w:val="20"/>
          <w:szCs w:val="20"/>
          <w:shd w:val="clear" w:color="auto" w:fill="FFFFFF"/>
          <w:vertAlign w:val="subscript"/>
          <w:lang w:val="en-US"/>
        </w:rPr>
        <w:t>2</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 xml:space="preserve">- </w:t>
      </w:r>
      <w:r w:rsidRPr="00CF17AA">
        <w:rPr>
          <w:b/>
          <w:i/>
          <w:iCs/>
          <w:sz w:val="20"/>
          <w:szCs w:val="20"/>
          <w:shd w:val="clear" w:color="auto" w:fill="FFFFFF"/>
          <w:lang w:val="en-US"/>
        </w:rPr>
        <w:t>p</w:t>
      </w:r>
      <w:r w:rsidRPr="00CF17AA">
        <w:rPr>
          <w:b/>
          <w:sz w:val="20"/>
          <w:szCs w:val="20"/>
          <w:shd w:val="clear" w:color="auto" w:fill="FFFFFF"/>
          <w:vertAlign w:val="subscript"/>
          <w:lang w:val="en-US"/>
        </w:rPr>
        <w:t>-</w:t>
      </w:r>
      <w:r w:rsidRPr="00CF17AA">
        <w:rPr>
          <w:b/>
          <w:sz w:val="20"/>
          <w:szCs w:val="20"/>
          <w:shd w:val="clear" w:color="auto" w:fill="FFFFFF"/>
          <w:lang w:val="en-US"/>
        </w:rPr>
        <w:t>log</w:t>
      </w:r>
      <w:r w:rsidRPr="00CF17AA">
        <w:rPr>
          <w:b/>
          <w:sz w:val="20"/>
          <w:szCs w:val="20"/>
          <w:shd w:val="clear" w:color="auto" w:fill="FFFFFF"/>
          <w:vertAlign w:val="subscript"/>
          <w:lang w:val="en-US"/>
        </w:rPr>
        <w:t>2</w:t>
      </w:r>
      <w:r w:rsidRPr="00CF17AA">
        <w:rPr>
          <w:b/>
          <w:i/>
          <w:iCs/>
          <w:sz w:val="20"/>
          <w:szCs w:val="20"/>
          <w:shd w:val="clear" w:color="auto" w:fill="FFFFFF"/>
          <w:lang w:val="en-US"/>
        </w:rPr>
        <w:t>p</w:t>
      </w:r>
      <w:r w:rsidRPr="00CF17AA">
        <w:rPr>
          <w:b/>
          <w:sz w:val="20"/>
          <w:szCs w:val="20"/>
          <w:shd w:val="clear" w:color="auto" w:fill="FFFFFF"/>
          <w:vertAlign w:val="subscript"/>
          <w:lang w:val="en-US"/>
        </w:rPr>
        <w:t>-</w:t>
      </w:r>
    </w:p>
    <w:p w:rsidR="00CF17AA" w:rsidRDefault="00CF17AA" w:rsidP="00CF17AA">
      <w:pPr>
        <w:pStyle w:val="Default"/>
        <w:ind w:left="360"/>
        <w:jc w:val="both"/>
        <w:rPr>
          <w:sz w:val="20"/>
          <w:szCs w:val="20"/>
          <w:lang w:val="en-US"/>
        </w:rPr>
      </w:pPr>
    </w:p>
    <w:p w:rsidR="00CF17AA" w:rsidRDefault="00CF17AA" w:rsidP="00CF17AA">
      <w:pPr>
        <w:pStyle w:val="Default"/>
        <w:ind w:left="360"/>
        <w:jc w:val="both"/>
        <w:rPr>
          <w:b/>
          <w:i/>
          <w:sz w:val="20"/>
          <w:szCs w:val="20"/>
          <w:shd w:val="clear" w:color="auto" w:fill="FFFFFF"/>
        </w:rPr>
      </w:pPr>
      <w:r w:rsidRPr="00CF17AA">
        <w:rPr>
          <w:b/>
          <w:i/>
          <w:sz w:val="20"/>
          <w:szCs w:val="20"/>
          <w:shd w:val="clear" w:color="auto" w:fill="FFFFFF"/>
        </w:rPr>
        <w:t>P=probability of positive occurrence</w:t>
      </w:r>
    </w:p>
    <w:p w:rsidR="00CF17AA" w:rsidRDefault="00CF17AA" w:rsidP="00CF17AA">
      <w:pPr>
        <w:pStyle w:val="Default"/>
        <w:ind w:left="360"/>
        <w:jc w:val="both"/>
        <w:rPr>
          <w:b/>
          <w:i/>
          <w:sz w:val="20"/>
          <w:szCs w:val="20"/>
          <w:shd w:val="clear" w:color="auto" w:fill="FFFFFF"/>
        </w:rPr>
      </w:pPr>
    </w:p>
    <w:p w:rsidR="00581911" w:rsidRDefault="00CF17AA" w:rsidP="00CF17AA">
      <w:pPr>
        <w:pStyle w:val="Default"/>
        <w:ind w:left="360"/>
        <w:jc w:val="both"/>
        <w:rPr>
          <w:sz w:val="20"/>
          <w:szCs w:val="20"/>
          <w:shd w:val="clear" w:color="auto" w:fill="FFFFFF"/>
        </w:rPr>
      </w:pPr>
      <w:r w:rsidRPr="00CF17AA">
        <w:rPr>
          <w:b/>
          <w:sz w:val="20"/>
          <w:szCs w:val="20"/>
        </w:rPr>
        <w:t>Advantage:</w:t>
      </w:r>
      <w:r w:rsidRPr="00CF17AA">
        <w:rPr>
          <w:sz w:val="20"/>
          <w:szCs w:val="20"/>
          <w:shd w:val="clear" w:color="auto" w:fill="FFFFFF"/>
        </w:rPr>
        <w:t> </w:t>
      </w:r>
      <w:r w:rsidR="00581911" w:rsidRPr="00581911">
        <w:rPr>
          <w:sz w:val="20"/>
          <w:szCs w:val="20"/>
          <w:shd w:val="clear" w:color="auto" w:fill="FFFFFF"/>
        </w:rPr>
        <w:t>The pre prepared information were utilized to discover diverse wrongdoing and criminal patterns and practices, and violations and offenders were assembled into bunches as indicated by their vital qualities.</w:t>
      </w:r>
    </w:p>
    <w:p w:rsidR="00CF17AA" w:rsidRPr="00581911" w:rsidRDefault="00CF17AA" w:rsidP="00581911">
      <w:pPr>
        <w:pStyle w:val="Default"/>
        <w:ind w:left="360"/>
        <w:jc w:val="both"/>
        <w:rPr>
          <w:color w:val="000000" w:themeColor="text1"/>
          <w:sz w:val="20"/>
          <w:szCs w:val="20"/>
        </w:rPr>
      </w:pPr>
      <w:r w:rsidRPr="00CF17AA">
        <w:rPr>
          <w:b/>
          <w:color w:val="000000" w:themeColor="text1"/>
          <w:sz w:val="20"/>
          <w:szCs w:val="20"/>
        </w:rPr>
        <w:t>Disadvantage:</w:t>
      </w:r>
      <w:r w:rsidR="008000F1">
        <w:rPr>
          <w:b/>
          <w:color w:val="000000" w:themeColor="text1"/>
          <w:sz w:val="20"/>
          <w:szCs w:val="20"/>
        </w:rPr>
        <w:t xml:space="preserve"> </w:t>
      </w:r>
      <w:r w:rsidR="00581911" w:rsidRPr="00581911">
        <w:rPr>
          <w:color w:val="000000" w:themeColor="text1"/>
          <w:sz w:val="20"/>
          <w:szCs w:val="20"/>
        </w:rPr>
        <w:t>Complex and include abnormal state arithmetic that requires a measurable program to dissect the information.</w:t>
      </w:r>
    </w:p>
    <w:p w:rsidR="00581911" w:rsidRDefault="00581911" w:rsidP="00581911">
      <w:pPr>
        <w:pStyle w:val="Default"/>
        <w:jc w:val="both"/>
        <w:rPr>
          <w:sz w:val="20"/>
          <w:szCs w:val="20"/>
        </w:rPr>
      </w:pPr>
    </w:p>
    <w:p w:rsidR="006B125F" w:rsidRPr="006B125F" w:rsidRDefault="00CD387E" w:rsidP="006B125F">
      <w:pPr>
        <w:pStyle w:val="Default"/>
        <w:numPr>
          <w:ilvl w:val="0"/>
          <w:numId w:val="35"/>
        </w:numPr>
        <w:jc w:val="both"/>
        <w:rPr>
          <w:sz w:val="20"/>
          <w:szCs w:val="20"/>
        </w:rPr>
      </w:pPr>
      <w:r w:rsidRPr="00CF17AA">
        <w:rPr>
          <w:sz w:val="20"/>
          <w:szCs w:val="20"/>
        </w:rPr>
        <w:t>The A</w:t>
      </w:r>
      <w:r w:rsidR="00A97B0D" w:rsidRPr="00CF17AA">
        <w:rPr>
          <w:sz w:val="20"/>
          <w:szCs w:val="20"/>
        </w:rPr>
        <w:t xml:space="preserve">uthors </w:t>
      </w:r>
      <w:r w:rsidR="00CD25C5">
        <w:rPr>
          <w:sz w:val="20"/>
          <w:szCs w:val="20"/>
        </w:rPr>
        <w:fldChar w:fldCharType="begin" w:fldLock="1"/>
      </w:r>
      <w:r w:rsidR="00581DC8">
        <w:rPr>
          <w:sz w:val="20"/>
          <w:szCs w:val="20"/>
        </w:rPr>
        <w:instrText>ADDIN CSL_CITATION {"citationItems":[{"id":"ITEM-1","itemData":{"author":[{"dropping-particle":"","family":"Nath","given":"Shyam Varan","non-dropping-particle":"","parse-names":false,"suffix":""}],"container-title":"2006 IEEE/WIC/ACM International Conference on Web Intelligence and Intelligent Agent Technology Workshops","id":"ITEM-1","issued":{"date-parts":[["2006"]]},"page":"41-44","title":"Crime pattern detection using data mining","type":"paper-conference"},"uris":["http://www.mendeley.com/documents/?uuid=4035edf6-89ef-40b0-9bb6-4c16ee6a1174"]}],"mendeley":{"formattedCitation":"[5]","plainTextFormattedCitation":"[5]","previouslyFormattedCitation":"[5]"},"properties":{"noteIndex":0},"schema":"https://github.com/citation-style-language/schema/raw/master/csl-citation.json"}</w:instrText>
      </w:r>
      <w:r w:rsidR="00CD25C5">
        <w:rPr>
          <w:sz w:val="20"/>
          <w:szCs w:val="20"/>
        </w:rPr>
        <w:fldChar w:fldCharType="separate"/>
      </w:r>
      <w:r w:rsidR="00581DC8" w:rsidRPr="00581DC8">
        <w:rPr>
          <w:noProof/>
          <w:sz w:val="20"/>
          <w:szCs w:val="20"/>
        </w:rPr>
        <w:t>[5]</w:t>
      </w:r>
      <w:r w:rsidR="00CD25C5">
        <w:rPr>
          <w:sz w:val="20"/>
          <w:szCs w:val="20"/>
        </w:rPr>
        <w:fldChar w:fldCharType="end"/>
      </w:r>
      <w:r w:rsidR="0020597E" w:rsidRPr="0020597E">
        <w:rPr>
          <w:sz w:val="20"/>
          <w:szCs w:val="20"/>
        </w:rPr>
        <w:t>ShyamVaran Nath in the year of 2006</w:t>
      </w:r>
      <w:r w:rsidR="0020597E">
        <w:rPr>
          <w:sz w:val="20"/>
          <w:szCs w:val="20"/>
        </w:rPr>
        <w:t>i</w:t>
      </w:r>
      <w:r w:rsidR="00CF17AA">
        <w:rPr>
          <w:sz w:val="20"/>
          <w:szCs w:val="20"/>
        </w:rPr>
        <w:t>n this paper presents</w:t>
      </w:r>
      <w:r w:rsidR="00581911">
        <w:rPr>
          <w:sz w:val="20"/>
          <w:szCs w:val="20"/>
        </w:rPr>
        <w:t xml:space="preserve"> the</w:t>
      </w:r>
      <w:r w:rsidR="006B125F" w:rsidRPr="006B125F">
        <w:rPr>
          <w:sz w:val="20"/>
          <w:szCs w:val="20"/>
        </w:rPr>
        <w:t xml:space="preserve">utilization of bunching calculation for an information mining way to deal with assistance distinguish the crime analysis examples and accelerate the way toward tackling crime analysis. We will see k-implies bunching with certain improvements to help during the time spent distinguishing proof of crime analysis designs. We connected these methods to genuine crime analysis information from a sheriff's office and approved our outcomes. We likewise use semi-administered learning method here for information revelation from the crime analysis records and to help increment the prescient precision. </w:t>
      </w:r>
    </w:p>
    <w:p w:rsidR="006B125F" w:rsidRDefault="006B125F" w:rsidP="006B125F">
      <w:pPr>
        <w:pStyle w:val="Default"/>
        <w:ind w:left="720"/>
        <w:jc w:val="both"/>
        <w:rPr>
          <w:sz w:val="20"/>
          <w:szCs w:val="20"/>
        </w:rPr>
      </w:pPr>
      <w:r w:rsidRPr="006B125F">
        <w:rPr>
          <w:sz w:val="20"/>
          <w:szCs w:val="20"/>
        </w:rPr>
        <w:t xml:space="preserve">Bunch (of crime analysis) has an extraordinary significance and alludes to a geological gathering of crime analysis, for example a ton of crime analysis in a given topographical area. Such bunches can be outwardly spoken to utilizing a geo-spatial plot of the crime analysis overlaid on the guide of the police locale. The thickly populated gathering of crime analysis is utilized to outwardly find the 'problem areas' of crime analysis. In any case, when we discuss bunching from an information mining point of view, we allude to comparable sorts of crime activity in the given geology of intrigue. Such groups are helpful </w:t>
      </w:r>
      <w:r w:rsidRPr="006B125F">
        <w:rPr>
          <w:sz w:val="20"/>
          <w:szCs w:val="20"/>
        </w:rPr>
        <w:lastRenderedPageBreak/>
        <w:t xml:space="preserve">in recognizing a crime analysis design or a crime analysis binge. Some outstanding instances of crime analysis designs are the DC expert rifleman, a sequential attacker or a sequential executioner. These crime analysis may include single suspect or might be submitted by a gathering of suspects. </w:t>
      </w:r>
    </w:p>
    <w:p w:rsidR="006B125F" w:rsidRDefault="006B125F" w:rsidP="006B125F">
      <w:pPr>
        <w:pStyle w:val="Default"/>
        <w:ind w:left="720"/>
        <w:jc w:val="both"/>
        <w:rPr>
          <w:sz w:val="20"/>
          <w:szCs w:val="20"/>
        </w:rPr>
      </w:pPr>
    </w:p>
    <w:p w:rsidR="00CF17AA" w:rsidRDefault="00CF17AA" w:rsidP="006B125F">
      <w:pPr>
        <w:pStyle w:val="Default"/>
        <w:ind w:left="720"/>
        <w:jc w:val="both"/>
        <w:rPr>
          <w:sz w:val="20"/>
          <w:szCs w:val="20"/>
        </w:rPr>
      </w:pPr>
      <w:r w:rsidRPr="006B125F">
        <w:rPr>
          <w:b/>
          <w:sz w:val="20"/>
          <w:szCs w:val="20"/>
        </w:rPr>
        <w:t>Advantage:</w:t>
      </w:r>
      <w:r w:rsidR="006B125F" w:rsidRPr="006B125F">
        <w:rPr>
          <w:sz w:val="20"/>
          <w:szCs w:val="20"/>
        </w:rPr>
        <w:t>This simple to actualize information mining system works with the geospatial plot of crime analysis and improves the profitability of the investigators and other law authorization officers. This can likewise be connected for counter fear mongering for country security</w:t>
      </w:r>
    </w:p>
    <w:p w:rsidR="00CE56F3" w:rsidRPr="006B125F" w:rsidRDefault="00CE56F3" w:rsidP="006B125F">
      <w:pPr>
        <w:pStyle w:val="Default"/>
        <w:ind w:left="720"/>
        <w:jc w:val="both"/>
        <w:rPr>
          <w:sz w:val="20"/>
          <w:szCs w:val="20"/>
        </w:rPr>
      </w:pPr>
    </w:p>
    <w:p w:rsidR="00CF17AA" w:rsidRPr="006B125F" w:rsidRDefault="00CF17AA" w:rsidP="00CF17AA">
      <w:pPr>
        <w:pStyle w:val="ListParagraph"/>
        <w:jc w:val="both"/>
      </w:pPr>
      <w:r w:rsidRPr="006B125F">
        <w:rPr>
          <w:b/>
          <w:color w:val="000000" w:themeColor="text1"/>
        </w:rPr>
        <w:t xml:space="preserve">Disadvantage: </w:t>
      </w:r>
      <w:r w:rsidR="006B125F" w:rsidRPr="006B125F">
        <w:rPr>
          <w:color w:val="000000" w:themeColor="text1"/>
        </w:rPr>
        <w:t xml:space="preserve"> A portion of the impediments of our examination incorporate that crime analysis design investigation can just support the analyst, not supplant them. Information mining is touchy to nature of info information that might be mistaken; have missing data, be information passage blunder inclined and so forth.</w:t>
      </w:r>
    </w:p>
    <w:p w:rsidR="00CF17AA" w:rsidRDefault="00CF17AA" w:rsidP="00CF17AA">
      <w:pPr>
        <w:pStyle w:val="ListParagraph"/>
        <w:jc w:val="both"/>
      </w:pPr>
    </w:p>
    <w:p w:rsidR="00CF17AA" w:rsidRPr="00195960" w:rsidRDefault="00CF17AA" w:rsidP="00CF17AA">
      <w:pPr>
        <w:pStyle w:val="ListParagraph"/>
        <w:numPr>
          <w:ilvl w:val="0"/>
          <w:numId w:val="35"/>
        </w:numPr>
        <w:jc w:val="both"/>
      </w:pPr>
      <w:r w:rsidRPr="00CF17AA">
        <w:t xml:space="preserve">The Authors </w:t>
      </w:r>
      <w:r w:rsidR="00CD25C5">
        <w:fldChar w:fldCharType="begin" w:fldLock="1"/>
      </w:r>
      <w:r w:rsidR="00581DC8">
        <w:instrText>ADDIN CSL_CITATION {"citationItems":[{"id":"ITEM-1","itemData":{"author":[{"dropping-particle":"","family":"Alves","given":"Luiz G A","non-dropping-particle":"","parse-names":false,"suffix":""},{"dropping-particle":"V","family":"Ribeiro","given":"Haroldo","non-dropping-particle":"","parse-names":false,"suffix":""},{"dropping-particle":"","family":"Rodrigues","given":"Francisco A","non-dropping-particle":"","parse-names":false,"suffix":""}],"container-title":"Physica A: Statistical Mechanics and its Applications","id":"ITEM-1","issued":{"date-parts":[["2018"]]},"page":"435-443","publisher":"Elsevier","title":"Crime prediction through urban metrics and statistical learning","type":"article-journal","volume":"505"},"uris":["http://www.mendeley.com/documents/?uuid=22f0ceda-86ba-455b-9275-905a9b375672"]}],"mendeley":{"formattedCitation":"[6]","plainTextFormattedCitation":"[6]","previouslyFormattedCitation":"[6]"},"properties":{"noteIndex":0},"schema":"https://github.com/citation-style-language/schema/raw/master/csl-citation.json"}</w:instrText>
      </w:r>
      <w:r w:rsidR="00CD25C5">
        <w:fldChar w:fldCharType="separate"/>
      </w:r>
      <w:r w:rsidR="00581DC8" w:rsidRPr="00581DC8">
        <w:rPr>
          <w:noProof/>
        </w:rPr>
        <w:t>[6]</w:t>
      </w:r>
      <w:r w:rsidR="00CD25C5">
        <w:fldChar w:fldCharType="end"/>
      </w:r>
      <w:r w:rsidR="00205B27">
        <w:t xml:space="preserve"> </w:t>
      </w:r>
      <w:r w:rsidR="0064077A" w:rsidRPr="0064077A">
        <w:rPr>
          <w:color w:val="222222"/>
          <w:shd w:val="clear" w:color="auto" w:fill="FFFFFF"/>
        </w:rPr>
        <w:t>Alves, Luiz GA, Haroldo V. Ribeiro in the year of 2018</w:t>
      </w:r>
      <w:r w:rsidRPr="00CF17AA">
        <w:rPr>
          <w:color w:val="2E2E2E"/>
        </w:rPr>
        <w:t>use</w:t>
      </w:r>
      <w:r w:rsidR="00A95A52">
        <w:rPr>
          <w:color w:val="2E2E2E"/>
        </w:rPr>
        <w:t>s</w:t>
      </w:r>
      <w:r w:rsidRPr="00CF17AA">
        <w:rPr>
          <w:color w:val="2E2E2E"/>
        </w:rPr>
        <w:t xml:space="preserve"> a random forest </w:t>
      </w:r>
      <w:r w:rsidR="00B6419B">
        <w:t>regression process is</w:t>
      </w:r>
      <w:r w:rsidRPr="00CF17AA">
        <w:rPr>
          <w:color w:val="2E2E2E"/>
        </w:rPr>
        <w:t xml:space="preserve"> </w:t>
      </w:r>
      <w:r w:rsidR="00B6419B">
        <w:rPr>
          <w:color w:val="2E2E2E"/>
        </w:rPr>
        <w:t>to anticipate criminal activity</w:t>
      </w:r>
      <w:r w:rsidR="006B125F" w:rsidRPr="006B125F">
        <w:rPr>
          <w:color w:val="2E2E2E"/>
        </w:rPr>
        <w:t xml:space="preserve"> </w:t>
      </w:r>
      <w:r w:rsidR="00213860">
        <w:rPr>
          <w:color w:val="2E2E2E"/>
        </w:rPr>
        <w:t xml:space="preserve">analysis </w:t>
      </w:r>
      <w:r w:rsidR="006B125F" w:rsidRPr="006B125F">
        <w:rPr>
          <w:color w:val="2E2E2E"/>
        </w:rPr>
        <w:t>measure the</w:t>
      </w:r>
      <w:r w:rsidR="00213860">
        <w:rPr>
          <w:color w:val="2E2E2E"/>
        </w:rPr>
        <w:t>ir</w:t>
      </w:r>
      <w:r w:rsidR="006B125F" w:rsidRPr="006B125F">
        <w:rPr>
          <w:color w:val="2E2E2E"/>
        </w:rPr>
        <w:t xml:space="preserve"> impact </w:t>
      </w:r>
      <w:r w:rsidR="00213860">
        <w:rPr>
          <w:color w:val="2E2E2E"/>
        </w:rPr>
        <w:t>for urbana</w:t>
      </w:r>
      <w:r w:rsidR="006B125F" w:rsidRPr="006B125F">
        <w:rPr>
          <w:color w:val="2E2E2E"/>
        </w:rPr>
        <w:t xml:space="preserve"> pointers </w:t>
      </w:r>
      <w:r w:rsidR="00213860">
        <w:rPr>
          <w:color w:val="2E2E2E"/>
        </w:rPr>
        <w:t>in</w:t>
      </w:r>
      <w:r w:rsidR="006B125F" w:rsidRPr="006B125F">
        <w:rPr>
          <w:color w:val="2E2E2E"/>
        </w:rPr>
        <w:t xml:space="preserve"> manslaughters. </w:t>
      </w:r>
      <w:r w:rsidR="00D306E3" w:rsidRPr="00D306E3">
        <w:rPr>
          <w:color w:val="2E2E2E"/>
        </w:rPr>
        <w:t xml:space="preserve">Users technique has till 97% of exactness in wrongdoing investigation desire and hugeness with urbana pointers are situated and clustered with social events for proportionate effect by solid beneath possibly transform </w:t>
      </w:r>
      <w:r w:rsidR="00D306E3">
        <w:rPr>
          <w:color w:val="2E2E2E"/>
        </w:rPr>
        <w:t xml:space="preserve">with </w:t>
      </w:r>
      <w:r w:rsidR="007B5C85">
        <w:rPr>
          <w:color w:val="2E2E2E"/>
        </w:rPr>
        <w:t xml:space="preserve">information test examined. Outcomes decide </w:t>
      </w:r>
      <w:r w:rsidR="006B125F" w:rsidRPr="006B125F">
        <w:rPr>
          <w:color w:val="2E2E2E"/>
        </w:rPr>
        <w:t xml:space="preserve">position </w:t>
      </w:r>
      <w:r w:rsidR="007B5C85">
        <w:rPr>
          <w:color w:val="2E2E2E"/>
        </w:rPr>
        <w:t>for</w:t>
      </w:r>
      <w:r w:rsidR="006B125F" w:rsidRPr="006B125F">
        <w:rPr>
          <w:color w:val="2E2E2E"/>
        </w:rPr>
        <w:t xml:space="preserve"> significance </w:t>
      </w:r>
      <w:r w:rsidR="007B5C85">
        <w:rPr>
          <w:color w:val="2E2E2E"/>
        </w:rPr>
        <w:t xml:space="preserve">for urbana </w:t>
      </w:r>
      <w:r w:rsidR="006B125F" w:rsidRPr="006B125F">
        <w:rPr>
          <w:color w:val="2E2E2E"/>
        </w:rPr>
        <w:t xml:space="preserve">markers </w:t>
      </w:r>
      <w:r w:rsidR="007B5C85">
        <w:rPr>
          <w:color w:val="2E2E2E"/>
        </w:rPr>
        <w:t>which anticipate criminal activit</w:t>
      </w:r>
      <w:r w:rsidR="00213860">
        <w:rPr>
          <w:color w:val="2E2E2E"/>
        </w:rPr>
        <w:t>y</w:t>
      </w:r>
      <w:r w:rsidR="006B125F" w:rsidRPr="006B125F">
        <w:rPr>
          <w:color w:val="2E2E2E"/>
        </w:rPr>
        <w:t xml:space="preserve"> analysis, uncovering </w:t>
      </w:r>
      <w:r w:rsidR="00754C55">
        <w:rPr>
          <w:color w:val="2E2E2E"/>
        </w:rPr>
        <w:t>joblessness and ignorance were the most essential factors of</w:t>
      </w:r>
      <w:r w:rsidR="006B125F" w:rsidRPr="006B125F">
        <w:rPr>
          <w:color w:val="2E2E2E"/>
        </w:rPr>
        <w:t xml:space="preserve"> depicting murde</w:t>
      </w:r>
      <w:r w:rsidR="00754C55">
        <w:rPr>
          <w:color w:val="2E2E2E"/>
        </w:rPr>
        <w:t>rs in Brazil citizens</w:t>
      </w:r>
      <w:r w:rsidR="006B125F" w:rsidRPr="006B125F">
        <w:rPr>
          <w:color w:val="2E2E2E"/>
        </w:rPr>
        <w:t xml:space="preserve"> urban areas.</w:t>
      </w:r>
    </w:p>
    <w:p w:rsidR="00195960" w:rsidRPr="00CF17AA" w:rsidRDefault="00195960" w:rsidP="00195960">
      <w:pPr>
        <w:pStyle w:val="ListParagraph"/>
        <w:jc w:val="both"/>
      </w:pPr>
    </w:p>
    <w:p w:rsidR="00A95A52" w:rsidRDefault="00A95A52" w:rsidP="00A95A52">
      <w:pPr>
        <w:pStyle w:val="ListParagraph"/>
        <w:jc w:val="both"/>
        <w:rPr>
          <w:color w:val="2E2E2E"/>
        </w:rPr>
      </w:pPr>
    </w:p>
    <w:p w:rsidR="00401B3E" w:rsidRDefault="00A95A52" w:rsidP="00401B3E">
      <w:pPr>
        <w:pStyle w:val="ListParagraph"/>
        <w:numPr>
          <w:ilvl w:val="0"/>
          <w:numId w:val="35"/>
        </w:numPr>
        <w:jc w:val="both"/>
      </w:pPr>
      <w:r w:rsidRPr="00CF17AA">
        <w:t xml:space="preserve">The Authors </w:t>
      </w:r>
      <w:r w:rsidR="00CD25C5">
        <w:fldChar w:fldCharType="begin" w:fldLock="1"/>
      </w:r>
      <w:r w:rsidR="00581DC8">
        <w:instrText>ADDIN CSL_CITATION {"citationItems":[{"id":"ITEM-1","itemData":{"author":[{"dropping-particle":"","family":"Sathyadevan","given":"Shiju","non-dropping-particle":"","parse-names":false,"suffix":""},{"dropping-particle":"","family":"Gangadharan","given":"Surya","non-dropping-particle":"","parse-names":false,"suffix":""},{"dropping-particle":"","family":"others","given":"","non-dropping-particle":"","parse-names":false,"suffix":""}],"container-title":"2014 First International Conference on Networks &amp; Soft Computing (ICNSC2014)","id":"ITEM-1","issued":{"date-parts":[["2014"]]},"page":"406-412","title":"Crime analysis and prediction using data mining","type":"paper-conference"},"uris":["http://www.mendeley.com/documents/?uuid=4e691498-f81f-46a0-839b-f7ce3194b6eb"]}],"mendeley":{"formattedCitation":"[7]","plainTextFormattedCitation":"[7]","previouslyFormattedCitation":"[7]"},"properties":{"noteIndex":0},"schema":"https://github.com/citation-style-language/schema/raw/master/csl-citation.json"}</w:instrText>
      </w:r>
      <w:r w:rsidR="00CD25C5">
        <w:fldChar w:fldCharType="separate"/>
      </w:r>
      <w:r w:rsidR="00581DC8" w:rsidRPr="00581DC8">
        <w:rPr>
          <w:noProof/>
        </w:rPr>
        <w:t>[7]</w:t>
      </w:r>
      <w:r w:rsidR="00CD25C5">
        <w:fldChar w:fldCharType="end"/>
      </w:r>
      <w:hyperlink r:id="rId10" w:history="1">
        <w:r w:rsidR="0064077A" w:rsidRPr="0064077A">
          <w:rPr>
            <w:rStyle w:val="Hyperlink"/>
            <w:color w:val="000000" w:themeColor="text1"/>
            <w:shd w:val="clear" w:color="auto" w:fill="FFFFFF"/>
          </w:rPr>
          <w:t>ShijuSathyadevan</w:t>
        </w:r>
      </w:hyperlink>
      <w:r w:rsidR="0064077A" w:rsidRPr="0064077A">
        <w:rPr>
          <w:color w:val="000000" w:themeColor="text1"/>
        </w:rPr>
        <w:t xml:space="preserve">, Surya Gangadharan S in the year of </w:t>
      </w:r>
      <w:r w:rsidR="0064077A" w:rsidRPr="008350E7">
        <w:rPr>
          <w:color w:val="000000" w:themeColor="text1"/>
        </w:rPr>
        <w:t xml:space="preserve">2014 describes </w:t>
      </w:r>
      <w:r w:rsidR="00401B3E">
        <w:t xml:space="preserve">examination of Crime prediction and analysis and aversion is an efficient methodology for recognizing and dissecting examples and patterns in crime prediction and analysis. Our framework can anticipate locales which have high likelihood for crime prediction event and can envision crime prediction and analysis inclined zones. With the expanding coming of electronic frameworks, crime analysis information analytics team can help the Law requirement officers to accelerate the way toward tackling violations. Utilizing the idea of information mining we can remove already obscure, helpful data from unstructured information. Here we have a methodology between software engineering and criminal equity to build up an information mining strategy that can help illuminate crime prediction quicker. Rather than concentrating on reasons for criminal active event like criminal foundation of wrongdoer, political hostility and so forth we are concentrating </w:t>
      </w:r>
      <w:r w:rsidR="00401B3E">
        <w:lastRenderedPageBreak/>
        <w:t xml:space="preserve">fundamentally on crime analysis components of every day. </w:t>
      </w:r>
    </w:p>
    <w:p w:rsidR="00401B3E" w:rsidRDefault="00401B3E" w:rsidP="00401B3E">
      <w:pPr>
        <w:pStyle w:val="ListParagraph"/>
        <w:jc w:val="both"/>
      </w:pPr>
    </w:p>
    <w:p w:rsidR="00401B3E" w:rsidRDefault="00401B3E" w:rsidP="00401B3E">
      <w:pPr>
        <w:pStyle w:val="ListParagraph"/>
        <w:jc w:val="both"/>
      </w:pPr>
      <w:r w:rsidRPr="00401B3E">
        <w:rPr>
          <w:b/>
        </w:rPr>
        <w:t>Advantage:</w:t>
      </w:r>
      <w:r>
        <w:t xml:space="preserve"> This setting is propelled by numerous cases in which there exist laws that refuse a choice that is mostly founded on segregation. Guileless use of AI strategies would result in colossal fines for organizations. </w:t>
      </w:r>
    </w:p>
    <w:p w:rsidR="00401B3E" w:rsidRDefault="00401B3E" w:rsidP="00401B3E">
      <w:pPr>
        <w:pStyle w:val="ListParagraph"/>
        <w:jc w:val="both"/>
      </w:pPr>
    </w:p>
    <w:p w:rsidR="00A97B0D" w:rsidRDefault="00401B3E" w:rsidP="00401B3E">
      <w:pPr>
        <w:pStyle w:val="ListParagraph"/>
        <w:jc w:val="both"/>
      </w:pPr>
      <w:r w:rsidRPr="00401B3E">
        <w:rPr>
          <w:b/>
        </w:rPr>
        <w:t>Disadvantage:</w:t>
      </w:r>
      <w:r>
        <w:t xml:space="preserve"> Cannot deal with expansive and complex dataset precisely.</w:t>
      </w:r>
    </w:p>
    <w:p w:rsidR="00401B3E" w:rsidRPr="006F57D1" w:rsidRDefault="00401B3E" w:rsidP="00401B3E">
      <w:pPr>
        <w:pStyle w:val="ListParagraph"/>
        <w:jc w:val="both"/>
      </w:pPr>
    </w:p>
    <w:p w:rsidR="00A97B0D" w:rsidRDefault="00A97B0D" w:rsidP="006B125F">
      <w:pPr>
        <w:pStyle w:val="Default"/>
        <w:numPr>
          <w:ilvl w:val="0"/>
          <w:numId w:val="25"/>
        </w:numPr>
        <w:jc w:val="both"/>
        <w:rPr>
          <w:color w:val="auto"/>
          <w:sz w:val="20"/>
          <w:szCs w:val="20"/>
        </w:rPr>
      </w:pPr>
      <w:r>
        <w:rPr>
          <w:color w:val="auto"/>
          <w:sz w:val="20"/>
          <w:szCs w:val="20"/>
        </w:rPr>
        <w:t>BACKGROUND</w:t>
      </w:r>
    </w:p>
    <w:p w:rsidR="00B646E2" w:rsidRDefault="00B646E2" w:rsidP="00443BE2">
      <w:pPr>
        <w:pStyle w:val="Default"/>
        <w:jc w:val="both"/>
        <w:rPr>
          <w:color w:val="auto"/>
          <w:sz w:val="20"/>
          <w:szCs w:val="20"/>
        </w:rPr>
      </w:pPr>
    </w:p>
    <w:p w:rsidR="00A97B0D" w:rsidRPr="00261E58" w:rsidRDefault="00A97B0D" w:rsidP="00BE1B88">
      <w:pPr>
        <w:pStyle w:val="Default"/>
        <w:numPr>
          <w:ilvl w:val="0"/>
          <w:numId w:val="27"/>
        </w:numPr>
        <w:jc w:val="both"/>
        <w:rPr>
          <w:i/>
          <w:color w:val="auto"/>
          <w:sz w:val="20"/>
          <w:szCs w:val="20"/>
        </w:rPr>
      </w:pPr>
      <w:r w:rsidRPr="00261E58">
        <w:rPr>
          <w:i/>
          <w:color w:val="auto"/>
          <w:sz w:val="20"/>
          <w:szCs w:val="20"/>
        </w:rPr>
        <w:t>Naive  Bayesian classifier</w:t>
      </w:r>
    </w:p>
    <w:p w:rsidR="00A97B0D" w:rsidRDefault="00A97B0D" w:rsidP="00BE1B88">
      <w:pPr>
        <w:pStyle w:val="Default"/>
        <w:jc w:val="both"/>
        <w:rPr>
          <w:color w:val="auto"/>
          <w:sz w:val="20"/>
          <w:szCs w:val="20"/>
        </w:rPr>
      </w:pPr>
    </w:p>
    <w:p w:rsidR="00A97B0D" w:rsidRDefault="001F2040" w:rsidP="00BE1B88">
      <w:pPr>
        <w:pStyle w:val="Default"/>
        <w:ind w:left="720"/>
        <w:jc w:val="both"/>
        <w:rPr>
          <w:color w:val="auto"/>
          <w:sz w:val="20"/>
          <w:szCs w:val="20"/>
          <w:shd w:val="clear" w:color="auto" w:fill="FFFFFF"/>
        </w:rPr>
      </w:pPr>
      <w:r>
        <w:rPr>
          <w:color w:val="auto"/>
          <w:sz w:val="20"/>
          <w:szCs w:val="20"/>
          <w:shd w:val="clear" w:color="auto" w:fill="FFFFFF"/>
        </w:rPr>
        <w:t xml:space="preserve">We can say </w:t>
      </w:r>
      <w:r w:rsidRPr="001F2040">
        <w:rPr>
          <w:color w:val="auto"/>
          <w:sz w:val="20"/>
          <w:szCs w:val="20"/>
          <w:shd w:val="clear" w:color="auto" w:fill="FFFFFF"/>
        </w:rPr>
        <w:t xml:space="preserve">Naive Bayesian classifiers </w:t>
      </w:r>
      <w:r>
        <w:rPr>
          <w:color w:val="auto"/>
          <w:sz w:val="20"/>
          <w:szCs w:val="20"/>
          <w:shd w:val="clear" w:color="auto" w:fill="FFFFFF"/>
        </w:rPr>
        <w:t xml:space="preserve">defines that this classifiers </w:t>
      </w:r>
      <w:r w:rsidRPr="001F2040">
        <w:rPr>
          <w:color w:val="auto"/>
          <w:sz w:val="20"/>
          <w:szCs w:val="20"/>
          <w:shd w:val="clear" w:color="auto" w:fill="FFFFFF"/>
        </w:rPr>
        <w:t>are considering the characterization job from a Statistical perspective. The beginning stage is that the likelihood of a class is given by the back likelihood or probabi</w:t>
      </w:r>
      <w:r>
        <w:rPr>
          <w:color w:val="auto"/>
          <w:sz w:val="20"/>
          <w:szCs w:val="20"/>
          <w:shd w:val="clear" w:color="auto" w:fill="FFFFFF"/>
        </w:rPr>
        <w:t>lity given a preparation report</w:t>
      </w:r>
      <w:r w:rsidRPr="001F2040">
        <w:rPr>
          <w:color w:val="auto"/>
          <w:sz w:val="20"/>
          <w:szCs w:val="20"/>
          <w:shd w:val="clear" w:color="auto" w:fill="FFFFFF"/>
        </w:rPr>
        <w:t>. Here alludes to the majority of the content in the whole preparing set. Here is given by , where is the aspect (word) of record .</w:t>
      </w:r>
    </w:p>
    <w:p w:rsidR="001F2040" w:rsidRDefault="001F2040" w:rsidP="00BE1B88">
      <w:pPr>
        <w:pStyle w:val="Default"/>
        <w:ind w:left="720"/>
        <w:jc w:val="both"/>
        <w:rPr>
          <w:color w:val="auto"/>
          <w:sz w:val="20"/>
          <w:szCs w:val="20"/>
          <w:shd w:val="clear" w:color="auto" w:fill="FFFFFF"/>
        </w:rPr>
      </w:pPr>
    </w:p>
    <w:p w:rsidR="00261E58" w:rsidRPr="004B2D38" w:rsidRDefault="00261E58" w:rsidP="00BE1B88">
      <w:pPr>
        <w:pStyle w:val="Default"/>
        <w:ind w:left="720"/>
        <w:jc w:val="both"/>
        <w:rPr>
          <w:i/>
          <w:color w:val="auto"/>
          <w:sz w:val="20"/>
          <w:szCs w:val="20"/>
          <w:shd w:val="clear" w:color="auto" w:fill="FFFFFF"/>
        </w:rPr>
      </w:pPr>
      <w:r w:rsidRPr="004B2D38">
        <w:rPr>
          <w:i/>
          <w:color w:val="auto"/>
          <w:sz w:val="20"/>
          <w:szCs w:val="20"/>
          <w:shd w:val="clear" w:color="auto" w:fill="FFFFFF"/>
        </w:rPr>
        <w:t>P(A|B) =</w:t>
      </w:r>
      <m:oMath>
        <m:f>
          <m:fPr>
            <m:ctrlPr>
              <w:rPr>
                <w:rFonts w:ascii="Cambria Math" w:hAnsi="Cambria Math"/>
                <w:i/>
                <w:color w:val="auto"/>
                <w:shd w:val="clear" w:color="auto" w:fill="FFFFFF"/>
              </w:rPr>
            </m:ctrlPr>
          </m:fPr>
          <m:num>
            <m:r>
              <w:rPr>
                <w:rFonts w:ascii="Cambria Math"/>
                <w:color w:val="auto"/>
                <w:shd w:val="clear" w:color="auto" w:fill="FFFFFF"/>
              </w:rPr>
              <m:t>P</m:t>
            </m:r>
            <m:d>
              <m:dPr>
                <m:ctrlPr>
                  <w:rPr>
                    <w:rFonts w:ascii="Cambria Math" w:hAnsi="Cambria Math"/>
                    <w:i/>
                    <w:color w:val="auto"/>
                    <w:shd w:val="clear" w:color="auto" w:fill="FFFFFF"/>
                  </w:rPr>
                </m:ctrlPr>
              </m:dPr>
              <m:e>
                <m:r>
                  <w:rPr>
                    <w:rFonts w:ascii="Cambria Math"/>
                    <w:color w:val="auto"/>
                    <w:shd w:val="clear" w:color="auto" w:fill="FFFFFF"/>
                  </w:rPr>
                  <m:t>B</m:t>
                </m:r>
              </m:e>
              <m:e>
                <m:r>
                  <w:rPr>
                    <w:rFonts w:ascii="Cambria Math"/>
                    <w:color w:val="auto"/>
                    <w:shd w:val="clear" w:color="auto" w:fill="FFFFFF"/>
                  </w:rPr>
                  <m:t>A</m:t>
                </m:r>
              </m:e>
            </m:d>
            <m:r>
              <w:rPr>
                <w:rFonts w:ascii="Cambria Math"/>
                <w:color w:val="auto"/>
                <w:shd w:val="clear" w:color="auto" w:fill="FFFFFF"/>
              </w:rPr>
              <m:t xml:space="preserve"> P(A)</m:t>
            </m:r>
          </m:num>
          <m:den>
            <m:r>
              <w:rPr>
                <w:rFonts w:ascii="Cambria Math"/>
                <w:color w:val="auto"/>
                <w:shd w:val="clear" w:color="auto" w:fill="FFFFFF"/>
              </w:rPr>
              <m:t>P(B)</m:t>
            </m:r>
          </m:den>
        </m:f>
      </m:oMath>
      <w:r w:rsidR="00003F02">
        <w:rPr>
          <w:rFonts w:eastAsiaTheme="minorEastAsia"/>
          <w:i/>
          <w:color w:val="auto"/>
          <w:shd w:val="clear" w:color="auto" w:fill="FFFFFF"/>
        </w:rPr>
        <w:t xml:space="preserve"> </w:t>
      </w:r>
      <w:r w:rsidR="00003F02">
        <w:rPr>
          <w:rFonts w:eastAsiaTheme="minorEastAsia"/>
          <w:i/>
          <w:color w:val="auto"/>
          <w:sz w:val="20"/>
          <w:szCs w:val="20"/>
          <w:shd w:val="clear" w:color="auto" w:fill="FFFFFF"/>
        </w:rPr>
        <w:t>---</w:t>
      </w:r>
      <w:r w:rsidR="000B233D" w:rsidRPr="000B233D">
        <w:rPr>
          <w:rFonts w:eastAsiaTheme="minorEastAsia"/>
          <w:i/>
          <w:color w:val="auto"/>
          <w:sz w:val="20"/>
          <w:szCs w:val="20"/>
          <w:shd w:val="clear" w:color="auto" w:fill="FFFFFF"/>
        </w:rPr>
        <w:t>--------------</w:t>
      </w:r>
      <w:r w:rsidR="000B233D">
        <w:rPr>
          <w:rFonts w:eastAsiaTheme="minorEastAsia"/>
          <w:i/>
          <w:color w:val="auto"/>
          <w:sz w:val="20"/>
          <w:szCs w:val="20"/>
          <w:shd w:val="clear" w:color="auto" w:fill="FFFFFF"/>
        </w:rPr>
        <w:t>---------</w:t>
      </w:r>
      <w:r w:rsidR="000B233D" w:rsidRPr="000B233D">
        <w:rPr>
          <w:rFonts w:eastAsiaTheme="minorEastAsia"/>
          <w:i/>
          <w:color w:val="auto"/>
          <w:sz w:val="20"/>
          <w:szCs w:val="20"/>
          <w:shd w:val="clear" w:color="auto" w:fill="FFFFFF"/>
        </w:rPr>
        <w:t>-- [1]</w:t>
      </w:r>
    </w:p>
    <w:p w:rsidR="00A97B0D" w:rsidRDefault="00A97B0D" w:rsidP="00BE1B88">
      <w:pPr>
        <w:pStyle w:val="Default"/>
        <w:ind w:left="720"/>
        <w:jc w:val="both"/>
        <w:rPr>
          <w:color w:val="auto"/>
          <w:sz w:val="20"/>
          <w:szCs w:val="20"/>
          <w:shd w:val="clear" w:color="auto" w:fill="FFFFFF"/>
        </w:rPr>
      </w:pPr>
    </w:p>
    <w:p w:rsidR="00C4426D" w:rsidRPr="00C4426D" w:rsidRDefault="00C4426D" w:rsidP="00C4426D">
      <w:pPr>
        <w:pStyle w:val="Default"/>
        <w:ind w:left="720"/>
        <w:rPr>
          <w:i/>
          <w:sz w:val="20"/>
          <w:szCs w:val="20"/>
          <w:shd w:val="clear" w:color="auto" w:fill="FFFFFF"/>
          <w:lang w:val="en-US"/>
        </w:rPr>
      </w:pPr>
      <w:r>
        <w:rPr>
          <w:i/>
          <w:sz w:val="20"/>
          <w:szCs w:val="20"/>
          <w:shd w:val="clear" w:color="auto" w:fill="FFFFFF"/>
        </w:rPr>
        <w:t>P</w:t>
      </w:r>
      <w:r w:rsidR="00AD4833">
        <w:rPr>
          <w:i/>
          <w:sz w:val="20"/>
          <w:szCs w:val="20"/>
          <w:shd w:val="clear" w:color="auto" w:fill="FFFFFF"/>
        </w:rPr>
        <w:t>robability</w:t>
      </w:r>
      <w:r>
        <w:rPr>
          <w:i/>
          <w:sz w:val="20"/>
          <w:szCs w:val="20"/>
          <w:shd w:val="clear" w:color="auto" w:fill="FFFFFF"/>
        </w:rPr>
        <w:t>= probability of two objects</w:t>
      </w:r>
      <w:r>
        <w:rPr>
          <w:i/>
          <w:sz w:val="20"/>
          <w:szCs w:val="20"/>
          <w:shd w:val="clear" w:color="auto" w:fill="FFFFFF"/>
        </w:rPr>
        <w:br/>
        <w:t>A= first object</w:t>
      </w:r>
    </w:p>
    <w:p w:rsidR="00C4426D" w:rsidRDefault="00C4426D" w:rsidP="00C4426D">
      <w:pPr>
        <w:pStyle w:val="Default"/>
        <w:ind w:left="720"/>
        <w:rPr>
          <w:i/>
          <w:sz w:val="20"/>
          <w:szCs w:val="20"/>
          <w:shd w:val="clear" w:color="auto" w:fill="FFFFFF"/>
        </w:rPr>
      </w:pPr>
      <w:r>
        <w:rPr>
          <w:i/>
          <w:sz w:val="20"/>
          <w:szCs w:val="20"/>
          <w:shd w:val="clear" w:color="auto" w:fill="FFFFFF"/>
        </w:rPr>
        <w:t>B= Second object</w:t>
      </w:r>
    </w:p>
    <w:p w:rsidR="00741A23" w:rsidRPr="00C4426D" w:rsidRDefault="00741A23" w:rsidP="00C4426D">
      <w:pPr>
        <w:pStyle w:val="Default"/>
        <w:ind w:left="720"/>
        <w:rPr>
          <w:i/>
          <w:sz w:val="20"/>
          <w:szCs w:val="20"/>
          <w:shd w:val="clear" w:color="auto" w:fill="FFFFFF"/>
          <w:lang w:val="en-US"/>
        </w:rPr>
      </w:pPr>
    </w:p>
    <w:p w:rsidR="00D90F82" w:rsidRDefault="00D90F82" w:rsidP="00C4426D">
      <w:pPr>
        <w:pStyle w:val="Default"/>
        <w:jc w:val="both"/>
        <w:rPr>
          <w:color w:val="auto"/>
          <w:sz w:val="20"/>
          <w:szCs w:val="20"/>
          <w:shd w:val="clear" w:color="auto" w:fill="FFFFFF"/>
        </w:rPr>
      </w:pPr>
    </w:p>
    <w:p w:rsidR="008F77A7" w:rsidRDefault="008F77A7" w:rsidP="008F77A7">
      <w:pPr>
        <w:pStyle w:val="Default"/>
        <w:numPr>
          <w:ilvl w:val="0"/>
          <w:numId w:val="27"/>
        </w:numPr>
        <w:jc w:val="both"/>
        <w:rPr>
          <w:i/>
          <w:color w:val="auto"/>
          <w:sz w:val="20"/>
          <w:szCs w:val="20"/>
          <w:shd w:val="clear" w:color="auto" w:fill="FFFFFF"/>
        </w:rPr>
      </w:pPr>
      <w:r>
        <w:rPr>
          <w:i/>
          <w:color w:val="auto"/>
          <w:sz w:val="20"/>
          <w:szCs w:val="20"/>
          <w:shd w:val="clear" w:color="auto" w:fill="FFFFFF"/>
        </w:rPr>
        <w:t>Random Forest</w:t>
      </w:r>
    </w:p>
    <w:p w:rsidR="008F77A7" w:rsidRDefault="008F77A7" w:rsidP="008F77A7">
      <w:pPr>
        <w:pStyle w:val="Default"/>
        <w:ind w:left="1777"/>
        <w:jc w:val="both"/>
        <w:rPr>
          <w:i/>
          <w:color w:val="auto"/>
          <w:sz w:val="20"/>
          <w:szCs w:val="20"/>
          <w:shd w:val="clear" w:color="auto" w:fill="FFFFFF"/>
        </w:rPr>
      </w:pPr>
    </w:p>
    <w:p w:rsidR="00A97B0D" w:rsidRDefault="00AD4833" w:rsidP="00AD4833">
      <w:pPr>
        <w:pStyle w:val="Default"/>
        <w:ind w:left="720"/>
        <w:jc w:val="both"/>
        <w:rPr>
          <w:rFonts w:eastAsia="SimSun"/>
          <w:bCs/>
          <w:iCs/>
          <w:sz w:val="20"/>
          <w:szCs w:val="20"/>
        </w:rPr>
      </w:pPr>
      <w:r>
        <w:rPr>
          <w:rFonts w:eastAsia="SimSun"/>
          <w:bCs/>
          <w:iCs/>
          <w:sz w:val="20"/>
          <w:szCs w:val="20"/>
        </w:rPr>
        <w:t>The process</w:t>
      </w:r>
      <w:r w:rsidR="008F77A7" w:rsidRPr="008F77A7">
        <w:rPr>
          <w:rFonts w:eastAsia="SimSun"/>
          <w:bCs/>
          <w:iCs/>
          <w:sz w:val="20"/>
          <w:szCs w:val="20"/>
        </w:rPr>
        <w:t xml:space="preserve"> </w:t>
      </w:r>
      <w:r w:rsidRPr="00AD4833">
        <w:rPr>
          <w:rFonts w:eastAsia="SimSun"/>
          <w:bCs/>
          <w:iCs/>
          <w:sz w:val="20"/>
          <w:szCs w:val="20"/>
        </w:rPr>
        <w:t>manufactures numerous choice trees and consolidates them to get a progressively precise and stable forecast</w:t>
      </w:r>
    </w:p>
    <w:p w:rsidR="00AD4833" w:rsidRDefault="00AD4833" w:rsidP="00AD4833">
      <w:pPr>
        <w:pStyle w:val="Default"/>
        <w:ind w:left="720"/>
        <w:jc w:val="both"/>
        <w:rPr>
          <w:bCs/>
        </w:rPr>
      </w:pPr>
    </w:p>
    <w:p w:rsidR="008F77A7" w:rsidRPr="008F77A7" w:rsidRDefault="008F77A7" w:rsidP="008F77A7">
      <w:pPr>
        <w:autoSpaceDE w:val="0"/>
        <w:autoSpaceDN w:val="0"/>
        <w:adjustRightInd w:val="0"/>
        <w:ind w:left="720" w:firstLine="720"/>
        <w:jc w:val="both"/>
        <w:rPr>
          <w:bCs/>
        </w:rPr>
      </w:pPr>
      <w:r w:rsidRPr="008F77A7">
        <w:rPr>
          <w:bCs/>
          <w:lang w:val="it-IT"/>
        </w:rPr>
        <w:t>Using Gini Split / Gini Index</w:t>
      </w:r>
    </w:p>
    <w:p w:rsidR="00A97B0D" w:rsidRDefault="00A97B0D" w:rsidP="00741A23">
      <w:pPr>
        <w:pStyle w:val="Default"/>
        <w:jc w:val="both"/>
        <w:rPr>
          <w:color w:val="auto"/>
          <w:sz w:val="20"/>
          <w:szCs w:val="20"/>
          <w:shd w:val="clear" w:color="auto" w:fill="FFFFFF"/>
        </w:rPr>
      </w:pPr>
    </w:p>
    <w:p w:rsidR="00261E58" w:rsidRPr="00741A23" w:rsidRDefault="008F77A7" w:rsidP="00BE1B88">
      <w:pPr>
        <w:pStyle w:val="Default"/>
        <w:ind w:left="720"/>
        <w:jc w:val="both"/>
        <w:rPr>
          <w:i/>
          <w:color w:val="auto"/>
          <w:sz w:val="20"/>
          <w:szCs w:val="20"/>
          <w:shd w:val="clear" w:color="auto" w:fill="FFFFFF"/>
        </w:rPr>
      </w:pPr>
      <w:r w:rsidRPr="00741A23">
        <w:rPr>
          <w:i/>
          <w:color w:val="auto"/>
          <w:sz w:val="20"/>
          <w:szCs w:val="20"/>
          <w:shd w:val="clear" w:color="auto" w:fill="FFFFFF"/>
        </w:rPr>
        <w:t>G</w:t>
      </w:r>
      <w:r w:rsidR="00261E58" w:rsidRPr="00741A23">
        <w:rPr>
          <w:i/>
          <w:color w:val="auto"/>
          <w:sz w:val="20"/>
          <w:szCs w:val="20"/>
          <w:shd w:val="clear" w:color="auto" w:fill="FFFFFF"/>
        </w:rPr>
        <w:t>=</w:t>
      </w:r>
      <m:oMath>
        <m:r>
          <w:rPr>
            <w:rFonts w:ascii="Cambria Math"/>
            <w:color w:val="auto"/>
            <w:sz w:val="20"/>
            <w:szCs w:val="20"/>
            <w:shd w:val="clear" w:color="auto" w:fill="FFFFFF"/>
          </w:rPr>
          <m:t xml:space="preserve"> 1</m:t>
        </m:r>
        <m:r>
          <w:rPr>
            <w:rFonts w:ascii="Cambria Math" w:hAnsi="Cambria Math"/>
            <w:color w:val="auto"/>
            <w:sz w:val="20"/>
            <w:szCs w:val="20"/>
            <w:shd w:val="clear" w:color="auto" w:fill="FFFFFF"/>
          </w:rPr>
          <m:t>-</m:t>
        </m:r>
        <m:nary>
          <m:naryPr>
            <m:chr m:val="∑"/>
            <m:limLoc m:val="undOvr"/>
            <m:ctrlPr>
              <w:rPr>
                <w:rFonts w:ascii="Cambria Math" w:hAnsi="Cambria Math"/>
                <w:i/>
                <w:color w:val="auto"/>
                <w:sz w:val="20"/>
                <w:szCs w:val="20"/>
                <w:shd w:val="clear" w:color="auto" w:fill="FFFFFF"/>
              </w:rPr>
            </m:ctrlPr>
          </m:naryPr>
          <m:sub>
            <m:r>
              <w:rPr>
                <w:rFonts w:ascii="Cambria Math"/>
                <w:color w:val="auto"/>
                <w:sz w:val="20"/>
                <w:szCs w:val="20"/>
                <w:shd w:val="clear" w:color="auto" w:fill="FFFFFF"/>
              </w:rPr>
              <m:t>I=1</m:t>
            </m:r>
          </m:sub>
          <m:sup>
            <m:r>
              <w:rPr>
                <w:rFonts w:ascii="Cambria Math"/>
                <w:color w:val="auto"/>
                <w:sz w:val="20"/>
                <w:szCs w:val="20"/>
                <w:shd w:val="clear" w:color="auto" w:fill="FFFFFF"/>
              </w:rPr>
              <m:t>C</m:t>
            </m:r>
          </m:sup>
          <m:e>
            <m:r>
              <w:rPr>
                <w:rFonts w:ascii="Cambria Math"/>
                <w:color w:val="auto"/>
                <w:sz w:val="20"/>
                <w:szCs w:val="20"/>
                <w:shd w:val="clear" w:color="auto" w:fill="FFFFFF"/>
              </w:rPr>
              <m:t>(</m:t>
            </m:r>
            <m:sSup>
              <m:sSupPr>
                <m:ctrlPr>
                  <w:rPr>
                    <w:rFonts w:ascii="Cambria Math" w:hAnsi="Cambria Math"/>
                    <w:i/>
                    <w:color w:val="auto"/>
                    <w:sz w:val="20"/>
                    <w:szCs w:val="20"/>
                    <w:shd w:val="clear" w:color="auto" w:fill="FFFFFF"/>
                  </w:rPr>
                </m:ctrlPr>
              </m:sSupPr>
              <m:e>
                <m:sSub>
                  <m:sSubPr>
                    <m:ctrlPr>
                      <w:rPr>
                        <w:rFonts w:ascii="Cambria Math" w:hAnsi="Cambria Math"/>
                        <w:color w:val="auto"/>
                        <w:sz w:val="20"/>
                        <w:szCs w:val="20"/>
                        <w:shd w:val="clear" w:color="auto" w:fill="FFFFFF"/>
                      </w:rPr>
                    </m:ctrlPr>
                  </m:sSubPr>
                  <m:e>
                    <m:r>
                      <m:rPr>
                        <m:sty m:val="p"/>
                      </m:rPr>
                      <w:rPr>
                        <w:rFonts w:ascii="Cambria Math"/>
                        <w:color w:val="auto"/>
                        <w:sz w:val="20"/>
                        <w:szCs w:val="20"/>
                        <w:shd w:val="clear" w:color="auto" w:fill="FFFFFF"/>
                      </w:rPr>
                      <m:t>P</m:t>
                    </m:r>
                  </m:e>
                  <m:sub>
                    <m:r>
                      <w:rPr>
                        <w:rFonts w:ascii="Cambria Math" w:hAnsi="Cambria Math"/>
                        <w:color w:val="auto"/>
                        <w:sz w:val="20"/>
                        <w:szCs w:val="20"/>
                        <w:shd w:val="clear" w:color="auto" w:fill="FFFFFF"/>
                      </w:rPr>
                      <m:t>I</m:t>
                    </m:r>
                    <m:r>
                      <w:rPr>
                        <w:rFonts w:ascii="Cambria Math"/>
                        <w:color w:val="auto"/>
                        <w:sz w:val="20"/>
                        <w:szCs w:val="20"/>
                        <w:shd w:val="clear" w:color="auto" w:fill="FFFFFF"/>
                      </w:rPr>
                      <m:t>)</m:t>
                    </m:r>
                  </m:sub>
                </m:sSub>
              </m:e>
              <m:sup>
                <m:r>
                  <w:rPr>
                    <w:rFonts w:ascii="Cambria Math"/>
                    <w:color w:val="auto"/>
                    <w:sz w:val="20"/>
                    <w:szCs w:val="20"/>
                    <w:shd w:val="clear" w:color="auto" w:fill="FFFFFF"/>
                  </w:rPr>
                  <m:t>2</m:t>
                </m:r>
              </m:sup>
            </m:sSup>
          </m:e>
        </m:nary>
      </m:oMath>
      <w:r w:rsidR="000B233D" w:rsidRPr="00741A23">
        <w:rPr>
          <w:rFonts w:eastAsiaTheme="minorEastAsia"/>
          <w:i/>
          <w:color w:val="auto"/>
          <w:sz w:val="20"/>
          <w:szCs w:val="20"/>
          <w:shd w:val="clear" w:color="auto" w:fill="FFFFFF"/>
        </w:rPr>
        <w:t xml:space="preserve"> ----------------------</w:t>
      </w:r>
      <w:r w:rsidR="00741A23" w:rsidRPr="00741A23">
        <w:rPr>
          <w:rFonts w:eastAsiaTheme="minorEastAsia"/>
          <w:i/>
          <w:color w:val="auto"/>
          <w:sz w:val="20"/>
          <w:szCs w:val="20"/>
          <w:shd w:val="clear" w:color="auto" w:fill="FFFFFF"/>
        </w:rPr>
        <w:t>--</w:t>
      </w:r>
      <w:r w:rsidR="000B233D" w:rsidRPr="00741A23">
        <w:rPr>
          <w:rFonts w:eastAsiaTheme="minorEastAsia"/>
          <w:i/>
          <w:color w:val="auto"/>
          <w:sz w:val="20"/>
          <w:szCs w:val="20"/>
          <w:shd w:val="clear" w:color="auto" w:fill="FFFFFF"/>
        </w:rPr>
        <w:t>----</w:t>
      </w:r>
      <w:r w:rsidRPr="00741A23">
        <w:rPr>
          <w:rFonts w:eastAsiaTheme="minorEastAsia"/>
          <w:i/>
          <w:color w:val="auto"/>
          <w:sz w:val="20"/>
          <w:szCs w:val="20"/>
          <w:shd w:val="clear" w:color="auto" w:fill="FFFFFF"/>
        </w:rPr>
        <w:t>---</w:t>
      </w:r>
      <w:r w:rsidR="000B233D" w:rsidRPr="00741A23">
        <w:rPr>
          <w:rFonts w:eastAsiaTheme="minorEastAsia"/>
          <w:i/>
          <w:color w:val="auto"/>
          <w:sz w:val="20"/>
          <w:szCs w:val="20"/>
          <w:shd w:val="clear" w:color="auto" w:fill="FFFFFF"/>
        </w:rPr>
        <w:t>[2]</w:t>
      </w:r>
    </w:p>
    <w:p w:rsidR="00B646E2" w:rsidRPr="00741A23" w:rsidRDefault="00B646E2" w:rsidP="00A97B0D">
      <w:pPr>
        <w:pStyle w:val="Default"/>
        <w:ind w:left="720"/>
        <w:rPr>
          <w:color w:val="auto"/>
          <w:sz w:val="20"/>
          <w:szCs w:val="20"/>
          <w:shd w:val="clear" w:color="auto" w:fill="FFFFFF"/>
        </w:rPr>
      </w:pPr>
    </w:p>
    <w:p w:rsidR="00741A23" w:rsidRPr="00741A23" w:rsidRDefault="00C4426D" w:rsidP="00741A23">
      <w:pPr>
        <w:pStyle w:val="Default"/>
        <w:ind w:left="720"/>
        <w:rPr>
          <w:i/>
          <w:sz w:val="20"/>
          <w:szCs w:val="20"/>
          <w:shd w:val="clear" w:color="auto" w:fill="FFFFFF"/>
        </w:rPr>
      </w:pPr>
      <w:r w:rsidRPr="00741A23">
        <w:rPr>
          <w:i/>
          <w:sz w:val="20"/>
          <w:szCs w:val="20"/>
          <w:shd w:val="clear" w:color="auto" w:fill="FFFFFF"/>
        </w:rPr>
        <w:t xml:space="preserve">P=probability of Positive Occurrence </w:t>
      </w:r>
    </w:p>
    <w:p w:rsidR="00C4426D" w:rsidRPr="00741A23" w:rsidRDefault="00741A23" w:rsidP="00741A23">
      <w:pPr>
        <w:pStyle w:val="Default"/>
        <w:ind w:left="720"/>
        <w:rPr>
          <w:i/>
          <w:sz w:val="20"/>
          <w:szCs w:val="20"/>
          <w:shd w:val="clear" w:color="auto" w:fill="FFFFFF"/>
          <w:lang w:val="en-US"/>
        </w:rPr>
      </w:pPr>
      <w:r w:rsidRPr="00741A23">
        <w:rPr>
          <w:i/>
          <w:sz w:val="20"/>
          <w:szCs w:val="20"/>
          <w:shd w:val="clear" w:color="auto" w:fill="FFFFFF"/>
        </w:rPr>
        <w:t>G= Gini index</w:t>
      </w:r>
    </w:p>
    <w:p w:rsidR="00741A23" w:rsidRPr="00C4426D" w:rsidRDefault="00741A23" w:rsidP="00AA1E3E">
      <w:pPr>
        <w:pStyle w:val="Default"/>
        <w:rPr>
          <w:i/>
          <w:color w:val="auto"/>
          <w:sz w:val="20"/>
          <w:szCs w:val="20"/>
          <w:shd w:val="clear" w:color="auto" w:fill="FFFFFF"/>
        </w:rPr>
      </w:pPr>
    </w:p>
    <w:p w:rsidR="00741A23" w:rsidRDefault="00AD4833" w:rsidP="00741A23">
      <w:pPr>
        <w:pStyle w:val="Default"/>
        <w:numPr>
          <w:ilvl w:val="0"/>
          <w:numId w:val="27"/>
        </w:numPr>
        <w:rPr>
          <w:i/>
          <w:color w:val="auto"/>
          <w:sz w:val="20"/>
          <w:szCs w:val="20"/>
          <w:shd w:val="clear" w:color="auto" w:fill="FFFFFF"/>
        </w:rPr>
      </w:pPr>
      <w:r w:rsidRPr="00AD4833">
        <w:rPr>
          <w:i/>
          <w:sz w:val="20"/>
          <w:szCs w:val="20"/>
          <w:shd w:val="clear" w:color="auto" w:fill="FFFFFF"/>
          <w:lang w:val="en-US"/>
        </w:rPr>
        <w:t>Support</w:t>
      </w:r>
      <w:r w:rsidRPr="00AD4833">
        <w:rPr>
          <w:i/>
          <w:color w:val="FFFFFF" w:themeColor="background1"/>
          <w:sz w:val="20"/>
          <w:szCs w:val="20"/>
          <w:shd w:val="clear" w:color="auto" w:fill="FFFFFF"/>
          <w:lang w:val="en-US"/>
        </w:rPr>
        <w:t>a</w:t>
      </w:r>
      <w:r w:rsidRPr="00AD4833">
        <w:rPr>
          <w:i/>
          <w:sz w:val="20"/>
          <w:szCs w:val="20"/>
          <w:shd w:val="clear" w:color="auto" w:fill="FFFFFF"/>
          <w:lang w:val="en-US"/>
        </w:rPr>
        <w:t>Vector</w:t>
      </w:r>
      <w:r w:rsidRPr="00AD4833">
        <w:rPr>
          <w:i/>
          <w:color w:val="FFFFFF" w:themeColor="background1"/>
          <w:sz w:val="20"/>
          <w:szCs w:val="20"/>
          <w:shd w:val="clear" w:color="auto" w:fill="FFFFFF"/>
          <w:lang w:val="en-US"/>
        </w:rPr>
        <w:t>a</w:t>
      </w:r>
      <w:r w:rsidRPr="00AD4833">
        <w:rPr>
          <w:i/>
          <w:sz w:val="20"/>
          <w:szCs w:val="20"/>
          <w:shd w:val="clear" w:color="auto" w:fill="FFFFFF"/>
          <w:lang w:val="en-US"/>
        </w:rPr>
        <w:t>Machine</w:t>
      </w:r>
    </w:p>
    <w:p w:rsidR="00AD4833" w:rsidRPr="00AD4833" w:rsidRDefault="00AD4833" w:rsidP="00AD4833">
      <w:pPr>
        <w:pStyle w:val="Default"/>
        <w:ind w:left="1777"/>
        <w:rPr>
          <w:i/>
          <w:color w:val="auto"/>
          <w:sz w:val="20"/>
          <w:szCs w:val="20"/>
          <w:shd w:val="clear" w:color="auto" w:fill="FFFFFF"/>
        </w:rPr>
      </w:pPr>
    </w:p>
    <w:p w:rsidR="00A97B0D" w:rsidRPr="00741A23" w:rsidRDefault="0012414B" w:rsidP="00741A23">
      <w:pPr>
        <w:pStyle w:val="Default"/>
        <w:ind w:left="720"/>
        <w:rPr>
          <w:sz w:val="20"/>
          <w:szCs w:val="20"/>
          <w:shd w:val="clear" w:color="auto" w:fill="FFFFFF"/>
          <w:lang w:val="en-US"/>
        </w:rPr>
      </w:pPr>
      <w:r>
        <w:rPr>
          <w:sz w:val="20"/>
          <w:szCs w:val="20"/>
          <w:shd w:val="clear" w:color="auto" w:fill="FFFFFF"/>
        </w:rPr>
        <w:t xml:space="preserve">The process </w:t>
      </w:r>
      <w:r w:rsidRPr="0012414B">
        <w:rPr>
          <w:sz w:val="20"/>
          <w:szCs w:val="20"/>
          <w:shd w:val="clear" w:color="auto" w:fill="FFFFFF"/>
        </w:rPr>
        <w:t>is an administered AI calculation which can be utilized for both grouping and relapse difficulties</w:t>
      </w:r>
    </w:p>
    <w:p w:rsidR="00D90F82" w:rsidRPr="00741A23" w:rsidRDefault="00D90F82" w:rsidP="00BE1B88">
      <w:pPr>
        <w:autoSpaceDE w:val="0"/>
        <w:autoSpaceDN w:val="0"/>
        <w:adjustRightInd w:val="0"/>
        <w:ind w:left="720" w:firstLine="720"/>
        <w:jc w:val="both"/>
      </w:pPr>
    </w:p>
    <w:p w:rsidR="000B233D" w:rsidRPr="00741A23" w:rsidRDefault="00741A23" w:rsidP="00741A23">
      <w:pPr>
        <w:pStyle w:val="Default"/>
        <w:ind w:left="720"/>
        <w:jc w:val="both"/>
        <w:rPr>
          <w:i/>
          <w:sz w:val="20"/>
          <w:szCs w:val="20"/>
          <w:shd w:val="clear" w:color="auto" w:fill="FFFFFF"/>
          <w:lang w:val="en-US"/>
        </w:rPr>
      </w:pPr>
      <w:r w:rsidRPr="00741A23">
        <w:rPr>
          <w:i/>
          <w:iCs/>
          <w:sz w:val="20"/>
          <w:szCs w:val="20"/>
          <w:shd w:val="clear" w:color="auto" w:fill="FFFFFF"/>
          <w:lang w:val="pl-PL"/>
        </w:rPr>
        <w:t>h</w:t>
      </w:r>
      <w:r w:rsidRPr="00741A23">
        <w:rPr>
          <w:i/>
          <w:iCs/>
          <w:sz w:val="20"/>
          <w:szCs w:val="20"/>
          <w:shd w:val="clear" w:color="auto" w:fill="FFFFFF"/>
          <w:vertAlign w:val="subscript"/>
          <w:lang w:val="pl-PL"/>
        </w:rPr>
        <w:t>w,b</w:t>
      </w:r>
      <w:r w:rsidRPr="00741A23">
        <w:rPr>
          <w:i/>
          <w:iCs/>
          <w:sz w:val="20"/>
          <w:szCs w:val="20"/>
          <w:shd w:val="clear" w:color="auto" w:fill="FFFFFF"/>
          <w:lang w:val="pl-PL"/>
        </w:rPr>
        <w:t>(x) = g(w</w:t>
      </w:r>
      <w:r w:rsidRPr="00741A23">
        <w:rPr>
          <w:i/>
          <w:iCs/>
          <w:sz w:val="20"/>
          <w:szCs w:val="20"/>
          <w:shd w:val="clear" w:color="auto" w:fill="FFFFFF"/>
          <w:vertAlign w:val="superscript"/>
          <w:lang w:val="pl-PL"/>
        </w:rPr>
        <w:t xml:space="preserve"> T</w:t>
      </w:r>
      <w:r w:rsidRPr="00741A23">
        <w:rPr>
          <w:i/>
          <w:iCs/>
          <w:sz w:val="20"/>
          <w:szCs w:val="20"/>
          <w:shd w:val="clear" w:color="auto" w:fill="FFFFFF"/>
          <w:lang w:val="pl-PL"/>
        </w:rPr>
        <w:t xml:space="preserve"> x + b)</w:t>
      </w:r>
      <w:r w:rsidR="000B233D" w:rsidRPr="00741A23">
        <w:rPr>
          <w:i/>
          <w:sz w:val="20"/>
          <w:szCs w:val="20"/>
          <w:shd w:val="clear" w:color="auto" w:fill="FFFFFF"/>
          <w:lang w:val="en-US"/>
        </w:rPr>
        <w:t>-----------------</w:t>
      </w:r>
      <w:r w:rsidRPr="00741A23">
        <w:rPr>
          <w:i/>
          <w:sz w:val="20"/>
          <w:szCs w:val="20"/>
          <w:shd w:val="clear" w:color="auto" w:fill="FFFFFF"/>
          <w:lang w:val="en-US"/>
        </w:rPr>
        <w:t>-----</w:t>
      </w:r>
      <w:r w:rsidR="000B233D" w:rsidRPr="00741A23">
        <w:rPr>
          <w:i/>
          <w:sz w:val="20"/>
          <w:szCs w:val="20"/>
          <w:shd w:val="clear" w:color="auto" w:fill="FFFFFF"/>
          <w:lang w:val="en-US"/>
        </w:rPr>
        <w:t>-- [3]</w:t>
      </w:r>
    </w:p>
    <w:p w:rsidR="00741A23" w:rsidRPr="00741A23" w:rsidRDefault="00741A23" w:rsidP="00741A23">
      <w:pPr>
        <w:pStyle w:val="Default"/>
        <w:ind w:left="720"/>
        <w:jc w:val="both"/>
        <w:rPr>
          <w:i/>
          <w:iCs/>
          <w:sz w:val="20"/>
          <w:szCs w:val="20"/>
          <w:shd w:val="clear" w:color="auto" w:fill="FFFFFF"/>
          <w:lang w:val="pl-PL"/>
        </w:rPr>
      </w:pPr>
    </w:p>
    <w:p w:rsidR="00741A23" w:rsidRPr="00741A23" w:rsidRDefault="00741A23" w:rsidP="00741A23">
      <w:pPr>
        <w:pStyle w:val="Default"/>
        <w:ind w:left="720"/>
        <w:jc w:val="both"/>
        <w:rPr>
          <w:sz w:val="20"/>
          <w:szCs w:val="20"/>
          <w:shd w:val="clear" w:color="auto" w:fill="FFFFFF"/>
        </w:rPr>
      </w:pPr>
      <w:r w:rsidRPr="00741A23">
        <w:rPr>
          <w:i/>
          <w:iCs/>
          <w:sz w:val="20"/>
          <w:szCs w:val="20"/>
          <w:shd w:val="clear" w:color="auto" w:fill="FFFFFF"/>
          <w:lang w:val="pl-PL"/>
        </w:rPr>
        <w:t>w,b= twoattributes</w:t>
      </w:r>
    </w:p>
    <w:p w:rsidR="000B233D" w:rsidRPr="000B233D" w:rsidRDefault="000B233D" w:rsidP="00741A23">
      <w:pPr>
        <w:pStyle w:val="Default"/>
        <w:jc w:val="both"/>
        <w:rPr>
          <w:i/>
          <w:sz w:val="20"/>
          <w:szCs w:val="20"/>
          <w:shd w:val="clear" w:color="auto" w:fill="FFFFFF"/>
          <w:lang w:val="en-US"/>
        </w:rPr>
      </w:pPr>
    </w:p>
    <w:p w:rsidR="007C4552" w:rsidRDefault="00D90F82" w:rsidP="007C4552">
      <w:pPr>
        <w:pStyle w:val="Default"/>
        <w:ind w:left="720"/>
        <w:jc w:val="both"/>
        <w:rPr>
          <w:i/>
          <w:iCs/>
          <w:sz w:val="20"/>
          <w:szCs w:val="20"/>
          <w:shd w:val="clear" w:color="auto" w:fill="FFFFFF"/>
          <w:lang w:val="en-US"/>
        </w:rPr>
      </w:pPr>
      <w:r w:rsidRPr="00D90F82">
        <w:rPr>
          <w:sz w:val="20"/>
          <w:szCs w:val="20"/>
          <w:shd w:val="clear" w:color="auto" w:fill="FFFFFF"/>
          <w:lang w:val="en-US"/>
        </w:rPr>
        <w:t>Can be generalized to more than two values</w:t>
      </w:r>
    </w:p>
    <w:p w:rsidR="007C4552" w:rsidRDefault="007C4552" w:rsidP="007C4552">
      <w:pPr>
        <w:pStyle w:val="Default"/>
        <w:ind w:left="720"/>
        <w:jc w:val="both"/>
        <w:rPr>
          <w:i/>
          <w:iCs/>
          <w:sz w:val="20"/>
          <w:szCs w:val="20"/>
          <w:shd w:val="clear" w:color="auto" w:fill="FFFFFF"/>
          <w:lang w:val="en-US"/>
        </w:rPr>
      </w:pPr>
    </w:p>
    <w:p w:rsidR="006E7D07" w:rsidRDefault="007C4552" w:rsidP="006B125F">
      <w:pPr>
        <w:pStyle w:val="Default"/>
        <w:numPr>
          <w:ilvl w:val="0"/>
          <w:numId w:val="25"/>
        </w:numPr>
        <w:jc w:val="both"/>
        <w:rPr>
          <w:sz w:val="20"/>
          <w:szCs w:val="20"/>
          <w:shd w:val="clear" w:color="auto" w:fill="FFFFFF"/>
          <w:lang w:val="en-US"/>
        </w:rPr>
      </w:pPr>
      <w:r w:rsidRPr="007C4552">
        <w:rPr>
          <w:iCs/>
          <w:sz w:val="20"/>
          <w:szCs w:val="20"/>
          <w:shd w:val="clear" w:color="auto" w:fill="FFFFFF"/>
          <w:lang w:val="en-US"/>
        </w:rPr>
        <w:t>MODULES</w:t>
      </w:r>
    </w:p>
    <w:p w:rsidR="0020597E" w:rsidRPr="0020597E" w:rsidRDefault="0020597E" w:rsidP="0020597E">
      <w:pPr>
        <w:pStyle w:val="Default"/>
        <w:ind w:left="720"/>
        <w:jc w:val="both"/>
        <w:rPr>
          <w:sz w:val="20"/>
          <w:szCs w:val="20"/>
          <w:shd w:val="clear" w:color="auto" w:fill="FFFFFF"/>
          <w:lang w:val="en-US"/>
        </w:rPr>
      </w:pPr>
    </w:p>
    <w:p w:rsidR="007C4552" w:rsidRPr="006E7D07" w:rsidRDefault="007C4552" w:rsidP="006E7D07">
      <w:pPr>
        <w:pStyle w:val="Default"/>
        <w:numPr>
          <w:ilvl w:val="1"/>
          <w:numId w:val="41"/>
        </w:numPr>
        <w:jc w:val="both"/>
        <w:rPr>
          <w:iCs/>
          <w:sz w:val="20"/>
          <w:szCs w:val="20"/>
          <w:shd w:val="clear" w:color="auto" w:fill="FFFFFF"/>
          <w:lang w:val="en-US"/>
        </w:rPr>
      </w:pPr>
      <w:r w:rsidRPr="006E7D07">
        <w:rPr>
          <w:iCs/>
          <w:sz w:val="20"/>
          <w:szCs w:val="20"/>
          <w:shd w:val="clear" w:color="auto" w:fill="FFFFFF"/>
          <w:lang w:val="en-US"/>
        </w:rPr>
        <w:t>Data Collection</w:t>
      </w:r>
    </w:p>
    <w:p w:rsidR="00E35643" w:rsidRPr="006E7D07" w:rsidRDefault="00084DD4" w:rsidP="006E7D07">
      <w:pPr>
        <w:pStyle w:val="Default"/>
        <w:numPr>
          <w:ilvl w:val="1"/>
          <w:numId w:val="41"/>
        </w:numPr>
        <w:jc w:val="both"/>
        <w:rPr>
          <w:sz w:val="20"/>
          <w:szCs w:val="20"/>
          <w:shd w:val="clear" w:color="auto" w:fill="FFFFFF"/>
        </w:rPr>
      </w:pPr>
      <w:r w:rsidRPr="006E7D07">
        <w:rPr>
          <w:sz w:val="20"/>
          <w:szCs w:val="20"/>
          <w:shd w:val="clear" w:color="auto" w:fill="FFFFFF"/>
        </w:rPr>
        <w:lastRenderedPageBreak/>
        <w:t>Data Pre-processing</w:t>
      </w:r>
    </w:p>
    <w:p w:rsidR="007C4552" w:rsidRPr="006E7D07" w:rsidRDefault="007C4552" w:rsidP="006E7D07">
      <w:pPr>
        <w:pStyle w:val="Default"/>
        <w:numPr>
          <w:ilvl w:val="1"/>
          <w:numId w:val="41"/>
        </w:numPr>
        <w:jc w:val="both"/>
        <w:rPr>
          <w:sz w:val="20"/>
          <w:szCs w:val="20"/>
          <w:shd w:val="clear" w:color="auto" w:fill="FFFFFF"/>
        </w:rPr>
      </w:pPr>
      <w:r w:rsidRPr="006E7D07">
        <w:rPr>
          <w:sz w:val="20"/>
          <w:szCs w:val="20"/>
          <w:shd w:val="clear" w:color="auto" w:fill="FFFFFF"/>
        </w:rPr>
        <w:t>Algorithm extraction:</w:t>
      </w:r>
    </w:p>
    <w:p w:rsidR="00E35643" w:rsidRPr="006E7D07" w:rsidRDefault="00084DD4" w:rsidP="006E7D07">
      <w:pPr>
        <w:pStyle w:val="Default"/>
        <w:numPr>
          <w:ilvl w:val="0"/>
          <w:numId w:val="42"/>
        </w:numPr>
        <w:jc w:val="both"/>
        <w:rPr>
          <w:sz w:val="20"/>
          <w:szCs w:val="20"/>
          <w:shd w:val="clear" w:color="auto" w:fill="FFFFFF"/>
        </w:rPr>
      </w:pPr>
      <w:r w:rsidRPr="006E7D07">
        <w:rPr>
          <w:sz w:val="20"/>
          <w:szCs w:val="20"/>
          <w:shd w:val="clear" w:color="auto" w:fill="FFFFFF"/>
        </w:rPr>
        <w:t>Naive Bayesian prediction</w:t>
      </w:r>
    </w:p>
    <w:p w:rsidR="00E35643" w:rsidRPr="006E7D07" w:rsidRDefault="00084DD4" w:rsidP="006E7D07">
      <w:pPr>
        <w:pStyle w:val="Default"/>
        <w:numPr>
          <w:ilvl w:val="0"/>
          <w:numId w:val="42"/>
        </w:numPr>
        <w:jc w:val="both"/>
        <w:rPr>
          <w:sz w:val="20"/>
          <w:szCs w:val="20"/>
          <w:shd w:val="clear" w:color="auto" w:fill="FFFFFF"/>
        </w:rPr>
      </w:pPr>
      <w:r w:rsidRPr="006E7D07">
        <w:rPr>
          <w:sz w:val="20"/>
          <w:szCs w:val="20"/>
          <w:shd w:val="clear" w:color="auto" w:fill="FFFFFF"/>
        </w:rPr>
        <w:t>Random Forest prediction</w:t>
      </w:r>
    </w:p>
    <w:p w:rsidR="00E35643" w:rsidRPr="006E7D07" w:rsidRDefault="006E7D07" w:rsidP="006E7D07">
      <w:pPr>
        <w:pStyle w:val="Default"/>
        <w:numPr>
          <w:ilvl w:val="0"/>
          <w:numId w:val="42"/>
        </w:numPr>
        <w:jc w:val="both"/>
        <w:rPr>
          <w:sz w:val="20"/>
          <w:szCs w:val="20"/>
          <w:shd w:val="clear" w:color="auto" w:fill="FFFFFF"/>
        </w:rPr>
      </w:pPr>
      <w:r>
        <w:rPr>
          <w:sz w:val="20"/>
          <w:szCs w:val="20"/>
          <w:shd w:val="clear" w:color="auto" w:fill="FFFFFF"/>
        </w:rPr>
        <w:t xml:space="preserve">Support </w:t>
      </w:r>
      <w:r w:rsidR="00084DD4" w:rsidRPr="006E7D07">
        <w:rPr>
          <w:sz w:val="20"/>
          <w:szCs w:val="20"/>
          <w:shd w:val="clear" w:color="auto" w:fill="FFFFFF"/>
        </w:rPr>
        <w:t>Vector Machine</w:t>
      </w:r>
      <w:r>
        <w:rPr>
          <w:sz w:val="20"/>
          <w:szCs w:val="20"/>
          <w:shd w:val="clear" w:color="auto" w:fill="FFFFFF"/>
        </w:rPr>
        <w:t xml:space="preserve"> (SVM) </w:t>
      </w:r>
      <w:r w:rsidR="007C4552" w:rsidRPr="006E7D07">
        <w:rPr>
          <w:sz w:val="20"/>
          <w:szCs w:val="20"/>
          <w:shd w:val="clear" w:color="auto" w:fill="FFFFFF"/>
        </w:rPr>
        <w:t>prediction</w:t>
      </w:r>
    </w:p>
    <w:p w:rsidR="007C4552" w:rsidRPr="006E7D07" w:rsidRDefault="007C4552" w:rsidP="006E7D07">
      <w:pPr>
        <w:pStyle w:val="Default"/>
        <w:numPr>
          <w:ilvl w:val="1"/>
          <w:numId w:val="41"/>
        </w:numPr>
        <w:jc w:val="both"/>
        <w:rPr>
          <w:sz w:val="20"/>
          <w:szCs w:val="20"/>
          <w:shd w:val="clear" w:color="auto" w:fill="FFFFFF"/>
        </w:rPr>
      </w:pPr>
      <w:r w:rsidRPr="006E7D07">
        <w:rPr>
          <w:sz w:val="20"/>
          <w:szCs w:val="20"/>
          <w:shd w:val="clear" w:color="auto" w:fill="FFFFFF"/>
        </w:rPr>
        <w:t xml:space="preserve">Features of algorithm extraction </w:t>
      </w:r>
    </w:p>
    <w:p w:rsidR="00E35643" w:rsidRPr="006E7D07" w:rsidRDefault="00084DD4" w:rsidP="006E7D07">
      <w:pPr>
        <w:pStyle w:val="Default"/>
        <w:numPr>
          <w:ilvl w:val="1"/>
          <w:numId w:val="41"/>
        </w:numPr>
        <w:jc w:val="both"/>
        <w:rPr>
          <w:sz w:val="20"/>
          <w:szCs w:val="20"/>
          <w:shd w:val="clear" w:color="auto" w:fill="FFFFFF"/>
        </w:rPr>
      </w:pPr>
      <w:r w:rsidRPr="006E7D07">
        <w:rPr>
          <w:sz w:val="20"/>
          <w:szCs w:val="20"/>
          <w:shd w:val="clear" w:color="auto" w:fill="FFFFFF"/>
        </w:rPr>
        <w:t xml:space="preserve">Compare the result based on </w:t>
      </w:r>
      <w:r w:rsidR="007C4552" w:rsidRPr="006E7D07">
        <w:rPr>
          <w:sz w:val="20"/>
          <w:szCs w:val="20"/>
          <w:shd w:val="clear" w:color="auto" w:fill="FFFFFF"/>
        </w:rPr>
        <w:t>accuracy</w:t>
      </w:r>
    </w:p>
    <w:p w:rsidR="007C4552" w:rsidRPr="008960D4" w:rsidRDefault="00084DD4" w:rsidP="008960D4">
      <w:pPr>
        <w:pStyle w:val="Default"/>
        <w:numPr>
          <w:ilvl w:val="1"/>
          <w:numId w:val="41"/>
        </w:numPr>
        <w:jc w:val="both"/>
        <w:rPr>
          <w:sz w:val="20"/>
          <w:szCs w:val="20"/>
          <w:shd w:val="clear" w:color="auto" w:fill="FFFFFF"/>
        </w:rPr>
      </w:pPr>
      <w:r w:rsidRPr="006E7D07">
        <w:rPr>
          <w:sz w:val="20"/>
          <w:szCs w:val="20"/>
          <w:shd w:val="clear" w:color="auto" w:fill="FFFFFF"/>
        </w:rPr>
        <w:t xml:space="preserve">Analyze the performance </w:t>
      </w:r>
    </w:p>
    <w:p w:rsidR="00741A23" w:rsidRPr="00741A23" w:rsidRDefault="00741A23" w:rsidP="00741A23">
      <w:pPr>
        <w:pStyle w:val="Default"/>
        <w:ind w:left="720"/>
        <w:jc w:val="both"/>
        <w:rPr>
          <w:sz w:val="20"/>
          <w:szCs w:val="20"/>
          <w:shd w:val="clear" w:color="auto" w:fill="FFFFFF"/>
          <w:lang w:val="en-US"/>
        </w:rPr>
      </w:pPr>
    </w:p>
    <w:p w:rsidR="00A97B0D" w:rsidRDefault="004C3E14" w:rsidP="006B125F">
      <w:pPr>
        <w:pStyle w:val="Default"/>
        <w:numPr>
          <w:ilvl w:val="0"/>
          <w:numId w:val="25"/>
        </w:numPr>
        <w:jc w:val="both"/>
        <w:rPr>
          <w:color w:val="auto"/>
          <w:sz w:val="20"/>
          <w:szCs w:val="20"/>
          <w:shd w:val="clear" w:color="auto" w:fill="FFFFFF"/>
        </w:rPr>
      </w:pPr>
      <w:r>
        <w:rPr>
          <w:color w:val="auto"/>
          <w:sz w:val="20"/>
          <w:szCs w:val="20"/>
          <w:shd w:val="clear" w:color="auto" w:fill="FFFFFF"/>
        </w:rPr>
        <w:t>PROPOSED MODEL</w:t>
      </w:r>
    </w:p>
    <w:p w:rsidR="00A97B0D" w:rsidRDefault="00A97B0D" w:rsidP="00BE1B88">
      <w:pPr>
        <w:pStyle w:val="Default"/>
        <w:ind w:left="1440"/>
        <w:jc w:val="both"/>
        <w:rPr>
          <w:color w:val="auto"/>
          <w:sz w:val="20"/>
          <w:szCs w:val="20"/>
          <w:shd w:val="clear" w:color="auto" w:fill="FFFFFF"/>
        </w:rPr>
      </w:pPr>
    </w:p>
    <w:p w:rsidR="00A97B0D" w:rsidRPr="00BE52B9" w:rsidRDefault="00A97B0D" w:rsidP="00BE1B88">
      <w:pPr>
        <w:pStyle w:val="Default"/>
        <w:numPr>
          <w:ilvl w:val="0"/>
          <w:numId w:val="30"/>
        </w:numPr>
        <w:jc w:val="both"/>
        <w:rPr>
          <w:sz w:val="20"/>
          <w:szCs w:val="20"/>
          <w:shd w:val="clear" w:color="auto" w:fill="FFFFFF"/>
          <w:lang w:val="en-US"/>
        </w:rPr>
      </w:pPr>
      <w:r w:rsidRPr="00BE52B9">
        <w:rPr>
          <w:sz w:val="20"/>
          <w:szCs w:val="20"/>
          <w:shd w:val="clear" w:color="auto" w:fill="FFFFFF"/>
        </w:rPr>
        <w:t xml:space="preserve">The model is </w:t>
      </w:r>
      <w:r w:rsidR="004C3E14" w:rsidRPr="00BE52B9">
        <w:rPr>
          <w:sz w:val="20"/>
          <w:szCs w:val="20"/>
          <w:shd w:val="clear" w:color="auto" w:fill="FFFFFF"/>
        </w:rPr>
        <w:t>an ensemble</w:t>
      </w:r>
      <w:r w:rsidRPr="00BE52B9">
        <w:rPr>
          <w:sz w:val="20"/>
          <w:szCs w:val="20"/>
          <w:shd w:val="clear" w:color="auto" w:fill="FFFFFF"/>
        </w:rPr>
        <w:t xml:space="preserve"> model of </w:t>
      </w:r>
      <w:r w:rsidR="000145A3">
        <w:rPr>
          <w:sz w:val="20"/>
          <w:szCs w:val="20"/>
          <w:shd w:val="clear" w:color="auto" w:fill="FFFFFF"/>
        </w:rPr>
        <w:t>three algorithms.</w:t>
      </w:r>
    </w:p>
    <w:p w:rsidR="00E35643" w:rsidRPr="00741A23" w:rsidRDefault="00084DD4" w:rsidP="00741A23">
      <w:pPr>
        <w:pStyle w:val="Default"/>
        <w:numPr>
          <w:ilvl w:val="0"/>
          <w:numId w:val="30"/>
        </w:numPr>
        <w:jc w:val="both"/>
        <w:rPr>
          <w:sz w:val="20"/>
          <w:szCs w:val="20"/>
          <w:shd w:val="clear" w:color="auto" w:fill="FFFFFF"/>
          <w:lang w:val="en-US"/>
        </w:rPr>
      </w:pPr>
      <w:r w:rsidRPr="00741A23">
        <w:rPr>
          <w:sz w:val="20"/>
          <w:szCs w:val="20"/>
          <w:shd w:val="clear" w:color="auto" w:fill="FFFFFF"/>
        </w:rPr>
        <w:t xml:space="preserve">In this model we analysis data based </w:t>
      </w:r>
      <w:r w:rsidR="000145A3">
        <w:rPr>
          <w:sz w:val="20"/>
          <w:szCs w:val="20"/>
          <w:shd w:val="clear" w:color="auto" w:fill="FFFFFF"/>
        </w:rPr>
        <w:t>on Bayesian</w:t>
      </w:r>
      <w:r w:rsidR="000145A3" w:rsidRPr="000145A3">
        <w:rPr>
          <w:color w:val="FFFFFF" w:themeColor="background1"/>
          <w:sz w:val="20"/>
          <w:szCs w:val="20"/>
          <w:shd w:val="clear" w:color="auto" w:fill="FFFFFF"/>
        </w:rPr>
        <w:t>t</w:t>
      </w:r>
      <w:r w:rsidR="000145A3">
        <w:rPr>
          <w:sz w:val="20"/>
          <w:szCs w:val="20"/>
          <w:shd w:val="clear" w:color="auto" w:fill="FFFFFF"/>
        </w:rPr>
        <w:t>classifier, R Forest</w:t>
      </w:r>
      <w:r w:rsidRPr="00741A23">
        <w:rPr>
          <w:sz w:val="20"/>
          <w:szCs w:val="20"/>
          <w:shd w:val="clear" w:color="auto" w:fill="FFFFFF"/>
        </w:rPr>
        <w:t xml:space="preserve"> and (SVM).</w:t>
      </w:r>
    </w:p>
    <w:p w:rsidR="00E35643" w:rsidRPr="00741A23" w:rsidRDefault="00084DD4" w:rsidP="00741A23">
      <w:pPr>
        <w:pStyle w:val="Default"/>
        <w:numPr>
          <w:ilvl w:val="0"/>
          <w:numId w:val="30"/>
        </w:numPr>
        <w:jc w:val="both"/>
        <w:rPr>
          <w:sz w:val="20"/>
          <w:szCs w:val="20"/>
          <w:shd w:val="clear" w:color="auto" w:fill="FFFFFF"/>
          <w:lang w:val="en-US"/>
        </w:rPr>
      </w:pPr>
      <w:r w:rsidRPr="00741A23">
        <w:rPr>
          <w:sz w:val="20"/>
          <w:szCs w:val="20"/>
          <w:shd w:val="clear" w:color="auto" w:fill="FFFFFF"/>
        </w:rPr>
        <w:t>All three classifiers are supervised which requires</w:t>
      </w:r>
      <w:r w:rsidR="00741A23">
        <w:rPr>
          <w:sz w:val="20"/>
          <w:szCs w:val="20"/>
          <w:shd w:val="clear" w:color="auto" w:fill="FFFFFF"/>
        </w:rPr>
        <w:t xml:space="preserve"> the class label for training a</w:t>
      </w:r>
      <w:r w:rsidRPr="00741A23">
        <w:rPr>
          <w:sz w:val="20"/>
          <w:szCs w:val="20"/>
          <w:shd w:val="clear" w:color="auto" w:fill="FFFFFF"/>
        </w:rPr>
        <w:t xml:space="preserve"> testing the data.</w:t>
      </w:r>
    </w:p>
    <w:p w:rsidR="00E35643" w:rsidRPr="00741A23" w:rsidRDefault="00084DD4" w:rsidP="00741A23">
      <w:pPr>
        <w:pStyle w:val="Default"/>
        <w:numPr>
          <w:ilvl w:val="0"/>
          <w:numId w:val="30"/>
        </w:numPr>
        <w:jc w:val="both"/>
        <w:rPr>
          <w:sz w:val="20"/>
          <w:szCs w:val="20"/>
          <w:shd w:val="clear" w:color="auto" w:fill="FFFFFF"/>
          <w:lang w:val="en-US"/>
        </w:rPr>
      </w:pPr>
      <w:r w:rsidRPr="00741A23">
        <w:rPr>
          <w:sz w:val="20"/>
          <w:szCs w:val="20"/>
          <w:shd w:val="clear" w:color="auto" w:fill="FFFFFF"/>
        </w:rPr>
        <w:t>The advantage of using this model is to improve the accuracy prediction.</w:t>
      </w:r>
    </w:p>
    <w:p w:rsidR="00E35643" w:rsidRPr="00741A23" w:rsidRDefault="00084DD4" w:rsidP="00741A23">
      <w:pPr>
        <w:pStyle w:val="Default"/>
        <w:numPr>
          <w:ilvl w:val="0"/>
          <w:numId w:val="30"/>
        </w:numPr>
        <w:jc w:val="both"/>
        <w:rPr>
          <w:sz w:val="20"/>
          <w:szCs w:val="20"/>
          <w:shd w:val="clear" w:color="auto" w:fill="FFFFFF"/>
          <w:lang w:val="en-US"/>
        </w:rPr>
      </w:pPr>
      <w:r w:rsidRPr="00741A23">
        <w:rPr>
          <w:sz w:val="20"/>
          <w:szCs w:val="20"/>
          <w:shd w:val="clear" w:color="auto" w:fill="FFFFFF"/>
        </w:rPr>
        <w:t>Weighted majority voting is used to predict the final accuracy from all the classifiers.</w:t>
      </w:r>
    </w:p>
    <w:p w:rsidR="00A97B0D" w:rsidRDefault="00A97B0D" w:rsidP="00BE1B88">
      <w:pPr>
        <w:pStyle w:val="Default"/>
        <w:ind w:left="1440"/>
        <w:jc w:val="both"/>
        <w:rPr>
          <w:color w:val="auto"/>
          <w:sz w:val="20"/>
          <w:szCs w:val="20"/>
          <w:shd w:val="clear" w:color="auto" w:fill="FFFFFF"/>
        </w:rPr>
      </w:pPr>
    </w:p>
    <w:p w:rsidR="000A6AC4" w:rsidRDefault="00A97B0D" w:rsidP="006117F1">
      <w:pPr>
        <w:pStyle w:val="Default"/>
        <w:numPr>
          <w:ilvl w:val="0"/>
          <w:numId w:val="28"/>
        </w:numPr>
        <w:jc w:val="both"/>
        <w:rPr>
          <w:i/>
          <w:color w:val="auto"/>
          <w:sz w:val="20"/>
          <w:szCs w:val="20"/>
        </w:rPr>
      </w:pPr>
      <w:r w:rsidRPr="004C3E14">
        <w:rPr>
          <w:i/>
          <w:color w:val="auto"/>
          <w:sz w:val="20"/>
          <w:szCs w:val="20"/>
        </w:rPr>
        <w:t xml:space="preserve">Architectural diagram of ensemble algorithm </w:t>
      </w:r>
      <w:r w:rsidR="000A6AC4">
        <w:rPr>
          <w:i/>
          <w:color w:val="auto"/>
          <w:sz w:val="20"/>
          <w:szCs w:val="20"/>
        </w:rPr>
        <w:t>–</w:t>
      </w:r>
    </w:p>
    <w:p w:rsidR="006117F1" w:rsidRDefault="006117F1" w:rsidP="006117F1">
      <w:pPr>
        <w:pStyle w:val="Default"/>
        <w:ind w:left="1777"/>
        <w:jc w:val="both"/>
        <w:rPr>
          <w:i/>
          <w:color w:val="auto"/>
          <w:sz w:val="20"/>
          <w:szCs w:val="20"/>
        </w:rPr>
      </w:pPr>
    </w:p>
    <w:p w:rsidR="005B209F" w:rsidRDefault="000A6AC4" w:rsidP="00794EFF">
      <w:pPr>
        <w:pStyle w:val="Default"/>
        <w:jc w:val="both"/>
        <w:rPr>
          <w:i/>
          <w:color w:val="auto"/>
          <w:sz w:val="20"/>
          <w:szCs w:val="20"/>
        </w:rPr>
      </w:pPr>
      <w:r>
        <w:rPr>
          <w:i/>
          <w:noProof/>
          <w:color w:val="auto"/>
          <w:sz w:val="20"/>
          <w:szCs w:val="20"/>
          <w:lang w:val="en-US" w:bidi="ar-SA"/>
        </w:rPr>
        <w:drawing>
          <wp:inline distT="0" distB="0" distL="0" distR="0">
            <wp:extent cx="3119935" cy="1421793"/>
            <wp:effectExtent l="19050" t="0" r="4265" b="0"/>
            <wp:docPr id="2" name="Picture 1" descr="C:\Users\KIIT\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IT\Downloads\2.png"/>
                    <pic:cNvPicPr>
                      <a:picLocks noChangeAspect="1" noChangeArrowheads="1"/>
                    </pic:cNvPicPr>
                  </pic:nvPicPr>
                  <pic:blipFill>
                    <a:blip r:embed="rId11" cstate="print"/>
                    <a:srcRect/>
                    <a:stretch>
                      <a:fillRect/>
                    </a:stretch>
                  </pic:blipFill>
                  <pic:spPr bwMode="auto">
                    <a:xfrm>
                      <a:off x="0" y="0"/>
                      <a:ext cx="3122247" cy="1422846"/>
                    </a:xfrm>
                    <a:prstGeom prst="rect">
                      <a:avLst/>
                    </a:prstGeom>
                    <a:noFill/>
                    <a:ln w="9525">
                      <a:noFill/>
                      <a:miter lim="800000"/>
                      <a:headEnd/>
                      <a:tailEnd/>
                    </a:ln>
                  </pic:spPr>
                </pic:pic>
              </a:graphicData>
            </a:graphic>
          </wp:inline>
        </w:drawing>
      </w:r>
    </w:p>
    <w:p w:rsidR="006117F1" w:rsidRDefault="006117F1" w:rsidP="00794EFF">
      <w:pPr>
        <w:pStyle w:val="Default"/>
        <w:jc w:val="both"/>
        <w:rPr>
          <w:i/>
          <w:color w:val="auto"/>
          <w:sz w:val="20"/>
          <w:szCs w:val="20"/>
        </w:rPr>
      </w:pPr>
    </w:p>
    <w:p w:rsidR="008960D4" w:rsidRDefault="006117F1" w:rsidP="00794EFF">
      <w:pPr>
        <w:pStyle w:val="Default"/>
        <w:jc w:val="both"/>
        <w:rPr>
          <w:i/>
          <w:color w:val="auto"/>
          <w:sz w:val="20"/>
          <w:szCs w:val="20"/>
        </w:rPr>
      </w:pPr>
      <w:r>
        <w:rPr>
          <w:i/>
          <w:color w:val="auto"/>
          <w:sz w:val="20"/>
          <w:szCs w:val="20"/>
        </w:rPr>
        <w:t>Simplified diagram of process –</w:t>
      </w:r>
    </w:p>
    <w:p w:rsidR="008960D4" w:rsidRDefault="008960D4" w:rsidP="00794EFF">
      <w:pPr>
        <w:pStyle w:val="Default"/>
        <w:jc w:val="both"/>
        <w:rPr>
          <w:i/>
          <w:color w:val="auto"/>
          <w:sz w:val="20"/>
          <w:szCs w:val="20"/>
        </w:rPr>
      </w:pPr>
    </w:p>
    <w:p w:rsidR="0019635C" w:rsidRPr="008960D4" w:rsidRDefault="008960D4" w:rsidP="002F086A">
      <w:pPr>
        <w:pStyle w:val="Default"/>
        <w:jc w:val="both"/>
        <w:rPr>
          <w:i/>
          <w:color w:val="auto"/>
          <w:sz w:val="20"/>
          <w:szCs w:val="20"/>
        </w:rPr>
      </w:pPr>
      <w:r w:rsidRPr="008960D4">
        <w:rPr>
          <w:i/>
          <w:noProof/>
          <w:color w:val="auto"/>
          <w:sz w:val="20"/>
          <w:szCs w:val="20"/>
          <w:lang w:val="en-US" w:bidi="ar-SA"/>
        </w:rPr>
        <w:drawing>
          <wp:inline distT="0" distB="0" distL="0" distR="0">
            <wp:extent cx="2922933" cy="1781092"/>
            <wp:effectExtent l="19050" t="0" r="0" b="0"/>
            <wp:docPr id="8"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EB593E5-E2A4-4A15-A84D-5C6F5D2E061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EB593E5-E2A4-4A15-A84D-5C6F5D2E0617}"/>
                        </a:ext>
                      </a:extLst>
                    </pic:cNvPr>
                    <pic:cNvPicPr>
                      <a:picLocks noChangeAspect="1"/>
                    </pic:cNvPicPr>
                  </pic:nvPicPr>
                  <pic:blipFill>
                    <a:blip r:embed="rId12"/>
                    <a:stretch>
                      <a:fillRect/>
                    </a:stretch>
                  </pic:blipFill>
                  <pic:spPr>
                    <a:xfrm>
                      <a:off x="0" y="0"/>
                      <a:ext cx="2921183" cy="1780026"/>
                    </a:xfrm>
                    <a:prstGeom prst="rect">
                      <a:avLst/>
                    </a:prstGeom>
                  </pic:spPr>
                </pic:pic>
              </a:graphicData>
            </a:graphic>
          </wp:inline>
        </w:drawing>
      </w:r>
    </w:p>
    <w:p w:rsidR="000A6AC4" w:rsidRDefault="000A6AC4" w:rsidP="002F086A">
      <w:pPr>
        <w:pStyle w:val="Default"/>
        <w:jc w:val="both"/>
        <w:rPr>
          <w:i/>
          <w:color w:val="auto"/>
          <w:sz w:val="20"/>
          <w:szCs w:val="20"/>
          <w:shd w:val="clear" w:color="auto" w:fill="FFFFFF"/>
        </w:rPr>
      </w:pPr>
    </w:p>
    <w:p w:rsidR="00A97B0D" w:rsidRPr="004C3E14" w:rsidRDefault="00A97B0D" w:rsidP="00BE1B88">
      <w:pPr>
        <w:pStyle w:val="Default"/>
        <w:numPr>
          <w:ilvl w:val="0"/>
          <w:numId w:val="28"/>
        </w:numPr>
        <w:jc w:val="both"/>
        <w:rPr>
          <w:i/>
          <w:color w:val="auto"/>
          <w:sz w:val="20"/>
          <w:szCs w:val="20"/>
          <w:shd w:val="clear" w:color="auto" w:fill="FFFFFF"/>
        </w:rPr>
      </w:pPr>
      <w:r w:rsidRPr="004C3E14">
        <w:rPr>
          <w:i/>
          <w:color w:val="auto"/>
          <w:sz w:val="20"/>
          <w:szCs w:val="20"/>
          <w:shd w:val="clear" w:color="auto" w:fill="FFFFFF"/>
        </w:rPr>
        <w:t xml:space="preserve">Performance Metrics – </w:t>
      </w:r>
    </w:p>
    <w:p w:rsidR="00A97B0D" w:rsidRDefault="00A97B0D" w:rsidP="00BE1B88">
      <w:pPr>
        <w:pStyle w:val="Default"/>
        <w:ind w:left="1777"/>
        <w:jc w:val="both"/>
        <w:rPr>
          <w:color w:val="auto"/>
          <w:sz w:val="20"/>
          <w:szCs w:val="20"/>
          <w:shd w:val="clear" w:color="auto" w:fill="FFFFFF"/>
        </w:rPr>
      </w:pPr>
    </w:p>
    <w:p w:rsidR="00A97B0D" w:rsidRDefault="00A97B0D" w:rsidP="00BE1B88">
      <w:pPr>
        <w:pStyle w:val="Default"/>
        <w:numPr>
          <w:ilvl w:val="0"/>
          <w:numId w:val="33"/>
        </w:numPr>
        <w:jc w:val="both"/>
        <w:rPr>
          <w:sz w:val="20"/>
          <w:szCs w:val="20"/>
          <w:shd w:val="clear" w:color="auto" w:fill="FFFFFF"/>
          <w:lang w:val="en-US"/>
        </w:rPr>
      </w:pPr>
      <w:r w:rsidRPr="002A5432">
        <w:rPr>
          <w:b/>
          <w:bCs/>
          <w:sz w:val="20"/>
          <w:szCs w:val="20"/>
          <w:shd w:val="clear" w:color="auto" w:fill="FFFFFF"/>
        </w:rPr>
        <w:t xml:space="preserve">Accuracy:  </w:t>
      </w:r>
      <w:r w:rsidRPr="002A5432">
        <w:rPr>
          <w:sz w:val="20"/>
          <w:szCs w:val="20"/>
          <w:shd w:val="clear" w:color="auto" w:fill="FFFFFF"/>
          <w:lang w:val="en-US"/>
        </w:rPr>
        <w:t xml:space="preserve">Result of </w:t>
      </w:r>
      <w:r w:rsidR="00B9354B" w:rsidRPr="002A5432">
        <w:rPr>
          <w:sz w:val="20"/>
          <w:szCs w:val="20"/>
          <w:shd w:val="clear" w:color="auto" w:fill="FFFFFF"/>
          <w:lang w:val="en-US"/>
        </w:rPr>
        <w:t>calculation</w:t>
      </w:r>
      <w:r w:rsidRPr="002A5432">
        <w:rPr>
          <w:sz w:val="20"/>
          <w:szCs w:val="20"/>
          <w:shd w:val="clear" w:color="auto" w:fill="FFFFFF"/>
          <w:lang w:val="en-US"/>
        </w:rPr>
        <w:t xml:space="preserve"> or specification conforms to the correct value or a standard of three algorithms. Accuracy is used as a metric for evaluating the effectiveness of a classifier. </w:t>
      </w:r>
      <w:r w:rsidR="004B2D38">
        <w:rPr>
          <w:sz w:val="20"/>
          <w:szCs w:val="20"/>
          <w:shd w:val="clear" w:color="auto" w:fill="FFFFFF"/>
        </w:rPr>
        <w:br/>
      </w:r>
    </w:p>
    <w:p w:rsidR="00C4426D" w:rsidRPr="006B125F" w:rsidRDefault="00C4426D" w:rsidP="006B125F">
      <w:pPr>
        <w:pStyle w:val="Default"/>
        <w:ind w:left="720"/>
        <w:jc w:val="both"/>
        <w:rPr>
          <w:b/>
          <w:bCs/>
          <w:i/>
          <w:sz w:val="20"/>
          <w:szCs w:val="20"/>
          <w:shd w:val="clear" w:color="auto" w:fill="FFFFFF"/>
          <w:lang w:val="en-US"/>
        </w:rPr>
      </w:pPr>
      <w:r w:rsidRPr="00C4426D">
        <w:rPr>
          <w:b/>
          <w:bCs/>
          <w:sz w:val="20"/>
          <w:szCs w:val="20"/>
          <w:shd w:val="clear" w:color="auto" w:fill="FFFFFF"/>
          <w:lang w:val="en-US"/>
        </w:rPr>
        <w:lastRenderedPageBreak/>
        <w:t>Accuracy = TP+TN/TP+FP+FN+TN</w:t>
      </w:r>
      <w:r>
        <w:rPr>
          <w:b/>
          <w:bCs/>
          <w:sz w:val="20"/>
          <w:szCs w:val="20"/>
          <w:shd w:val="clear" w:color="auto" w:fill="FFFFFF"/>
          <w:lang w:val="en-US"/>
        </w:rPr>
        <w:t xml:space="preserve"> ---------- </w:t>
      </w:r>
      <w:r w:rsidRPr="00C4426D">
        <w:rPr>
          <w:bCs/>
          <w:i/>
          <w:sz w:val="20"/>
          <w:szCs w:val="20"/>
          <w:shd w:val="clear" w:color="auto" w:fill="FFFFFF"/>
          <w:lang w:val="en-US"/>
        </w:rPr>
        <w:t>[4]</w:t>
      </w:r>
    </w:p>
    <w:p w:rsidR="002F086A" w:rsidRPr="002A5432" w:rsidRDefault="002F086A" w:rsidP="00C4426D">
      <w:pPr>
        <w:pStyle w:val="Default"/>
        <w:ind w:left="720"/>
        <w:jc w:val="both"/>
        <w:rPr>
          <w:sz w:val="20"/>
          <w:szCs w:val="20"/>
          <w:shd w:val="clear" w:color="auto" w:fill="FFFFFF"/>
          <w:lang w:val="en-US"/>
        </w:rPr>
      </w:pPr>
    </w:p>
    <w:p w:rsidR="00A97B0D" w:rsidRDefault="00A97B0D" w:rsidP="00BE1B88">
      <w:pPr>
        <w:pStyle w:val="Default"/>
        <w:numPr>
          <w:ilvl w:val="0"/>
          <w:numId w:val="33"/>
        </w:numPr>
        <w:jc w:val="both"/>
        <w:rPr>
          <w:sz w:val="20"/>
          <w:szCs w:val="20"/>
          <w:shd w:val="clear" w:color="auto" w:fill="FFFFFF"/>
        </w:rPr>
      </w:pPr>
      <w:r w:rsidRPr="002A5432">
        <w:rPr>
          <w:b/>
          <w:bCs/>
          <w:sz w:val="20"/>
          <w:szCs w:val="20"/>
          <w:shd w:val="clear" w:color="auto" w:fill="FFFFFF"/>
        </w:rPr>
        <w:t xml:space="preserve">Precision: </w:t>
      </w:r>
      <w:r w:rsidRPr="002A5432">
        <w:rPr>
          <w:sz w:val="20"/>
          <w:szCs w:val="20"/>
          <w:shd w:val="clear" w:color="auto" w:fill="FFFFFF"/>
          <w:lang w:val="en-US"/>
        </w:rPr>
        <w:t xml:space="preserve">Refinement in three algorithms for calculation, or specification, especially as represented by the number of digits given. </w:t>
      </w:r>
      <w:r w:rsidR="008326CC" w:rsidRPr="008326CC">
        <w:rPr>
          <w:sz w:val="20"/>
          <w:szCs w:val="20"/>
          <w:shd w:val="clear" w:color="auto" w:fill="FFFFFF"/>
          <w:lang w:val="en-US"/>
        </w:rPr>
        <w:t>By definition we can elaborate that Precision can estimate the accuracy of one classifier. The higher precision goes, that implies less false positives. On other hand a lower precision implies all the high false positives. This shows regularly inconsistent comparing with recall part, as a simple method to enhance precision is to diminish recall.</w:t>
      </w:r>
    </w:p>
    <w:p w:rsidR="00A97B0D" w:rsidRDefault="00A97B0D" w:rsidP="00BE1B88">
      <w:pPr>
        <w:pStyle w:val="Default"/>
        <w:ind w:left="1777"/>
        <w:jc w:val="both"/>
        <w:rPr>
          <w:sz w:val="20"/>
          <w:szCs w:val="20"/>
          <w:shd w:val="clear" w:color="auto" w:fill="FFFFFF"/>
          <w:lang w:val="en-US"/>
        </w:rPr>
      </w:pPr>
    </w:p>
    <w:p w:rsidR="00BF5AEB" w:rsidRPr="0019635C" w:rsidRDefault="00C4426D" w:rsidP="0019635C">
      <w:pPr>
        <w:pStyle w:val="Default"/>
        <w:ind w:firstLine="720"/>
        <w:jc w:val="both"/>
        <w:rPr>
          <w:i/>
          <w:sz w:val="20"/>
          <w:szCs w:val="20"/>
          <w:shd w:val="clear" w:color="auto" w:fill="FFFFFF"/>
          <w:lang w:val="en-US"/>
        </w:rPr>
      </w:pPr>
      <w:r w:rsidRPr="00C4426D">
        <w:rPr>
          <w:b/>
          <w:bCs/>
          <w:sz w:val="20"/>
          <w:szCs w:val="20"/>
          <w:shd w:val="clear" w:color="auto" w:fill="FFFFFF"/>
          <w:lang w:val="en-US"/>
        </w:rPr>
        <w:t xml:space="preserve">Precision = TP/TP+FP------------------------- </w:t>
      </w:r>
      <w:r w:rsidRPr="00C4426D">
        <w:rPr>
          <w:bCs/>
          <w:i/>
          <w:sz w:val="20"/>
          <w:szCs w:val="20"/>
          <w:shd w:val="clear" w:color="auto" w:fill="FFFFFF"/>
          <w:lang w:val="en-US"/>
        </w:rPr>
        <w:t>[5]</w:t>
      </w:r>
    </w:p>
    <w:p w:rsidR="002F086A" w:rsidRPr="002A5432" w:rsidRDefault="002F086A" w:rsidP="00BE1B88">
      <w:pPr>
        <w:pStyle w:val="Default"/>
        <w:ind w:left="1777"/>
        <w:jc w:val="both"/>
        <w:rPr>
          <w:sz w:val="20"/>
          <w:szCs w:val="20"/>
          <w:shd w:val="clear" w:color="auto" w:fill="FFFFFF"/>
          <w:lang w:val="en-US"/>
        </w:rPr>
      </w:pPr>
    </w:p>
    <w:p w:rsidR="00C4426D" w:rsidRDefault="00A97B0D" w:rsidP="0019635C">
      <w:pPr>
        <w:pStyle w:val="Default"/>
        <w:numPr>
          <w:ilvl w:val="0"/>
          <w:numId w:val="33"/>
        </w:numPr>
        <w:jc w:val="both"/>
        <w:rPr>
          <w:sz w:val="20"/>
          <w:szCs w:val="20"/>
          <w:shd w:val="clear" w:color="auto" w:fill="FFFFFF"/>
          <w:lang w:val="en-US"/>
        </w:rPr>
      </w:pPr>
      <w:r w:rsidRPr="002A5432">
        <w:rPr>
          <w:b/>
          <w:bCs/>
          <w:sz w:val="20"/>
          <w:szCs w:val="20"/>
          <w:shd w:val="clear" w:color="auto" w:fill="FFFFFF"/>
        </w:rPr>
        <w:t>Recall:</w:t>
      </w:r>
      <w:r w:rsidR="00F64034" w:rsidRPr="00F64034">
        <w:rPr>
          <w:sz w:val="20"/>
          <w:szCs w:val="20"/>
          <w:shd w:val="clear" w:color="auto" w:fill="FFFFFF"/>
          <w:lang w:val="en-US"/>
        </w:rPr>
        <w:t xml:space="preserve">Recall section defines </w:t>
      </w:r>
      <w:r w:rsidR="00F64034">
        <w:rPr>
          <w:sz w:val="20"/>
          <w:szCs w:val="20"/>
          <w:shd w:val="clear" w:color="auto" w:fill="FFFFFF"/>
          <w:lang w:val="en-US"/>
        </w:rPr>
        <w:t>thatdeal</w:t>
      </w:r>
      <w:r w:rsidR="00F64034" w:rsidRPr="00F64034">
        <w:rPr>
          <w:sz w:val="20"/>
          <w:szCs w:val="20"/>
          <w:shd w:val="clear" w:color="auto" w:fill="FFFFFF"/>
          <w:lang w:val="en-US"/>
        </w:rPr>
        <w:t>s</w:t>
      </w:r>
      <w:r w:rsidR="00F64034">
        <w:rPr>
          <w:sz w:val="20"/>
          <w:szCs w:val="20"/>
          <w:shd w:val="clear" w:color="auto" w:fill="FFFFFF"/>
          <w:lang w:val="en-US"/>
        </w:rPr>
        <w:t xml:space="preserve"> with</w:t>
      </w:r>
      <w:r w:rsidR="00F64034" w:rsidRPr="00F64034">
        <w:rPr>
          <w:sz w:val="20"/>
          <w:szCs w:val="20"/>
          <w:shd w:val="clear" w:color="auto" w:fill="FFFFFF"/>
          <w:lang w:val="en-US"/>
        </w:rPr>
        <w:t xml:space="preserve"> the culmination, or affect ability, of a classifier</w:t>
      </w:r>
      <w:r w:rsidR="00F64034">
        <w:rPr>
          <w:sz w:val="20"/>
          <w:szCs w:val="20"/>
          <w:shd w:val="clear" w:color="auto" w:fill="FFFFFF"/>
          <w:lang w:val="en-US"/>
        </w:rPr>
        <w:t xml:space="preserve"> and measures for output</w:t>
      </w:r>
      <w:r w:rsidR="00F64034" w:rsidRPr="00F64034">
        <w:rPr>
          <w:sz w:val="20"/>
          <w:szCs w:val="20"/>
          <w:shd w:val="clear" w:color="auto" w:fill="FFFFFF"/>
          <w:lang w:val="en-US"/>
        </w:rPr>
        <w:t>. Higher recall implies less false negative, while lower recall review implies all the more false negatives. Enhancing recall can regularly diminish accuracy since it persuades progressively harder to be exact as the demo space increments.</w:t>
      </w:r>
    </w:p>
    <w:p w:rsidR="008960D4" w:rsidRPr="0019635C" w:rsidRDefault="008960D4" w:rsidP="008960D4">
      <w:pPr>
        <w:pStyle w:val="Default"/>
        <w:ind w:left="720"/>
        <w:jc w:val="both"/>
        <w:rPr>
          <w:sz w:val="20"/>
          <w:szCs w:val="20"/>
          <w:shd w:val="clear" w:color="auto" w:fill="FFFFFF"/>
          <w:lang w:val="en-US"/>
        </w:rPr>
      </w:pPr>
    </w:p>
    <w:p w:rsidR="000B233D" w:rsidRDefault="00C4426D" w:rsidP="0020597E">
      <w:pPr>
        <w:pStyle w:val="Default"/>
        <w:ind w:left="720"/>
        <w:jc w:val="both"/>
        <w:rPr>
          <w:bCs/>
          <w:i/>
          <w:sz w:val="20"/>
          <w:szCs w:val="20"/>
          <w:shd w:val="clear" w:color="auto" w:fill="FFFFFF"/>
          <w:lang w:val="en-US"/>
        </w:rPr>
      </w:pPr>
      <w:r>
        <w:rPr>
          <w:b/>
          <w:bCs/>
          <w:sz w:val="20"/>
          <w:szCs w:val="20"/>
          <w:shd w:val="clear" w:color="auto" w:fill="FFFFFF"/>
          <w:lang w:val="en-US"/>
        </w:rPr>
        <w:t>Recall = TP/</w:t>
      </w:r>
      <w:r w:rsidR="00520EE3">
        <w:rPr>
          <w:b/>
          <w:bCs/>
          <w:sz w:val="20"/>
          <w:szCs w:val="20"/>
          <w:shd w:val="clear" w:color="auto" w:fill="FFFFFF"/>
          <w:lang w:val="en-US"/>
        </w:rPr>
        <w:t>TP+FN --------------------</w:t>
      </w:r>
      <w:r>
        <w:rPr>
          <w:b/>
          <w:bCs/>
          <w:sz w:val="20"/>
          <w:szCs w:val="20"/>
          <w:shd w:val="clear" w:color="auto" w:fill="FFFFFF"/>
          <w:lang w:val="en-US"/>
        </w:rPr>
        <w:t xml:space="preserve">------ </w:t>
      </w:r>
      <w:r w:rsidRPr="00C4426D">
        <w:rPr>
          <w:bCs/>
          <w:i/>
          <w:sz w:val="20"/>
          <w:szCs w:val="20"/>
          <w:shd w:val="clear" w:color="auto" w:fill="FFFFFF"/>
          <w:lang w:val="en-US"/>
        </w:rPr>
        <w:t>[</w:t>
      </w:r>
      <w:r>
        <w:rPr>
          <w:bCs/>
          <w:i/>
          <w:sz w:val="20"/>
          <w:szCs w:val="20"/>
          <w:shd w:val="clear" w:color="auto" w:fill="FFFFFF"/>
          <w:lang w:val="en-US"/>
        </w:rPr>
        <w:t>6</w:t>
      </w:r>
      <w:r w:rsidRPr="00C4426D">
        <w:rPr>
          <w:bCs/>
          <w:i/>
          <w:sz w:val="20"/>
          <w:szCs w:val="20"/>
          <w:shd w:val="clear" w:color="auto" w:fill="FFFFFF"/>
          <w:lang w:val="en-US"/>
        </w:rPr>
        <w:t xml:space="preserve">]  </w:t>
      </w:r>
    </w:p>
    <w:p w:rsidR="009E47E9" w:rsidRDefault="009E47E9" w:rsidP="0020597E">
      <w:pPr>
        <w:pStyle w:val="Default"/>
        <w:ind w:left="720"/>
        <w:jc w:val="both"/>
        <w:rPr>
          <w:i/>
          <w:sz w:val="20"/>
          <w:szCs w:val="20"/>
          <w:shd w:val="clear" w:color="auto" w:fill="FFFFFF"/>
          <w:lang w:val="en-US"/>
        </w:rPr>
      </w:pPr>
    </w:p>
    <w:p w:rsidR="009E47E9" w:rsidRDefault="009E47E9" w:rsidP="009E47E9">
      <w:pPr>
        <w:pStyle w:val="Default"/>
        <w:numPr>
          <w:ilvl w:val="0"/>
          <w:numId w:val="25"/>
        </w:numPr>
        <w:jc w:val="both"/>
        <w:rPr>
          <w:sz w:val="20"/>
          <w:szCs w:val="20"/>
          <w:shd w:val="clear" w:color="auto" w:fill="FFFFFF"/>
          <w:lang w:val="en-US"/>
        </w:rPr>
      </w:pPr>
      <w:r w:rsidRPr="009E47E9">
        <w:rPr>
          <w:sz w:val="20"/>
          <w:szCs w:val="20"/>
          <w:shd w:val="clear" w:color="auto" w:fill="FFFFFF"/>
          <w:lang w:val="en-US"/>
        </w:rPr>
        <w:t>RESULTS</w:t>
      </w:r>
    </w:p>
    <w:p w:rsidR="009E47E9" w:rsidRDefault="009E47E9" w:rsidP="009E47E9">
      <w:pPr>
        <w:pStyle w:val="Default"/>
        <w:ind w:left="1440"/>
        <w:jc w:val="both"/>
        <w:rPr>
          <w:sz w:val="20"/>
          <w:szCs w:val="20"/>
          <w:shd w:val="clear" w:color="auto" w:fill="FFFFFF"/>
          <w:lang w:val="en-US"/>
        </w:rPr>
      </w:pPr>
    </w:p>
    <w:p w:rsidR="009E47E9" w:rsidRDefault="009E47E9" w:rsidP="009E47E9">
      <w:pPr>
        <w:pStyle w:val="Default"/>
        <w:ind w:left="1440"/>
        <w:jc w:val="both"/>
        <w:rPr>
          <w:color w:val="auto"/>
          <w:sz w:val="20"/>
          <w:szCs w:val="20"/>
          <w:shd w:val="clear" w:color="auto" w:fill="FFFFFF"/>
        </w:rPr>
      </w:pPr>
      <w:r>
        <w:rPr>
          <w:color w:val="auto"/>
          <w:sz w:val="20"/>
          <w:szCs w:val="20"/>
          <w:shd w:val="clear" w:color="auto" w:fill="FFFFFF"/>
        </w:rPr>
        <w:t>Followings are the i</w:t>
      </w:r>
      <w:r w:rsidRPr="000B233D">
        <w:rPr>
          <w:color w:val="auto"/>
          <w:sz w:val="20"/>
          <w:szCs w:val="20"/>
          <w:shd w:val="clear" w:color="auto" w:fill="FFFFFF"/>
        </w:rPr>
        <w:t xml:space="preserve">ndividual outputs of three algorithms </w:t>
      </w:r>
      <w:r>
        <w:rPr>
          <w:color w:val="auto"/>
          <w:sz w:val="20"/>
          <w:szCs w:val="20"/>
          <w:shd w:val="clear" w:color="auto" w:fill="FFFFFF"/>
        </w:rPr>
        <w:t>by comparing all and accuracy of each:</w:t>
      </w:r>
    </w:p>
    <w:p w:rsidR="00AA1E3E" w:rsidRDefault="00AA1E3E" w:rsidP="009E47E9">
      <w:pPr>
        <w:pStyle w:val="Default"/>
        <w:ind w:left="1440"/>
        <w:jc w:val="both"/>
        <w:rPr>
          <w:color w:val="auto"/>
          <w:sz w:val="20"/>
          <w:szCs w:val="20"/>
          <w:shd w:val="clear" w:color="auto" w:fill="FFFFFF"/>
        </w:rPr>
      </w:pPr>
    </w:p>
    <w:p w:rsidR="009E47E9" w:rsidRPr="000B233D" w:rsidRDefault="000145A3" w:rsidP="009E47E9">
      <w:pPr>
        <w:pStyle w:val="Default"/>
        <w:numPr>
          <w:ilvl w:val="0"/>
          <w:numId w:val="29"/>
        </w:numPr>
        <w:jc w:val="both"/>
        <w:rPr>
          <w:i/>
          <w:color w:val="auto"/>
          <w:sz w:val="20"/>
          <w:szCs w:val="20"/>
          <w:shd w:val="clear" w:color="auto" w:fill="FFFFFF"/>
        </w:rPr>
      </w:pPr>
      <w:r>
        <w:rPr>
          <w:i/>
          <w:color w:val="auto"/>
          <w:sz w:val="20"/>
          <w:szCs w:val="20"/>
          <w:shd w:val="clear" w:color="auto" w:fill="FFFFFF"/>
        </w:rPr>
        <w:t>Naivee</w:t>
      </w:r>
      <w:r w:rsidRPr="00B17378">
        <w:rPr>
          <w:i/>
          <w:color w:val="FFFFFF" w:themeColor="background1"/>
          <w:sz w:val="20"/>
          <w:szCs w:val="20"/>
          <w:shd w:val="clear" w:color="auto" w:fill="FFFFFF"/>
        </w:rPr>
        <w:t xml:space="preserve"> </w:t>
      </w:r>
      <w:r>
        <w:rPr>
          <w:i/>
          <w:color w:val="auto"/>
          <w:sz w:val="20"/>
          <w:szCs w:val="20"/>
          <w:shd w:val="clear" w:color="auto" w:fill="FFFFFF"/>
        </w:rPr>
        <w:t>Bayesian</w:t>
      </w:r>
      <w:r w:rsidRPr="000145A3">
        <w:rPr>
          <w:i/>
          <w:color w:val="FFFFFF" w:themeColor="background1"/>
          <w:sz w:val="20"/>
          <w:szCs w:val="20"/>
          <w:shd w:val="clear" w:color="auto" w:fill="FFFFFF"/>
        </w:rPr>
        <w:t>c</w:t>
      </w:r>
      <w:r w:rsidR="009E47E9" w:rsidRPr="000B233D">
        <w:rPr>
          <w:i/>
          <w:color w:val="auto"/>
          <w:sz w:val="20"/>
          <w:szCs w:val="20"/>
          <w:shd w:val="clear" w:color="auto" w:fill="FFFFFF"/>
        </w:rPr>
        <w:t>Classifier –</w:t>
      </w:r>
    </w:p>
    <w:p w:rsidR="009E47E9" w:rsidRDefault="009E47E9" w:rsidP="009E47E9">
      <w:pPr>
        <w:pStyle w:val="Default"/>
        <w:ind w:left="1440"/>
        <w:jc w:val="both"/>
        <w:rPr>
          <w:color w:val="auto"/>
          <w:sz w:val="20"/>
          <w:szCs w:val="20"/>
          <w:shd w:val="clear" w:color="auto" w:fill="FFFFFF"/>
        </w:rPr>
      </w:pPr>
    </w:p>
    <w:p w:rsidR="009E47E9" w:rsidRDefault="009E47E9" w:rsidP="009E47E9">
      <w:pPr>
        <w:pStyle w:val="Default"/>
        <w:jc w:val="both"/>
        <w:rPr>
          <w:sz w:val="20"/>
          <w:szCs w:val="20"/>
          <w:shd w:val="clear" w:color="auto" w:fill="FFFFFF"/>
          <w:lang w:val="en-US"/>
        </w:rPr>
      </w:pPr>
      <w:r w:rsidRPr="009E47E9">
        <w:rPr>
          <w:noProof/>
          <w:sz w:val="20"/>
          <w:szCs w:val="20"/>
          <w:shd w:val="clear" w:color="auto" w:fill="FFFFFF"/>
          <w:lang w:val="en-US" w:bidi="ar-SA"/>
        </w:rPr>
        <w:drawing>
          <wp:inline distT="0" distB="0" distL="0" distR="0">
            <wp:extent cx="3332124" cy="600501"/>
            <wp:effectExtent l="19050" t="0" r="162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124" cy="600501"/>
                    </a:xfrm>
                    <a:prstGeom prst="rect">
                      <a:avLst/>
                    </a:prstGeom>
                  </pic:spPr>
                </pic:pic>
              </a:graphicData>
            </a:graphic>
          </wp:inline>
        </w:drawing>
      </w:r>
    </w:p>
    <w:p w:rsidR="009E47E9" w:rsidRDefault="009E47E9" w:rsidP="009E47E9">
      <w:pPr>
        <w:pStyle w:val="Default"/>
        <w:jc w:val="both"/>
        <w:rPr>
          <w:sz w:val="20"/>
          <w:szCs w:val="20"/>
          <w:shd w:val="clear" w:color="auto" w:fill="FFFFFF"/>
          <w:lang w:val="en-US"/>
        </w:rPr>
      </w:pPr>
    </w:p>
    <w:p w:rsidR="009E47E9" w:rsidRDefault="000145A3" w:rsidP="009E47E9">
      <w:pPr>
        <w:pStyle w:val="Default"/>
        <w:numPr>
          <w:ilvl w:val="0"/>
          <w:numId w:val="29"/>
        </w:numPr>
        <w:jc w:val="both"/>
        <w:rPr>
          <w:i/>
          <w:sz w:val="20"/>
          <w:szCs w:val="20"/>
          <w:shd w:val="clear" w:color="auto" w:fill="FFFFFF"/>
          <w:lang w:val="en-US"/>
        </w:rPr>
      </w:pPr>
      <w:r>
        <w:rPr>
          <w:i/>
          <w:sz w:val="20"/>
          <w:szCs w:val="20"/>
          <w:shd w:val="clear" w:color="auto" w:fill="FFFFFF"/>
          <w:lang w:val="en-US"/>
        </w:rPr>
        <w:t>Random</w:t>
      </w:r>
      <w:r w:rsidRPr="00B17378">
        <w:rPr>
          <w:i/>
          <w:color w:val="DBE5F1" w:themeColor="accent1" w:themeTint="33"/>
          <w:sz w:val="20"/>
          <w:szCs w:val="20"/>
          <w:shd w:val="clear" w:color="auto" w:fill="FFFFFF"/>
          <w:lang w:val="en-US"/>
        </w:rPr>
        <w:t xml:space="preserve"> </w:t>
      </w:r>
      <w:r w:rsidRPr="000145A3">
        <w:rPr>
          <w:i/>
          <w:color w:val="FFFFFF" w:themeColor="background1"/>
          <w:sz w:val="20"/>
          <w:szCs w:val="20"/>
          <w:shd w:val="clear" w:color="auto" w:fill="FFFFFF"/>
          <w:lang w:val="en-US"/>
        </w:rPr>
        <w:t>f</w:t>
      </w:r>
      <w:r w:rsidR="00AD4833">
        <w:rPr>
          <w:i/>
          <w:sz w:val="20"/>
          <w:szCs w:val="20"/>
          <w:shd w:val="clear" w:color="auto" w:fill="FFFFFF"/>
          <w:lang w:val="en-US"/>
        </w:rPr>
        <w:t>F</w:t>
      </w:r>
      <w:r w:rsidR="009E47E9" w:rsidRPr="009E47E9">
        <w:rPr>
          <w:i/>
          <w:sz w:val="20"/>
          <w:szCs w:val="20"/>
          <w:shd w:val="clear" w:color="auto" w:fill="FFFFFF"/>
          <w:lang w:val="en-US"/>
        </w:rPr>
        <w:t xml:space="preserve">orest </w:t>
      </w:r>
      <w:r w:rsidR="009E47E9">
        <w:rPr>
          <w:i/>
          <w:sz w:val="20"/>
          <w:szCs w:val="20"/>
          <w:shd w:val="clear" w:color="auto" w:fill="FFFFFF"/>
          <w:lang w:val="en-US"/>
        </w:rPr>
        <w:t>–</w:t>
      </w:r>
    </w:p>
    <w:p w:rsidR="009E47E9" w:rsidRDefault="009E47E9" w:rsidP="009E47E9">
      <w:pPr>
        <w:pStyle w:val="Default"/>
        <w:ind w:left="2497"/>
        <w:jc w:val="both"/>
        <w:rPr>
          <w:i/>
          <w:sz w:val="20"/>
          <w:szCs w:val="20"/>
          <w:shd w:val="clear" w:color="auto" w:fill="FFFFFF"/>
          <w:lang w:val="en-US"/>
        </w:rPr>
      </w:pPr>
    </w:p>
    <w:p w:rsidR="00794EFF" w:rsidRDefault="00794EFF" w:rsidP="00794EFF">
      <w:pPr>
        <w:pStyle w:val="Default"/>
        <w:jc w:val="both"/>
        <w:rPr>
          <w:i/>
          <w:sz w:val="20"/>
          <w:szCs w:val="20"/>
          <w:shd w:val="clear" w:color="auto" w:fill="FFFFFF"/>
          <w:lang w:val="en-US"/>
        </w:rPr>
      </w:pPr>
      <w:r w:rsidRPr="00794EFF">
        <w:rPr>
          <w:i/>
          <w:noProof/>
          <w:sz w:val="20"/>
          <w:szCs w:val="20"/>
          <w:shd w:val="clear" w:color="auto" w:fill="FFFFFF"/>
          <w:lang w:val="en-US" w:bidi="ar-SA"/>
        </w:rPr>
        <w:drawing>
          <wp:inline distT="0" distB="0" distL="0" distR="0">
            <wp:extent cx="3363011" cy="580030"/>
            <wp:effectExtent l="19050" t="0" r="8839"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4655" cy="582038"/>
                    </a:xfrm>
                    <a:prstGeom prst="rect">
                      <a:avLst/>
                    </a:prstGeom>
                  </pic:spPr>
                </pic:pic>
              </a:graphicData>
            </a:graphic>
          </wp:inline>
        </w:drawing>
      </w:r>
    </w:p>
    <w:p w:rsidR="00794EFF" w:rsidRDefault="00794EFF" w:rsidP="00794EFF">
      <w:pPr>
        <w:pStyle w:val="Default"/>
        <w:jc w:val="both"/>
        <w:rPr>
          <w:i/>
          <w:sz w:val="20"/>
          <w:szCs w:val="20"/>
          <w:shd w:val="clear" w:color="auto" w:fill="FFFFFF"/>
          <w:lang w:val="en-US"/>
        </w:rPr>
      </w:pPr>
    </w:p>
    <w:p w:rsidR="00794EFF" w:rsidRDefault="000145A3" w:rsidP="00794EFF">
      <w:pPr>
        <w:pStyle w:val="Default"/>
        <w:numPr>
          <w:ilvl w:val="0"/>
          <w:numId w:val="29"/>
        </w:numPr>
        <w:jc w:val="both"/>
        <w:rPr>
          <w:i/>
          <w:sz w:val="20"/>
          <w:szCs w:val="20"/>
          <w:shd w:val="clear" w:color="auto" w:fill="FFFFFF"/>
          <w:lang w:val="en-US"/>
        </w:rPr>
      </w:pPr>
      <w:r>
        <w:rPr>
          <w:i/>
          <w:sz w:val="20"/>
          <w:szCs w:val="20"/>
          <w:shd w:val="clear" w:color="auto" w:fill="FFFFFF"/>
          <w:lang w:val="en-US"/>
        </w:rPr>
        <w:t>Support</w:t>
      </w:r>
      <w:r w:rsidRPr="000145A3">
        <w:rPr>
          <w:i/>
          <w:color w:val="FFFFFF" w:themeColor="background1"/>
          <w:sz w:val="20"/>
          <w:szCs w:val="20"/>
          <w:shd w:val="clear" w:color="auto" w:fill="FFFFFF"/>
          <w:lang w:val="en-US"/>
        </w:rPr>
        <w:t>a</w:t>
      </w:r>
      <w:r>
        <w:rPr>
          <w:i/>
          <w:sz w:val="20"/>
          <w:szCs w:val="20"/>
          <w:shd w:val="clear" w:color="auto" w:fill="FFFFFF"/>
          <w:lang w:val="en-US"/>
        </w:rPr>
        <w:t>Vector</w:t>
      </w:r>
      <w:r w:rsidRPr="000145A3">
        <w:rPr>
          <w:i/>
          <w:color w:val="FFFFFF" w:themeColor="background1"/>
          <w:sz w:val="20"/>
          <w:szCs w:val="20"/>
          <w:shd w:val="clear" w:color="auto" w:fill="FFFFFF"/>
          <w:lang w:val="en-US"/>
        </w:rPr>
        <w:t>a</w:t>
      </w:r>
      <w:r w:rsidR="00794EFF">
        <w:rPr>
          <w:i/>
          <w:sz w:val="20"/>
          <w:szCs w:val="20"/>
          <w:shd w:val="clear" w:color="auto" w:fill="FFFFFF"/>
          <w:lang w:val="en-US"/>
        </w:rPr>
        <w:t>Machine –</w:t>
      </w:r>
    </w:p>
    <w:p w:rsidR="00794EFF" w:rsidRDefault="00794EFF" w:rsidP="00794EFF">
      <w:pPr>
        <w:pStyle w:val="Default"/>
        <w:ind w:left="2497"/>
        <w:jc w:val="both"/>
        <w:rPr>
          <w:i/>
          <w:sz w:val="20"/>
          <w:szCs w:val="20"/>
          <w:shd w:val="clear" w:color="auto" w:fill="FFFFFF"/>
          <w:lang w:val="en-US"/>
        </w:rPr>
      </w:pPr>
    </w:p>
    <w:p w:rsidR="00E072AE" w:rsidRDefault="00794EFF" w:rsidP="00794EFF">
      <w:pPr>
        <w:pStyle w:val="Default"/>
        <w:jc w:val="both"/>
        <w:rPr>
          <w:i/>
          <w:sz w:val="20"/>
          <w:szCs w:val="20"/>
          <w:shd w:val="clear" w:color="auto" w:fill="FFFFFF"/>
          <w:lang w:val="en-US"/>
        </w:rPr>
      </w:pPr>
      <w:r w:rsidRPr="00794EFF">
        <w:rPr>
          <w:i/>
          <w:noProof/>
          <w:sz w:val="20"/>
          <w:szCs w:val="20"/>
          <w:shd w:val="clear" w:color="auto" w:fill="FFFFFF"/>
          <w:lang w:val="en-US" w:bidi="ar-SA"/>
        </w:rPr>
        <w:drawing>
          <wp:inline distT="0" distB="0" distL="0" distR="0">
            <wp:extent cx="3328300" cy="620973"/>
            <wp:effectExtent l="19050" t="0" r="54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437" cy="624917"/>
                    </a:xfrm>
                    <a:prstGeom prst="rect">
                      <a:avLst/>
                    </a:prstGeom>
                  </pic:spPr>
                </pic:pic>
              </a:graphicData>
            </a:graphic>
          </wp:inline>
        </w:drawing>
      </w:r>
    </w:p>
    <w:p w:rsidR="00AA1E3E" w:rsidRDefault="00AA1E3E" w:rsidP="00794EFF">
      <w:pPr>
        <w:pStyle w:val="Default"/>
        <w:jc w:val="both"/>
        <w:rPr>
          <w:i/>
          <w:sz w:val="20"/>
          <w:szCs w:val="20"/>
          <w:shd w:val="clear" w:color="auto" w:fill="FFFFFF"/>
          <w:lang w:val="en-US"/>
        </w:rPr>
      </w:pPr>
    </w:p>
    <w:p w:rsidR="00E072AE" w:rsidRDefault="00E072AE" w:rsidP="00E072AE">
      <w:pPr>
        <w:pStyle w:val="Default"/>
        <w:numPr>
          <w:ilvl w:val="0"/>
          <w:numId w:val="29"/>
        </w:numPr>
        <w:jc w:val="both"/>
        <w:rPr>
          <w:i/>
          <w:sz w:val="20"/>
          <w:szCs w:val="20"/>
          <w:shd w:val="clear" w:color="auto" w:fill="FFFFFF"/>
          <w:lang w:val="en-US"/>
        </w:rPr>
      </w:pPr>
      <w:r>
        <w:rPr>
          <w:i/>
          <w:sz w:val="20"/>
          <w:szCs w:val="20"/>
          <w:shd w:val="clear" w:color="auto" w:fill="FFFFFF"/>
          <w:lang w:val="en-US"/>
        </w:rPr>
        <w:t>Comparing algorithms –</w:t>
      </w:r>
    </w:p>
    <w:p w:rsidR="008960D4" w:rsidRDefault="008960D4" w:rsidP="008960D4">
      <w:pPr>
        <w:pStyle w:val="Default"/>
        <w:ind w:left="2497"/>
        <w:jc w:val="both"/>
        <w:rPr>
          <w:i/>
          <w:sz w:val="20"/>
          <w:szCs w:val="20"/>
          <w:shd w:val="clear" w:color="auto" w:fill="FFFFFF"/>
          <w:lang w:val="en-US"/>
        </w:rPr>
      </w:pPr>
    </w:p>
    <w:p w:rsidR="00E072AE" w:rsidRDefault="00B17378" w:rsidP="00E072AE">
      <w:pPr>
        <w:pStyle w:val="Default"/>
        <w:jc w:val="both"/>
        <w:rPr>
          <w:i/>
          <w:sz w:val="20"/>
          <w:szCs w:val="20"/>
          <w:shd w:val="clear" w:color="auto" w:fill="FFFFFF"/>
          <w:lang w:val="en-US"/>
        </w:rPr>
      </w:pPr>
      <w:r>
        <w:rPr>
          <w:i/>
          <w:sz w:val="20"/>
          <w:szCs w:val="20"/>
          <w:shd w:val="clear" w:color="auto" w:fill="FFFFFF"/>
          <w:lang w:val="en-US"/>
        </w:rPr>
        <w:t xml:space="preserve">Comparing two, </w:t>
      </w:r>
      <w:r w:rsidR="00E072AE">
        <w:rPr>
          <w:i/>
          <w:sz w:val="20"/>
          <w:szCs w:val="20"/>
          <w:shd w:val="clear" w:color="auto" w:fill="FFFFFF"/>
          <w:lang w:val="en-US"/>
        </w:rPr>
        <w:t>Bayesia</w:t>
      </w:r>
      <w:r>
        <w:rPr>
          <w:i/>
          <w:sz w:val="20"/>
          <w:szCs w:val="20"/>
          <w:shd w:val="clear" w:color="auto" w:fill="FFFFFF"/>
          <w:lang w:val="en-US"/>
        </w:rPr>
        <w:t>n classifier and R F</w:t>
      </w:r>
      <w:r w:rsidR="00E072AE">
        <w:rPr>
          <w:i/>
          <w:sz w:val="20"/>
          <w:szCs w:val="20"/>
          <w:shd w:val="clear" w:color="auto" w:fill="FFFFFF"/>
          <w:lang w:val="en-US"/>
        </w:rPr>
        <w:t xml:space="preserve"> in graph format:</w:t>
      </w:r>
    </w:p>
    <w:p w:rsidR="00E072AE" w:rsidRDefault="00E072AE" w:rsidP="00E072AE">
      <w:pPr>
        <w:pStyle w:val="Default"/>
        <w:jc w:val="both"/>
        <w:rPr>
          <w:i/>
          <w:sz w:val="20"/>
          <w:szCs w:val="20"/>
          <w:shd w:val="clear" w:color="auto" w:fill="FFFFFF"/>
          <w:lang w:val="en-US"/>
        </w:rPr>
      </w:pPr>
    </w:p>
    <w:p w:rsidR="00E072AE" w:rsidRPr="00E072AE" w:rsidRDefault="00E072AE" w:rsidP="00E072AE">
      <w:pPr>
        <w:pStyle w:val="Default"/>
        <w:jc w:val="both"/>
        <w:rPr>
          <w:i/>
          <w:sz w:val="20"/>
          <w:szCs w:val="20"/>
          <w:shd w:val="clear" w:color="auto" w:fill="FFFFFF"/>
          <w:lang w:val="en-US"/>
        </w:rPr>
      </w:pPr>
      <w:r w:rsidRPr="00E072AE">
        <w:rPr>
          <w:i/>
          <w:noProof/>
          <w:sz w:val="20"/>
          <w:szCs w:val="20"/>
          <w:shd w:val="clear" w:color="auto" w:fill="FFFFFF"/>
          <w:lang w:val="en-US" w:bidi="ar-SA"/>
        </w:rPr>
        <w:lastRenderedPageBreak/>
        <w:drawing>
          <wp:inline distT="0" distB="0" distL="0" distR="0">
            <wp:extent cx="3326395" cy="2737108"/>
            <wp:effectExtent l="19050" t="0" r="73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460" cy="2734693"/>
                    </a:xfrm>
                    <a:prstGeom prst="rect">
                      <a:avLst/>
                    </a:prstGeom>
                  </pic:spPr>
                </pic:pic>
              </a:graphicData>
            </a:graphic>
          </wp:inline>
        </w:drawing>
      </w:r>
    </w:p>
    <w:p w:rsidR="00A97B0D" w:rsidRDefault="00A97B0D" w:rsidP="00BE1B88">
      <w:pPr>
        <w:pStyle w:val="Default"/>
        <w:ind w:firstLine="720"/>
        <w:jc w:val="both"/>
        <w:rPr>
          <w:color w:val="auto"/>
          <w:sz w:val="20"/>
          <w:szCs w:val="20"/>
          <w:shd w:val="clear" w:color="auto" w:fill="FFFFFF"/>
        </w:rPr>
      </w:pPr>
    </w:p>
    <w:p w:rsidR="00BE1B88" w:rsidRDefault="0063678E" w:rsidP="006B125F">
      <w:pPr>
        <w:pStyle w:val="Default"/>
        <w:numPr>
          <w:ilvl w:val="0"/>
          <w:numId w:val="25"/>
        </w:numPr>
        <w:jc w:val="both"/>
        <w:rPr>
          <w:color w:val="auto"/>
          <w:sz w:val="20"/>
          <w:szCs w:val="20"/>
          <w:shd w:val="clear" w:color="auto" w:fill="FFFFFF"/>
        </w:rPr>
      </w:pPr>
      <w:r>
        <w:rPr>
          <w:color w:val="auto"/>
          <w:sz w:val="20"/>
          <w:szCs w:val="20"/>
          <w:shd w:val="clear" w:color="auto" w:fill="FFFFFF"/>
        </w:rPr>
        <w:t xml:space="preserve">CONCLUSION </w:t>
      </w:r>
    </w:p>
    <w:p w:rsidR="002F086A" w:rsidRDefault="002F086A" w:rsidP="002F086A">
      <w:pPr>
        <w:pStyle w:val="Default"/>
        <w:jc w:val="both"/>
        <w:rPr>
          <w:color w:val="auto"/>
          <w:sz w:val="20"/>
          <w:szCs w:val="20"/>
          <w:shd w:val="clear" w:color="auto" w:fill="FFFFFF"/>
        </w:rPr>
      </w:pPr>
    </w:p>
    <w:p w:rsidR="00CE56F3" w:rsidRDefault="00CE56F3" w:rsidP="002F086A">
      <w:pPr>
        <w:pStyle w:val="Default"/>
        <w:jc w:val="both"/>
        <w:rPr>
          <w:color w:val="auto"/>
          <w:sz w:val="20"/>
          <w:szCs w:val="20"/>
          <w:shd w:val="clear" w:color="auto" w:fill="FFFFFF"/>
        </w:rPr>
      </w:pPr>
    </w:p>
    <w:p w:rsidR="00CE56F3" w:rsidRDefault="007132A8" w:rsidP="002F086A">
      <w:pPr>
        <w:pStyle w:val="Default"/>
        <w:jc w:val="both"/>
        <w:rPr>
          <w:color w:val="auto"/>
          <w:sz w:val="20"/>
          <w:szCs w:val="20"/>
          <w:shd w:val="clear" w:color="auto" w:fill="FFFFFF"/>
        </w:rPr>
      </w:pPr>
      <w:r>
        <w:rPr>
          <w:color w:val="auto"/>
          <w:sz w:val="20"/>
          <w:szCs w:val="20"/>
          <w:shd w:val="clear" w:color="auto" w:fill="FFFFFF"/>
        </w:rPr>
        <w:t xml:space="preserve">In this paper, </w:t>
      </w:r>
      <w:r w:rsidR="00A95A52">
        <w:rPr>
          <w:color w:val="auto"/>
          <w:sz w:val="20"/>
          <w:szCs w:val="20"/>
          <w:shd w:val="clear" w:color="auto" w:fill="FFFFFF"/>
        </w:rPr>
        <w:t>Crime</w:t>
      </w:r>
      <w:r>
        <w:rPr>
          <w:color w:val="auto"/>
          <w:sz w:val="20"/>
          <w:szCs w:val="20"/>
          <w:shd w:val="clear" w:color="auto" w:fill="FFFFFF"/>
        </w:rPr>
        <w:t xml:space="preserve"> Analysis is pe</w:t>
      </w:r>
      <w:r w:rsidR="00A95A52">
        <w:rPr>
          <w:color w:val="auto"/>
          <w:sz w:val="20"/>
          <w:szCs w:val="20"/>
          <w:shd w:val="clear" w:color="auto" w:fill="FFFFFF"/>
        </w:rPr>
        <w:t>rformed by collecting the Crime data</w:t>
      </w:r>
      <w:r>
        <w:rPr>
          <w:color w:val="auto"/>
          <w:sz w:val="20"/>
          <w:szCs w:val="20"/>
          <w:shd w:val="clear" w:color="auto" w:fill="FFFFFF"/>
        </w:rPr>
        <w:t xml:space="preserve"> and individual p</w:t>
      </w:r>
      <w:r w:rsidR="007C4552">
        <w:rPr>
          <w:color w:val="auto"/>
          <w:sz w:val="20"/>
          <w:szCs w:val="20"/>
          <w:shd w:val="clear" w:color="auto" w:fill="FFFFFF"/>
        </w:rPr>
        <w:t>acifiers such as</w:t>
      </w:r>
      <w:r w:rsidR="001473E7">
        <w:rPr>
          <w:color w:val="auto"/>
          <w:sz w:val="20"/>
          <w:szCs w:val="20"/>
          <w:shd w:val="clear" w:color="auto" w:fill="FFFFFF"/>
        </w:rPr>
        <w:t xml:space="preserve"> three algorithms mentioned in the project</w:t>
      </w:r>
      <w:r w:rsidR="009961F7">
        <w:rPr>
          <w:color w:val="auto"/>
          <w:sz w:val="20"/>
          <w:szCs w:val="20"/>
          <w:shd w:val="clear" w:color="auto" w:fill="FFFFFF"/>
        </w:rPr>
        <w:t xml:space="preserve"> (SVM, RF, and Bayesian)</w:t>
      </w:r>
      <w:r>
        <w:rPr>
          <w:color w:val="auto"/>
          <w:sz w:val="20"/>
          <w:szCs w:val="20"/>
          <w:shd w:val="clear" w:color="auto" w:fill="FFFFFF"/>
        </w:rPr>
        <w:t xml:space="preserve">. </w:t>
      </w:r>
    </w:p>
    <w:p w:rsidR="00CE56F3" w:rsidRDefault="00CE56F3" w:rsidP="002F086A">
      <w:pPr>
        <w:pStyle w:val="Default"/>
        <w:jc w:val="both"/>
        <w:rPr>
          <w:color w:val="auto"/>
          <w:sz w:val="20"/>
          <w:szCs w:val="20"/>
          <w:shd w:val="clear" w:color="auto" w:fill="FFFFFF"/>
        </w:rPr>
      </w:pPr>
    </w:p>
    <w:p w:rsidR="002F086A" w:rsidRDefault="00FC1AAE" w:rsidP="002F086A">
      <w:pPr>
        <w:pStyle w:val="Default"/>
        <w:jc w:val="both"/>
        <w:rPr>
          <w:color w:val="auto"/>
          <w:sz w:val="20"/>
          <w:szCs w:val="20"/>
          <w:shd w:val="clear" w:color="auto" w:fill="FFFFFF"/>
        </w:rPr>
      </w:pPr>
      <w:r>
        <w:rPr>
          <w:color w:val="auto"/>
          <w:sz w:val="20"/>
          <w:szCs w:val="20"/>
          <w:shd w:val="clear" w:color="auto" w:fill="FFFFFF"/>
        </w:rPr>
        <w:t>The individual classifier accuracy of 80% is obtain for tw</w:t>
      </w:r>
      <w:r w:rsidR="000D432E">
        <w:rPr>
          <w:color w:val="auto"/>
          <w:sz w:val="20"/>
          <w:szCs w:val="20"/>
          <w:shd w:val="clear" w:color="auto" w:fill="FFFFFF"/>
        </w:rPr>
        <w:t xml:space="preserve">o classifiers which are SV </w:t>
      </w:r>
      <w:r>
        <w:rPr>
          <w:color w:val="auto"/>
          <w:sz w:val="20"/>
          <w:szCs w:val="20"/>
          <w:shd w:val="clear" w:color="auto" w:fill="FFFFFF"/>
        </w:rPr>
        <w:t>Mach</w:t>
      </w:r>
      <w:r w:rsidR="000D432E">
        <w:rPr>
          <w:color w:val="auto"/>
          <w:sz w:val="20"/>
          <w:szCs w:val="20"/>
          <w:shd w:val="clear" w:color="auto" w:fill="FFFFFF"/>
        </w:rPr>
        <w:t xml:space="preserve">ine and R Forest algorithms and 76% of </w:t>
      </w:r>
      <w:r>
        <w:rPr>
          <w:color w:val="auto"/>
          <w:sz w:val="20"/>
          <w:szCs w:val="20"/>
          <w:shd w:val="clear" w:color="auto" w:fill="FFFFFF"/>
        </w:rPr>
        <w:t>Bayesian Classifier</w:t>
      </w:r>
      <w:r w:rsidR="007132A8">
        <w:rPr>
          <w:color w:val="auto"/>
          <w:sz w:val="20"/>
          <w:szCs w:val="20"/>
          <w:shd w:val="clear" w:color="auto" w:fill="FFFFFF"/>
        </w:rPr>
        <w:t xml:space="preserve"> however in the future, an ensemble of </w:t>
      </w:r>
      <w:r w:rsidR="000D432E">
        <w:rPr>
          <w:color w:val="auto"/>
          <w:sz w:val="20"/>
          <w:szCs w:val="20"/>
          <w:shd w:val="clear" w:color="auto" w:fill="FFFFFF"/>
        </w:rPr>
        <w:t>three algorithms</w:t>
      </w:r>
      <w:r w:rsidR="007C4552">
        <w:rPr>
          <w:color w:val="auto"/>
          <w:sz w:val="20"/>
          <w:szCs w:val="20"/>
          <w:shd w:val="clear" w:color="auto" w:fill="FFFFFF"/>
        </w:rPr>
        <w:t xml:space="preserve"> </w:t>
      </w:r>
      <w:r w:rsidR="00F168EF">
        <w:rPr>
          <w:color w:val="auto"/>
          <w:sz w:val="20"/>
          <w:szCs w:val="20"/>
          <w:shd w:val="clear" w:color="auto" w:fill="FFFFFF"/>
        </w:rPr>
        <w:t xml:space="preserve">is </w:t>
      </w:r>
      <w:r w:rsidR="007132A8">
        <w:rPr>
          <w:color w:val="auto"/>
          <w:sz w:val="20"/>
          <w:szCs w:val="20"/>
          <w:shd w:val="clear" w:color="auto" w:fill="FFFFFF"/>
        </w:rPr>
        <w:t xml:space="preserve">deployed for better </w:t>
      </w:r>
      <w:r w:rsidR="007C4552">
        <w:rPr>
          <w:color w:val="auto"/>
          <w:sz w:val="20"/>
          <w:szCs w:val="20"/>
          <w:shd w:val="clear" w:color="auto" w:fill="FFFFFF"/>
        </w:rPr>
        <w:t>accuracy.</w:t>
      </w:r>
    </w:p>
    <w:p w:rsidR="002F086A" w:rsidRPr="002F086A" w:rsidRDefault="002F086A" w:rsidP="002F086A">
      <w:pPr>
        <w:pStyle w:val="Default"/>
        <w:jc w:val="both"/>
        <w:rPr>
          <w:color w:val="auto"/>
          <w:sz w:val="20"/>
          <w:szCs w:val="20"/>
          <w:shd w:val="clear" w:color="auto" w:fill="FFFFFF"/>
        </w:rPr>
      </w:pPr>
    </w:p>
    <w:p w:rsidR="009303D9" w:rsidRDefault="009303D9" w:rsidP="006B125F">
      <w:pPr>
        <w:pStyle w:val="Heading5"/>
        <w:numPr>
          <w:ilvl w:val="0"/>
          <w:numId w:val="25"/>
        </w:numPr>
        <w:jc w:val="both"/>
      </w:pPr>
      <w:r w:rsidRPr="005B520E">
        <w:lastRenderedPageBreak/>
        <w:t>R</w:t>
      </w:r>
      <w:r w:rsidR="0063678E">
        <w:t>EFERENCES</w:t>
      </w:r>
    </w:p>
    <w:p w:rsidR="00581DC8" w:rsidRPr="00581DC8" w:rsidRDefault="00CD25C5" w:rsidP="00581DC8">
      <w:pPr>
        <w:widowControl w:val="0"/>
        <w:autoSpaceDE w:val="0"/>
        <w:autoSpaceDN w:val="0"/>
        <w:adjustRightInd w:val="0"/>
        <w:ind w:left="640" w:hanging="640"/>
        <w:jc w:val="both"/>
        <w:rPr>
          <w:noProof/>
        </w:rPr>
      </w:pPr>
      <w:r>
        <w:fldChar w:fldCharType="begin" w:fldLock="1"/>
      </w:r>
      <w:r w:rsidR="00581DC8">
        <w:instrText xml:space="preserve">ADDIN Mendeley Bibliography CSL_BIBLIOGRAPHY </w:instrText>
      </w:r>
      <w:r>
        <w:fldChar w:fldCharType="separate"/>
      </w:r>
      <w:r w:rsidR="00581DC8" w:rsidRPr="00581DC8">
        <w:rPr>
          <w:noProof/>
        </w:rPr>
        <w:t>[1]</w:t>
      </w:r>
      <w:r w:rsidR="00581DC8" w:rsidRPr="00581DC8">
        <w:rPr>
          <w:noProof/>
        </w:rPr>
        <w:tab/>
        <w:t xml:space="preserve">R. Agrawal, T. Imieliński, and A. Swami, “Mining association rules between sets of items in large databases,” in </w:t>
      </w:r>
      <w:r w:rsidR="00581DC8" w:rsidRPr="00581DC8">
        <w:rPr>
          <w:i/>
          <w:iCs/>
          <w:noProof/>
        </w:rPr>
        <w:t>Acm sigmod record</w:t>
      </w:r>
      <w:r w:rsidR="00581DC8" w:rsidRPr="00581DC8">
        <w:rPr>
          <w:noProof/>
        </w:rPr>
        <w:t>, 1993, vol. 22, no. 2, pp. 207–216.</w:t>
      </w:r>
    </w:p>
    <w:p w:rsidR="00581DC8" w:rsidRPr="00581DC8" w:rsidRDefault="00581DC8" w:rsidP="00581DC8">
      <w:pPr>
        <w:widowControl w:val="0"/>
        <w:autoSpaceDE w:val="0"/>
        <w:autoSpaceDN w:val="0"/>
        <w:adjustRightInd w:val="0"/>
        <w:ind w:left="640" w:hanging="640"/>
        <w:jc w:val="both"/>
        <w:rPr>
          <w:noProof/>
        </w:rPr>
      </w:pPr>
      <w:r w:rsidRPr="00581DC8">
        <w:rPr>
          <w:noProof/>
        </w:rPr>
        <w:t>[2]</w:t>
      </w:r>
      <w:r w:rsidRPr="00581DC8">
        <w:rPr>
          <w:noProof/>
        </w:rPr>
        <w:tab/>
        <w:t xml:space="preserve">G. C. Oatley, J. Zeleznikow, and B. W. Ewart, “Matching and predicting crimes,” in </w:t>
      </w:r>
      <w:r w:rsidRPr="00581DC8">
        <w:rPr>
          <w:i/>
          <w:iCs/>
          <w:noProof/>
        </w:rPr>
        <w:t>Applications and Innovations in Intelligent Systems XII</w:t>
      </w:r>
      <w:r w:rsidRPr="00581DC8">
        <w:rPr>
          <w:noProof/>
        </w:rPr>
        <w:t>, Springer, 2005, pp. 19–32.</w:t>
      </w:r>
    </w:p>
    <w:p w:rsidR="00581DC8" w:rsidRPr="00581DC8" w:rsidRDefault="00581DC8" w:rsidP="00581DC8">
      <w:pPr>
        <w:widowControl w:val="0"/>
        <w:autoSpaceDE w:val="0"/>
        <w:autoSpaceDN w:val="0"/>
        <w:adjustRightInd w:val="0"/>
        <w:ind w:left="640" w:hanging="640"/>
        <w:jc w:val="both"/>
        <w:rPr>
          <w:noProof/>
        </w:rPr>
      </w:pPr>
      <w:r w:rsidRPr="00581DC8">
        <w:rPr>
          <w:noProof/>
        </w:rPr>
        <w:t>[3]</w:t>
      </w:r>
      <w:r w:rsidRPr="00581DC8">
        <w:rPr>
          <w:noProof/>
        </w:rPr>
        <w:tab/>
        <w:t xml:space="preserve">M. R. Keyvanpour, M. Javideh, and M. R. Ebrahimi, “Detecting and investigating crime by means of data mining: a general crime matching framework,” </w:t>
      </w:r>
      <w:r w:rsidRPr="00581DC8">
        <w:rPr>
          <w:i/>
          <w:iCs/>
          <w:noProof/>
        </w:rPr>
        <w:t>Procedia Comput. Sci.</w:t>
      </w:r>
      <w:r w:rsidRPr="00581DC8">
        <w:rPr>
          <w:noProof/>
        </w:rPr>
        <w:t>, vol. 3, pp. 872–880, 2011.</w:t>
      </w:r>
    </w:p>
    <w:p w:rsidR="00581DC8" w:rsidRPr="00581DC8" w:rsidRDefault="00581DC8" w:rsidP="00581DC8">
      <w:pPr>
        <w:widowControl w:val="0"/>
        <w:autoSpaceDE w:val="0"/>
        <w:autoSpaceDN w:val="0"/>
        <w:adjustRightInd w:val="0"/>
        <w:ind w:left="640" w:hanging="640"/>
        <w:jc w:val="both"/>
        <w:rPr>
          <w:noProof/>
        </w:rPr>
      </w:pPr>
      <w:r w:rsidRPr="00581DC8">
        <w:rPr>
          <w:noProof/>
        </w:rPr>
        <w:t>[4]</w:t>
      </w:r>
      <w:r w:rsidRPr="00581DC8">
        <w:rPr>
          <w:noProof/>
        </w:rPr>
        <w:tab/>
        <w:t xml:space="preserve">K. B. S. Al-Janabi, “A proposed framework for analyzing crime data set using decision tree and simple k-means mining algorithms,” </w:t>
      </w:r>
      <w:r w:rsidRPr="00581DC8">
        <w:rPr>
          <w:i/>
          <w:iCs/>
          <w:noProof/>
        </w:rPr>
        <w:t>J. Kufa Math. Comput.</w:t>
      </w:r>
      <w:r w:rsidRPr="00581DC8">
        <w:rPr>
          <w:noProof/>
        </w:rPr>
        <w:t>, vol. 1, no. 3, pp. 8–24, 2011.</w:t>
      </w:r>
    </w:p>
    <w:p w:rsidR="00581DC8" w:rsidRPr="00581DC8" w:rsidRDefault="00581DC8" w:rsidP="00581DC8">
      <w:pPr>
        <w:widowControl w:val="0"/>
        <w:autoSpaceDE w:val="0"/>
        <w:autoSpaceDN w:val="0"/>
        <w:adjustRightInd w:val="0"/>
        <w:ind w:left="640" w:hanging="640"/>
        <w:jc w:val="both"/>
        <w:rPr>
          <w:noProof/>
        </w:rPr>
      </w:pPr>
      <w:r w:rsidRPr="00581DC8">
        <w:rPr>
          <w:noProof/>
        </w:rPr>
        <w:t>[5]</w:t>
      </w:r>
      <w:r w:rsidRPr="00581DC8">
        <w:rPr>
          <w:noProof/>
        </w:rPr>
        <w:tab/>
        <w:t xml:space="preserve">S. V. Nath, “Crime pattern detection using data mining,” in </w:t>
      </w:r>
      <w:r w:rsidRPr="00581DC8">
        <w:rPr>
          <w:i/>
          <w:iCs/>
          <w:noProof/>
        </w:rPr>
        <w:t>2006 IEEE/WIC/ACM International Conference on Web Intelligence and Intelligent Agent Technology Workshops</w:t>
      </w:r>
      <w:r w:rsidRPr="00581DC8">
        <w:rPr>
          <w:noProof/>
        </w:rPr>
        <w:t>, 2006, pp. 41–44.</w:t>
      </w:r>
    </w:p>
    <w:p w:rsidR="00581DC8" w:rsidRPr="00581DC8" w:rsidRDefault="00581DC8" w:rsidP="00581DC8">
      <w:pPr>
        <w:widowControl w:val="0"/>
        <w:autoSpaceDE w:val="0"/>
        <w:autoSpaceDN w:val="0"/>
        <w:adjustRightInd w:val="0"/>
        <w:ind w:left="640" w:hanging="640"/>
        <w:jc w:val="both"/>
        <w:rPr>
          <w:noProof/>
        </w:rPr>
      </w:pPr>
      <w:r w:rsidRPr="00581DC8">
        <w:rPr>
          <w:noProof/>
        </w:rPr>
        <w:t>[6]</w:t>
      </w:r>
      <w:r w:rsidRPr="00581DC8">
        <w:rPr>
          <w:noProof/>
        </w:rPr>
        <w:tab/>
        <w:t xml:space="preserve">L. G. A. Alves, H. V Ribeiro, and F. A. Rodrigues, “Crime prediction through urban metrics and statistical learning,” </w:t>
      </w:r>
      <w:r w:rsidRPr="00581DC8">
        <w:rPr>
          <w:i/>
          <w:iCs/>
          <w:noProof/>
        </w:rPr>
        <w:t>Phys. A Stat. Mech. its Appl.</w:t>
      </w:r>
      <w:r w:rsidRPr="00581DC8">
        <w:rPr>
          <w:noProof/>
        </w:rPr>
        <w:t>, vol. 505, pp. 435–443, 2018.</w:t>
      </w:r>
    </w:p>
    <w:p w:rsidR="00581DC8" w:rsidRPr="00581DC8" w:rsidRDefault="00581DC8" w:rsidP="00581DC8">
      <w:pPr>
        <w:widowControl w:val="0"/>
        <w:autoSpaceDE w:val="0"/>
        <w:autoSpaceDN w:val="0"/>
        <w:adjustRightInd w:val="0"/>
        <w:ind w:left="640" w:hanging="640"/>
        <w:jc w:val="both"/>
        <w:rPr>
          <w:noProof/>
        </w:rPr>
      </w:pPr>
      <w:r w:rsidRPr="00581DC8">
        <w:rPr>
          <w:noProof/>
        </w:rPr>
        <w:t>[7]</w:t>
      </w:r>
      <w:r w:rsidRPr="00581DC8">
        <w:rPr>
          <w:noProof/>
        </w:rPr>
        <w:tab/>
        <w:t xml:space="preserve">S. Sathyadevan, S. Gangadharan, and others, “Crime analysis and prediction using data mining,” in </w:t>
      </w:r>
      <w:r w:rsidRPr="00581DC8">
        <w:rPr>
          <w:i/>
          <w:iCs/>
          <w:noProof/>
        </w:rPr>
        <w:t>2014 First International Conference on Networks &amp; Soft Computing (ICNSC2014)</w:t>
      </w:r>
      <w:r w:rsidRPr="00581DC8">
        <w:rPr>
          <w:noProof/>
        </w:rPr>
        <w:t>, 2014, pp. 406–412.</w:t>
      </w:r>
    </w:p>
    <w:p w:rsidR="00581DC8" w:rsidRPr="00581DC8" w:rsidRDefault="00CD25C5" w:rsidP="00581DC8">
      <w:pPr>
        <w:jc w:val="left"/>
      </w:pPr>
      <w:r>
        <w:fldChar w:fldCharType="end"/>
      </w:r>
    </w:p>
    <w:p w:rsidR="009303D9" w:rsidRPr="000C0017" w:rsidRDefault="009303D9"/>
    <w:p w:rsidR="002F086A" w:rsidRPr="002F086A" w:rsidRDefault="002F086A" w:rsidP="006B125F">
      <w:pPr>
        <w:pStyle w:val="references"/>
        <w:numPr>
          <w:ilvl w:val="0"/>
          <w:numId w:val="0"/>
        </w:numPr>
        <w:rPr>
          <w:rFonts w:eastAsia="SimSun"/>
          <w:b/>
          <w:noProof w:val="0"/>
          <w:color w:val="FF0000"/>
          <w:spacing w:val="-1"/>
          <w:sz w:val="20"/>
          <w:szCs w:val="20"/>
          <w:lang w:val="en-IN"/>
        </w:rPr>
        <w:sectPr w:rsidR="002F086A" w:rsidRPr="002F086A" w:rsidSect="003B4E04">
          <w:type w:val="continuous"/>
          <w:pgSz w:w="11906" w:h="16838" w:code="9"/>
          <w:pgMar w:top="1080" w:right="907" w:bottom="1440" w:left="907" w:header="720" w:footer="720" w:gutter="0"/>
          <w:cols w:num="2" w:space="360"/>
          <w:docGrid w:linePitch="360"/>
        </w:sectPr>
      </w:pPr>
    </w:p>
    <w:p w:rsidR="009303D9" w:rsidRPr="0018531A" w:rsidRDefault="009303D9" w:rsidP="006B125F">
      <w:pPr>
        <w:jc w:val="both"/>
        <w:rPr>
          <w:vertAlign w:val="subscript"/>
        </w:rPr>
      </w:pPr>
    </w:p>
    <w:sectPr w:rsidR="009303D9" w:rsidRPr="0018531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CDD" w:rsidRDefault="00A32CDD" w:rsidP="001A3B3D">
      <w:r>
        <w:separator/>
      </w:r>
    </w:p>
  </w:endnote>
  <w:endnote w:type="continuationSeparator" w:id="1">
    <w:p w:rsidR="00A32CDD" w:rsidRDefault="00A32CDD"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86938"/>
      <w:docPartObj>
        <w:docPartGallery w:val="Page Numbers (Bottom of Page)"/>
        <w:docPartUnique/>
      </w:docPartObj>
    </w:sdtPr>
    <w:sdtContent>
      <w:p w:rsidR="00154D53" w:rsidRDefault="00CD25C5">
        <w:pPr>
          <w:pStyle w:val="Footer"/>
          <w:jc w:val="right"/>
        </w:pPr>
        <w:r>
          <w:fldChar w:fldCharType="begin"/>
        </w:r>
        <w:r w:rsidR="00843369">
          <w:instrText xml:space="preserve"> PAGE   \* MERGEFORMAT </w:instrText>
        </w:r>
        <w:r>
          <w:fldChar w:fldCharType="separate"/>
        </w:r>
        <w:r w:rsidR="00CE56F3">
          <w:rPr>
            <w:noProof/>
          </w:rPr>
          <w:t>5</w:t>
        </w:r>
        <w:r>
          <w:rPr>
            <w:noProof/>
          </w:rPr>
          <w:fldChar w:fldCharType="end"/>
        </w:r>
      </w:p>
    </w:sdtContent>
  </w:sdt>
  <w:p w:rsidR="00154D53" w:rsidRDefault="00154D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CDD" w:rsidRDefault="00A32CDD" w:rsidP="001A3B3D">
      <w:r>
        <w:separator/>
      </w:r>
    </w:p>
  </w:footnote>
  <w:footnote w:type="continuationSeparator" w:id="1">
    <w:p w:rsidR="00A32CDD" w:rsidRDefault="00A32CDD"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1F715AF"/>
    <w:multiLevelType w:val="hybridMultilevel"/>
    <w:tmpl w:val="3C2CE44E"/>
    <w:lvl w:ilvl="0" w:tplc="0AE2DA76">
      <w:start w:val="1"/>
      <w:numFmt w:val="bullet"/>
      <w:lvlText w:val=""/>
      <w:lvlJc w:val="left"/>
      <w:pPr>
        <w:tabs>
          <w:tab w:val="num" w:pos="720"/>
        </w:tabs>
        <w:ind w:left="720" w:hanging="360"/>
      </w:pPr>
      <w:rPr>
        <w:rFonts w:ascii="Wingdings 2" w:hAnsi="Wingdings 2" w:hint="default"/>
      </w:rPr>
    </w:lvl>
    <w:lvl w:ilvl="1" w:tplc="61AA2D2A" w:tentative="1">
      <w:start w:val="1"/>
      <w:numFmt w:val="bullet"/>
      <w:lvlText w:val=""/>
      <w:lvlJc w:val="left"/>
      <w:pPr>
        <w:tabs>
          <w:tab w:val="num" w:pos="1440"/>
        </w:tabs>
        <w:ind w:left="1440" w:hanging="360"/>
      </w:pPr>
      <w:rPr>
        <w:rFonts w:ascii="Wingdings 2" w:hAnsi="Wingdings 2" w:hint="default"/>
      </w:rPr>
    </w:lvl>
    <w:lvl w:ilvl="2" w:tplc="17BCE8B6" w:tentative="1">
      <w:start w:val="1"/>
      <w:numFmt w:val="bullet"/>
      <w:lvlText w:val=""/>
      <w:lvlJc w:val="left"/>
      <w:pPr>
        <w:tabs>
          <w:tab w:val="num" w:pos="2160"/>
        </w:tabs>
        <w:ind w:left="2160" w:hanging="360"/>
      </w:pPr>
      <w:rPr>
        <w:rFonts w:ascii="Wingdings 2" w:hAnsi="Wingdings 2" w:hint="default"/>
      </w:rPr>
    </w:lvl>
    <w:lvl w:ilvl="3" w:tplc="51B2B098" w:tentative="1">
      <w:start w:val="1"/>
      <w:numFmt w:val="bullet"/>
      <w:lvlText w:val=""/>
      <w:lvlJc w:val="left"/>
      <w:pPr>
        <w:tabs>
          <w:tab w:val="num" w:pos="2880"/>
        </w:tabs>
        <w:ind w:left="2880" w:hanging="360"/>
      </w:pPr>
      <w:rPr>
        <w:rFonts w:ascii="Wingdings 2" w:hAnsi="Wingdings 2" w:hint="default"/>
      </w:rPr>
    </w:lvl>
    <w:lvl w:ilvl="4" w:tplc="27A8CC9E" w:tentative="1">
      <w:start w:val="1"/>
      <w:numFmt w:val="bullet"/>
      <w:lvlText w:val=""/>
      <w:lvlJc w:val="left"/>
      <w:pPr>
        <w:tabs>
          <w:tab w:val="num" w:pos="3600"/>
        </w:tabs>
        <w:ind w:left="3600" w:hanging="360"/>
      </w:pPr>
      <w:rPr>
        <w:rFonts w:ascii="Wingdings 2" w:hAnsi="Wingdings 2" w:hint="default"/>
      </w:rPr>
    </w:lvl>
    <w:lvl w:ilvl="5" w:tplc="6528375E" w:tentative="1">
      <w:start w:val="1"/>
      <w:numFmt w:val="bullet"/>
      <w:lvlText w:val=""/>
      <w:lvlJc w:val="left"/>
      <w:pPr>
        <w:tabs>
          <w:tab w:val="num" w:pos="4320"/>
        </w:tabs>
        <w:ind w:left="4320" w:hanging="360"/>
      </w:pPr>
      <w:rPr>
        <w:rFonts w:ascii="Wingdings 2" w:hAnsi="Wingdings 2" w:hint="default"/>
      </w:rPr>
    </w:lvl>
    <w:lvl w:ilvl="6" w:tplc="93D03DD8" w:tentative="1">
      <w:start w:val="1"/>
      <w:numFmt w:val="bullet"/>
      <w:lvlText w:val=""/>
      <w:lvlJc w:val="left"/>
      <w:pPr>
        <w:tabs>
          <w:tab w:val="num" w:pos="5040"/>
        </w:tabs>
        <w:ind w:left="5040" w:hanging="360"/>
      </w:pPr>
      <w:rPr>
        <w:rFonts w:ascii="Wingdings 2" w:hAnsi="Wingdings 2" w:hint="default"/>
      </w:rPr>
    </w:lvl>
    <w:lvl w:ilvl="7" w:tplc="FE98C572" w:tentative="1">
      <w:start w:val="1"/>
      <w:numFmt w:val="bullet"/>
      <w:lvlText w:val=""/>
      <w:lvlJc w:val="left"/>
      <w:pPr>
        <w:tabs>
          <w:tab w:val="num" w:pos="5760"/>
        </w:tabs>
        <w:ind w:left="5760" w:hanging="360"/>
      </w:pPr>
      <w:rPr>
        <w:rFonts w:ascii="Wingdings 2" w:hAnsi="Wingdings 2" w:hint="default"/>
      </w:rPr>
    </w:lvl>
    <w:lvl w:ilvl="8" w:tplc="57608DD6" w:tentative="1">
      <w:start w:val="1"/>
      <w:numFmt w:val="bullet"/>
      <w:lvlText w:val=""/>
      <w:lvlJc w:val="left"/>
      <w:pPr>
        <w:tabs>
          <w:tab w:val="num" w:pos="6480"/>
        </w:tabs>
        <w:ind w:left="6480" w:hanging="360"/>
      </w:pPr>
      <w:rPr>
        <w:rFonts w:ascii="Wingdings 2" w:hAnsi="Wingdings 2" w:hint="default"/>
      </w:rPr>
    </w:lvl>
  </w:abstractNum>
  <w:abstractNum w:abstractNumId="12">
    <w:nsid w:val="05216069"/>
    <w:multiLevelType w:val="hybridMultilevel"/>
    <w:tmpl w:val="B406F2C0"/>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13">
    <w:nsid w:val="08887C59"/>
    <w:multiLevelType w:val="hybridMultilevel"/>
    <w:tmpl w:val="873A2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0F2976"/>
    <w:multiLevelType w:val="hybridMultilevel"/>
    <w:tmpl w:val="90EADF1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8483759"/>
    <w:multiLevelType w:val="hybridMultilevel"/>
    <w:tmpl w:val="1B328D7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96A769A"/>
    <w:multiLevelType w:val="hybridMultilevel"/>
    <w:tmpl w:val="2A9023FE"/>
    <w:lvl w:ilvl="0" w:tplc="1F5C65A6">
      <w:start w:val="1"/>
      <w:numFmt w:val="upperLetter"/>
      <w:lvlText w:val="%1."/>
      <w:lvlJc w:val="left"/>
      <w:pPr>
        <w:ind w:left="1777"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C4622BC"/>
    <w:multiLevelType w:val="hybridMultilevel"/>
    <w:tmpl w:val="534053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D45C5A"/>
    <w:multiLevelType w:val="hybridMultilevel"/>
    <w:tmpl w:val="56E28458"/>
    <w:lvl w:ilvl="0" w:tplc="83EA2990">
      <w:start w:val="1"/>
      <w:numFmt w:val="bullet"/>
      <w:lvlText w:val=""/>
      <w:lvlJc w:val="left"/>
      <w:pPr>
        <w:tabs>
          <w:tab w:val="num" w:pos="720"/>
        </w:tabs>
        <w:ind w:left="720" w:hanging="360"/>
      </w:pPr>
      <w:rPr>
        <w:rFonts w:ascii="Wingdings 2" w:hAnsi="Wingdings 2" w:hint="default"/>
      </w:rPr>
    </w:lvl>
    <w:lvl w:ilvl="1" w:tplc="F15A89F6" w:tentative="1">
      <w:start w:val="1"/>
      <w:numFmt w:val="bullet"/>
      <w:lvlText w:val=""/>
      <w:lvlJc w:val="left"/>
      <w:pPr>
        <w:tabs>
          <w:tab w:val="num" w:pos="1440"/>
        </w:tabs>
        <w:ind w:left="1440" w:hanging="360"/>
      </w:pPr>
      <w:rPr>
        <w:rFonts w:ascii="Wingdings 2" w:hAnsi="Wingdings 2" w:hint="default"/>
      </w:rPr>
    </w:lvl>
    <w:lvl w:ilvl="2" w:tplc="0BCABA8C" w:tentative="1">
      <w:start w:val="1"/>
      <w:numFmt w:val="bullet"/>
      <w:lvlText w:val=""/>
      <w:lvlJc w:val="left"/>
      <w:pPr>
        <w:tabs>
          <w:tab w:val="num" w:pos="2160"/>
        </w:tabs>
        <w:ind w:left="2160" w:hanging="360"/>
      </w:pPr>
      <w:rPr>
        <w:rFonts w:ascii="Wingdings 2" w:hAnsi="Wingdings 2" w:hint="default"/>
      </w:rPr>
    </w:lvl>
    <w:lvl w:ilvl="3" w:tplc="04D23CD6" w:tentative="1">
      <w:start w:val="1"/>
      <w:numFmt w:val="bullet"/>
      <w:lvlText w:val=""/>
      <w:lvlJc w:val="left"/>
      <w:pPr>
        <w:tabs>
          <w:tab w:val="num" w:pos="2880"/>
        </w:tabs>
        <w:ind w:left="2880" w:hanging="360"/>
      </w:pPr>
      <w:rPr>
        <w:rFonts w:ascii="Wingdings 2" w:hAnsi="Wingdings 2" w:hint="default"/>
      </w:rPr>
    </w:lvl>
    <w:lvl w:ilvl="4" w:tplc="30CC65A6" w:tentative="1">
      <w:start w:val="1"/>
      <w:numFmt w:val="bullet"/>
      <w:lvlText w:val=""/>
      <w:lvlJc w:val="left"/>
      <w:pPr>
        <w:tabs>
          <w:tab w:val="num" w:pos="3600"/>
        </w:tabs>
        <w:ind w:left="3600" w:hanging="360"/>
      </w:pPr>
      <w:rPr>
        <w:rFonts w:ascii="Wingdings 2" w:hAnsi="Wingdings 2" w:hint="default"/>
      </w:rPr>
    </w:lvl>
    <w:lvl w:ilvl="5" w:tplc="3230AA3C" w:tentative="1">
      <w:start w:val="1"/>
      <w:numFmt w:val="bullet"/>
      <w:lvlText w:val=""/>
      <w:lvlJc w:val="left"/>
      <w:pPr>
        <w:tabs>
          <w:tab w:val="num" w:pos="4320"/>
        </w:tabs>
        <w:ind w:left="4320" w:hanging="360"/>
      </w:pPr>
      <w:rPr>
        <w:rFonts w:ascii="Wingdings 2" w:hAnsi="Wingdings 2" w:hint="default"/>
      </w:rPr>
    </w:lvl>
    <w:lvl w:ilvl="6" w:tplc="57F6EABC" w:tentative="1">
      <w:start w:val="1"/>
      <w:numFmt w:val="bullet"/>
      <w:lvlText w:val=""/>
      <w:lvlJc w:val="left"/>
      <w:pPr>
        <w:tabs>
          <w:tab w:val="num" w:pos="5040"/>
        </w:tabs>
        <w:ind w:left="5040" w:hanging="360"/>
      </w:pPr>
      <w:rPr>
        <w:rFonts w:ascii="Wingdings 2" w:hAnsi="Wingdings 2" w:hint="default"/>
      </w:rPr>
    </w:lvl>
    <w:lvl w:ilvl="7" w:tplc="D2C6B644" w:tentative="1">
      <w:start w:val="1"/>
      <w:numFmt w:val="bullet"/>
      <w:lvlText w:val=""/>
      <w:lvlJc w:val="left"/>
      <w:pPr>
        <w:tabs>
          <w:tab w:val="num" w:pos="5760"/>
        </w:tabs>
        <w:ind w:left="5760" w:hanging="360"/>
      </w:pPr>
      <w:rPr>
        <w:rFonts w:ascii="Wingdings 2" w:hAnsi="Wingdings 2" w:hint="default"/>
      </w:rPr>
    </w:lvl>
    <w:lvl w:ilvl="8" w:tplc="E5FED0C6" w:tentative="1">
      <w:start w:val="1"/>
      <w:numFmt w:val="bullet"/>
      <w:lvlText w:val=""/>
      <w:lvlJc w:val="left"/>
      <w:pPr>
        <w:tabs>
          <w:tab w:val="num" w:pos="6480"/>
        </w:tabs>
        <w:ind w:left="6480" w:hanging="360"/>
      </w:pPr>
      <w:rPr>
        <w:rFonts w:ascii="Wingdings 2" w:hAnsi="Wingdings 2" w:hint="default"/>
      </w:rPr>
    </w:lvl>
  </w:abstractNum>
  <w:abstractNum w:abstractNumId="22">
    <w:nsid w:val="33D70B35"/>
    <w:multiLevelType w:val="hybridMultilevel"/>
    <w:tmpl w:val="FC145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nsid w:val="3F8D4E75"/>
    <w:multiLevelType w:val="hybridMultilevel"/>
    <w:tmpl w:val="2A9023FE"/>
    <w:lvl w:ilvl="0" w:tplc="1F5C65A6">
      <w:start w:val="1"/>
      <w:numFmt w:val="upperLetter"/>
      <w:lvlText w:val="%1."/>
      <w:lvlJc w:val="left"/>
      <w:pPr>
        <w:ind w:left="1777"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189603E"/>
    <w:multiLevelType w:val="multilevel"/>
    <w:tmpl w:val="0AB06E12"/>
    <w:lvl w:ilvl="0">
      <w:start w:val="1"/>
      <w:numFmt w:val="upperRoman"/>
      <w:pStyle w:val="Heading1"/>
      <w:lvlText w:val="%1."/>
      <w:lvlJc w:val="center"/>
      <w:pPr>
        <w:tabs>
          <w:tab w:val="num" w:pos="3054"/>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439B63FA"/>
    <w:multiLevelType w:val="hybridMultilevel"/>
    <w:tmpl w:val="508A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AC706E"/>
    <w:multiLevelType w:val="hybridMultilevel"/>
    <w:tmpl w:val="142EB1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05BB5"/>
    <w:multiLevelType w:val="hybridMultilevel"/>
    <w:tmpl w:val="043CBB72"/>
    <w:lvl w:ilvl="0" w:tplc="B3D6C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nsid w:val="574B135D"/>
    <w:multiLevelType w:val="hybridMultilevel"/>
    <w:tmpl w:val="0A883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B7593B"/>
    <w:multiLevelType w:val="hybridMultilevel"/>
    <w:tmpl w:val="79A4EBA6"/>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34">
    <w:nsid w:val="600C7D32"/>
    <w:multiLevelType w:val="hybridMultilevel"/>
    <w:tmpl w:val="C792E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DE1123"/>
    <w:multiLevelType w:val="hybridMultilevel"/>
    <w:tmpl w:val="508A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EEA4F26"/>
    <w:multiLevelType w:val="hybridMultilevel"/>
    <w:tmpl w:val="508A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837F3A"/>
    <w:multiLevelType w:val="hybridMultilevel"/>
    <w:tmpl w:val="C3004C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024B7"/>
    <w:multiLevelType w:val="hybridMultilevel"/>
    <w:tmpl w:val="FDFC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6"/>
  </w:num>
  <w:num w:numId="3">
    <w:abstractNumId w:val="18"/>
  </w:num>
  <w:num w:numId="4">
    <w:abstractNumId w:val="26"/>
  </w:num>
  <w:num w:numId="5">
    <w:abstractNumId w:val="26"/>
  </w:num>
  <w:num w:numId="6">
    <w:abstractNumId w:val="26"/>
  </w:num>
  <w:num w:numId="7">
    <w:abstractNumId w:val="26"/>
  </w:num>
  <w:num w:numId="8">
    <w:abstractNumId w:val="31"/>
  </w:num>
  <w:num w:numId="9">
    <w:abstractNumId w:val="37"/>
  </w:num>
  <w:num w:numId="10">
    <w:abstractNumId w:val="24"/>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0"/>
  </w:num>
  <w:num w:numId="26">
    <w:abstractNumId w:val="39"/>
  </w:num>
  <w:num w:numId="27">
    <w:abstractNumId w:val="25"/>
  </w:num>
  <w:num w:numId="28">
    <w:abstractNumId w:val="19"/>
  </w:num>
  <w:num w:numId="29">
    <w:abstractNumId w:val="33"/>
  </w:num>
  <w:num w:numId="30">
    <w:abstractNumId w:val="13"/>
  </w:num>
  <w:num w:numId="31">
    <w:abstractNumId w:val="12"/>
  </w:num>
  <w:num w:numId="32">
    <w:abstractNumId w:val="34"/>
  </w:num>
  <w:num w:numId="33">
    <w:abstractNumId w:val="40"/>
  </w:num>
  <w:num w:numId="34">
    <w:abstractNumId w:val="22"/>
  </w:num>
  <w:num w:numId="35">
    <w:abstractNumId w:val="27"/>
  </w:num>
  <w:num w:numId="36">
    <w:abstractNumId w:val="38"/>
  </w:num>
  <w:num w:numId="37">
    <w:abstractNumId w:val="35"/>
  </w:num>
  <w:num w:numId="38">
    <w:abstractNumId w:val="21"/>
  </w:num>
  <w:num w:numId="39">
    <w:abstractNumId w:val="11"/>
  </w:num>
  <w:num w:numId="40">
    <w:abstractNumId w:val="32"/>
  </w:num>
  <w:num w:numId="41">
    <w:abstractNumId w:val="28"/>
  </w:num>
  <w:num w:numId="42">
    <w:abstractNumId w:val="14"/>
  </w:num>
  <w:num w:numId="43">
    <w:abstractNumId w:val="15"/>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useFELayout/>
  </w:compat>
  <w:rsids>
    <w:rsidRoot w:val="009303D9"/>
    <w:rsid w:val="00003F02"/>
    <w:rsid w:val="000145A3"/>
    <w:rsid w:val="000245E9"/>
    <w:rsid w:val="00035674"/>
    <w:rsid w:val="000375D2"/>
    <w:rsid w:val="0004781E"/>
    <w:rsid w:val="0006227B"/>
    <w:rsid w:val="00084DD4"/>
    <w:rsid w:val="0008758A"/>
    <w:rsid w:val="000875B0"/>
    <w:rsid w:val="000A59E1"/>
    <w:rsid w:val="000A6AC4"/>
    <w:rsid w:val="000B233D"/>
    <w:rsid w:val="000C0017"/>
    <w:rsid w:val="000C1E68"/>
    <w:rsid w:val="000D432E"/>
    <w:rsid w:val="000F6128"/>
    <w:rsid w:val="0012414B"/>
    <w:rsid w:val="0014548A"/>
    <w:rsid w:val="001473E7"/>
    <w:rsid w:val="00154D53"/>
    <w:rsid w:val="00171448"/>
    <w:rsid w:val="0018531A"/>
    <w:rsid w:val="00195960"/>
    <w:rsid w:val="0019635C"/>
    <w:rsid w:val="001A264E"/>
    <w:rsid w:val="001A2EFD"/>
    <w:rsid w:val="001A3B3D"/>
    <w:rsid w:val="001B67DC"/>
    <w:rsid w:val="001F2040"/>
    <w:rsid w:val="0020597E"/>
    <w:rsid w:val="00205B27"/>
    <w:rsid w:val="00213860"/>
    <w:rsid w:val="002254A9"/>
    <w:rsid w:val="00233D97"/>
    <w:rsid w:val="002347A2"/>
    <w:rsid w:val="00243A66"/>
    <w:rsid w:val="00255496"/>
    <w:rsid w:val="00261E58"/>
    <w:rsid w:val="00280CB6"/>
    <w:rsid w:val="002850E3"/>
    <w:rsid w:val="002B6CEC"/>
    <w:rsid w:val="002C4933"/>
    <w:rsid w:val="002C4B4B"/>
    <w:rsid w:val="002D6A9F"/>
    <w:rsid w:val="002F086A"/>
    <w:rsid w:val="003024FF"/>
    <w:rsid w:val="00310C41"/>
    <w:rsid w:val="003210C2"/>
    <w:rsid w:val="00330194"/>
    <w:rsid w:val="00354FCF"/>
    <w:rsid w:val="00366CDE"/>
    <w:rsid w:val="003913A7"/>
    <w:rsid w:val="00392F1A"/>
    <w:rsid w:val="0039622E"/>
    <w:rsid w:val="003A19E2"/>
    <w:rsid w:val="003A2E33"/>
    <w:rsid w:val="003B4E04"/>
    <w:rsid w:val="003D0231"/>
    <w:rsid w:val="003E163B"/>
    <w:rsid w:val="003E2877"/>
    <w:rsid w:val="003F5A08"/>
    <w:rsid w:val="00401B3E"/>
    <w:rsid w:val="00417C56"/>
    <w:rsid w:val="00420716"/>
    <w:rsid w:val="004242CF"/>
    <w:rsid w:val="0042708D"/>
    <w:rsid w:val="004325FB"/>
    <w:rsid w:val="004432BA"/>
    <w:rsid w:val="00443BE2"/>
    <w:rsid w:val="0044407E"/>
    <w:rsid w:val="00447BB9"/>
    <w:rsid w:val="004530CF"/>
    <w:rsid w:val="004B2D38"/>
    <w:rsid w:val="004B49BA"/>
    <w:rsid w:val="004C3E14"/>
    <w:rsid w:val="004C7427"/>
    <w:rsid w:val="004D1571"/>
    <w:rsid w:val="004D72B5"/>
    <w:rsid w:val="004E3E90"/>
    <w:rsid w:val="004F614A"/>
    <w:rsid w:val="00501FCA"/>
    <w:rsid w:val="005165BF"/>
    <w:rsid w:val="0051689F"/>
    <w:rsid w:val="00520EE3"/>
    <w:rsid w:val="0052101F"/>
    <w:rsid w:val="00525E63"/>
    <w:rsid w:val="00525EBC"/>
    <w:rsid w:val="00531DCA"/>
    <w:rsid w:val="00551B7F"/>
    <w:rsid w:val="005600D9"/>
    <w:rsid w:val="0056610F"/>
    <w:rsid w:val="00575BCA"/>
    <w:rsid w:val="00580A5B"/>
    <w:rsid w:val="00581911"/>
    <w:rsid w:val="00581DC8"/>
    <w:rsid w:val="00586AA1"/>
    <w:rsid w:val="00596E34"/>
    <w:rsid w:val="005B0344"/>
    <w:rsid w:val="005B209F"/>
    <w:rsid w:val="005B3A57"/>
    <w:rsid w:val="005B520E"/>
    <w:rsid w:val="005C21B0"/>
    <w:rsid w:val="005C79BE"/>
    <w:rsid w:val="005D14B9"/>
    <w:rsid w:val="005D2800"/>
    <w:rsid w:val="005D627E"/>
    <w:rsid w:val="005E2800"/>
    <w:rsid w:val="005E7B71"/>
    <w:rsid w:val="005F2C3E"/>
    <w:rsid w:val="00605825"/>
    <w:rsid w:val="006111FD"/>
    <w:rsid w:val="006117F1"/>
    <w:rsid w:val="0063678E"/>
    <w:rsid w:val="0063703B"/>
    <w:rsid w:val="0064077A"/>
    <w:rsid w:val="00645457"/>
    <w:rsid w:val="00645D22"/>
    <w:rsid w:val="00651A08"/>
    <w:rsid w:val="00654204"/>
    <w:rsid w:val="00670434"/>
    <w:rsid w:val="00670A8F"/>
    <w:rsid w:val="00685510"/>
    <w:rsid w:val="006919E4"/>
    <w:rsid w:val="006A356C"/>
    <w:rsid w:val="006B125F"/>
    <w:rsid w:val="006B2FA7"/>
    <w:rsid w:val="006B4B56"/>
    <w:rsid w:val="006B6B66"/>
    <w:rsid w:val="006E7D07"/>
    <w:rsid w:val="006F2AFC"/>
    <w:rsid w:val="006F6D3D"/>
    <w:rsid w:val="007132A8"/>
    <w:rsid w:val="00715BEA"/>
    <w:rsid w:val="00731B3C"/>
    <w:rsid w:val="00740EEA"/>
    <w:rsid w:val="00741A23"/>
    <w:rsid w:val="007446BD"/>
    <w:rsid w:val="00754C55"/>
    <w:rsid w:val="00757002"/>
    <w:rsid w:val="007600EE"/>
    <w:rsid w:val="00776FEC"/>
    <w:rsid w:val="00782AA8"/>
    <w:rsid w:val="00786780"/>
    <w:rsid w:val="00794804"/>
    <w:rsid w:val="00794EFF"/>
    <w:rsid w:val="007B33F1"/>
    <w:rsid w:val="007B4857"/>
    <w:rsid w:val="007B5C85"/>
    <w:rsid w:val="007B6DDA"/>
    <w:rsid w:val="007C0308"/>
    <w:rsid w:val="007C2FF2"/>
    <w:rsid w:val="007C34E2"/>
    <w:rsid w:val="007C4552"/>
    <w:rsid w:val="007D6232"/>
    <w:rsid w:val="007F1F99"/>
    <w:rsid w:val="007F768F"/>
    <w:rsid w:val="008000F1"/>
    <w:rsid w:val="0080791D"/>
    <w:rsid w:val="00821123"/>
    <w:rsid w:val="008305E1"/>
    <w:rsid w:val="008326CC"/>
    <w:rsid w:val="008350E7"/>
    <w:rsid w:val="00836367"/>
    <w:rsid w:val="00843369"/>
    <w:rsid w:val="00873603"/>
    <w:rsid w:val="0088284B"/>
    <w:rsid w:val="008960D4"/>
    <w:rsid w:val="00896AE6"/>
    <w:rsid w:val="008A11C3"/>
    <w:rsid w:val="008A2C7D"/>
    <w:rsid w:val="008B48B3"/>
    <w:rsid w:val="008C4B23"/>
    <w:rsid w:val="008F6428"/>
    <w:rsid w:val="008F6E2C"/>
    <w:rsid w:val="008F77A7"/>
    <w:rsid w:val="009303D9"/>
    <w:rsid w:val="00933C64"/>
    <w:rsid w:val="00937788"/>
    <w:rsid w:val="00967D34"/>
    <w:rsid w:val="00972203"/>
    <w:rsid w:val="00994872"/>
    <w:rsid w:val="009961F7"/>
    <w:rsid w:val="0099687B"/>
    <w:rsid w:val="009B7808"/>
    <w:rsid w:val="009E47E9"/>
    <w:rsid w:val="009F1D79"/>
    <w:rsid w:val="009F4009"/>
    <w:rsid w:val="00A04E43"/>
    <w:rsid w:val="00A059B3"/>
    <w:rsid w:val="00A14C35"/>
    <w:rsid w:val="00A258E5"/>
    <w:rsid w:val="00A32CDD"/>
    <w:rsid w:val="00A358B6"/>
    <w:rsid w:val="00A7151E"/>
    <w:rsid w:val="00A95A52"/>
    <w:rsid w:val="00A97B0D"/>
    <w:rsid w:val="00AA1E3E"/>
    <w:rsid w:val="00AD36B2"/>
    <w:rsid w:val="00AD4833"/>
    <w:rsid w:val="00AE3409"/>
    <w:rsid w:val="00AF2EA2"/>
    <w:rsid w:val="00B11A60"/>
    <w:rsid w:val="00B17378"/>
    <w:rsid w:val="00B22613"/>
    <w:rsid w:val="00B243E8"/>
    <w:rsid w:val="00B33404"/>
    <w:rsid w:val="00B55F82"/>
    <w:rsid w:val="00B60787"/>
    <w:rsid w:val="00B62115"/>
    <w:rsid w:val="00B6419B"/>
    <w:rsid w:val="00B646E2"/>
    <w:rsid w:val="00B825CF"/>
    <w:rsid w:val="00B839A3"/>
    <w:rsid w:val="00B84527"/>
    <w:rsid w:val="00B9354B"/>
    <w:rsid w:val="00BA1025"/>
    <w:rsid w:val="00BC3420"/>
    <w:rsid w:val="00BC5AE7"/>
    <w:rsid w:val="00BD670B"/>
    <w:rsid w:val="00BE1B88"/>
    <w:rsid w:val="00BE4BBE"/>
    <w:rsid w:val="00BE7D3C"/>
    <w:rsid w:val="00BF5AEB"/>
    <w:rsid w:val="00BF5FF6"/>
    <w:rsid w:val="00C0207F"/>
    <w:rsid w:val="00C12A48"/>
    <w:rsid w:val="00C16117"/>
    <w:rsid w:val="00C3075A"/>
    <w:rsid w:val="00C32430"/>
    <w:rsid w:val="00C4426D"/>
    <w:rsid w:val="00C447EB"/>
    <w:rsid w:val="00C45F5A"/>
    <w:rsid w:val="00C60FD4"/>
    <w:rsid w:val="00C919A4"/>
    <w:rsid w:val="00CA0025"/>
    <w:rsid w:val="00CA4392"/>
    <w:rsid w:val="00CA7DB3"/>
    <w:rsid w:val="00CC393F"/>
    <w:rsid w:val="00CC3F57"/>
    <w:rsid w:val="00CC45FA"/>
    <w:rsid w:val="00CD25C5"/>
    <w:rsid w:val="00CD387E"/>
    <w:rsid w:val="00CE0F8A"/>
    <w:rsid w:val="00CE4CB9"/>
    <w:rsid w:val="00CE56F3"/>
    <w:rsid w:val="00CF17AA"/>
    <w:rsid w:val="00CF1AA9"/>
    <w:rsid w:val="00D0069D"/>
    <w:rsid w:val="00D024C6"/>
    <w:rsid w:val="00D1275B"/>
    <w:rsid w:val="00D2138C"/>
    <w:rsid w:val="00D2176E"/>
    <w:rsid w:val="00D26130"/>
    <w:rsid w:val="00D26782"/>
    <w:rsid w:val="00D306E3"/>
    <w:rsid w:val="00D469D4"/>
    <w:rsid w:val="00D632BE"/>
    <w:rsid w:val="00D72D06"/>
    <w:rsid w:val="00D7522C"/>
    <w:rsid w:val="00D7536F"/>
    <w:rsid w:val="00D76668"/>
    <w:rsid w:val="00D83436"/>
    <w:rsid w:val="00D85CF0"/>
    <w:rsid w:val="00D90F82"/>
    <w:rsid w:val="00D92485"/>
    <w:rsid w:val="00DE4B0F"/>
    <w:rsid w:val="00E072AE"/>
    <w:rsid w:val="00E07383"/>
    <w:rsid w:val="00E165BC"/>
    <w:rsid w:val="00E22348"/>
    <w:rsid w:val="00E320F1"/>
    <w:rsid w:val="00E327F0"/>
    <w:rsid w:val="00E35643"/>
    <w:rsid w:val="00E46669"/>
    <w:rsid w:val="00E50BF9"/>
    <w:rsid w:val="00E551A9"/>
    <w:rsid w:val="00E61E12"/>
    <w:rsid w:val="00E64BDA"/>
    <w:rsid w:val="00E7596C"/>
    <w:rsid w:val="00E779AF"/>
    <w:rsid w:val="00E878F2"/>
    <w:rsid w:val="00E87A20"/>
    <w:rsid w:val="00E96A31"/>
    <w:rsid w:val="00ED0149"/>
    <w:rsid w:val="00ED6A97"/>
    <w:rsid w:val="00EF4061"/>
    <w:rsid w:val="00EF7DE3"/>
    <w:rsid w:val="00F03103"/>
    <w:rsid w:val="00F10067"/>
    <w:rsid w:val="00F168EF"/>
    <w:rsid w:val="00F20BF0"/>
    <w:rsid w:val="00F269B5"/>
    <w:rsid w:val="00F271DE"/>
    <w:rsid w:val="00F546C0"/>
    <w:rsid w:val="00F60DC5"/>
    <w:rsid w:val="00F627DA"/>
    <w:rsid w:val="00F64034"/>
    <w:rsid w:val="00F7288F"/>
    <w:rsid w:val="00F847A6"/>
    <w:rsid w:val="00F9069B"/>
    <w:rsid w:val="00F9441B"/>
    <w:rsid w:val="00FA4C32"/>
    <w:rsid w:val="00FA6E23"/>
    <w:rsid w:val="00FC1AAE"/>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BF0"/>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20BF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20BF0"/>
    <w:pPr>
      <w:jc w:val="center"/>
    </w:pPr>
  </w:style>
  <w:style w:type="paragraph" w:customStyle="1" w:styleId="Author">
    <w:name w:val="Author"/>
    <w:rsid w:val="00F20BF0"/>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20BF0"/>
    <w:pPr>
      <w:framePr w:hSpace="187" w:vSpace="187" w:wrap="notBeside" w:vAnchor="text" w:hAnchor="page" w:x="6121" w:y="577"/>
      <w:numPr>
        <w:numId w:val="3"/>
      </w:numPr>
      <w:spacing w:after="40"/>
    </w:pPr>
    <w:rPr>
      <w:sz w:val="16"/>
      <w:szCs w:val="16"/>
    </w:rPr>
  </w:style>
  <w:style w:type="paragraph" w:customStyle="1" w:styleId="papersubtitle">
    <w:name w:val="paper subtitle"/>
    <w:rsid w:val="00F20BF0"/>
    <w:pPr>
      <w:spacing w:after="120"/>
      <w:jc w:val="center"/>
    </w:pPr>
    <w:rPr>
      <w:rFonts w:eastAsia="MS Mincho"/>
      <w:noProof/>
      <w:sz w:val="28"/>
      <w:szCs w:val="28"/>
    </w:rPr>
  </w:style>
  <w:style w:type="paragraph" w:customStyle="1" w:styleId="papertitle">
    <w:name w:val="paper title"/>
    <w:rsid w:val="00F20BF0"/>
    <w:pPr>
      <w:spacing w:after="120"/>
      <w:jc w:val="center"/>
    </w:pPr>
    <w:rPr>
      <w:rFonts w:eastAsia="MS Mincho"/>
      <w:noProof/>
      <w:sz w:val="48"/>
      <w:szCs w:val="48"/>
    </w:rPr>
  </w:style>
  <w:style w:type="paragraph" w:customStyle="1" w:styleId="references">
    <w:name w:val="references"/>
    <w:rsid w:val="00F20BF0"/>
    <w:pPr>
      <w:numPr>
        <w:numId w:val="8"/>
      </w:numPr>
      <w:spacing w:after="50" w:line="180" w:lineRule="exact"/>
      <w:jc w:val="both"/>
    </w:pPr>
    <w:rPr>
      <w:rFonts w:eastAsia="MS Mincho"/>
      <w:noProof/>
      <w:sz w:val="16"/>
      <w:szCs w:val="16"/>
    </w:rPr>
  </w:style>
  <w:style w:type="paragraph" w:customStyle="1" w:styleId="sponsors">
    <w:name w:val="sponsors"/>
    <w:rsid w:val="00F20BF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20BF0"/>
    <w:rPr>
      <w:b/>
      <w:bCs/>
      <w:sz w:val="16"/>
      <w:szCs w:val="16"/>
    </w:rPr>
  </w:style>
  <w:style w:type="paragraph" w:customStyle="1" w:styleId="tablecolsubhead">
    <w:name w:val="table col subhead"/>
    <w:basedOn w:val="tablecolhead"/>
    <w:rsid w:val="00F20BF0"/>
    <w:rPr>
      <w:i/>
      <w:iCs/>
      <w:sz w:val="15"/>
      <w:szCs w:val="15"/>
    </w:rPr>
  </w:style>
  <w:style w:type="paragraph" w:customStyle="1" w:styleId="tablecopy">
    <w:name w:val="table copy"/>
    <w:rsid w:val="00F20BF0"/>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20BF0"/>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7446BD"/>
    <w:pPr>
      <w:autoSpaceDE w:val="0"/>
      <w:autoSpaceDN w:val="0"/>
      <w:adjustRightInd w:val="0"/>
    </w:pPr>
    <w:rPr>
      <w:rFonts w:eastAsiaTheme="minorHAnsi"/>
      <w:color w:val="000000"/>
      <w:sz w:val="24"/>
      <w:szCs w:val="24"/>
      <w:lang w:val="en-IN" w:bidi="bn-IN"/>
    </w:rPr>
  </w:style>
  <w:style w:type="character" w:styleId="Hyperlink">
    <w:name w:val="Hyperlink"/>
    <w:basedOn w:val="DefaultParagraphFont"/>
    <w:uiPriority w:val="99"/>
    <w:unhideWhenUsed/>
    <w:rsid w:val="00A97B0D"/>
    <w:rPr>
      <w:color w:val="0000FF"/>
      <w:u w:val="single"/>
    </w:rPr>
  </w:style>
  <w:style w:type="paragraph" w:styleId="BalloonText">
    <w:name w:val="Balloon Text"/>
    <w:basedOn w:val="Normal"/>
    <w:link w:val="BalloonTextChar"/>
    <w:rsid w:val="00A97B0D"/>
    <w:rPr>
      <w:rFonts w:ascii="Tahoma" w:hAnsi="Tahoma" w:cs="Tahoma"/>
      <w:sz w:val="16"/>
      <w:szCs w:val="16"/>
    </w:rPr>
  </w:style>
  <w:style w:type="character" w:customStyle="1" w:styleId="BalloonTextChar">
    <w:name w:val="Balloon Text Char"/>
    <w:basedOn w:val="DefaultParagraphFont"/>
    <w:link w:val="BalloonText"/>
    <w:rsid w:val="00A97B0D"/>
    <w:rPr>
      <w:rFonts w:ascii="Tahoma" w:hAnsi="Tahoma" w:cs="Tahoma"/>
      <w:sz w:val="16"/>
      <w:szCs w:val="16"/>
    </w:rPr>
  </w:style>
  <w:style w:type="character" w:styleId="PlaceholderText">
    <w:name w:val="Placeholder Text"/>
    <w:basedOn w:val="DefaultParagraphFont"/>
    <w:uiPriority w:val="99"/>
    <w:semiHidden/>
    <w:rsid w:val="00261E58"/>
    <w:rPr>
      <w:color w:val="808080"/>
    </w:rPr>
  </w:style>
  <w:style w:type="paragraph" w:styleId="ListParagraph">
    <w:name w:val="List Paragraph"/>
    <w:basedOn w:val="Normal"/>
    <w:uiPriority w:val="34"/>
    <w:qFormat/>
    <w:rsid w:val="003E163B"/>
    <w:pPr>
      <w:ind w:left="720"/>
      <w:contextualSpacing/>
    </w:pPr>
  </w:style>
  <w:style w:type="paragraph" w:styleId="NormalWeb">
    <w:name w:val="Normal (Web)"/>
    <w:basedOn w:val="Normal"/>
    <w:uiPriority w:val="99"/>
    <w:unhideWhenUsed/>
    <w:rsid w:val="008F77A7"/>
    <w:pPr>
      <w:spacing w:before="100" w:beforeAutospacing="1" w:after="100" w:afterAutospacing="1"/>
      <w:jc w:val="left"/>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40250033">
      <w:bodyDiv w:val="1"/>
      <w:marLeft w:val="0"/>
      <w:marRight w:val="0"/>
      <w:marTop w:val="0"/>
      <w:marBottom w:val="0"/>
      <w:divBdr>
        <w:top w:val="none" w:sz="0" w:space="0" w:color="auto"/>
        <w:left w:val="none" w:sz="0" w:space="0" w:color="auto"/>
        <w:bottom w:val="none" w:sz="0" w:space="0" w:color="auto"/>
        <w:right w:val="none" w:sz="0" w:space="0" w:color="auto"/>
      </w:divBdr>
    </w:div>
    <w:div w:id="76286913">
      <w:bodyDiv w:val="1"/>
      <w:marLeft w:val="0"/>
      <w:marRight w:val="0"/>
      <w:marTop w:val="0"/>
      <w:marBottom w:val="0"/>
      <w:divBdr>
        <w:top w:val="none" w:sz="0" w:space="0" w:color="auto"/>
        <w:left w:val="none" w:sz="0" w:space="0" w:color="auto"/>
        <w:bottom w:val="none" w:sz="0" w:space="0" w:color="auto"/>
        <w:right w:val="none" w:sz="0" w:space="0" w:color="auto"/>
      </w:divBdr>
    </w:div>
    <w:div w:id="89357700">
      <w:bodyDiv w:val="1"/>
      <w:marLeft w:val="0"/>
      <w:marRight w:val="0"/>
      <w:marTop w:val="0"/>
      <w:marBottom w:val="0"/>
      <w:divBdr>
        <w:top w:val="none" w:sz="0" w:space="0" w:color="auto"/>
        <w:left w:val="none" w:sz="0" w:space="0" w:color="auto"/>
        <w:bottom w:val="none" w:sz="0" w:space="0" w:color="auto"/>
        <w:right w:val="none" w:sz="0" w:space="0" w:color="auto"/>
      </w:divBdr>
      <w:divsChild>
        <w:div w:id="1459908372">
          <w:marLeft w:val="432"/>
          <w:marRight w:val="0"/>
          <w:marTop w:val="86"/>
          <w:marBottom w:val="0"/>
          <w:divBdr>
            <w:top w:val="none" w:sz="0" w:space="0" w:color="auto"/>
            <w:left w:val="none" w:sz="0" w:space="0" w:color="auto"/>
            <w:bottom w:val="none" w:sz="0" w:space="0" w:color="auto"/>
            <w:right w:val="none" w:sz="0" w:space="0" w:color="auto"/>
          </w:divBdr>
        </w:div>
        <w:div w:id="191961324">
          <w:marLeft w:val="432"/>
          <w:marRight w:val="0"/>
          <w:marTop w:val="86"/>
          <w:marBottom w:val="0"/>
          <w:divBdr>
            <w:top w:val="none" w:sz="0" w:space="0" w:color="auto"/>
            <w:left w:val="none" w:sz="0" w:space="0" w:color="auto"/>
            <w:bottom w:val="none" w:sz="0" w:space="0" w:color="auto"/>
            <w:right w:val="none" w:sz="0" w:space="0" w:color="auto"/>
          </w:divBdr>
        </w:div>
        <w:div w:id="513081683">
          <w:marLeft w:val="432"/>
          <w:marRight w:val="0"/>
          <w:marTop w:val="86"/>
          <w:marBottom w:val="0"/>
          <w:divBdr>
            <w:top w:val="none" w:sz="0" w:space="0" w:color="auto"/>
            <w:left w:val="none" w:sz="0" w:space="0" w:color="auto"/>
            <w:bottom w:val="none" w:sz="0" w:space="0" w:color="auto"/>
            <w:right w:val="none" w:sz="0" w:space="0" w:color="auto"/>
          </w:divBdr>
        </w:div>
        <w:div w:id="1355614127">
          <w:marLeft w:val="432"/>
          <w:marRight w:val="0"/>
          <w:marTop w:val="86"/>
          <w:marBottom w:val="0"/>
          <w:divBdr>
            <w:top w:val="none" w:sz="0" w:space="0" w:color="auto"/>
            <w:left w:val="none" w:sz="0" w:space="0" w:color="auto"/>
            <w:bottom w:val="none" w:sz="0" w:space="0" w:color="auto"/>
            <w:right w:val="none" w:sz="0" w:space="0" w:color="auto"/>
          </w:divBdr>
        </w:div>
        <w:div w:id="1474905537">
          <w:marLeft w:val="432"/>
          <w:marRight w:val="0"/>
          <w:marTop w:val="86"/>
          <w:marBottom w:val="0"/>
          <w:divBdr>
            <w:top w:val="none" w:sz="0" w:space="0" w:color="auto"/>
            <w:left w:val="none" w:sz="0" w:space="0" w:color="auto"/>
            <w:bottom w:val="none" w:sz="0" w:space="0" w:color="auto"/>
            <w:right w:val="none" w:sz="0" w:space="0" w:color="auto"/>
          </w:divBdr>
        </w:div>
        <w:div w:id="267860879">
          <w:marLeft w:val="432"/>
          <w:marRight w:val="0"/>
          <w:marTop w:val="86"/>
          <w:marBottom w:val="0"/>
          <w:divBdr>
            <w:top w:val="none" w:sz="0" w:space="0" w:color="auto"/>
            <w:left w:val="none" w:sz="0" w:space="0" w:color="auto"/>
            <w:bottom w:val="none" w:sz="0" w:space="0" w:color="auto"/>
            <w:right w:val="none" w:sz="0" w:space="0" w:color="auto"/>
          </w:divBdr>
        </w:div>
      </w:divsChild>
    </w:div>
    <w:div w:id="291443514">
      <w:bodyDiv w:val="1"/>
      <w:marLeft w:val="0"/>
      <w:marRight w:val="0"/>
      <w:marTop w:val="0"/>
      <w:marBottom w:val="0"/>
      <w:divBdr>
        <w:top w:val="none" w:sz="0" w:space="0" w:color="auto"/>
        <w:left w:val="none" w:sz="0" w:space="0" w:color="auto"/>
        <w:bottom w:val="none" w:sz="0" w:space="0" w:color="auto"/>
        <w:right w:val="none" w:sz="0" w:space="0" w:color="auto"/>
      </w:divBdr>
    </w:div>
    <w:div w:id="298927363">
      <w:bodyDiv w:val="1"/>
      <w:marLeft w:val="0"/>
      <w:marRight w:val="0"/>
      <w:marTop w:val="0"/>
      <w:marBottom w:val="0"/>
      <w:divBdr>
        <w:top w:val="none" w:sz="0" w:space="0" w:color="auto"/>
        <w:left w:val="none" w:sz="0" w:space="0" w:color="auto"/>
        <w:bottom w:val="none" w:sz="0" w:space="0" w:color="auto"/>
        <w:right w:val="none" w:sz="0" w:space="0" w:color="auto"/>
      </w:divBdr>
    </w:div>
    <w:div w:id="300378973">
      <w:bodyDiv w:val="1"/>
      <w:marLeft w:val="0"/>
      <w:marRight w:val="0"/>
      <w:marTop w:val="0"/>
      <w:marBottom w:val="0"/>
      <w:divBdr>
        <w:top w:val="none" w:sz="0" w:space="0" w:color="auto"/>
        <w:left w:val="none" w:sz="0" w:space="0" w:color="auto"/>
        <w:bottom w:val="none" w:sz="0" w:space="0" w:color="auto"/>
        <w:right w:val="none" w:sz="0" w:space="0" w:color="auto"/>
      </w:divBdr>
    </w:div>
    <w:div w:id="369652148">
      <w:bodyDiv w:val="1"/>
      <w:marLeft w:val="0"/>
      <w:marRight w:val="0"/>
      <w:marTop w:val="0"/>
      <w:marBottom w:val="0"/>
      <w:divBdr>
        <w:top w:val="none" w:sz="0" w:space="0" w:color="auto"/>
        <w:left w:val="none" w:sz="0" w:space="0" w:color="auto"/>
        <w:bottom w:val="none" w:sz="0" w:space="0" w:color="auto"/>
        <w:right w:val="none" w:sz="0" w:space="0" w:color="auto"/>
      </w:divBdr>
    </w:div>
    <w:div w:id="428426382">
      <w:bodyDiv w:val="1"/>
      <w:marLeft w:val="0"/>
      <w:marRight w:val="0"/>
      <w:marTop w:val="0"/>
      <w:marBottom w:val="0"/>
      <w:divBdr>
        <w:top w:val="none" w:sz="0" w:space="0" w:color="auto"/>
        <w:left w:val="none" w:sz="0" w:space="0" w:color="auto"/>
        <w:bottom w:val="none" w:sz="0" w:space="0" w:color="auto"/>
        <w:right w:val="none" w:sz="0" w:space="0" w:color="auto"/>
      </w:divBdr>
    </w:div>
    <w:div w:id="909847826">
      <w:bodyDiv w:val="1"/>
      <w:marLeft w:val="0"/>
      <w:marRight w:val="0"/>
      <w:marTop w:val="0"/>
      <w:marBottom w:val="0"/>
      <w:divBdr>
        <w:top w:val="none" w:sz="0" w:space="0" w:color="auto"/>
        <w:left w:val="none" w:sz="0" w:space="0" w:color="auto"/>
        <w:bottom w:val="none" w:sz="0" w:space="0" w:color="auto"/>
        <w:right w:val="none" w:sz="0" w:space="0" w:color="auto"/>
      </w:divBdr>
    </w:div>
    <w:div w:id="1018508088">
      <w:bodyDiv w:val="1"/>
      <w:marLeft w:val="0"/>
      <w:marRight w:val="0"/>
      <w:marTop w:val="0"/>
      <w:marBottom w:val="0"/>
      <w:divBdr>
        <w:top w:val="none" w:sz="0" w:space="0" w:color="auto"/>
        <w:left w:val="none" w:sz="0" w:space="0" w:color="auto"/>
        <w:bottom w:val="none" w:sz="0" w:space="0" w:color="auto"/>
        <w:right w:val="none" w:sz="0" w:space="0" w:color="auto"/>
      </w:divBdr>
    </w:div>
    <w:div w:id="1554926345">
      <w:bodyDiv w:val="1"/>
      <w:marLeft w:val="0"/>
      <w:marRight w:val="0"/>
      <w:marTop w:val="0"/>
      <w:marBottom w:val="0"/>
      <w:divBdr>
        <w:top w:val="none" w:sz="0" w:space="0" w:color="auto"/>
        <w:left w:val="none" w:sz="0" w:space="0" w:color="auto"/>
        <w:bottom w:val="none" w:sz="0" w:space="0" w:color="auto"/>
        <w:right w:val="none" w:sz="0" w:space="0" w:color="auto"/>
      </w:divBdr>
      <w:divsChild>
        <w:div w:id="1822111453">
          <w:marLeft w:val="432"/>
          <w:marRight w:val="0"/>
          <w:marTop w:val="86"/>
          <w:marBottom w:val="0"/>
          <w:divBdr>
            <w:top w:val="none" w:sz="0" w:space="0" w:color="auto"/>
            <w:left w:val="none" w:sz="0" w:space="0" w:color="auto"/>
            <w:bottom w:val="none" w:sz="0" w:space="0" w:color="auto"/>
            <w:right w:val="none" w:sz="0" w:space="0" w:color="auto"/>
          </w:divBdr>
        </w:div>
        <w:div w:id="1114784582">
          <w:marLeft w:val="432"/>
          <w:marRight w:val="0"/>
          <w:marTop w:val="86"/>
          <w:marBottom w:val="0"/>
          <w:divBdr>
            <w:top w:val="none" w:sz="0" w:space="0" w:color="auto"/>
            <w:left w:val="none" w:sz="0" w:space="0" w:color="auto"/>
            <w:bottom w:val="none" w:sz="0" w:space="0" w:color="auto"/>
            <w:right w:val="none" w:sz="0" w:space="0" w:color="auto"/>
          </w:divBdr>
        </w:div>
        <w:div w:id="1625504977">
          <w:marLeft w:val="432"/>
          <w:marRight w:val="0"/>
          <w:marTop w:val="86"/>
          <w:marBottom w:val="0"/>
          <w:divBdr>
            <w:top w:val="none" w:sz="0" w:space="0" w:color="auto"/>
            <w:left w:val="none" w:sz="0" w:space="0" w:color="auto"/>
            <w:bottom w:val="none" w:sz="0" w:space="0" w:color="auto"/>
            <w:right w:val="none" w:sz="0" w:space="0" w:color="auto"/>
          </w:divBdr>
        </w:div>
        <w:div w:id="1228372319">
          <w:marLeft w:val="432"/>
          <w:marRight w:val="0"/>
          <w:marTop w:val="86"/>
          <w:marBottom w:val="0"/>
          <w:divBdr>
            <w:top w:val="none" w:sz="0" w:space="0" w:color="auto"/>
            <w:left w:val="none" w:sz="0" w:space="0" w:color="auto"/>
            <w:bottom w:val="none" w:sz="0" w:space="0" w:color="auto"/>
            <w:right w:val="none" w:sz="0" w:space="0" w:color="auto"/>
          </w:divBdr>
        </w:div>
      </w:divsChild>
    </w:div>
    <w:div w:id="1599026081">
      <w:bodyDiv w:val="1"/>
      <w:marLeft w:val="0"/>
      <w:marRight w:val="0"/>
      <w:marTop w:val="0"/>
      <w:marBottom w:val="0"/>
      <w:divBdr>
        <w:top w:val="none" w:sz="0" w:space="0" w:color="auto"/>
        <w:left w:val="none" w:sz="0" w:space="0" w:color="auto"/>
        <w:bottom w:val="none" w:sz="0" w:space="0" w:color="auto"/>
        <w:right w:val="none" w:sz="0" w:space="0" w:color="auto"/>
      </w:divBdr>
    </w:div>
    <w:div w:id="1768648963">
      <w:bodyDiv w:val="1"/>
      <w:marLeft w:val="0"/>
      <w:marRight w:val="0"/>
      <w:marTop w:val="0"/>
      <w:marBottom w:val="0"/>
      <w:divBdr>
        <w:top w:val="none" w:sz="0" w:space="0" w:color="auto"/>
        <w:left w:val="none" w:sz="0" w:space="0" w:color="auto"/>
        <w:bottom w:val="none" w:sz="0" w:space="0" w:color="auto"/>
        <w:right w:val="none" w:sz="0" w:space="0" w:color="auto"/>
      </w:divBdr>
    </w:div>
    <w:div w:id="186366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eeexplore.ieee.org/author/3824354030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8AE65-8F2F-1A46-9790-A923F244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4430</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Sabyasachi Chakraborty</cp:lastModifiedBy>
  <cp:revision>46</cp:revision>
  <dcterms:created xsi:type="dcterms:W3CDTF">2019-03-18T10:24:00Z</dcterms:created>
  <dcterms:modified xsi:type="dcterms:W3CDTF">2019-03-19T06:09:00Z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http://www.zotero.org/styles/apa-5th-edition</vt:lpwstr>
  </property>
  <property fmtid="{D5CDD505-2E9C-101B-9397-08002B2CF9AE}" pid="3" name="Mendeley Recent Style Name 0_1">
    <vt:lpwstr>American Psychological Association 5th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http://www.zotero.org/styles/apa-cv</vt:lpwstr>
  </property>
  <property fmtid="{D5CDD505-2E9C-101B-9397-08002B2CF9AE}" pid="7" name="Mendeley Recent Style Name 2_1">
    <vt:lpwstr>American Psychological Association 6th edition (curriculum vitae, sorted by descending 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http://www.zotero.org/styles/springer-basic-author-date-no-et-al</vt:lpwstr>
  </property>
  <property fmtid="{D5CDD505-2E9C-101B-9397-08002B2CF9AE}" pid="17" name="Mendeley Recent Style Name 7_1">
    <vt:lpwstr>Springer - Basic (author-date, no "et al.")</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http://www.zotero.org/styles/springer-vancouver-author-date</vt:lpwstr>
  </property>
  <property fmtid="{D5CDD505-2E9C-101B-9397-08002B2CF9AE}" pid="21" name="Mendeley Recent Style Name 9_1">
    <vt:lpwstr>Springer - Vancouver (author-date)</vt:lpwstr>
  </property>
  <property fmtid="{D5CDD505-2E9C-101B-9397-08002B2CF9AE}" pid="22" name="Mendeley Document_1">
    <vt:lpwstr>True</vt:lpwstr>
  </property>
  <property fmtid="{D5CDD505-2E9C-101B-9397-08002B2CF9AE}" pid="23" name="Mendeley Unique User Id_1">
    <vt:lpwstr>ab11e71d-c236-3fe4-a752-d2de083034ef</vt:lpwstr>
  </property>
  <property fmtid="{D5CDD505-2E9C-101B-9397-08002B2CF9AE}" pid="24" name="Mendeley Citation Style_1">
    <vt:lpwstr>http://www.zotero.org/styles/ieee</vt:lpwstr>
  </property>
</Properties>
</file>