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A73" w:rsidRPr="00253364" w:rsidRDefault="00253364" w:rsidP="00253364">
      <w:pPr>
        <w:pStyle w:val="Title"/>
        <w:jc w:val="center"/>
        <w:rPr>
          <w:b/>
          <w:u w:val="single"/>
        </w:rPr>
      </w:pPr>
      <w:r w:rsidRPr="00253364">
        <w:rPr>
          <w:b/>
          <w:u w:val="single"/>
        </w:rPr>
        <w:t>Project – 5</w:t>
      </w:r>
    </w:p>
    <w:p w:rsidR="00253364" w:rsidRDefault="00253364" w:rsidP="00253364">
      <w:pPr>
        <w:rPr>
          <w:sz w:val="44"/>
          <w:szCs w:val="44"/>
        </w:rPr>
      </w:pPr>
    </w:p>
    <w:p w:rsidR="00253364" w:rsidRDefault="00253364" w:rsidP="00253364">
      <w:pPr>
        <w:jc w:val="center"/>
        <w:rPr>
          <w:sz w:val="40"/>
          <w:szCs w:val="40"/>
        </w:rPr>
      </w:pPr>
      <w:r>
        <w:rPr>
          <w:sz w:val="40"/>
          <w:szCs w:val="40"/>
        </w:rPr>
        <w:t>Creating Analytics report</w:t>
      </w:r>
    </w:p>
    <w:p w:rsidR="005A701A" w:rsidRDefault="005A701A" w:rsidP="00253364">
      <w:pPr>
        <w:jc w:val="center"/>
        <w:rPr>
          <w:sz w:val="40"/>
          <w:szCs w:val="40"/>
        </w:rPr>
      </w:pPr>
    </w:p>
    <w:p w:rsidR="00253364" w:rsidRDefault="005A701A" w:rsidP="005A701A">
      <w:pPr>
        <w:rPr>
          <w:sz w:val="32"/>
          <w:szCs w:val="32"/>
        </w:rPr>
      </w:pPr>
      <w:hyperlink r:id="rId4" w:history="1">
        <w:r w:rsidRPr="009632E0">
          <w:rPr>
            <w:rStyle w:val="Hyperlink"/>
            <w:sz w:val="32"/>
            <w:szCs w:val="32"/>
          </w:rPr>
          <w:t>https://</w:t>
        </w:r>
        <w:r w:rsidRPr="009632E0">
          <w:rPr>
            <w:rStyle w:val="Hyperlink"/>
            <w:sz w:val="32"/>
            <w:szCs w:val="32"/>
          </w:rPr>
          <w:t>a</w:t>
        </w:r>
        <w:r w:rsidRPr="009632E0">
          <w:rPr>
            <w:rStyle w:val="Hyperlink"/>
            <w:sz w:val="32"/>
            <w:szCs w:val="32"/>
          </w:rPr>
          <w:t>nalytics.google.com/analytics/web/#/p368070758/realtime/overview?params=_</w:t>
        </w:r>
        <w:bookmarkStart w:id="0" w:name="_GoBack"/>
        <w:bookmarkEnd w:id="0"/>
        <w:r w:rsidRPr="009632E0">
          <w:rPr>
            <w:rStyle w:val="Hyperlink"/>
            <w:sz w:val="32"/>
            <w:szCs w:val="32"/>
          </w:rPr>
          <w:t>u</w:t>
        </w:r>
        <w:r w:rsidRPr="009632E0">
          <w:rPr>
            <w:rStyle w:val="Hyperlink"/>
            <w:sz w:val="32"/>
            <w:szCs w:val="32"/>
          </w:rPr>
          <w:t>..nav%3Dmaui</w:t>
        </w:r>
      </w:hyperlink>
    </w:p>
    <w:p w:rsidR="005A701A" w:rsidRDefault="005A701A" w:rsidP="005A701A">
      <w:pPr>
        <w:rPr>
          <w:sz w:val="32"/>
          <w:szCs w:val="32"/>
        </w:rPr>
      </w:pPr>
    </w:p>
    <w:p w:rsidR="005A701A" w:rsidRPr="005A701A" w:rsidRDefault="005A701A" w:rsidP="005A701A">
      <w:pPr>
        <w:rPr>
          <w:sz w:val="32"/>
          <w:szCs w:val="32"/>
        </w:rPr>
      </w:pPr>
    </w:p>
    <w:p w:rsidR="005A701A" w:rsidRPr="005A701A" w:rsidRDefault="005A701A" w:rsidP="005A701A">
      <w:pPr>
        <w:rPr>
          <w:sz w:val="32"/>
          <w:szCs w:val="32"/>
        </w:rPr>
      </w:pPr>
    </w:p>
    <w:sectPr w:rsidR="005A701A" w:rsidRPr="005A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64"/>
    <w:rsid w:val="00253364"/>
    <w:rsid w:val="005A701A"/>
    <w:rsid w:val="0083568F"/>
    <w:rsid w:val="00850A73"/>
    <w:rsid w:val="00C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C228"/>
  <w15:chartTrackingRefBased/>
  <w15:docId w15:val="{27B54ACA-41E3-4A9A-A090-A9A318CF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3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3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70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alytics.google.com/analytics/web/#/p368070758/realtime/overview?params=_u..nav%3Dma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2023-04-14T21:12:00Z</dcterms:created>
  <dcterms:modified xsi:type="dcterms:W3CDTF">2023-04-22T09:41:00Z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50a95ec9-d01b-4a63-ac1b-c53efb913c07</vt:lpwstr>
  </property>
</Properties>
</file>