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7676876"/>
        <w:docPartObj>
          <w:docPartGallery w:val="Cover Pages"/>
          <w:docPartUnique/>
        </w:docPartObj>
      </w:sdtPr>
      <w:sdtEndPr>
        <w:rPr>
          <w:rFonts w:eastAsiaTheme="minorEastAsia"/>
          <w:color w:val="5B9BD5" w:themeColor="accent1"/>
        </w:rPr>
      </w:sdtEndPr>
      <w:sdtContent>
        <w:p w:rsidR="006B3C91" w:rsidRDefault="006B3C91">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B3C91" w:rsidRDefault="001D167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B3C91">
                                      <w:rPr>
                                        <w:noProof/>
                                        <w:color w:val="44546A" w:themeColor="text2"/>
                                      </w:rPr>
                                      <w:t>Miranda Smith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B3C91" w:rsidRDefault="006B3C9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Miranda Smith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B3C91" w:rsidRDefault="006B3C9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B3C91" w:rsidRDefault="006B3C9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C91" w:rsidRDefault="001D167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B3C9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B3C91" w:rsidRDefault="006B3C9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063A22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88346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6B3C91" w:rsidRDefault="00957F68">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B3C91" w:rsidRDefault="006B3C9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6B3C91" w:rsidRDefault="00957F68">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B3C91" w:rsidRDefault="006B3C9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2</w:t>
                              </w:r>
                            </w:p>
                          </w:sdtContent>
                        </w:sdt>
                      </w:txbxContent>
                    </v:textbox>
                    <w10:wrap type="square" anchorx="page" anchory="page"/>
                  </v:shape>
                </w:pict>
              </mc:Fallback>
            </mc:AlternateContent>
          </w:r>
        </w:p>
        <w:p w:rsidR="006B3C91" w:rsidRDefault="006B3C91">
          <w:pPr>
            <w:rPr>
              <w:rFonts w:eastAsiaTheme="minorEastAsia"/>
              <w:color w:val="5B9BD5" w:themeColor="accent1"/>
            </w:rPr>
          </w:pPr>
          <w:r>
            <w:rPr>
              <w:rFonts w:eastAsiaTheme="minorEastAsia"/>
              <w:color w:val="5B9BD5" w:themeColor="accent1"/>
            </w:rPr>
            <w:br w:type="page"/>
          </w:r>
        </w:p>
      </w:sdtContent>
    </w:sdt>
    <w:p w:rsidR="00A9204E" w:rsidRDefault="006B3C91" w:rsidP="006B3C91">
      <w:pPr>
        <w:pStyle w:val="IntenseQuote"/>
        <w:rPr>
          <w:rStyle w:val="Strong"/>
        </w:rPr>
      </w:pPr>
      <w:r w:rsidRPr="006B3C91">
        <w:rPr>
          <w:rStyle w:val="Strong"/>
        </w:rPr>
        <w:lastRenderedPageBreak/>
        <w:t>Python Program that extracts 1000 unique links from Twitter</w:t>
      </w:r>
    </w:p>
    <w:p w:rsidR="006B3C91" w:rsidRDefault="006B3C91" w:rsidP="00866E12">
      <w:pPr>
        <w:pStyle w:val="Subtitle"/>
      </w:pPr>
      <w:r>
        <w:t>I created multiple programs to tackle each step of this problem.</w:t>
      </w:r>
    </w:p>
    <w:p w:rsidR="006B3C91" w:rsidRDefault="006B3C91" w:rsidP="00866E12">
      <w:pPr>
        <w:pStyle w:val="Subtitle"/>
      </w:pPr>
    </w:p>
    <w:p w:rsidR="006B3C91" w:rsidRPr="006B3C91" w:rsidRDefault="006B3C91" w:rsidP="00866E12">
      <w:pPr>
        <w:pStyle w:val="Subtitle"/>
      </w:pPr>
      <w:r>
        <w:t>The file gatherURIs.py is used to create a twitter stream and collect links.</w:t>
      </w:r>
    </w:p>
    <w:p w:rsidR="006B3C91" w:rsidRDefault="006B3C91" w:rsidP="006B3C91">
      <w:pPr>
        <w:jc w:val="center"/>
      </w:pPr>
      <w:r>
        <w:rPr>
          <w:noProof/>
        </w:rPr>
        <w:drawing>
          <wp:inline distT="0" distB="0" distL="0" distR="0" wp14:anchorId="27E29A08" wp14:editId="6A96AE9A">
            <wp:extent cx="4749453" cy="5319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7128" cy="5350061"/>
                    </a:xfrm>
                    <a:prstGeom prst="rect">
                      <a:avLst/>
                    </a:prstGeom>
                  </pic:spPr>
                </pic:pic>
              </a:graphicData>
            </a:graphic>
          </wp:inline>
        </w:drawing>
      </w:r>
    </w:p>
    <w:p w:rsidR="006B3C91" w:rsidRDefault="00866E12" w:rsidP="00866E12">
      <w:pPr>
        <w:pStyle w:val="Subtitle"/>
      </w:pPr>
      <w:r>
        <w:t xml:space="preserve">I decided against the use of </w:t>
      </w:r>
      <w:proofErr w:type="spellStart"/>
      <w:r>
        <w:t>tweepy</w:t>
      </w:r>
      <w:proofErr w:type="spellEnd"/>
      <w:r>
        <w:t xml:space="preserve"> and went with twitter instead when I couldn’t get the example code from the tutorial to authorize properly. I also got 9000 links to account for duplicates and others that would need to be thrown out. For each tweet I extracted the expanded </w:t>
      </w:r>
      <w:proofErr w:type="spellStart"/>
      <w:r>
        <w:t>url</w:t>
      </w:r>
      <w:proofErr w:type="spellEnd"/>
      <w:r>
        <w:t xml:space="preserve"> and wrote it into a file. Most of the code came from a tutorial on </w:t>
      </w:r>
      <w:hyperlink r:id="rId10" w:history="1">
        <w:r w:rsidRPr="00CE0826">
          <w:rPr>
            <w:rStyle w:val="Hyperlink"/>
          </w:rPr>
          <w:t>http://socialmedia-class.org/twittertutorial.html</w:t>
        </w:r>
      </w:hyperlink>
      <w:r>
        <w:t xml:space="preserve"> to show how to create a Twitter stream with the Twitter library.</w:t>
      </w:r>
    </w:p>
    <w:p w:rsidR="00866E12" w:rsidRDefault="00866E12" w:rsidP="00866E12"/>
    <w:p w:rsidR="00866E12" w:rsidRDefault="00866E12" w:rsidP="00866E12">
      <w:r w:rsidRPr="00866E12">
        <w:rPr>
          <w:rStyle w:val="SubtitleChar"/>
        </w:rPr>
        <w:t>The file sortURIs.py was to get rid of links that circled back to Twitter</w:t>
      </w:r>
      <w:r w:rsidR="00F20EEC">
        <w:rPr>
          <w:rStyle w:val="SubtitleChar"/>
        </w:rPr>
        <w:t xml:space="preserve"> and to go through all the redirects for each link</w:t>
      </w:r>
      <w:r w:rsidRPr="00866E12">
        <w:rPr>
          <w:rStyle w:val="SubtitleChar"/>
        </w:rPr>
        <w:t xml:space="preserve">. This technique was modeled after the advice from </w:t>
      </w:r>
      <w:proofErr w:type="spellStart"/>
      <w:r w:rsidRPr="00866E12">
        <w:rPr>
          <w:rStyle w:val="SubtitleChar"/>
        </w:rPr>
        <w:t>Hussam</w:t>
      </w:r>
      <w:proofErr w:type="spellEnd"/>
      <w:r w:rsidRPr="00866E12">
        <w:rPr>
          <w:rStyle w:val="SubtitleChar"/>
        </w:rPr>
        <w:t xml:space="preserve"> </w:t>
      </w:r>
      <w:proofErr w:type="spellStart"/>
      <w:r w:rsidRPr="00866E12">
        <w:rPr>
          <w:rStyle w:val="SubtitleChar"/>
        </w:rPr>
        <w:lastRenderedPageBreak/>
        <w:t>Hallak</w:t>
      </w:r>
      <w:proofErr w:type="spellEnd"/>
      <w:r w:rsidRPr="00866E12">
        <w:rPr>
          <w:rStyle w:val="SubtitleChar"/>
        </w:rPr>
        <w:t>.</w:t>
      </w:r>
      <w:r>
        <w:t xml:space="preserve">  </w:t>
      </w:r>
      <w:r>
        <w:rPr>
          <w:noProof/>
        </w:rPr>
        <w:drawing>
          <wp:inline distT="0" distB="0" distL="0" distR="0" wp14:anchorId="78C4267C" wp14:editId="5E52D823">
            <wp:extent cx="5615796" cy="3648467"/>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231" cy="3657845"/>
                    </a:xfrm>
                    <a:prstGeom prst="rect">
                      <a:avLst/>
                    </a:prstGeom>
                  </pic:spPr>
                </pic:pic>
              </a:graphicData>
            </a:graphic>
          </wp:inline>
        </w:drawing>
      </w:r>
    </w:p>
    <w:p w:rsidR="00866E12" w:rsidRDefault="00866E12" w:rsidP="00866E12">
      <w:pPr>
        <w:pStyle w:val="Subtitle"/>
      </w:pPr>
      <w:r>
        <w:t xml:space="preserve">I couldn’t get the extended mode to work, which I think was meant for the REST mode of the Twitter API. The expanded URL, while it was the only option similar to extended mode still gave links back to the tweet itself. Therefore, I decided to just throw out all of those links entirely, hence why I decided to collect so many links. </w:t>
      </w:r>
      <w:r w:rsidR="00F20EEC">
        <w:t xml:space="preserve">I opened each </w:t>
      </w:r>
      <w:proofErr w:type="spellStart"/>
      <w:r w:rsidR="00F20EEC">
        <w:t>url</w:t>
      </w:r>
      <w:proofErr w:type="spellEnd"/>
      <w:r w:rsidR="00F20EEC">
        <w:t xml:space="preserve"> to follow all the redirects and keep the last </w:t>
      </w:r>
      <w:proofErr w:type="spellStart"/>
      <w:r w:rsidR="00F20EEC">
        <w:t>url</w:t>
      </w:r>
      <w:proofErr w:type="spellEnd"/>
      <w:r w:rsidR="00F20EEC">
        <w:t xml:space="preserve"> that gave a successful 200 code. </w:t>
      </w:r>
      <w:r>
        <w:t xml:space="preserve">I wrote the </w:t>
      </w:r>
      <w:r w:rsidR="00F20EEC">
        <w:t>links that were left to a new file.</w:t>
      </w:r>
    </w:p>
    <w:p w:rsidR="00F20EEC" w:rsidRDefault="00F20EEC" w:rsidP="00F20EEC"/>
    <w:p w:rsidR="00F20EEC" w:rsidRPr="00F20EEC" w:rsidRDefault="00F20EEC" w:rsidP="00F20EEC">
      <w:r>
        <w:t xml:space="preserve">The next program, uniqueLines.py was sourced from </w:t>
      </w:r>
      <w:hyperlink r:id="rId12" w:history="1">
        <w:r w:rsidRPr="00CE0826">
          <w:rPr>
            <w:rStyle w:val="Hyperlink"/>
          </w:rPr>
          <w:t>http://www.wellho.net/mouth/3662_Finding-all-the-unique-lines-in-a-file-using-Python-or-Perl.html</w:t>
        </w:r>
      </w:hyperlink>
      <w:r>
        <w:t xml:space="preserve"> .</w:t>
      </w:r>
    </w:p>
    <w:p w:rsidR="00F20EEC" w:rsidRDefault="00F20EEC" w:rsidP="00F20EEC">
      <w:pPr>
        <w:jc w:val="center"/>
      </w:pPr>
      <w:r>
        <w:rPr>
          <w:noProof/>
        </w:rPr>
        <w:drawing>
          <wp:inline distT="0" distB="0" distL="0" distR="0" wp14:anchorId="67145C08" wp14:editId="4E22BE5D">
            <wp:extent cx="2787393" cy="19324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68" cy="1977267"/>
                    </a:xfrm>
                    <a:prstGeom prst="rect">
                      <a:avLst/>
                    </a:prstGeom>
                  </pic:spPr>
                </pic:pic>
              </a:graphicData>
            </a:graphic>
          </wp:inline>
        </w:drawing>
      </w:r>
    </w:p>
    <w:p w:rsidR="00F20EEC" w:rsidRDefault="00F20EEC" w:rsidP="00F20EEC">
      <w:pPr>
        <w:pStyle w:val="Subtitle"/>
      </w:pPr>
      <w:r>
        <w:t>This program went through the previously created file and removed all of the duplicate links, writing them to a new file containing my list or unique URLs. I just took the first 1000 and deleted the rest. Putting a counter around the for loop did not work as expected so I went the old fashioned way and manually deleted the extra.</w:t>
      </w:r>
    </w:p>
    <w:p w:rsidR="00F20EEC" w:rsidRDefault="00F20EEC" w:rsidP="00F20EEC"/>
    <w:p w:rsidR="00F20EEC" w:rsidRDefault="00F20EEC" w:rsidP="00F20EEC">
      <w:pPr>
        <w:pStyle w:val="IntenseQuote"/>
        <w:rPr>
          <w:rStyle w:val="Strong"/>
        </w:rPr>
      </w:pPr>
      <w:r>
        <w:rPr>
          <w:rStyle w:val="Strong"/>
        </w:rPr>
        <w:lastRenderedPageBreak/>
        <w:t xml:space="preserve">Download </w:t>
      </w:r>
      <w:proofErr w:type="spellStart"/>
      <w:r>
        <w:rPr>
          <w:rStyle w:val="Strong"/>
        </w:rPr>
        <w:t>TimeMaps</w:t>
      </w:r>
      <w:proofErr w:type="spellEnd"/>
      <w:r>
        <w:rPr>
          <w:rStyle w:val="Strong"/>
        </w:rPr>
        <w:t xml:space="preserve"> for each URI </w:t>
      </w:r>
    </w:p>
    <w:p w:rsidR="00693BEA" w:rsidRPr="00693BEA" w:rsidRDefault="00693BEA" w:rsidP="00693BEA">
      <w:r>
        <w:t xml:space="preserve">Timemaps.py takes all of the </w:t>
      </w:r>
      <w:proofErr w:type="spellStart"/>
      <w:r>
        <w:t>urls</w:t>
      </w:r>
      <w:proofErr w:type="spellEnd"/>
      <w:r>
        <w:t xml:space="preserve"> in uniqueUrls_1000 and gets the amount of </w:t>
      </w:r>
      <w:proofErr w:type="spellStart"/>
      <w:r>
        <w:t>timemaps</w:t>
      </w:r>
      <w:proofErr w:type="spellEnd"/>
      <w:r>
        <w:t>.</w:t>
      </w:r>
    </w:p>
    <w:p w:rsidR="00F20EEC" w:rsidRDefault="00693BEA" w:rsidP="00693BEA">
      <w:pPr>
        <w:jc w:val="center"/>
      </w:pPr>
      <w:r>
        <w:rPr>
          <w:noProof/>
        </w:rPr>
        <w:drawing>
          <wp:inline distT="0" distB="0" distL="0" distR="0" wp14:anchorId="32ABE939" wp14:editId="4F0895D7">
            <wp:extent cx="5943600" cy="3805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5555"/>
                    </a:xfrm>
                    <a:prstGeom prst="rect">
                      <a:avLst/>
                    </a:prstGeom>
                  </pic:spPr>
                </pic:pic>
              </a:graphicData>
            </a:graphic>
          </wp:inline>
        </w:drawing>
      </w:r>
    </w:p>
    <w:p w:rsidR="00693BEA" w:rsidRDefault="00693BEA" w:rsidP="00693BEA">
      <w:pPr>
        <w:pStyle w:val="Subtitle"/>
      </w:pPr>
      <w:r>
        <w:t>The program uses the memgator.cs.odu.edu/</w:t>
      </w:r>
      <w:proofErr w:type="spellStart"/>
      <w:r>
        <w:t>timemap</w:t>
      </w:r>
      <w:proofErr w:type="spellEnd"/>
      <w:r>
        <w:t xml:space="preserve">/link website to pass each </w:t>
      </w:r>
      <w:proofErr w:type="spellStart"/>
      <w:r>
        <w:t>url</w:t>
      </w:r>
      <w:proofErr w:type="spellEnd"/>
      <w:r>
        <w:t xml:space="preserve"> to it and get a list of links describing the </w:t>
      </w:r>
      <w:proofErr w:type="spellStart"/>
      <w:r>
        <w:t>timemaps</w:t>
      </w:r>
      <w:proofErr w:type="spellEnd"/>
      <w:r>
        <w:t xml:space="preserve">. The program the saves how many </w:t>
      </w:r>
      <w:proofErr w:type="spellStart"/>
      <w:r>
        <w:t>timemaps</w:t>
      </w:r>
      <w:proofErr w:type="spellEnd"/>
      <w:r>
        <w:t xml:space="preserve"> are there into a new file timeMapCount_uniqueUrls_1000. If there are no </w:t>
      </w:r>
      <w:proofErr w:type="spellStart"/>
      <w:r>
        <w:t>timemaps</w:t>
      </w:r>
      <w:proofErr w:type="spellEnd"/>
      <w:r>
        <w:t>, the program just returns a not found error and it is written as a 0 into the file.</w:t>
      </w:r>
    </w:p>
    <w:p w:rsidR="00693BEA" w:rsidRDefault="00693BEA" w:rsidP="00693BEA"/>
    <w:p w:rsidR="00693BEA" w:rsidRDefault="00693BEA" w:rsidP="00693BEA">
      <w:pPr>
        <w:pStyle w:val="Subtitle"/>
      </w:pPr>
      <w:r>
        <w:t xml:space="preserve">The histogram for the amount of </w:t>
      </w:r>
      <w:proofErr w:type="spellStart"/>
      <w:r>
        <w:t>urls</w:t>
      </w:r>
      <w:proofErr w:type="spellEnd"/>
      <w:r>
        <w:t xml:space="preserve"> to have a certain </w:t>
      </w:r>
      <w:proofErr w:type="spellStart"/>
      <w:r>
        <w:t>numbe</w:t>
      </w:r>
      <w:proofErr w:type="spellEnd"/>
      <w:r>
        <w:t xml:space="preserve"> of </w:t>
      </w:r>
      <w:proofErr w:type="spellStart"/>
      <w:r>
        <w:t>timemaps</w:t>
      </w:r>
      <w:proofErr w:type="spellEnd"/>
      <w:r>
        <w:t xml:space="preserve"> is written in </w:t>
      </w:r>
      <w:proofErr w:type="spellStart"/>
      <w:proofErr w:type="gramStart"/>
      <w:r>
        <w:t>histogram.R</w:t>
      </w:r>
      <w:proofErr w:type="spellEnd"/>
      <w:proofErr w:type="gramEnd"/>
    </w:p>
    <w:p w:rsidR="00693BEA" w:rsidRDefault="00693BEA" w:rsidP="00693BEA">
      <w:pPr>
        <w:jc w:val="center"/>
      </w:pPr>
      <w:r>
        <w:rPr>
          <w:noProof/>
        </w:rPr>
        <w:drawing>
          <wp:inline distT="0" distB="0" distL="0" distR="0" wp14:anchorId="4AFC7CE3" wp14:editId="40F2D77E">
            <wp:extent cx="594360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52525"/>
                    </a:xfrm>
                    <a:prstGeom prst="rect">
                      <a:avLst/>
                    </a:prstGeom>
                  </pic:spPr>
                </pic:pic>
              </a:graphicData>
            </a:graphic>
          </wp:inline>
        </w:drawing>
      </w: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0E00D2" w:rsidRDefault="000E00D2" w:rsidP="000E00D2">
      <w:pPr>
        <w:pStyle w:val="Subtitle"/>
      </w:pPr>
    </w:p>
    <w:p w:rsidR="00693BEA" w:rsidRDefault="00693BEA" w:rsidP="000E00D2">
      <w:pPr>
        <w:pStyle w:val="Subtitle"/>
      </w:pPr>
      <w:r>
        <w:lastRenderedPageBreak/>
        <w:t>The graph produced</w:t>
      </w:r>
    </w:p>
    <w:p w:rsidR="00693BEA" w:rsidRDefault="000E00D2" w:rsidP="000E00D2">
      <w:pPr>
        <w:pStyle w:val="Subtitle"/>
        <w:rPr>
          <w:noProof/>
        </w:rPr>
      </w:pPr>
      <w:r>
        <w:rPr>
          <w:noProof/>
        </w:rPr>
        <w:t>Mementos_Histogram.pdf</w:t>
      </w:r>
    </w:p>
    <w:p w:rsidR="000E00D2" w:rsidRDefault="000E00D2" w:rsidP="00693BEA">
      <w:r>
        <w:rPr>
          <w:noProof/>
        </w:rPr>
        <w:drawing>
          <wp:inline distT="0" distB="0" distL="0" distR="0" wp14:anchorId="27812545" wp14:editId="64A87C8A">
            <wp:extent cx="5943600" cy="4582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82795"/>
                    </a:xfrm>
                    <a:prstGeom prst="rect">
                      <a:avLst/>
                    </a:prstGeom>
                  </pic:spPr>
                </pic:pic>
              </a:graphicData>
            </a:graphic>
          </wp:inline>
        </w:drawing>
      </w:r>
    </w:p>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957F68" w:rsidRDefault="00957F68" w:rsidP="00693BEA"/>
    <w:p w:rsidR="000E00D2" w:rsidRDefault="000E00D2" w:rsidP="00693BEA"/>
    <w:p w:rsidR="000E00D2" w:rsidRDefault="000E00D2" w:rsidP="000E00D2">
      <w:pPr>
        <w:pStyle w:val="IntenseQuote"/>
        <w:rPr>
          <w:rStyle w:val="Strong"/>
        </w:rPr>
      </w:pPr>
      <w:r w:rsidRPr="000E00D2">
        <w:rPr>
          <w:rStyle w:val="Strong"/>
        </w:rPr>
        <w:lastRenderedPageBreak/>
        <w:t>Estimate Age Based on Carbon Date Tool</w:t>
      </w:r>
    </w:p>
    <w:p w:rsidR="00957F68" w:rsidRPr="00957F68" w:rsidRDefault="00957F68" w:rsidP="001D1676">
      <w:pPr>
        <w:pStyle w:val="Subtitle"/>
      </w:pPr>
      <w:bookmarkStart w:id="0" w:name="_GoBack"/>
      <w:r>
        <w:t>I used the online carbon date tool to collect the estimated creation date of each URI.</w:t>
      </w:r>
    </w:p>
    <w:bookmarkEnd w:id="0"/>
    <w:p w:rsidR="000E00D2" w:rsidRDefault="00957F68" w:rsidP="000E00D2">
      <w:r>
        <w:rPr>
          <w:noProof/>
        </w:rPr>
        <w:drawing>
          <wp:inline distT="0" distB="0" distL="0" distR="0" wp14:anchorId="287CB8E2" wp14:editId="61E4126C">
            <wp:extent cx="4522962" cy="5357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175" cy="5364362"/>
                    </a:xfrm>
                    <a:prstGeom prst="rect">
                      <a:avLst/>
                    </a:prstGeom>
                  </pic:spPr>
                </pic:pic>
              </a:graphicData>
            </a:graphic>
          </wp:inline>
        </w:drawing>
      </w:r>
    </w:p>
    <w:p w:rsidR="00957F68" w:rsidRDefault="00957F68" w:rsidP="001D1676">
      <w:pPr>
        <w:pStyle w:val="Subtitle"/>
      </w:pPr>
      <w:r>
        <w:t xml:space="preserve">I could not get </w:t>
      </w:r>
      <w:proofErr w:type="spellStart"/>
      <w:r>
        <w:t>docker</w:t>
      </w:r>
      <w:proofErr w:type="spellEnd"/>
      <w:r>
        <w:t xml:space="preserve"> to work on my computer to do it locally, so I made do with what I could and used the online tool at weird hours to hopefully reduce the load on it and get the data I needed. I put those dates in a new file, CarbonDate_uniqueUrls_1000.</w:t>
      </w:r>
    </w:p>
    <w:p w:rsidR="00957F68" w:rsidRDefault="00957F68" w:rsidP="001D1676">
      <w:pPr>
        <w:pStyle w:val="Subtitle"/>
      </w:pPr>
    </w:p>
    <w:p w:rsidR="00957F68" w:rsidRDefault="00957F68" w:rsidP="001D1676">
      <w:pPr>
        <w:pStyle w:val="Subtitle"/>
      </w:pPr>
      <w:r>
        <w:t>I couldn’t get R to convert my dates properly in time so I did not create a graph plotting the number of mementos and its age.</w:t>
      </w:r>
    </w:p>
    <w:p w:rsidR="00957F68" w:rsidRDefault="00957F68" w:rsidP="001D1676">
      <w:pPr>
        <w:pStyle w:val="Subtitle"/>
      </w:pPr>
    </w:p>
    <w:p w:rsidR="001D1676" w:rsidRDefault="001D1676" w:rsidP="001D1676">
      <w:pPr>
        <w:pStyle w:val="Subtitle"/>
      </w:pPr>
      <w:r>
        <w:t>total URIs:</w:t>
      </w:r>
      <w:r>
        <w:tab/>
        <w:t xml:space="preserve">             </w:t>
      </w:r>
      <w:r>
        <w:t>1000</w:t>
      </w:r>
    </w:p>
    <w:p w:rsidR="001D1676" w:rsidRDefault="001D1676" w:rsidP="001D1676">
      <w:pPr>
        <w:pStyle w:val="Subtitle"/>
      </w:pPr>
      <w:r>
        <w:t>no mementos:</w:t>
      </w:r>
      <w:r>
        <w:tab/>
        <w:t xml:space="preserve">    904</w:t>
      </w:r>
      <w:r>
        <w:t xml:space="preserve">  </w:t>
      </w:r>
    </w:p>
    <w:p w:rsidR="00957F68" w:rsidRPr="000E00D2" w:rsidRDefault="001D1676" w:rsidP="001D1676">
      <w:pPr>
        <w:pStyle w:val="Subtitle"/>
      </w:pPr>
      <w:r>
        <w:t>no date estimate:</w:t>
      </w:r>
      <w:r>
        <w:tab/>
        <w:t xml:space="preserve">    206</w:t>
      </w:r>
    </w:p>
    <w:sectPr w:rsidR="00957F68" w:rsidRPr="000E00D2" w:rsidSect="00FF6A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57"/>
    <w:rsid w:val="000E00D2"/>
    <w:rsid w:val="001D1676"/>
    <w:rsid w:val="00645252"/>
    <w:rsid w:val="00693BEA"/>
    <w:rsid w:val="006B3C91"/>
    <w:rsid w:val="006D3D74"/>
    <w:rsid w:val="00866E12"/>
    <w:rsid w:val="00957F68"/>
    <w:rsid w:val="00A9204E"/>
    <w:rsid w:val="00BE51C1"/>
    <w:rsid w:val="00F20EEC"/>
    <w:rsid w:val="00F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9361"/>
  <w15:chartTrackingRefBased/>
  <w15:docId w15:val="{31603FBA-4661-41FF-B5CA-5DF31D2C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link w:val="NoSpacingChar"/>
    <w:uiPriority w:val="1"/>
    <w:qFormat/>
    <w:rsid w:val="00FF6A57"/>
    <w:rPr>
      <w:rFonts w:eastAsiaTheme="minorEastAsia"/>
    </w:rPr>
  </w:style>
  <w:style w:type="character" w:customStyle="1" w:styleId="NoSpacingChar">
    <w:name w:val="No Spacing Char"/>
    <w:basedOn w:val="DefaultParagraphFont"/>
    <w:link w:val="NoSpacing"/>
    <w:uiPriority w:val="1"/>
    <w:rsid w:val="00FF6A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ellho.net/mouth/3662_Finding-all-the-unique-lines-in-a-file-using-Python-or-Perl.html"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ocialmedia-class.org/twittertutorial.html"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tt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Feburary 9 2017</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973</TotalTime>
  <Pages>6</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2</dc:subject>
  <dc:creator>Miranda Smith</dc:creator>
  <cp:keywords/>
  <dc:description/>
  <cp:lastModifiedBy>Miranda S</cp:lastModifiedBy>
  <cp:revision>3</cp:revision>
  <dcterms:created xsi:type="dcterms:W3CDTF">2017-02-09T02:08:00Z</dcterms:created>
  <dcterms:modified xsi:type="dcterms:W3CDTF">2017-02-09T21:50:00Z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