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4CCC" w:rsidRDefault="005A4CCC" w:rsidP="00D356D9"/>
    <w:p w:rsidR="00D356D9" w:rsidRDefault="00D356D9" w:rsidP="00D356D9"/>
    <w:p w:rsidR="00D356D9" w:rsidRDefault="00D356D9" w:rsidP="00D356D9"/>
    <w:p w:rsidR="00D356D9" w:rsidRDefault="00D356D9" w:rsidP="00D356D9"/>
    <w:p w:rsidR="00D356D9" w:rsidRDefault="00D356D9" w:rsidP="00D356D9"/>
    <w:p w:rsidR="00D356D9" w:rsidRDefault="00D356D9" w:rsidP="00D356D9"/>
    <w:p w:rsidR="008F1FEA" w:rsidRDefault="008F1FEA" w:rsidP="008E18B3"/>
    <w:p w:rsidR="008F1FEA" w:rsidRPr="008E18B3" w:rsidRDefault="008F1FEA" w:rsidP="008E18B3"/>
    <w:p w:rsidR="005A4CCC" w:rsidRDefault="005A4CCC" w:rsidP="005A4CCC"/>
    <w:p w:rsidR="005A4CCC" w:rsidRPr="005A4CCC" w:rsidRDefault="005A4CCC" w:rsidP="005A4CCC"/>
    <w:p w:rsidR="001A2B69" w:rsidRPr="00926C0D" w:rsidRDefault="000F3AB4" w:rsidP="00345130">
      <w:pPr>
        <w:pStyle w:val="a5"/>
        <w:outlineLvl w:val="9"/>
        <w:rPr>
          <w:rFonts w:ascii="黑体" w:eastAsia="黑体" w:hAnsi="黑体"/>
          <w:sz w:val="44"/>
          <w:szCs w:val="44"/>
        </w:rPr>
      </w:pPr>
      <w:r w:rsidRPr="00926C0D">
        <w:rPr>
          <w:rFonts w:ascii="黑体" w:eastAsia="黑体" w:hAnsi="黑体" w:hint="eastAsia"/>
          <w:sz w:val="44"/>
          <w:szCs w:val="44"/>
        </w:rPr>
        <w:t>基于Flask</w:t>
      </w:r>
      <w:r w:rsidR="00681742" w:rsidRPr="00926C0D">
        <w:rPr>
          <w:rFonts w:ascii="黑体" w:eastAsia="黑体" w:hAnsi="黑体" w:hint="eastAsia"/>
          <w:sz w:val="44"/>
          <w:szCs w:val="44"/>
        </w:rPr>
        <w:t>框架的分析与应用</w:t>
      </w:r>
    </w:p>
    <w:p w:rsidR="00681742" w:rsidRPr="00926C0D" w:rsidRDefault="00681742" w:rsidP="00345130">
      <w:pPr>
        <w:pStyle w:val="a5"/>
        <w:outlineLvl w:val="9"/>
        <w:rPr>
          <w:rFonts w:ascii="黑体" w:eastAsia="黑体" w:hAnsi="黑体"/>
          <w:sz w:val="44"/>
          <w:szCs w:val="44"/>
        </w:rPr>
      </w:pPr>
      <w:r w:rsidRPr="00926C0D">
        <w:rPr>
          <w:rFonts w:ascii="黑体" w:eastAsia="黑体" w:hAnsi="黑体" w:hint="eastAsia"/>
          <w:sz w:val="44"/>
          <w:szCs w:val="44"/>
        </w:rPr>
        <w:t>项目计划书</w:t>
      </w:r>
    </w:p>
    <w:p w:rsidR="00681742" w:rsidRDefault="00681742" w:rsidP="00A66C7D"/>
    <w:p w:rsidR="00555F0B" w:rsidRDefault="00555F0B" w:rsidP="00A66C7D"/>
    <w:p w:rsidR="00300711" w:rsidRDefault="00300711" w:rsidP="00A66C7D"/>
    <w:p w:rsidR="008E18B3" w:rsidRDefault="008E18B3" w:rsidP="00A66C7D">
      <w:pPr>
        <w:rPr>
          <w:sz w:val="24"/>
          <w:szCs w:val="32"/>
        </w:rPr>
      </w:pPr>
    </w:p>
    <w:p w:rsidR="00F614D5" w:rsidRDefault="00F614D5" w:rsidP="00A66C7D">
      <w:pPr>
        <w:rPr>
          <w:sz w:val="24"/>
          <w:szCs w:val="32"/>
        </w:rPr>
      </w:pPr>
    </w:p>
    <w:p w:rsidR="008E18B3" w:rsidRPr="00555F0B" w:rsidRDefault="008E18B3" w:rsidP="00A66C7D">
      <w:pPr>
        <w:rPr>
          <w:sz w:val="24"/>
          <w:szCs w:val="32"/>
        </w:rPr>
      </w:pPr>
    </w:p>
    <w:p w:rsidR="007B4BCA" w:rsidRPr="00926C0D" w:rsidRDefault="007B4BCA" w:rsidP="00926C0D">
      <w:pPr>
        <w:spacing w:line="480" w:lineRule="auto"/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 w:hint="eastAsia"/>
          <w:sz w:val="24"/>
          <w:szCs w:val="32"/>
        </w:rPr>
        <w:t>李坤浩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张竹君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张利鹏</w:t>
      </w:r>
    </w:p>
    <w:p w:rsidR="007B4BCA" w:rsidRPr="00926C0D" w:rsidRDefault="007B4BCA" w:rsidP="00926C0D">
      <w:pPr>
        <w:spacing w:line="480" w:lineRule="auto"/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 w:hint="eastAsia"/>
          <w:sz w:val="24"/>
          <w:szCs w:val="32"/>
        </w:rPr>
        <w:t>崔昕宇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张文斌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="005A4CCC" w:rsidRPr="00926C0D">
        <w:rPr>
          <w:rFonts w:ascii="宋体" w:eastAsia="宋体" w:hAnsi="宋体" w:hint="eastAsia"/>
          <w:sz w:val="24"/>
          <w:szCs w:val="32"/>
        </w:rPr>
        <w:t>许京爽</w:t>
      </w:r>
      <w:r w:rsidR="00032CF0" w:rsidRPr="00926C0D">
        <w:rPr>
          <w:rFonts w:ascii="宋体" w:eastAsia="宋体" w:hAnsi="宋体" w:hint="eastAsia"/>
          <w:sz w:val="24"/>
          <w:szCs w:val="32"/>
        </w:rPr>
        <w:t>、</w:t>
      </w:r>
      <w:r w:rsidRPr="00926C0D">
        <w:rPr>
          <w:rFonts w:ascii="宋体" w:eastAsia="宋体" w:hAnsi="宋体" w:hint="eastAsia"/>
          <w:sz w:val="24"/>
          <w:szCs w:val="32"/>
        </w:rPr>
        <w:t>聂磊</w:t>
      </w:r>
    </w:p>
    <w:p w:rsidR="00081DC6" w:rsidRDefault="00081DC6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DA485B" w:rsidRDefault="00DA485B" w:rsidP="00A66C7D">
      <w:pPr>
        <w:rPr>
          <w:sz w:val="24"/>
          <w:szCs w:val="32"/>
        </w:rPr>
      </w:pPr>
    </w:p>
    <w:p w:rsidR="00F614D5" w:rsidRDefault="00F614D5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081DC6" w:rsidRDefault="00081DC6" w:rsidP="00A66C7D">
      <w:pPr>
        <w:rPr>
          <w:sz w:val="24"/>
          <w:szCs w:val="32"/>
        </w:rPr>
      </w:pPr>
    </w:p>
    <w:p w:rsidR="000B7A80" w:rsidRPr="00926C0D" w:rsidRDefault="000B7A80" w:rsidP="00A66C7D">
      <w:pPr>
        <w:jc w:val="center"/>
        <w:rPr>
          <w:rFonts w:ascii="宋体" w:eastAsia="宋体" w:hAnsi="宋体"/>
          <w:sz w:val="24"/>
          <w:szCs w:val="32"/>
        </w:rPr>
      </w:pPr>
      <w:r w:rsidRPr="00926C0D">
        <w:rPr>
          <w:rFonts w:ascii="宋体" w:eastAsia="宋体" w:hAnsi="宋体"/>
          <w:sz w:val="24"/>
          <w:szCs w:val="32"/>
        </w:rPr>
        <w:t>2020年3月18日</w:t>
      </w:r>
    </w:p>
    <w:p w:rsidR="00485F33" w:rsidRPr="005E631D" w:rsidRDefault="00300711" w:rsidP="00A66C7D">
      <w:r>
        <w:br w:type="page"/>
      </w:r>
    </w:p>
    <w:sdt>
      <w:sdtPr>
        <w:rPr>
          <w:lang w:val="zh-CN"/>
        </w:rPr>
        <w:id w:val="64772956"/>
        <w:docPartObj>
          <w:docPartGallery w:val="Table of Contents"/>
          <w:docPartUnique/>
        </w:docPartObj>
      </w:sdtPr>
      <w:sdtEndPr>
        <w:rPr>
          <w:b/>
          <w:bCs/>
          <w:sz w:val="18"/>
          <w:szCs w:val="21"/>
        </w:rPr>
      </w:sdtEndPr>
      <w:sdtContent>
        <w:p w:rsidR="00612C5C" w:rsidRDefault="00612C5C" w:rsidP="000B1FFA">
          <w:pPr>
            <w:jc w:val="center"/>
            <w:rPr>
              <w:rFonts w:ascii="黑体" w:eastAsia="黑体" w:hAnsi="黑体"/>
              <w:sz w:val="28"/>
              <w:szCs w:val="28"/>
              <w:lang w:val="zh-CN"/>
            </w:rPr>
          </w:pPr>
          <w:r w:rsidRPr="000B1FFA">
            <w:rPr>
              <w:rFonts w:ascii="黑体" w:eastAsia="黑体" w:hAnsi="黑体"/>
              <w:sz w:val="28"/>
              <w:szCs w:val="28"/>
              <w:lang w:val="zh-CN"/>
            </w:rPr>
            <w:t>目录</w:t>
          </w:r>
        </w:p>
        <w:p w:rsidR="00CE33D7" w:rsidRPr="00C85FE2" w:rsidRDefault="00CE33D7" w:rsidP="00C85FE2">
          <w:pPr>
            <w:jc w:val="left"/>
            <w:rPr>
              <w:rFonts w:ascii="黑体" w:eastAsia="黑体" w:hAnsi="黑体"/>
              <w:szCs w:val="21"/>
            </w:rPr>
          </w:pPr>
        </w:p>
        <w:p w:rsidR="000B1FFA" w:rsidRPr="002408F4" w:rsidRDefault="00612C5C" w:rsidP="002408F4">
          <w:pPr>
            <w:pStyle w:val="TOC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r w:rsidRPr="002408F4">
            <w:rPr>
              <w:rFonts w:ascii="宋体" w:eastAsia="宋体" w:hAnsi="宋体"/>
            </w:rPr>
            <w:fldChar w:fldCharType="begin"/>
          </w:r>
          <w:r w:rsidRPr="002408F4">
            <w:rPr>
              <w:rFonts w:ascii="宋体" w:eastAsia="宋体" w:hAnsi="宋体"/>
            </w:rPr>
            <w:instrText xml:space="preserve"> TOC \o "1-3" \h \z \u </w:instrText>
          </w:r>
          <w:r w:rsidRPr="002408F4">
            <w:rPr>
              <w:rFonts w:ascii="宋体" w:eastAsia="宋体" w:hAnsi="宋体"/>
            </w:rPr>
            <w:fldChar w:fldCharType="separate"/>
          </w:r>
          <w:hyperlink w:anchor="_Toc35425054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 引言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_Toc35425054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5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1.1 背景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_Toc35425055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6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1.2 定义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_Toc35425056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7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1.3 标准、条约和约定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_Toc35425057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1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8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 项目团队组织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_Toc35425058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59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2.1 人员组成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_Toc35425059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0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2.2 协作方式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_Toc35425060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1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 项目概述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_Toc35425061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2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3.1 项目目标</w:t>
            </w:r>
            <w:bookmarkStart w:id="0" w:name="_GoBack"/>
            <w:bookmarkEnd w:id="0"/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_Toc35425062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3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3.2 应交付成果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_Toc35425063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2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4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 实施计划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_Toc35425064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5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4.1 软件开发构想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_Toc35425065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6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4.2 软件测试构想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_Toc35425066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2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7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4.3 项目时间计划安排表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_Toc35425067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3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0B1FFA" w:rsidRPr="002408F4" w:rsidRDefault="00E37A56" w:rsidP="002408F4">
          <w:pPr>
            <w:pStyle w:val="TOC1"/>
            <w:tabs>
              <w:tab w:val="right" w:leader="dot" w:pos="8290"/>
            </w:tabs>
            <w:spacing w:line="360" w:lineRule="auto"/>
            <w:rPr>
              <w:rFonts w:ascii="宋体" w:eastAsia="宋体" w:hAnsi="宋体"/>
              <w:noProof/>
              <w:szCs w:val="22"/>
            </w:rPr>
          </w:pPr>
          <w:hyperlink w:anchor="_Toc35425068" w:history="1">
            <w:r w:rsidR="000B1FFA" w:rsidRPr="002408F4">
              <w:rPr>
                <w:rStyle w:val="ac"/>
                <w:rFonts w:ascii="宋体" w:eastAsia="宋体" w:hAnsi="宋体"/>
                <w:noProof/>
              </w:rPr>
              <w:t>5 参考资料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tab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begin"/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instrText xml:space="preserve"> PAGEREF _Toc35425068 \h </w:instrText>
            </w:r>
            <w:r w:rsidR="000B1FFA" w:rsidRPr="002408F4">
              <w:rPr>
                <w:rFonts w:ascii="宋体" w:eastAsia="宋体" w:hAnsi="宋体"/>
                <w:noProof/>
                <w:webHidden/>
              </w:rPr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separate"/>
            </w:r>
            <w:r w:rsidR="0071196A">
              <w:rPr>
                <w:rFonts w:ascii="宋体" w:eastAsia="宋体" w:hAnsi="宋体"/>
                <w:noProof/>
                <w:webHidden/>
              </w:rPr>
              <w:t>4</w:t>
            </w:r>
            <w:r w:rsidR="000B1FFA" w:rsidRPr="002408F4">
              <w:rPr>
                <w:rFonts w:ascii="宋体" w:eastAsia="宋体" w:hAnsi="宋体"/>
                <w:noProof/>
                <w:webHidden/>
              </w:rPr>
              <w:fldChar w:fldCharType="end"/>
            </w:r>
          </w:hyperlink>
        </w:p>
        <w:p w:rsidR="001C76F9" w:rsidRDefault="00612C5C" w:rsidP="002408F4">
          <w:pPr>
            <w:spacing w:line="360" w:lineRule="auto"/>
            <w:rPr>
              <w:rFonts w:hint="eastAsia"/>
              <w:sz w:val="18"/>
              <w:szCs w:val="21"/>
            </w:rPr>
            <w:sectPr w:rsidR="001C76F9" w:rsidSect="00854387">
              <w:pgSz w:w="11900" w:h="16840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 w:rsidRPr="002408F4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:rsidR="00B04ACD" w:rsidRPr="00A36B1F" w:rsidRDefault="00517F52" w:rsidP="00A36B1F">
      <w:pPr>
        <w:pStyle w:val="1"/>
      </w:pPr>
      <w:bookmarkStart w:id="1" w:name="_Toc35425054"/>
      <w:r w:rsidRPr="00A36B1F">
        <w:rPr>
          <w:rFonts w:hint="eastAsia"/>
        </w:rPr>
        <w:lastRenderedPageBreak/>
        <w:t>1</w:t>
      </w:r>
      <w:r w:rsidRPr="00A36B1F">
        <w:t xml:space="preserve"> </w:t>
      </w:r>
      <w:r w:rsidRPr="00A36B1F">
        <w:rPr>
          <w:rFonts w:hint="eastAsia"/>
        </w:rPr>
        <w:t>引言</w:t>
      </w:r>
      <w:bookmarkEnd w:id="1"/>
    </w:p>
    <w:p w:rsidR="00517F52" w:rsidRPr="00EE56EB" w:rsidRDefault="00517F52" w:rsidP="00EE56EB">
      <w:pPr>
        <w:pStyle w:val="2"/>
      </w:pPr>
      <w:bookmarkStart w:id="2" w:name="_Toc35425055"/>
      <w:r w:rsidRPr="00EE56EB">
        <w:rPr>
          <w:rFonts w:hint="eastAsia"/>
        </w:rPr>
        <w:t>1</w:t>
      </w:r>
      <w:r w:rsidRPr="00EE56EB">
        <w:t xml:space="preserve">.1 </w:t>
      </w:r>
      <w:r w:rsidRPr="00EE56EB">
        <w:rPr>
          <w:rFonts w:hint="eastAsia"/>
        </w:rPr>
        <w:t>背景</w:t>
      </w:r>
      <w:bookmarkEnd w:id="2"/>
    </w:p>
    <w:p w:rsidR="00517F52" w:rsidRPr="00387F3B" w:rsidRDefault="00C711B8" w:rsidP="00387F3B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87F3B">
        <w:rPr>
          <w:rFonts w:ascii="宋体" w:eastAsia="宋体" w:hAnsi="宋体" w:hint="eastAsia"/>
          <w:szCs w:val="21"/>
        </w:rPr>
        <w:t>Flask是python常用的web开发框架，其具有很多优点因此受到广泛的使用，它非常的灵活、轻便、安全且容易上手，很好地结合MVC模式进行开发，具有很强的定制性，用户可以根据自己的需求来添加相应的功能，在保持核心功能简单的同时实现功能的丰富与扩展，同时，其具有强大的插件库，可以让用户实现个性化的网站定制，开发出功能强大的网站。</w:t>
      </w:r>
    </w:p>
    <w:p w:rsidR="00517F52" w:rsidRDefault="00517F52" w:rsidP="00EE56EB">
      <w:pPr>
        <w:pStyle w:val="2"/>
      </w:pPr>
      <w:bookmarkStart w:id="3" w:name="_Toc3542505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定义</w:t>
      </w:r>
      <w:bookmarkEnd w:id="3"/>
    </w:p>
    <w:p w:rsidR="00517F52" w:rsidRPr="003469F7" w:rsidRDefault="005A6F69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关于Flask框架的专业</w:t>
      </w:r>
      <w:r w:rsidR="00517F52" w:rsidRPr="003469F7">
        <w:rPr>
          <w:rFonts w:ascii="宋体" w:eastAsia="宋体" w:hAnsi="宋体" w:hint="eastAsia"/>
          <w:szCs w:val="21"/>
        </w:rPr>
        <w:t>术语与缩略语</w:t>
      </w:r>
      <w:r w:rsidRPr="003469F7">
        <w:rPr>
          <w:rFonts w:ascii="宋体" w:eastAsia="宋体" w:hAnsi="宋体" w:hint="eastAsia"/>
          <w:szCs w:val="21"/>
        </w:rPr>
        <w:t>如表1所示</w:t>
      </w:r>
      <w:r w:rsidR="00034B25">
        <w:rPr>
          <w:rFonts w:ascii="宋体" w:eastAsia="宋体" w:hAnsi="宋体" w:hint="eastAsia"/>
          <w:szCs w:val="21"/>
        </w:rPr>
        <w:t>。</w:t>
      </w:r>
    </w:p>
    <w:p w:rsidR="005A6F69" w:rsidRDefault="005A6F69" w:rsidP="00224D0C"/>
    <w:p w:rsidR="005A6F69" w:rsidRPr="003469F7" w:rsidRDefault="005A6F69" w:rsidP="0030782F">
      <w:pPr>
        <w:jc w:val="center"/>
        <w:rPr>
          <w:rFonts w:ascii="黑体" w:eastAsia="黑体" w:hAnsi="黑体"/>
          <w:b/>
          <w:bCs/>
          <w:sz w:val="18"/>
          <w:szCs w:val="18"/>
        </w:rPr>
      </w:pPr>
      <w:r w:rsidRPr="003469F7">
        <w:rPr>
          <w:rFonts w:ascii="黑体" w:eastAsia="黑体" w:hAnsi="黑体" w:hint="eastAsia"/>
          <w:b/>
          <w:bCs/>
          <w:sz w:val="18"/>
          <w:szCs w:val="18"/>
        </w:rPr>
        <w:t>表1</w:t>
      </w:r>
      <w:r w:rsidRPr="003469F7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3469F7">
        <w:rPr>
          <w:rFonts w:ascii="黑体" w:eastAsia="黑体" w:hAnsi="黑体" w:hint="eastAsia"/>
          <w:b/>
          <w:bCs/>
          <w:sz w:val="18"/>
          <w:szCs w:val="18"/>
        </w:rPr>
        <w:t>专业术语及缩略语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术语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/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缩略语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cs="宋体" w:hint="eastAsia"/>
                <w:sz w:val="18"/>
                <w:szCs w:val="18"/>
              </w:rPr>
              <w:t>描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述</w:t>
            </w:r>
          </w:p>
        </w:tc>
      </w:tr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Web应用框架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100705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Web应用框架（Web application framework）是一种开发框架，用来支持动态网站、网络应用程序及网络服务的开发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有助于减轻网页开发时共通性活动的工作负荷</w:t>
            </w:r>
            <w:r w:rsidRPr="003469F7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例如</w:t>
            </w:r>
            <w:r w:rsidR="00CA0382"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许多框架提供数据库访问接口、标准样板以及会话管理等，可提升代码的可再用性。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1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  <w:tr w:rsidR="008C120D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20D" w:rsidRPr="003469F7" w:rsidRDefault="008C120D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Python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120D" w:rsidRPr="003469F7" w:rsidRDefault="00507659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Python是一种跨平台的计算机程序设计语言</w:t>
            </w:r>
            <w:r w:rsidR="000576F4" w:rsidRPr="003469F7">
              <w:rPr>
                <w:rFonts w:ascii="宋体" w:eastAsia="宋体" w:hAnsi="宋体" w:hint="eastAsia"/>
                <w:sz w:val="18"/>
                <w:szCs w:val="18"/>
              </w:rPr>
              <w:t>，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具有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面向对象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和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动态类型</w:t>
            </w:r>
            <w:r w:rsidR="008A3B6F" w:rsidRPr="003469F7">
              <w:rPr>
                <w:rFonts w:ascii="宋体" w:eastAsia="宋体" w:hAnsi="宋体" w:hint="eastAsia"/>
                <w:sz w:val="18"/>
                <w:szCs w:val="18"/>
              </w:rPr>
              <w:t>的特性</w:t>
            </w:r>
            <w:r w:rsidR="000576F4" w:rsidRPr="003469F7">
              <w:rPr>
                <w:rFonts w:ascii="宋体" w:eastAsia="宋体" w:hAnsi="宋体" w:hint="eastAsia"/>
                <w:sz w:val="18"/>
                <w:szCs w:val="18"/>
              </w:rPr>
              <w:t>。</w:t>
            </w:r>
            <w:r w:rsidR="00DE4FDD" w:rsidRPr="003469F7">
              <w:rPr>
                <w:rFonts w:ascii="宋体" w:eastAsia="宋体" w:hAnsi="宋体" w:hint="eastAsia"/>
                <w:sz w:val="18"/>
                <w:szCs w:val="18"/>
              </w:rPr>
              <w:t>Py</w:t>
            </w:r>
            <w:r w:rsidR="00DE4FDD" w:rsidRPr="003469F7">
              <w:rPr>
                <w:rFonts w:ascii="宋体" w:eastAsia="宋体" w:hAnsi="宋体"/>
                <w:sz w:val="18"/>
                <w:szCs w:val="18"/>
              </w:rPr>
              <w:t>thon</w:t>
            </w:r>
            <w:r w:rsidRPr="003469F7">
              <w:rPr>
                <w:rFonts w:ascii="宋体" w:eastAsia="宋体" w:hAnsi="宋体"/>
                <w:sz w:val="18"/>
                <w:szCs w:val="18"/>
              </w:rPr>
              <w:t>最初被设计用于编写自动化脚本，随着版本的不断更新和语言新功能的添加，越多被用于独立的、大型项目的开发。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2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  <w:tr w:rsidR="005A6F69" w:rsidTr="00C36C6F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5A6F69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 w:hint="eastAsia"/>
                <w:sz w:val="18"/>
                <w:szCs w:val="18"/>
              </w:rPr>
              <w:t>WSGI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6F69" w:rsidRPr="003469F7" w:rsidRDefault="006C1061">
            <w:pPr>
              <w:rPr>
                <w:rFonts w:ascii="宋体" w:eastAsia="宋体" w:hAnsi="宋体"/>
                <w:sz w:val="18"/>
                <w:szCs w:val="18"/>
              </w:rPr>
            </w:pPr>
            <w:r w:rsidRPr="003469F7">
              <w:rPr>
                <w:rFonts w:ascii="宋体" w:eastAsia="宋体" w:hAnsi="宋体"/>
                <w:sz w:val="18"/>
                <w:szCs w:val="18"/>
              </w:rPr>
              <w:t>Web服务器网关接口（Python Web Server Gateway Interface，缩写为WSGI）是为Python语言定义的Web服务器和Web应用程序或框架之间的一种简单而通用的接口。</w:t>
            </w:r>
            <w:r w:rsidR="00741373" w:rsidRPr="003469F7">
              <w:rPr>
                <w:rFonts w:ascii="宋体" w:eastAsia="宋体" w:hAnsi="宋体" w:hint="eastAsia"/>
                <w:sz w:val="18"/>
                <w:szCs w:val="18"/>
              </w:rPr>
              <w:t>[</w:t>
            </w:r>
            <w:r w:rsidR="007F6890" w:rsidRPr="003469F7">
              <w:rPr>
                <w:rFonts w:ascii="宋体" w:eastAsia="宋体" w:hAnsi="宋体"/>
                <w:sz w:val="18"/>
                <w:szCs w:val="18"/>
              </w:rPr>
              <w:t>3</w:t>
            </w:r>
            <w:r w:rsidR="00741373" w:rsidRPr="003469F7">
              <w:rPr>
                <w:rFonts w:ascii="宋体" w:eastAsia="宋体" w:hAnsi="宋体"/>
                <w:sz w:val="18"/>
                <w:szCs w:val="18"/>
              </w:rPr>
              <w:t>]</w:t>
            </w:r>
          </w:p>
        </w:tc>
      </w:tr>
    </w:tbl>
    <w:p w:rsidR="00D55A88" w:rsidRPr="00D55A88" w:rsidRDefault="00D55A88" w:rsidP="00D55A88">
      <w:pPr>
        <w:rPr>
          <w:rFonts w:ascii="宋体" w:eastAsia="宋体" w:hAnsi="宋体"/>
        </w:rPr>
      </w:pPr>
      <w:bookmarkStart w:id="4" w:name="_Toc35425057"/>
    </w:p>
    <w:p w:rsidR="00517F52" w:rsidRDefault="00517F52" w:rsidP="00EE56EB">
      <w:pPr>
        <w:pStyle w:val="2"/>
      </w:pPr>
      <w:r>
        <w:rPr>
          <w:rFonts w:hint="eastAsia"/>
        </w:rPr>
        <w:t>1</w:t>
      </w:r>
      <w:r>
        <w:t>.</w:t>
      </w:r>
      <w:r w:rsidR="00267D05">
        <w:t>3</w:t>
      </w:r>
      <w:r>
        <w:rPr>
          <w:rFonts w:hint="eastAsia"/>
        </w:rPr>
        <w:t xml:space="preserve"> 标准、条约和约定</w:t>
      </w:r>
      <w:bookmarkEnd w:id="4"/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参照如下标准：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13702-1992 计算机软件分类与代码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19003-2008 软件工程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5538-1995 软件工程标准分类法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9385-2008 计算机软件需求规格说明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5532-2008 计算机软件测试规范</w:t>
      </w:r>
    </w:p>
    <w:p w:rsidR="0073486E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18221-2000 信息技术程序设计语言</w:t>
      </w:r>
    </w:p>
    <w:p w:rsidR="002512DA" w:rsidRPr="003469F7" w:rsidRDefault="0073486E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GB/T 8567-2006 计算机软件文档编制规范</w:t>
      </w:r>
    </w:p>
    <w:p w:rsidR="00517F52" w:rsidRDefault="00517F52" w:rsidP="00224D0C"/>
    <w:p w:rsidR="00517F52" w:rsidRDefault="00ED5598" w:rsidP="00B80FEE">
      <w:pPr>
        <w:pStyle w:val="1"/>
      </w:pPr>
      <w:bookmarkStart w:id="5" w:name="_Toc35425058"/>
      <w:r>
        <w:lastRenderedPageBreak/>
        <w:t>2</w:t>
      </w:r>
      <w:r w:rsidR="00517F52">
        <w:t xml:space="preserve"> </w:t>
      </w:r>
      <w:r w:rsidR="00517F52">
        <w:rPr>
          <w:rFonts w:hint="eastAsia"/>
        </w:rPr>
        <w:t>项目团队组织</w:t>
      </w:r>
      <w:bookmarkEnd w:id="5"/>
    </w:p>
    <w:p w:rsidR="00517F52" w:rsidRDefault="00ED5598" w:rsidP="00EE56EB">
      <w:pPr>
        <w:pStyle w:val="2"/>
      </w:pPr>
      <w:bookmarkStart w:id="6" w:name="_Toc35425059"/>
      <w:r>
        <w:t>2</w:t>
      </w:r>
      <w:r w:rsidR="00517F52">
        <w:t xml:space="preserve">.1 </w:t>
      </w:r>
      <w:r w:rsidR="00517F52">
        <w:rPr>
          <w:rFonts w:hint="eastAsia"/>
        </w:rPr>
        <w:t>人员组成</w:t>
      </w:r>
      <w:bookmarkEnd w:id="6"/>
    </w:p>
    <w:p w:rsidR="008828FB" w:rsidRDefault="000B2C58" w:rsidP="00224D0C">
      <w:r>
        <w:tab/>
      </w:r>
      <w:r w:rsidR="004E4B12">
        <w:t>Flask</w:t>
      </w:r>
      <w:r w:rsidR="004E4B12">
        <w:rPr>
          <w:rFonts w:hint="eastAsia"/>
        </w:rPr>
        <w:t>开发项目的</w:t>
      </w:r>
      <w:r>
        <w:rPr>
          <w:rFonts w:hint="eastAsia"/>
        </w:rPr>
        <w:t>团队人员组成如表</w:t>
      </w:r>
      <w:r w:rsidR="00FD35E3">
        <w:t>2</w:t>
      </w:r>
      <w:r>
        <w:rPr>
          <w:rFonts w:hint="eastAsia"/>
        </w:rPr>
        <w:t>所示。</w:t>
      </w:r>
    </w:p>
    <w:p w:rsidR="00293DEF" w:rsidRDefault="00293DEF" w:rsidP="00224D0C"/>
    <w:p w:rsidR="008828FB" w:rsidRPr="00293DEF" w:rsidRDefault="008828FB" w:rsidP="006559EC">
      <w:pPr>
        <w:jc w:val="center"/>
        <w:rPr>
          <w:rFonts w:ascii="黑体" w:eastAsia="黑体" w:hAnsi="黑体"/>
          <w:b/>
          <w:bCs/>
          <w:sz w:val="18"/>
          <w:szCs w:val="18"/>
        </w:rPr>
      </w:pPr>
      <w:r w:rsidRPr="00293DEF">
        <w:rPr>
          <w:rFonts w:ascii="黑体" w:eastAsia="黑体" w:hAnsi="黑体" w:hint="eastAsia"/>
          <w:b/>
          <w:bCs/>
          <w:sz w:val="18"/>
          <w:szCs w:val="18"/>
        </w:rPr>
        <w:t>表</w:t>
      </w:r>
      <w:r w:rsidR="00FD35E3" w:rsidRPr="00293DEF">
        <w:rPr>
          <w:rFonts w:ascii="黑体" w:eastAsia="黑体" w:hAnsi="黑体"/>
          <w:b/>
          <w:bCs/>
          <w:sz w:val="18"/>
          <w:szCs w:val="18"/>
        </w:rPr>
        <w:t>2</w:t>
      </w:r>
      <w:r w:rsidR="006559EC" w:rsidRPr="00293DEF">
        <w:rPr>
          <w:rFonts w:ascii="黑体" w:eastAsia="黑体" w:hAnsi="黑体"/>
          <w:b/>
          <w:bCs/>
          <w:sz w:val="18"/>
          <w:szCs w:val="18"/>
        </w:rPr>
        <w:t xml:space="preserve"> </w:t>
      </w:r>
      <w:r w:rsidRPr="00293DEF">
        <w:rPr>
          <w:rFonts w:ascii="黑体" w:eastAsia="黑体" w:hAnsi="黑体" w:hint="eastAsia"/>
          <w:b/>
          <w:bCs/>
          <w:sz w:val="18"/>
          <w:szCs w:val="18"/>
        </w:rPr>
        <w:t>人员组成</w:t>
      </w:r>
    </w:p>
    <w:tbl>
      <w:tblPr>
        <w:tblStyle w:val="ab"/>
        <w:tblW w:w="8296" w:type="dxa"/>
        <w:jc w:val="center"/>
        <w:tblLook w:val="04A0" w:firstRow="1" w:lastRow="0" w:firstColumn="1" w:lastColumn="0" w:noHBand="0" w:noVBand="1"/>
      </w:tblPr>
      <w:tblGrid>
        <w:gridCol w:w="846"/>
        <w:gridCol w:w="2126"/>
        <w:gridCol w:w="1559"/>
        <w:gridCol w:w="3765"/>
      </w:tblGrid>
      <w:tr w:rsidR="008828F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8828FB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姓名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8FB" w:rsidRPr="00561353" w:rsidRDefault="00556B81" w:rsidP="00963CA3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sz w:val="18"/>
                <w:szCs w:val="18"/>
              </w:rPr>
              <w:t>职责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Y1906122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崔昕宇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</w:t>
            </w:r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李坤浩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聂磊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人事协调</w:t>
            </w:r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、文档、代码、测试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许京爽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SY1906424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张利鹏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架构设计</w:t>
            </w:r>
            <w:r w:rsidR="00E867BF" w:rsidRPr="00561353">
              <w:rPr>
                <w:rFonts w:ascii="宋体" w:eastAsia="宋体" w:hAnsi="宋体" w:hint="eastAsia"/>
                <w:sz w:val="18"/>
                <w:szCs w:val="18"/>
              </w:rPr>
              <w:t>、文档、代码、测试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1906425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张文斌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  <w:tr w:rsidR="00802ABB" w:rsidRPr="008828FB" w:rsidTr="00C36C6F">
        <w:trPr>
          <w:trHeight w:val="41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SY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1906610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802ABB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张竹君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2ABB" w:rsidRPr="00561353" w:rsidRDefault="00E867BF" w:rsidP="00963CA3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文档、代码、测试</w:t>
            </w:r>
          </w:p>
        </w:tc>
      </w:tr>
    </w:tbl>
    <w:p w:rsidR="0022102B" w:rsidRDefault="0022102B" w:rsidP="00224D0C"/>
    <w:p w:rsidR="00517F52" w:rsidRDefault="00ED5598" w:rsidP="00EE56EB">
      <w:pPr>
        <w:pStyle w:val="2"/>
      </w:pPr>
      <w:bookmarkStart w:id="7" w:name="_Toc35425060"/>
      <w:r>
        <w:t>2</w:t>
      </w:r>
      <w:r w:rsidR="00517F52">
        <w:t xml:space="preserve">.2 </w:t>
      </w:r>
      <w:r w:rsidR="00517F52">
        <w:rPr>
          <w:rFonts w:hint="eastAsia"/>
        </w:rPr>
        <w:t>协作方式</w:t>
      </w:r>
      <w:bookmarkEnd w:id="7"/>
    </w:p>
    <w:p w:rsidR="00C711B8" w:rsidRPr="003469F7" w:rsidRDefault="00CC2AD1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返校前的</w:t>
      </w:r>
      <w:r w:rsidR="00053D85" w:rsidRPr="003469F7">
        <w:rPr>
          <w:rFonts w:ascii="宋体" w:eastAsia="宋体" w:hAnsi="宋体" w:hint="eastAsia"/>
          <w:szCs w:val="21"/>
        </w:rPr>
        <w:t>线上</w:t>
      </w:r>
      <w:r w:rsidR="00C711B8" w:rsidRPr="003469F7">
        <w:rPr>
          <w:rFonts w:ascii="宋体" w:eastAsia="宋体" w:hAnsi="宋体" w:hint="eastAsia"/>
          <w:szCs w:val="21"/>
        </w:rPr>
        <w:t>协作方式：</w:t>
      </w:r>
      <w:r w:rsidR="007E014C" w:rsidRPr="003469F7">
        <w:rPr>
          <w:rFonts w:ascii="宋体" w:eastAsia="宋体" w:hAnsi="宋体" w:hint="eastAsia"/>
          <w:szCs w:val="21"/>
        </w:rPr>
        <w:t>通过</w:t>
      </w:r>
      <w:r w:rsidR="00C711B8" w:rsidRPr="003469F7">
        <w:rPr>
          <w:rFonts w:ascii="宋体" w:eastAsia="宋体" w:hAnsi="宋体" w:hint="eastAsia"/>
          <w:szCs w:val="21"/>
        </w:rPr>
        <w:t>github、微信</w:t>
      </w:r>
      <w:r w:rsidR="007E014C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文件共享，</w:t>
      </w:r>
      <w:r w:rsidR="007E014C" w:rsidRPr="003469F7">
        <w:rPr>
          <w:rFonts w:ascii="宋体" w:eastAsia="宋体" w:hAnsi="宋体" w:hint="eastAsia"/>
          <w:szCs w:val="21"/>
        </w:rPr>
        <w:t>通过</w:t>
      </w:r>
      <w:r w:rsidR="00C711B8" w:rsidRPr="003469F7">
        <w:rPr>
          <w:rFonts w:ascii="宋体" w:eastAsia="宋体" w:hAnsi="宋体" w:hint="eastAsia"/>
          <w:szCs w:val="21"/>
        </w:rPr>
        <w:t>微信</w:t>
      </w:r>
      <w:r w:rsidR="007E014C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文字讨论</w:t>
      </w:r>
      <w:r w:rsidR="007E014C" w:rsidRPr="003469F7">
        <w:rPr>
          <w:rFonts w:ascii="宋体" w:eastAsia="宋体" w:hAnsi="宋体" w:hint="eastAsia"/>
          <w:szCs w:val="21"/>
        </w:rPr>
        <w:t>和</w:t>
      </w:r>
      <w:r w:rsidR="00C711B8" w:rsidRPr="003469F7">
        <w:rPr>
          <w:rFonts w:ascii="宋体" w:eastAsia="宋体" w:hAnsi="宋体" w:hint="eastAsia"/>
          <w:szCs w:val="21"/>
        </w:rPr>
        <w:t>语音交流</w:t>
      </w:r>
      <w:r w:rsidR="00106FFB" w:rsidRPr="003469F7">
        <w:rPr>
          <w:rFonts w:ascii="宋体" w:eastAsia="宋体" w:hAnsi="宋体" w:hint="eastAsia"/>
          <w:szCs w:val="21"/>
        </w:rPr>
        <w:t>。</w:t>
      </w:r>
    </w:p>
    <w:p w:rsidR="00C711B8" w:rsidRPr="003469F7" w:rsidRDefault="00C711B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待返校后，以线下交流代替微信语音交流</w:t>
      </w:r>
      <w:r w:rsidR="00106FFB" w:rsidRPr="003469F7">
        <w:rPr>
          <w:rFonts w:ascii="宋体" w:eastAsia="宋体" w:hAnsi="宋体" w:hint="eastAsia"/>
          <w:szCs w:val="21"/>
        </w:rPr>
        <w:t>。</w:t>
      </w:r>
    </w:p>
    <w:p w:rsidR="00517F52" w:rsidRDefault="00517F52" w:rsidP="00224D0C"/>
    <w:p w:rsidR="00ED5598" w:rsidRDefault="00ED5598" w:rsidP="00B80FEE">
      <w:pPr>
        <w:pStyle w:val="1"/>
      </w:pPr>
      <w:bookmarkStart w:id="8" w:name="_Toc35425061"/>
      <w:r>
        <w:t xml:space="preserve">3 </w:t>
      </w:r>
      <w:r>
        <w:rPr>
          <w:rFonts w:hint="eastAsia"/>
        </w:rPr>
        <w:t>项目概述</w:t>
      </w:r>
      <w:bookmarkEnd w:id="8"/>
    </w:p>
    <w:p w:rsidR="00ED5598" w:rsidRDefault="00ED5598" w:rsidP="00EE56EB">
      <w:pPr>
        <w:pStyle w:val="2"/>
      </w:pPr>
      <w:bookmarkStart w:id="9" w:name="_Toc35425062"/>
      <w:r>
        <w:t xml:space="preserve">3.1 </w:t>
      </w:r>
      <w:r>
        <w:rPr>
          <w:rFonts w:hint="eastAsia"/>
        </w:rPr>
        <w:t>项目目标</w:t>
      </w:r>
      <w:bookmarkEnd w:id="9"/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需求分析：了解软件需求，编写需求规格说明书。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源码阅读：掌握项目细节，进行反向</w:t>
      </w:r>
      <w:r w:rsidRPr="003469F7">
        <w:rPr>
          <w:rFonts w:ascii="宋体" w:eastAsia="宋体" w:hAnsi="宋体"/>
          <w:szCs w:val="21"/>
        </w:rPr>
        <w:t>UML建模</w:t>
      </w:r>
      <w:r w:rsidRPr="003469F7">
        <w:rPr>
          <w:rFonts w:ascii="宋体" w:eastAsia="宋体" w:hAnsi="宋体" w:hint="eastAsia"/>
          <w:szCs w:val="21"/>
        </w:rPr>
        <w:t>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软件开发：构建一套深度学习模型的自动化部署系统。</w:t>
      </w:r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软件测试：撰写测试需求分析文档，对软件进行充分测试。</w:t>
      </w:r>
    </w:p>
    <w:p w:rsidR="00ED5598" w:rsidRDefault="00ED5598" w:rsidP="00EE56EB">
      <w:pPr>
        <w:pStyle w:val="2"/>
      </w:pPr>
      <w:bookmarkStart w:id="10" w:name="_Toc35425063"/>
      <w:r>
        <w:t xml:space="preserve">3.2 </w:t>
      </w:r>
      <w:r>
        <w:rPr>
          <w:rFonts w:hint="eastAsia"/>
        </w:rPr>
        <w:t>应交付成果</w:t>
      </w:r>
      <w:bookmarkEnd w:id="10"/>
    </w:p>
    <w:p w:rsidR="00ED5598" w:rsidRPr="003469F7" w:rsidRDefault="00ED5598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项目应交付的产品如表</w:t>
      </w:r>
      <w:r w:rsidR="00FD35E3">
        <w:rPr>
          <w:rFonts w:ascii="宋体" w:eastAsia="宋体" w:hAnsi="宋体"/>
          <w:szCs w:val="21"/>
        </w:rPr>
        <w:t>3</w:t>
      </w:r>
      <w:r w:rsidRPr="003469F7">
        <w:rPr>
          <w:rFonts w:ascii="宋体" w:eastAsia="宋体" w:hAnsi="宋体" w:hint="eastAsia"/>
          <w:szCs w:val="21"/>
        </w:rPr>
        <w:t>所示。</w:t>
      </w:r>
    </w:p>
    <w:p w:rsidR="00ED5598" w:rsidRDefault="00ED5598" w:rsidP="00ED5598"/>
    <w:p w:rsidR="00293DEF" w:rsidRDefault="00293DEF" w:rsidP="00ED5598"/>
    <w:p w:rsidR="00293DEF" w:rsidRDefault="00293DEF" w:rsidP="00ED5598"/>
    <w:p w:rsidR="00293DEF" w:rsidRDefault="00293DEF" w:rsidP="00ED5598"/>
    <w:p w:rsidR="00293DEF" w:rsidRDefault="00293DEF" w:rsidP="00ED5598"/>
    <w:p w:rsidR="00ED5598" w:rsidRPr="00FF03E8" w:rsidRDefault="00ED5598" w:rsidP="00ED5598">
      <w:pPr>
        <w:jc w:val="center"/>
        <w:rPr>
          <w:b/>
          <w:bCs/>
          <w:sz w:val="18"/>
          <w:szCs w:val="18"/>
        </w:rPr>
      </w:pPr>
      <w:r w:rsidRPr="00FF03E8">
        <w:rPr>
          <w:rFonts w:hint="eastAsia"/>
          <w:b/>
          <w:bCs/>
          <w:sz w:val="18"/>
          <w:szCs w:val="18"/>
        </w:rPr>
        <w:lastRenderedPageBreak/>
        <w:t>表</w:t>
      </w:r>
      <w:r w:rsidR="00FD35E3">
        <w:rPr>
          <w:b/>
          <w:bCs/>
          <w:sz w:val="18"/>
          <w:szCs w:val="18"/>
        </w:rPr>
        <w:t>3</w:t>
      </w:r>
      <w:r w:rsidRPr="00FF03E8">
        <w:rPr>
          <w:b/>
          <w:bCs/>
          <w:sz w:val="18"/>
          <w:szCs w:val="18"/>
        </w:rPr>
        <w:t xml:space="preserve"> </w:t>
      </w:r>
      <w:r w:rsidRPr="00FF03E8">
        <w:rPr>
          <w:rFonts w:hint="eastAsia"/>
          <w:b/>
          <w:bCs/>
          <w:sz w:val="18"/>
          <w:szCs w:val="18"/>
        </w:rPr>
        <w:t>应交付成果列表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3118"/>
        <w:gridCol w:w="1697"/>
        <w:gridCol w:w="2414"/>
      </w:tblGrid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编号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名称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交付时间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备注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项目计划书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20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20</w:t>
            </w:r>
            <w:r w:rsidRPr="00561353">
              <w:rPr>
                <w:rFonts w:ascii="宋体" w:eastAsia="宋体" w:hAnsi="宋体" w:hint="eastAsia"/>
                <w:sz w:val="18"/>
                <w:szCs w:val="18"/>
              </w:rPr>
              <w:t>/3/1</w:t>
            </w:r>
            <w:r w:rsidRPr="00561353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软件需求规格说明书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软件评审报告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软件设计模型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测试需求规格说明书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软件测试分析报告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软件测试评审报告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  <w:tr w:rsidR="00ED5598" w:rsidRPr="00455556" w:rsidTr="00293DEF">
        <w:trPr>
          <w:cantSplit/>
          <w:trHeight w:val="39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项目方法总结报告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待定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598" w:rsidRPr="00561353" w:rsidRDefault="00ED5598" w:rsidP="008F5771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561353">
              <w:rPr>
                <w:rFonts w:ascii="宋体" w:eastAsia="宋体" w:hAnsi="宋体" w:hint="eastAsia"/>
                <w:sz w:val="18"/>
                <w:szCs w:val="18"/>
              </w:rPr>
              <w:t>暂无</w:t>
            </w:r>
          </w:p>
        </w:tc>
      </w:tr>
    </w:tbl>
    <w:p w:rsidR="00ED5598" w:rsidRDefault="00ED5598" w:rsidP="00224D0C"/>
    <w:p w:rsidR="00517F52" w:rsidRDefault="00517F52" w:rsidP="00B80FEE">
      <w:pPr>
        <w:pStyle w:val="1"/>
      </w:pPr>
      <w:bookmarkStart w:id="11" w:name="_Toc35425064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实施计划</w:t>
      </w:r>
      <w:bookmarkEnd w:id="11"/>
    </w:p>
    <w:p w:rsidR="00D14495" w:rsidRDefault="00D14495" w:rsidP="00EE56EB">
      <w:pPr>
        <w:pStyle w:val="2"/>
      </w:pPr>
      <w:bookmarkStart w:id="12" w:name="_Toc35425065"/>
      <w:r>
        <w:t xml:space="preserve">4.1 </w:t>
      </w:r>
      <w:r>
        <w:rPr>
          <w:rFonts w:hint="eastAsia"/>
        </w:rPr>
        <w:t>软件开发构想</w:t>
      </w:r>
      <w:bookmarkEnd w:id="12"/>
    </w:p>
    <w:p w:rsidR="00D14495" w:rsidRPr="003469F7" w:rsidRDefault="00D14495" w:rsidP="003469F7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 w:hint="eastAsia"/>
          <w:szCs w:val="21"/>
        </w:rPr>
        <w:t>高效的深度学习模型需要通过实际部署才能在生产生活中发挥作用。常用的部署方式是将模型包装成</w:t>
      </w:r>
      <w:r w:rsidRPr="003469F7">
        <w:rPr>
          <w:rFonts w:ascii="宋体" w:eastAsia="宋体" w:hAnsi="宋体"/>
          <w:szCs w:val="21"/>
        </w:rPr>
        <w:t>Web服务，向外界提供基于HTTP协议的接口，从而提供各类预测功能和服务。对于算法研究人员而言，将深度学习模型部署为Web服务的学习成本较高，通常需要工程开发人员协助部署，这一定程度上降低了算法研发和实际部署的效率。本项目旨在通过自动化部署深度模型，降低算法研究人员实际部署模型的门槛，提高深度学习模型迭代研发和部署的效率。</w:t>
      </w:r>
    </w:p>
    <w:p w:rsidR="00D14495" w:rsidRPr="00795669" w:rsidRDefault="00D14495" w:rsidP="00795669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 w:rsidRPr="003469F7">
        <w:rPr>
          <w:rFonts w:ascii="宋体" w:eastAsia="宋体" w:hAnsi="宋体"/>
          <w:szCs w:val="21"/>
        </w:rPr>
        <w:t>考虑到语言和部署效率的因素，项目将采用基于Python语言的轻量级Web框架flask和容器技术作为</w:t>
      </w:r>
      <w:r w:rsidRPr="003469F7">
        <w:rPr>
          <w:rFonts w:ascii="宋体" w:eastAsia="宋体" w:hAnsi="宋体" w:hint="eastAsia"/>
          <w:szCs w:val="21"/>
        </w:rPr>
        <w:t>实际的模型部署工具，同时构建一套自动化部署系统供用户使用，包括了前端交互页面，后端系统和数据库三部分，用户上传模型文件并通过界面操作即可完成模型的部署，无需使用者具备</w:t>
      </w:r>
      <w:r w:rsidRPr="003469F7">
        <w:rPr>
          <w:rFonts w:ascii="宋体" w:eastAsia="宋体" w:hAnsi="宋体"/>
          <w:szCs w:val="21"/>
        </w:rPr>
        <w:t>Web开发和部署的相关知识和经验。本系统将为算法研究人员提供高效可扩展的深度学习模型部署服务。</w:t>
      </w:r>
    </w:p>
    <w:p w:rsidR="00517F52" w:rsidRDefault="00517F52" w:rsidP="00EE56EB">
      <w:pPr>
        <w:pStyle w:val="2"/>
      </w:pPr>
      <w:bookmarkStart w:id="13" w:name="_Toc35425066"/>
      <w:r>
        <w:rPr>
          <w:rFonts w:hint="eastAsia"/>
        </w:rPr>
        <w:t>4</w:t>
      </w:r>
      <w:r>
        <w:t>.</w:t>
      </w:r>
      <w:r w:rsidR="000D21C1">
        <w:t>2</w:t>
      </w:r>
      <w:r>
        <w:t xml:space="preserve"> </w:t>
      </w:r>
      <w:r w:rsidR="000D21C1">
        <w:rPr>
          <w:rFonts w:hint="eastAsia"/>
        </w:rPr>
        <w:t>软件测试构想</w:t>
      </w:r>
      <w:bookmarkEnd w:id="13"/>
    </w:p>
    <w:p w:rsidR="00517F52" w:rsidRPr="00795669" w:rsidRDefault="00B74ABD" w:rsidP="00795669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</w:t>
      </w:r>
      <w:r w:rsidR="00342B55" w:rsidRPr="003469F7">
        <w:rPr>
          <w:rFonts w:ascii="宋体" w:eastAsia="宋体" w:hAnsi="宋体" w:hint="eastAsia"/>
          <w:szCs w:val="21"/>
        </w:rPr>
        <w:t>lask框架</w:t>
      </w:r>
      <w:r w:rsidR="001D51F0" w:rsidRPr="003469F7">
        <w:rPr>
          <w:rFonts w:ascii="宋体" w:eastAsia="宋体" w:hAnsi="宋体" w:hint="eastAsia"/>
          <w:szCs w:val="21"/>
        </w:rPr>
        <w:t>包含了</w:t>
      </w:r>
      <w:r w:rsidR="00C711B8" w:rsidRPr="003469F7">
        <w:rPr>
          <w:rFonts w:ascii="宋体" w:eastAsia="宋体" w:hAnsi="宋体" w:hint="eastAsia"/>
          <w:szCs w:val="21"/>
        </w:rPr>
        <w:t>会话、视图、日志、并发</w:t>
      </w:r>
      <w:r w:rsidR="00CD59DA" w:rsidRPr="003469F7">
        <w:rPr>
          <w:rFonts w:ascii="宋体" w:eastAsia="宋体" w:hAnsi="宋体" w:hint="eastAsia"/>
          <w:szCs w:val="21"/>
        </w:rPr>
        <w:t>部分</w:t>
      </w:r>
      <w:r w:rsidR="001D51F0" w:rsidRPr="003469F7">
        <w:rPr>
          <w:rFonts w:ascii="宋体" w:eastAsia="宋体" w:hAnsi="宋体" w:hint="eastAsia"/>
          <w:szCs w:val="21"/>
        </w:rPr>
        <w:t>。</w:t>
      </w:r>
      <w:r w:rsidR="00C711B8" w:rsidRPr="003469F7">
        <w:rPr>
          <w:rFonts w:ascii="宋体" w:eastAsia="宋体" w:hAnsi="宋体" w:hint="eastAsia"/>
          <w:szCs w:val="21"/>
        </w:rPr>
        <w:t>目前初步的测试思路是先围绕request和response会话流程进行测试</w:t>
      </w:r>
      <w:r w:rsidR="008519A7" w:rsidRPr="003469F7">
        <w:rPr>
          <w:rFonts w:ascii="宋体" w:eastAsia="宋体" w:hAnsi="宋体" w:hint="eastAsia"/>
          <w:szCs w:val="21"/>
        </w:rPr>
        <w:t>，再针对</w:t>
      </w:r>
      <w:r w:rsidR="00C711B8" w:rsidRPr="003469F7">
        <w:rPr>
          <w:rFonts w:ascii="宋体" w:eastAsia="宋体" w:hAnsi="宋体" w:hint="eastAsia"/>
          <w:szCs w:val="21"/>
        </w:rPr>
        <w:t>Session板块以及数据库扩展、文件上传、后台管理</w:t>
      </w:r>
      <w:r w:rsidR="00204B59" w:rsidRPr="003469F7">
        <w:rPr>
          <w:rFonts w:ascii="宋体" w:eastAsia="宋体" w:hAnsi="宋体" w:hint="eastAsia"/>
          <w:szCs w:val="21"/>
        </w:rPr>
        <w:t>进行</w:t>
      </w:r>
      <w:r w:rsidR="00C711B8" w:rsidRPr="003469F7">
        <w:rPr>
          <w:rFonts w:ascii="宋体" w:eastAsia="宋体" w:hAnsi="宋体" w:hint="eastAsia"/>
          <w:szCs w:val="21"/>
        </w:rPr>
        <w:t>测试</w:t>
      </w:r>
      <w:r w:rsidR="00AB06EC" w:rsidRPr="003469F7">
        <w:rPr>
          <w:rFonts w:ascii="宋体" w:eastAsia="宋体" w:hAnsi="宋体" w:hint="eastAsia"/>
          <w:szCs w:val="21"/>
        </w:rPr>
        <w:t>，在完成了</w:t>
      </w:r>
      <w:r w:rsidR="00080D31" w:rsidRPr="003469F7">
        <w:rPr>
          <w:rFonts w:ascii="宋体" w:eastAsia="宋体" w:hAnsi="宋体" w:hint="eastAsia"/>
          <w:szCs w:val="21"/>
        </w:rPr>
        <w:t>以上</w:t>
      </w:r>
      <w:r w:rsidR="00AB06EC" w:rsidRPr="003469F7">
        <w:rPr>
          <w:rFonts w:ascii="宋体" w:eastAsia="宋体" w:hAnsi="宋体" w:hint="eastAsia"/>
          <w:szCs w:val="21"/>
        </w:rPr>
        <w:t>基本测试后，</w:t>
      </w:r>
      <w:r w:rsidR="00080D31" w:rsidRPr="003469F7">
        <w:rPr>
          <w:rFonts w:ascii="宋体" w:eastAsia="宋体" w:hAnsi="宋体" w:hint="eastAsia"/>
          <w:szCs w:val="21"/>
        </w:rPr>
        <w:t>可以</w:t>
      </w:r>
      <w:r w:rsidR="00AB06EC" w:rsidRPr="003469F7">
        <w:rPr>
          <w:rFonts w:ascii="宋体" w:eastAsia="宋体" w:hAnsi="宋体" w:hint="eastAsia"/>
          <w:szCs w:val="21"/>
        </w:rPr>
        <w:t>对项目进行并发访问的压力测试</w:t>
      </w:r>
      <w:r w:rsidR="00C711B8" w:rsidRPr="003469F7">
        <w:rPr>
          <w:rFonts w:ascii="宋体" w:eastAsia="宋体" w:hAnsi="宋体" w:hint="eastAsia"/>
          <w:szCs w:val="21"/>
        </w:rPr>
        <w:t>。</w:t>
      </w:r>
    </w:p>
    <w:p w:rsidR="009C04D7" w:rsidRDefault="00517F52" w:rsidP="00EE56EB">
      <w:pPr>
        <w:pStyle w:val="2"/>
      </w:pPr>
      <w:bookmarkStart w:id="14" w:name="_Toc35425067"/>
      <w:r>
        <w:rPr>
          <w:rFonts w:hint="eastAsia"/>
        </w:rPr>
        <w:t>4</w:t>
      </w:r>
      <w:r>
        <w:t>.</w:t>
      </w:r>
      <w:r w:rsidR="005F0200">
        <w:t>3</w:t>
      </w:r>
      <w:r>
        <w:t xml:space="preserve"> </w:t>
      </w:r>
      <w:r>
        <w:rPr>
          <w:rFonts w:hint="eastAsia"/>
        </w:rPr>
        <w:t>项目时间计划安排表</w:t>
      </w:r>
      <w:bookmarkEnd w:id="14"/>
    </w:p>
    <w:p w:rsidR="00FB782A" w:rsidRDefault="00B74ABD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</w:t>
      </w:r>
      <w:r w:rsidR="00FB782A" w:rsidRPr="003469F7">
        <w:rPr>
          <w:rFonts w:ascii="宋体" w:eastAsia="宋体" w:hAnsi="宋体" w:hint="eastAsia"/>
          <w:szCs w:val="21"/>
        </w:rPr>
        <w:t>lask</w:t>
      </w:r>
      <w:r w:rsidR="00FB782A">
        <w:rPr>
          <w:rFonts w:ascii="宋体" w:eastAsia="宋体" w:hAnsi="宋体" w:hint="eastAsia"/>
          <w:szCs w:val="21"/>
        </w:rPr>
        <w:t>项目的时间计划安排如表4所示。</w:t>
      </w:r>
      <w:r w:rsidR="00FB782A" w:rsidRPr="00FB782A">
        <w:rPr>
          <w:rFonts w:ascii="宋体" w:eastAsia="宋体" w:hAnsi="宋体" w:hint="eastAsia"/>
          <w:szCs w:val="21"/>
        </w:rPr>
        <w:t xml:space="preserve"> </w:t>
      </w:r>
    </w:p>
    <w:p w:rsidR="00526271" w:rsidRDefault="00526271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</w:p>
    <w:p w:rsidR="00526271" w:rsidRPr="00FB782A" w:rsidRDefault="00526271" w:rsidP="00FB782A">
      <w:pPr>
        <w:spacing w:line="288" w:lineRule="auto"/>
        <w:ind w:firstLineChars="200" w:firstLine="420"/>
        <w:rPr>
          <w:rFonts w:ascii="宋体" w:eastAsia="宋体" w:hAnsi="宋体"/>
          <w:szCs w:val="21"/>
        </w:rPr>
      </w:pPr>
    </w:p>
    <w:p w:rsidR="006D6891" w:rsidRPr="00FF03E8" w:rsidRDefault="006D6891" w:rsidP="006D6891">
      <w:pPr>
        <w:jc w:val="center"/>
        <w:rPr>
          <w:b/>
          <w:bCs/>
          <w:sz w:val="18"/>
          <w:szCs w:val="18"/>
        </w:rPr>
      </w:pPr>
      <w:r w:rsidRPr="00FF03E8">
        <w:rPr>
          <w:rFonts w:hint="eastAsia"/>
          <w:b/>
          <w:bCs/>
          <w:sz w:val="18"/>
          <w:szCs w:val="18"/>
        </w:rPr>
        <w:lastRenderedPageBreak/>
        <w:t>表4</w:t>
      </w:r>
      <w:r w:rsidRPr="00FF03E8">
        <w:rPr>
          <w:b/>
          <w:bCs/>
          <w:sz w:val="18"/>
          <w:szCs w:val="18"/>
        </w:rPr>
        <w:t xml:space="preserve"> </w:t>
      </w:r>
      <w:r w:rsidRPr="00FF03E8">
        <w:rPr>
          <w:rFonts w:hint="eastAsia"/>
          <w:b/>
          <w:bCs/>
          <w:sz w:val="18"/>
          <w:szCs w:val="18"/>
        </w:rPr>
        <w:t>项目时间计划安排表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708"/>
        <w:gridCol w:w="2268"/>
        <w:gridCol w:w="851"/>
        <w:gridCol w:w="1559"/>
        <w:gridCol w:w="1843"/>
      </w:tblGrid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当前状态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26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阶段名称</w:t>
            </w:r>
          </w:p>
        </w:tc>
        <w:tc>
          <w:tcPr>
            <w:tcW w:w="851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工期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预计开始时间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预计结束时间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软件需求分析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2020/3/28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软件需求评审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2周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2020/3/28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2020/4/11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软件设计与实现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2020/4/18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2020/5/9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软件测试需求分析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2020/5/9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2020/5/16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软件测试评审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3周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2020/5/16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2020/6/6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软件项目计划与监控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配置管理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  <w:tr w:rsidR="00B525B4" w:rsidRPr="00143E3F" w:rsidTr="00741A81">
        <w:trPr>
          <w:trHeight w:val="536"/>
          <w:jc w:val="center"/>
        </w:trPr>
        <w:tc>
          <w:tcPr>
            <w:tcW w:w="98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未开始</w:t>
            </w:r>
          </w:p>
        </w:tc>
        <w:tc>
          <w:tcPr>
            <w:tcW w:w="708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268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软件工程实验追踪与分析</w:t>
            </w:r>
          </w:p>
        </w:tc>
        <w:tc>
          <w:tcPr>
            <w:tcW w:w="851" w:type="dxa"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rFonts w:hint="eastAsia"/>
                <w:sz w:val="18"/>
                <w:szCs w:val="18"/>
              </w:rPr>
              <w:t>15周</w:t>
            </w:r>
          </w:p>
        </w:tc>
        <w:tc>
          <w:tcPr>
            <w:tcW w:w="1559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2020/3/14</w:t>
            </w:r>
          </w:p>
        </w:tc>
        <w:tc>
          <w:tcPr>
            <w:tcW w:w="1843" w:type="dxa"/>
            <w:noWrap/>
            <w:vAlign w:val="center"/>
            <w:hideMark/>
          </w:tcPr>
          <w:p w:rsidR="00B525B4" w:rsidRPr="00C67E54" w:rsidRDefault="00B525B4" w:rsidP="006D4B53">
            <w:pPr>
              <w:jc w:val="center"/>
              <w:rPr>
                <w:sz w:val="18"/>
                <w:szCs w:val="18"/>
              </w:rPr>
            </w:pPr>
            <w:r w:rsidRPr="00C67E54">
              <w:rPr>
                <w:sz w:val="18"/>
                <w:szCs w:val="18"/>
              </w:rPr>
              <w:t>2020/6/25</w:t>
            </w:r>
          </w:p>
        </w:tc>
      </w:tr>
    </w:tbl>
    <w:p w:rsidR="00430D56" w:rsidRDefault="00430D56" w:rsidP="00224D0C"/>
    <w:p w:rsidR="00267D05" w:rsidRDefault="00267D05" w:rsidP="00E9794C">
      <w:pPr>
        <w:pStyle w:val="1"/>
      </w:pPr>
      <w:bookmarkStart w:id="15" w:name="_Toc35425068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参考资料</w:t>
      </w:r>
      <w:bookmarkEnd w:id="15"/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1] </w:t>
      </w:r>
      <w:r w:rsidRPr="00BD6B33">
        <w:rPr>
          <w:rFonts w:ascii="宋体" w:eastAsia="宋体" w:hAnsi="宋体" w:hint="eastAsia"/>
        </w:rPr>
        <w:t>百度百科：Web应用框架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2] </w:t>
      </w:r>
      <w:r w:rsidRPr="00BD6B33">
        <w:rPr>
          <w:rFonts w:ascii="宋体" w:eastAsia="宋体" w:hAnsi="宋体" w:hint="eastAsia"/>
        </w:rPr>
        <w:t>百度百科：Python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 xml:space="preserve">3] </w:t>
      </w:r>
      <w:r w:rsidRPr="00BD6B33">
        <w:rPr>
          <w:rFonts w:ascii="宋体" w:eastAsia="宋体" w:hAnsi="宋体" w:hint="eastAsia"/>
        </w:rPr>
        <w:t>维基百科：WSGI</w:t>
      </w:r>
    </w:p>
    <w:p w:rsidR="00267D05" w:rsidRPr="00BD6B33" w:rsidRDefault="00267D05" w:rsidP="00BD6B33">
      <w:pPr>
        <w:spacing w:line="288" w:lineRule="auto"/>
        <w:rPr>
          <w:rFonts w:ascii="宋体" w:eastAsia="宋体" w:hAnsi="宋体"/>
        </w:rPr>
      </w:pPr>
      <w:r w:rsidRPr="00BD6B33">
        <w:rPr>
          <w:rFonts w:ascii="宋体" w:eastAsia="宋体" w:hAnsi="宋体" w:hint="eastAsia"/>
        </w:rPr>
        <w:t>[</w:t>
      </w:r>
      <w:r w:rsidRPr="00BD6B33">
        <w:rPr>
          <w:rFonts w:ascii="宋体" w:eastAsia="宋体" w:hAnsi="宋体"/>
        </w:rPr>
        <w:t>4] Flask</w:t>
      </w:r>
      <w:r w:rsidRPr="00BD6B33">
        <w:rPr>
          <w:rFonts w:ascii="宋体" w:eastAsia="宋体" w:hAnsi="宋体" w:hint="eastAsia"/>
        </w:rPr>
        <w:t xml:space="preserve">官方文档 </w:t>
      </w:r>
      <w:hyperlink r:id="rId8" w:history="1">
        <w:r w:rsidRPr="00BD6B33">
          <w:rPr>
            <w:rStyle w:val="ac"/>
            <w:rFonts w:ascii="宋体" w:eastAsia="宋体" w:hAnsi="宋体"/>
          </w:rPr>
          <w:t>https://flask.palletsprojects.com</w:t>
        </w:r>
      </w:hyperlink>
    </w:p>
    <w:p w:rsidR="00457467" w:rsidRPr="00BD6B33" w:rsidRDefault="00457467" w:rsidP="00BD6B33">
      <w:pPr>
        <w:spacing w:line="288" w:lineRule="auto"/>
        <w:rPr>
          <w:rFonts w:ascii="宋体" w:eastAsia="宋体" w:hAnsi="宋体"/>
        </w:rPr>
      </w:pPr>
    </w:p>
    <w:sectPr w:rsidR="00457467" w:rsidRPr="00BD6B33" w:rsidSect="0071196A">
      <w:footerReference w:type="default" r:id="rId9"/>
      <w:pgSz w:w="11900" w:h="16840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A56" w:rsidRDefault="00E37A56" w:rsidP="00B85545">
      <w:r>
        <w:separator/>
      </w:r>
    </w:p>
  </w:endnote>
  <w:endnote w:type="continuationSeparator" w:id="0">
    <w:p w:rsidR="00E37A56" w:rsidRDefault="00E37A56" w:rsidP="00B8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140879"/>
      <w:docPartObj>
        <w:docPartGallery w:val="Page Numbers (Bottom of Page)"/>
        <w:docPartUnique/>
      </w:docPartObj>
    </w:sdtPr>
    <w:sdtContent>
      <w:p w:rsidR="0071196A" w:rsidRDefault="0071196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71196A" w:rsidRDefault="0071196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A56" w:rsidRDefault="00E37A56" w:rsidP="00B85545">
      <w:r>
        <w:separator/>
      </w:r>
    </w:p>
  </w:footnote>
  <w:footnote w:type="continuationSeparator" w:id="0">
    <w:p w:rsidR="00E37A56" w:rsidRDefault="00E37A56" w:rsidP="00B8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537FA7"/>
    <w:multiLevelType w:val="hybridMultilevel"/>
    <w:tmpl w:val="57C6E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E54A75"/>
    <w:multiLevelType w:val="hybridMultilevel"/>
    <w:tmpl w:val="473A07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19"/>
    <w:rsid w:val="00032CF0"/>
    <w:rsid w:val="00034B25"/>
    <w:rsid w:val="00043A88"/>
    <w:rsid w:val="00051738"/>
    <w:rsid w:val="00053D85"/>
    <w:rsid w:val="000576F4"/>
    <w:rsid w:val="00063E5A"/>
    <w:rsid w:val="000657D4"/>
    <w:rsid w:val="00080D31"/>
    <w:rsid w:val="00081DC6"/>
    <w:rsid w:val="00095EF0"/>
    <w:rsid w:val="000B1FDB"/>
    <w:rsid w:val="000B1FFA"/>
    <w:rsid w:val="000B2C58"/>
    <w:rsid w:val="000B7A80"/>
    <w:rsid w:val="000D21C1"/>
    <w:rsid w:val="000D2F16"/>
    <w:rsid w:val="000D7BAB"/>
    <w:rsid w:val="000F3AB4"/>
    <w:rsid w:val="00100705"/>
    <w:rsid w:val="00106FFB"/>
    <w:rsid w:val="00111E63"/>
    <w:rsid w:val="00122E59"/>
    <w:rsid w:val="00125F82"/>
    <w:rsid w:val="00143E3F"/>
    <w:rsid w:val="00147582"/>
    <w:rsid w:val="001670E2"/>
    <w:rsid w:val="001A2B69"/>
    <w:rsid w:val="001C76F9"/>
    <w:rsid w:val="001D0EF0"/>
    <w:rsid w:val="001D51F0"/>
    <w:rsid w:val="001E2ED8"/>
    <w:rsid w:val="00204B59"/>
    <w:rsid w:val="00210EC5"/>
    <w:rsid w:val="0022102B"/>
    <w:rsid w:val="00224D0C"/>
    <w:rsid w:val="002408F4"/>
    <w:rsid w:val="002512DA"/>
    <w:rsid w:val="00255CA1"/>
    <w:rsid w:val="00267D05"/>
    <w:rsid w:val="00292375"/>
    <w:rsid w:val="00293DEF"/>
    <w:rsid w:val="002A6761"/>
    <w:rsid w:val="002B50FD"/>
    <w:rsid w:val="002B58B3"/>
    <w:rsid w:val="002D581A"/>
    <w:rsid w:val="00300711"/>
    <w:rsid w:val="00306444"/>
    <w:rsid w:val="0030782F"/>
    <w:rsid w:val="0031722B"/>
    <w:rsid w:val="00321F3B"/>
    <w:rsid w:val="00342B55"/>
    <w:rsid w:val="00345130"/>
    <w:rsid w:val="003469F7"/>
    <w:rsid w:val="00350502"/>
    <w:rsid w:val="00370013"/>
    <w:rsid w:val="003812BC"/>
    <w:rsid w:val="00387F3B"/>
    <w:rsid w:val="003A4C16"/>
    <w:rsid w:val="003C5AC5"/>
    <w:rsid w:val="004118C6"/>
    <w:rsid w:val="00417FD1"/>
    <w:rsid w:val="00430D56"/>
    <w:rsid w:val="004372F5"/>
    <w:rsid w:val="00451606"/>
    <w:rsid w:val="004520D9"/>
    <w:rsid w:val="00455556"/>
    <w:rsid w:val="00457467"/>
    <w:rsid w:val="0046600D"/>
    <w:rsid w:val="00467AEB"/>
    <w:rsid w:val="00485F33"/>
    <w:rsid w:val="004B6FE1"/>
    <w:rsid w:val="004D4568"/>
    <w:rsid w:val="004E4B12"/>
    <w:rsid w:val="004E75B4"/>
    <w:rsid w:val="004F2F33"/>
    <w:rsid w:val="00507659"/>
    <w:rsid w:val="00517F52"/>
    <w:rsid w:val="00526271"/>
    <w:rsid w:val="005422B4"/>
    <w:rsid w:val="00551FCC"/>
    <w:rsid w:val="00555F0B"/>
    <w:rsid w:val="00556B81"/>
    <w:rsid w:val="00561353"/>
    <w:rsid w:val="00574B42"/>
    <w:rsid w:val="005A0DD9"/>
    <w:rsid w:val="005A3052"/>
    <w:rsid w:val="005A4CCC"/>
    <w:rsid w:val="005A53E0"/>
    <w:rsid w:val="005A6F69"/>
    <w:rsid w:val="005B511D"/>
    <w:rsid w:val="005C06C1"/>
    <w:rsid w:val="005C0DA1"/>
    <w:rsid w:val="005E631D"/>
    <w:rsid w:val="005F0200"/>
    <w:rsid w:val="00600841"/>
    <w:rsid w:val="00612C5C"/>
    <w:rsid w:val="0061413B"/>
    <w:rsid w:val="006270BF"/>
    <w:rsid w:val="00632732"/>
    <w:rsid w:val="006418D8"/>
    <w:rsid w:val="0064758D"/>
    <w:rsid w:val="006559EC"/>
    <w:rsid w:val="00677213"/>
    <w:rsid w:val="00681742"/>
    <w:rsid w:val="00695741"/>
    <w:rsid w:val="006C1061"/>
    <w:rsid w:val="006D4B53"/>
    <w:rsid w:val="006D6891"/>
    <w:rsid w:val="006E73E7"/>
    <w:rsid w:val="00705502"/>
    <w:rsid w:val="0071196A"/>
    <w:rsid w:val="0072320F"/>
    <w:rsid w:val="0073486E"/>
    <w:rsid w:val="00741373"/>
    <w:rsid w:val="00741A81"/>
    <w:rsid w:val="007772C7"/>
    <w:rsid w:val="00792F47"/>
    <w:rsid w:val="00795669"/>
    <w:rsid w:val="007B4BCA"/>
    <w:rsid w:val="007D0819"/>
    <w:rsid w:val="007E014C"/>
    <w:rsid w:val="007E7CF4"/>
    <w:rsid w:val="007F6890"/>
    <w:rsid w:val="00802ABB"/>
    <w:rsid w:val="008106C3"/>
    <w:rsid w:val="008468F2"/>
    <w:rsid w:val="008519A7"/>
    <w:rsid w:val="00854387"/>
    <w:rsid w:val="00867FD8"/>
    <w:rsid w:val="00867FDD"/>
    <w:rsid w:val="00877817"/>
    <w:rsid w:val="008828FB"/>
    <w:rsid w:val="008A3B6F"/>
    <w:rsid w:val="008B1DD1"/>
    <w:rsid w:val="008C120D"/>
    <w:rsid w:val="008C7245"/>
    <w:rsid w:val="008D31B4"/>
    <w:rsid w:val="008E18B3"/>
    <w:rsid w:val="008F1FEA"/>
    <w:rsid w:val="008F4555"/>
    <w:rsid w:val="00926C0D"/>
    <w:rsid w:val="00940F5C"/>
    <w:rsid w:val="00960042"/>
    <w:rsid w:val="00962C9A"/>
    <w:rsid w:val="00963CA3"/>
    <w:rsid w:val="009676D4"/>
    <w:rsid w:val="00970111"/>
    <w:rsid w:val="009C04D7"/>
    <w:rsid w:val="009C1E36"/>
    <w:rsid w:val="009D6C29"/>
    <w:rsid w:val="00A36B1F"/>
    <w:rsid w:val="00A44D4F"/>
    <w:rsid w:val="00A66C7D"/>
    <w:rsid w:val="00A74419"/>
    <w:rsid w:val="00A825FB"/>
    <w:rsid w:val="00AA6C83"/>
    <w:rsid w:val="00AB06EC"/>
    <w:rsid w:val="00AE0AE9"/>
    <w:rsid w:val="00AF14B9"/>
    <w:rsid w:val="00AF298E"/>
    <w:rsid w:val="00B04ACD"/>
    <w:rsid w:val="00B263C5"/>
    <w:rsid w:val="00B450D6"/>
    <w:rsid w:val="00B525B4"/>
    <w:rsid w:val="00B53ECC"/>
    <w:rsid w:val="00B74ABD"/>
    <w:rsid w:val="00B77CBE"/>
    <w:rsid w:val="00B80FEE"/>
    <w:rsid w:val="00B85545"/>
    <w:rsid w:val="00BA0E48"/>
    <w:rsid w:val="00BB2BE3"/>
    <w:rsid w:val="00BD4853"/>
    <w:rsid w:val="00BD6B33"/>
    <w:rsid w:val="00BE0030"/>
    <w:rsid w:val="00C03274"/>
    <w:rsid w:val="00C128F9"/>
    <w:rsid w:val="00C33D29"/>
    <w:rsid w:val="00C36C6F"/>
    <w:rsid w:val="00C67E54"/>
    <w:rsid w:val="00C711B8"/>
    <w:rsid w:val="00C85FE2"/>
    <w:rsid w:val="00C86905"/>
    <w:rsid w:val="00C90BC3"/>
    <w:rsid w:val="00CA0382"/>
    <w:rsid w:val="00CB69C4"/>
    <w:rsid w:val="00CB7B53"/>
    <w:rsid w:val="00CC019F"/>
    <w:rsid w:val="00CC25CB"/>
    <w:rsid w:val="00CC2AD1"/>
    <w:rsid w:val="00CC3F84"/>
    <w:rsid w:val="00CD59DA"/>
    <w:rsid w:val="00CE33D7"/>
    <w:rsid w:val="00D02C4B"/>
    <w:rsid w:val="00D06B2E"/>
    <w:rsid w:val="00D14495"/>
    <w:rsid w:val="00D356D9"/>
    <w:rsid w:val="00D50E50"/>
    <w:rsid w:val="00D55A88"/>
    <w:rsid w:val="00D63EC6"/>
    <w:rsid w:val="00D67780"/>
    <w:rsid w:val="00D91F8E"/>
    <w:rsid w:val="00DA485B"/>
    <w:rsid w:val="00DB5BD1"/>
    <w:rsid w:val="00DB6B30"/>
    <w:rsid w:val="00DE24CB"/>
    <w:rsid w:val="00DE4FDD"/>
    <w:rsid w:val="00DF5659"/>
    <w:rsid w:val="00DF7949"/>
    <w:rsid w:val="00E16674"/>
    <w:rsid w:val="00E365E2"/>
    <w:rsid w:val="00E37A56"/>
    <w:rsid w:val="00E47537"/>
    <w:rsid w:val="00E61982"/>
    <w:rsid w:val="00E867BF"/>
    <w:rsid w:val="00E91AD9"/>
    <w:rsid w:val="00E9794C"/>
    <w:rsid w:val="00EC3412"/>
    <w:rsid w:val="00ED5598"/>
    <w:rsid w:val="00EE56EB"/>
    <w:rsid w:val="00F141A8"/>
    <w:rsid w:val="00F14469"/>
    <w:rsid w:val="00F16622"/>
    <w:rsid w:val="00F26E94"/>
    <w:rsid w:val="00F614D5"/>
    <w:rsid w:val="00F8129E"/>
    <w:rsid w:val="00F869FD"/>
    <w:rsid w:val="00F94502"/>
    <w:rsid w:val="00FB782A"/>
    <w:rsid w:val="00FD35E3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D303E"/>
  <w15:chartTrackingRefBased/>
  <w15:docId w15:val="{A83536DC-9CF6-6D42-BDEE-92A9B7C3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6B1F"/>
    <w:pPr>
      <w:keepNext/>
      <w:keepLines/>
      <w:spacing w:before="120" w:after="120" w:line="360" w:lineRule="auto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6EB"/>
    <w:pPr>
      <w:keepNext/>
      <w:keepLines/>
      <w:spacing w:before="180" w:after="120" w:line="360" w:lineRule="auto"/>
      <w:outlineLvl w:val="1"/>
    </w:pPr>
    <w:rPr>
      <w:rFonts w:ascii="黑体" w:eastAsia="黑体" w:hAnsi="黑体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8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D63EC6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5B511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5B511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85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855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85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85545"/>
    <w:rPr>
      <w:sz w:val="18"/>
      <w:szCs w:val="18"/>
    </w:rPr>
  </w:style>
  <w:style w:type="table" w:styleId="ab">
    <w:name w:val="Table Grid"/>
    <w:basedOn w:val="a1"/>
    <w:uiPriority w:val="39"/>
    <w:rsid w:val="005E631D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6B1F"/>
    <w:rPr>
      <w:rFonts w:ascii="黑体" w:eastAsia="黑体" w:hAnsi="黑体"/>
      <w:b/>
      <w:bCs/>
      <w:kern w:val="44"/>
      <w:sz w:val="32"/>
      <w:szCs w:val="32"/>
    </w:rPr>
  </w:style>
  <w:style w:type="character" w:styleId="ac">
    <w:name w:val="Hyperlink"/>
    <w:basedOn w:val="a0"/>
    <w:uiPriority w:val="99"/>
    <w:unhideWhenUsed/>
    <w:rsid w:val="00100705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741373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EE56EB"/>
    <w:rPr>
      <w:rFonts w:ascii="黑体" w:eastAsia="黑体" w:hAnsi="黑体" w:cstheme="majorBidi"/>
      <w:b/>
      <w:b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12C5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a"/>
    <w:next w:val="a"/>
    <w:autoRedefine/>
    <w:uiPriority w:val="39"/>
    <w:unhideWhenUsed/>
    <w:rsid w:val="00612C5C"/>
  </w:style>
  <w:style w:type="paragraph" w:styleId="TOC2">
    <w:name w:val="toc 2"/>
    <w:basedOn w:val="a"/>
    <w:next w:val="a"/>
    <w:autoRedefine/>
    <w:uiPriority w:val="39"/>
    <w:unhideWhenUsed/>
    <w:rsid w:val="00612C5C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E05DC3F4-085C-43AC-BD77-976DE1E26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 L</cp:lastModifiedBy>
  <cp:revision>220</cp:revision>
  <dcterms:created xsi:type="dcterms:W3CDTF">2020-03-08T08:25:00Z</dcterms:created>
  <dcterms:modified xsi:type="dcterms:W3CDTF">2020-03-18T05:35:00Z</dcterms:modified>
</cp:coreProperties>
</file>