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F161" w14:textId="77777777" w:rsidR="00F12AA3" w:rsidRDefault="00F12AA3" w:rsidP="00F12AA3">
      <w:r>
        <w:rPr>
          <w:rFonts w:ascii="Times New Roman"/>
          <w:noProof/>
          <w:sz w:val="20"/>
        </w:rPr>
        <w:drawing>
          <wp:inline distT="0" distB="0" distL="0" distR="0" wp14:anchorId="4CD9261D" wp14:editId="41980911">
            <wp:extent cx="4845074" cy="10496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074" cy="10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8CD1CF" w14:textId="77777777" w:rsidR="00F12AA3" w:rsidRPr="00E94D92" w:rsidRDefault="00F12AA3" w:rsidP="00F12AA3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Student Name: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RONNY MIRARA</w:t>
      </w:r>
    </w:p>
    <w:p w14:paraId="5559B52F" w14:textId="77777777" w:rsidR="00F12AA3" w:rsidRPr="00E94D92" w:rsidRDefault="00F12AA3" w:rsidP="00F12AA3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Admission Number: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BSCCS\2024\53811</w:t>
      </w:r>
    </w:p>
    <w:p w14:paraId="6D88B4BF" w14:textId="77777777" w:rsidR="00F12AA3" w:rsidRPr="00E94D92" w:rsidRDefault="00F12AA3" w:rsidP="00F12AA3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Course:</w:t>
      </w:r>
      <w:r w:rsidRPr="00E94D92">
        <w:rPr>
          <w:sz w:val="36"/>
          <w:szCs w:val="36"/>
        </w:rPr>
        <w:t xml:space="preserve"> Bachelor of Science in Computer Science</w:t>
      </w:r>
    </w:p>
    <w:p w14:paraId="308AFA13" w14:textId="77777777" w:rsidR="00F12AA3" w:rsidRPr="00E94D92" w:rsidRDefault="00F12AA3" w:rsidP="00F12AA3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Unit Code:</w:t>
      </w:r>
      <w:r w:rsidRPr="00E94D92">
        <w:rPr>
          <w:sz w:val="36"/>
          <w:szCs w:val="36"/>
        </w:rPr>
        <w:t xml:space="preserve"> BIT</w:t>
      </w:r>
      <w:r>
        <w:rPr>
          <w:sz w:val="36"/>
          <w:szCs w:val="36"/>
        </w:rPr>
        <w:t>4139</w:t>
      </w:r>
    </w:p>
    <w:p w14:paraId="5EA879F3" w14:textId="407C961F" w:rsidR="00F12AA3" w:rsidRPr="00E94D92" w:rsidRDefault="00F12AA3" w:rsidP="00F12AA3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94D92">
        <w:rPr>
          <w:sz w:val="36"/>
          <w:szCs w:val="36"/>
        </w:rPr>
        <w:t xml:space="preserve"> </w:t>
      </w:r>
      <w:r w:rsidRPr="00E94D92">
        <w:rPr>
          <w:b/>
          <w:bCs/>
          <w:sz w:val="36"/>
          <w:szCs w:val="36"/>
        </w:rPr>
        <w:t>Unit Name: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ADVANCED CRYPTOGRAPHY</w:t>
      </w:r>
    </w:p>
    <w:p w14:paraId="005B5153" w14:textId="77777777" w:rsidR="00F12AA3" w:rsidRPr="00E94D92" w:rsidRDefault="00F12AA3" w:rsidP="00F12AA3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Lecturer Name: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MR MICHAEL NYORO</w:t>
      </w:r>
    </w:p>
    <w:p w14:paraId="2C9BEA91" w14:textId="77777777" w:rsidR="007203DE" w:rsidRDefault="00F12AA3" w:rsidP="00F12AA3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Semester/Academic Year: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SEM 2 YEAR 3</w:t>
      </w:r>
    </w:p>
    <w:p w14:paraId="5419A2D5" w14:textId="7AFC88D9" w:rsidR="00851002" w:rsidRDefault="00851002" w:rsidP="00F12AA3">
      <w:pPr>
        <w:rPr>
          <w:sz w:val="36"/>
          <w:szCs w:val="36"/>
        </w:rPr>
      </w:pPr>
      <w:r>
        <w:rPr>
          <w:sz w:val="36"/>
          <w:szCs w:val="36"/>
        </w:rPr>
        <w:t>PROJECT TITLE:</w:t>
      </w:r>
      <w:r w:rsidR="00731159">
        <w:rPr>
          <w:sz w:val="36"/>
          <w:szCs w:val="36"/>
        </w:rPr>
        <w:t xml:space="preserve"> ADVANCED CRYPTOGRAPHIC PRACTICAL ACTIVITIES AND IMPLEMENTATION</w:t>
      </w:r>
    </w:p>
    <w:p w14:paraId="646A79EB" w14:textId="201FE266" w:rsidR="00731159" w:rsidRDefault="00851002" w:rsidP="00F12AA3">
      <w:pPr>
        <w:rPr>
          <w:sz w:val="36"/>
          <w:szCs w:val="36"/>
        </w:rPr>
      </w:pPr>
      <w:r>
        <w:rPr>
          <w:sz w:val="36"/>
          <w:szCs w:val="36"/>
        </w:rPr>
        <w:t>TECHNOLOGIES USED</w:t>
      </w:r>
      <w:r w:rsidR="00731159">
        <w:rPr>
          <w:sz w:val="36"/>
          <w:szCs w:val="36"/>
        </w:rPr>
        <w:t xml:space="preserve"> : KALI LINUX SECURITY TOOLS</w:t>
      </w:r>
      <w:r w:rsidR="00A0193A">
        <w:rPr>
          <w:sz w:val="36"/>
          <w:szCs w:val="36"/>
        </w:rPr>
        <w:t xml:space="preserve"> , PYTHON</w:t>
      </w:r>
    </w:p>
    <w:p w14:paraId="3CDAC7D2" w14:textId="13DFAC67" w:rsidR="00AF673E" w:rsidRDefault="00AF673E" w:rsidP="00F12AA3">
      <w:pPr>
        <w:rPr>
          <w:sz w:val="36"/>
          <w:szCs w:val="36"/>
        </w:rPr>
      </w:pPr>
      <w:r>
        <w:rPr>
          <w:sz w:val="36"/>
          <w:szCs w:val="36"/>
        </w:rPr>
        <w:t xml:space="preserve">GitHub : </w:t>
      </w:r>
      <w:hyperlink r:id="rId6" w:history="1">
        <w:r w:rsidRPr="002459D0">
          <w:rPr>
            <w:rStyle w:val="Hyperlink"/>
            <w:sz w:val="36"/>
            <w:szCs w:val="36"/>
          </w:rPr>
          <w:t>https://github.com/Mirara007/advanced-cryptography-logbook</w:t>
        </w:r>
      </w:hyperlink>
    </w:p>
    <w:p w14:paraId="2B44C770" w14:textId="4BE32760" w:rsidR="004302B5" w:rsidRPr="007203DE" w:rsidRDefault="004302B5" w:rsidP="00F12AA3">
      <w:pPr>
        <w:rPr>
          <w:rStyle w:val="Heading1Char"/>
          <w:rFonts w:asciiTheme="minorHAnsi" w:eastAsiaTheme="minorHAnsi" w:hAnsiTheme="minorHAnsi" w:cstheme="minorBidi"/>
          <w:color w:val="auto"/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43529362" w14:textId="77777777" w:rsidR="00202DE5" w:rsidRDefault="00202DE5" w:rsidP="00F12AA3">
      <w:pPr>
        <w:rPr>
          <w:rStyle w:val="Heading1Char"/>
        </w:rPr>
      </w:pPr>
    </w:p>
    <w:p w14:paraId="098BF3D5" w14:textId="77777777" w:rsidR="00202DE5" w:rsidRDefault="00202DE5" w:rsidP="00F12AA3">
      <w:pPr>
        <w:rPr>
          <w:rStyle w:val="Heading1Char"/>
        </w:rPr>
      </w:pPr>
    </w:p>
    <w:p w14:paraId="35A1B0F1" w14:textId="77777777" w:rsidR="00202DE5" w:rsidRDefault="00202DE5" w:rsidP="00F12AA3">
      <w:pPr>
        <w:rPr>
          <w:rStyle w:val="Heading1Char"/>
        </w:rPr>
      </w:pPr>
    </w:p>
    <w:p w14:paraId="0A8143DE" w14:textId="77777777" w:rsidR="00202DE5" w:rsidRDefault="00202DE5" w:rsidP="00F12AA3">
      <w:pPr>
        <w:rPr>
          <w:rStyle w:val="Heading1Char"/>
        </w:rPr>
      </w:pPr>
    </w:p>
    <w:p w14:paraId="789A8F85" w14:textId="77777777" w:rsidR="00202DE5" w:rsidRDefault="00202DE5" w:rsidP="00F12AA3">
      <w:pPr>
        <w:rPr>
          <w:rStyle w:val="Heading1Char"/>
        </w:rPr>
      </w:pPr>
    </w:p>
    <w:p w14:paraId="5392A884" w14:textId="77777777" w:rsidR="00202DE5" w:rsidRDefault="00202DE5" w:rsidP="00F12AA3">
      <w:pPr>
        <w:rPr>
          <w:rStyle w:val="Heading1Char"/>
        </w:rPr>
      </w:pPr>
    </w:p>
    <w:sdt>
      <w:sdtPr>
        <w:id w:val="12086889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A58C065" w14:textId="49B79CC4" w:rsidR="00202DE5" w:rsidRDefault="00202DE5">
          <w:pPr>
            <w:pStyle w:val="TOCHeading"/>
          </w:pPr>
          <w:r>
            <w:t>Contents</w:t>
          </w:r>
        </w:p>
        <w:p w14:paraId="05B122C2" w14:textId="6E9A1567" w:rsidR="008440FF" w:rsidRDefault="00202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61038" w:history="1">
            <w:r w:rsidR="008440FF" w:rsidRPr="007678A2">
              <w:rPr>
                <w:rStyle w:val="Hyperlink"/>
                <w:noProof/>
              </w:rPr>
              <w:t>week 1</w:t>
            </w:r>
            <w:r w:rsidR="008440FF">
              <w:rPr>
                <w:noProof/>
                <w:webHidden/>
              </w:rPr>
              <w:tab/>
            </w:r>
            <w:r w:rsidR="008440FF">
              <w:rPr>
                <w:noProof/>
                <w:webHidden/>
              </w:rPr>
              <w:fldChar w:fldCharType="begin"/>
            </w:r>
            <w:r w:rsidR="008440FF">
              <w:rPr>
                <w:noProof/>
                <w:webHidden/>
              </w:rPr>
              <w:instrText xml:space="preserve"> PAGEREF _Toc231761038 \h </w:instrText>
            </w:r>
            <w:r w:rsidR="008440FF">
              <w:rPr>
                <w:noProof/>
                <w:webHidden/>
              </w:rPr>
            </w:r>
            <w:r w:rsidR="008440FF">
              <w:rPr>
                <w:noProof/>
                <w:webHidden/>
              </w:rPr>
              <w:fldChar w:fldCharType="separate"/>
            </w:r>
            <w:r w:rsidR="008440FF">
              <w:rPr>
                <w:noProof/>
                <w:webHidden/>
              </w:rPr>
              <w:t>3</w:t>
            </w:r>
            <w:r w:rsidR="008440FF">
              <w:rPr>
                <w:noProof/>
                <w:webHidden/>
              </w:rPr>
              <w:fldChar w:fldCharType="end"/>
            </w:r>
          </w:hyperlink>
        </w:p>
        <w:p w14:paraId="778F274B" w14:textId="7D9643C4" w:rsidR="008440FF" w:rsidRDefault="008440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6103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58A3" w14:textId="0D017B4B" w:rsidR="008440FF" w:rsidRDefault="008440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61040" w:history="1">
            <w:r w:rsidRPr="007678A2">
              <w:rPr>
                <w:rStyle w:val="Hyperlink"/>
                <w:noProof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50BD" w14:textId="14C95E7E" w:rsidR="008440FF" w:rsidRDefault="008440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61041" w:history="1">
            <w:r w:rsidRPr="007678A2">
              <w:rPr>
                <w:rStyle w:val="Hyperlink"/>
                <w:noProof/>
              </w:rPr>
              <w:t>Week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2F3E" w14:textId="455C2A58" w:rsidR="008440FF" w:rsidRDefault="008440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61042" w:history="1">
            <w:r w:rsidRPr="007678A2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0310" w14:textId="25A9C924" w:rsidR="008440FF" w:rsidRDefault="008440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61043" w:history="1">
            <w:r w:rsidRPr="007678A2">
              <w:rPr>
                <w:rStyle w:val="Hyperlink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BF99" w14:textId="0B5156BB" w:rsidR="00202DE5" w:rsidRDefault="00202DE5">
          <w:r>
            <w:rPr>
              <w:b/>
              <w:bCs/>
              <w:noProof/>
            </w:rPr>
            <w:fldChar w:fldCharType="end"/>
          </w:r>
        </w:p>
      </w:sdtContent>
    </w:sdt>
    <w:p w14:paraId="3F4184D7" w14:textId="663D071E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r>
        <w:rPr>
          <w:rStyle w:val="Heading1Char"/>
        </w:rPr>
        <w:fldChar w:fldCharType="begin"/>
      </w:r>
      <w:r>
        <w:rPr>
          <w:rStyle w:val="Heading1Char"/>
        </w:rPr>
        <w:instrText xml:space="preserve"> TOC \h \z \c "Figure" </w:instrText>
      </w:r>
      <w:r>
        <w:rPr>
          <w:rStyle w:val="Heading1Char"/>
        </w:rPr>
        <w:fldChar w:fldCharType="separate"/>
      </w:r>
      <w:hyperlink w:anchor="_Toc231760854" w:history="1">
        <w:r w:rsidRPr="00D14991">
          <w:rPr>
            <w:rStyle w:val="Hyperlink"/>
            <w:noProof/>
          </w:rPr>
          <w:t>Figure 1 Installation of VS Code and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921348" w14:textId="1316DEC1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55" w:history="1">
        <w:r w:rsidRPr="00D14991">
          <w:rPr>
            <w:rStyle w:val="Hyperlink"/>
            <w:noProof/>
          </w:rPr>
          <w:t>Figure 2 Installation of cryptographic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FA8F91" w14:textId="2923931B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56" w:history="1">
        <w:r w:rsidRPr="00D14991">
          <w:rPr>
            <w:rStyle w:val="Hyperlink"/>
            <w:noProof/>
          </w:rPr>
          <w:t>Figure 3 Open SSL Installation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62826B" w14:textId="2BFC392C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57" w:history="1">
        <w:r w:rsidRPr="00D14991">
          <w:rPr>
            <w:rStyle w:val="Hyperlink"/>
            <w:noProof/>
          </w:rPr>
          <w:t>Figure 4 Local encryption script encryption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322D6C" w14:textId="195CC71F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58" w:history="1">
        <w:r w:rsidRPr="00D14991">
          <w:rPr>
            <w:rStyle w:val="Hyperlink"/>
            <w:noProof/>
          </w:rPr>
          <w:t>Figure 5 GitHub Repository Initialization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054719" w14:textId="66F887EE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59" w:history="1">
        <w:r w:rsidRPr="00D14991">
          <w:rPr>
            <w:rStyle w:val="Hyperlink"/>
            <w:noProof/>
          </w:rPr>
          <w:t>Figure 6 Caesar cipher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857323" w14:textId="422514B5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0" w:history="1">
        <w:r w:rsidRPr="00D14991">
          <w:rPr>
            <w:rStyle w:val="Hyperlink"/>
            <w:noProof/>
          </w:rPr>
          <w:t>Figure 7 vigenere cipher encryption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9EC327" w14:textId="21B68AF2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1" w:history="1">
        <w:r w:rsidRPr="00D14991">
          <w:rPr>
            <w:rStyle w:val="Hyperlink"/>
            <w:noProof/>
          </w:rPr>
          <w:t>Figure 8 Encryption and Decryption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B1AD45" w14:textId="75AF415F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2" w:history="1">
        <w:r w:rsidRPr="00D14991">
          <w:rPr>
            <w:rStyle w:val="Hyperlink"/>
            <w:noProof/>
          </w:rPr>
          <w:t>Figure 9 User input Validation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5124E1" w14:textId="47E80F17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3" w:history="1">
        <w:r w:rsidRPr="00D14991">
          <w:rPr>
            <w:rStyle w:val="Hyperlink"/>
            <w:noProof/>
          </w:rPr>
          <w:t>Figure 10 cipher testing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00AC65" w14:textId="5304E48D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4" w:history="1">
        <w:r w:rsidRPr="00D14991">
          <w:rPr>
            <w:rStyle w:val="Hyperlink"/>
            <w:noProof/>
          </w:rPr>
          <w:t>Figure 11 LSFR Generator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E284AB" w14:textId="6CE21BCC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5" w:history="1">
        <w:r w:rsidRPr="00D14991">
          <w:rPr>
            <w:rStyle w:val="Hyperlink"/>
            <w:noProof/>
          </w:rPr>
          <w:t>Figure 12 Pseudorandom Sequence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087621" w14:textId="7D85C00E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6" w:history="1">
        <w:r w:rsidRPr="00D14991">
          <w:rPr>
            <w:rStyle w:val="Hyperlink"/>
            <w:noProof/>
          </w:rPr>
          <w:t>Figure 13 Statistical Random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A899F1" w14:textId="37927A49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7" w:history="1">
        <w:r w:rsidRPr="00D14991">
          <w:rPr>
            <w:rStyle w:val="Hyperlink"/>
            <w:noProof/>
          </w:rPr>
          <w:t>Figure 14 RC4 Stream Cipher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26971B" w14:textId="4755E104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8" w:history="1">
        <w:r w:rsidRPr="00D14991">
          <w:rPr>
            <w:rStyle w:val="Hyperlink"/>
            <w:noProof/>
          </w:rPr>
          <w:t>Figure 15 Encryption Performance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7FB782" w14:textId="363E62EE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69" w:history="1">
        <w:r w:rsidRPr="00D14991">
          <w:rPr>
            <w:rStyle w:val="Hyperlink"/>
            <w:noProof/>
          </w:rPr>
          <w:t>Figure 16 AES Encryption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AFC1C2" w14:textId="6EBA0EC7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0" w:history="1">
        <w:r w:rsidRPr="00D14991">
          <w:rPr>
            <w:rStyle w:val="Hyperlink"/>
            <w:noProof/>
          </w:rPr>
          <w:t>Figure 17 Key Generation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A8E68D" w14:textId="1045A458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1" w:history="1">
        <w:r w:rsidRPr="00D14991">
          <w:rPr>
            <w:rStyle w:val="Hyperlink"/>
            <w:noProof/>
          </w:rPr>
          <w:t>Figure 18 File Encryption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A1761C" w14:textId="561637D0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2" w:history="1">
        <w:r w:rsidRPr="00D14991">
          <w:rPr>
            <w:rStyle w:val="Hyperlink"/>
            <w:noProof/>
          </w:rPr>
          <w:t>Figure 19 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3CBD34" w14:textId="0A17FEC4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3" w:history="1">
        <w:r w:rsidRPr="00D14991">
          <w:rPr>
            <w:rStyle w:val="Hyperlink"/>
            <w:noProof/>
          </w:rPr>
          <w:t>Figure 20 AES Performance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335418" w14:textId="5DC85943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4" w:history="1">
        <w:r w:rsidRPr="00D14991">
          <w:rPr>
            <w:rStyle w:val="Hyperlink"/>
            <w:noProof/>
          </w:rPr>
          <w:t>Figure 21 RSA Key Pair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2E259D" w14:textId="4B22ACAD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5" w:history="1">
        <w:r w:rsidRPr="00D14991">
          <w:rPr>
            <w:rStyle w:val="Hyperlink"/>
            <w:noProof/>
          </w:rPr>
          <w:t>Figure 22 Public Key Encryption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65CC7B" w14:textId="25322779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6" w:history="1">
        <w:r w:rsidRPr="00D14991">
          <w:rPr>
            <w:rStyle w:val="Hyperlink"/>
            <w:noProof/>
          </w:rPr>
          <w:t>Figure 23 Private Key 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62595C" w14:textId="60450F86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7" w:history="1">
        <w:r w:rsidRPr="00D14991">
          <w:rPr>
            <w:rStyle w:val="Hyperlink"/>
            <w:noProof/>
          </w:rPr>
          <w:t>Figure 24 Secure Message Transmission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0AEDA0" w14:textId="20B64EF3" w:rsidR="00202DE5" w:rsidRDefault="00202DE5">
      <w:pPr>
        <w:pStyle w:val="TableofFigures"/>
        <w:tabs>
          <w:tab w:val="right" w:leader="dot" w:pos="9350"/>
        </w:tabs>
        <w:rPr>
          <w:noProof/>
        </w:rPr>
      </w:pPr>
      <w:hyperlink w:anchor="_Toc231760878" w:history="1">
        <w:r w:rsidRPr="00D14991">
          <w:rPr>
            <w:rStyle w:val="Hyperlink"/>
            <w:noProof/>
          </w:rPr>
          <w:t>Figure 25 RSA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8C005C" w14:textId="32948259" w:rsidR="004302B5" w:rsidRDefault="00202DE5" w:rsidP="00F12AA3">
      <w:pPr>
        <w:rPr>
          <w:rStyle w:val="Heading1Char"/>
        </w:rPr>
      </w:pPr>
      <w:r>
        <w:rPr>
          <w:rStyle w:val="Heading1Char"/>
        </w:rPr>
        <w:fldChar w:fldCharType="end"/>
      </w:r>
    </w:p>
    <w:p w14:paraId="05CECD79" w14:textId="77777777" w:rsidR="004302B5" w:rsidRDefault="004302B5" w:rsidP="00F12AA3">
      <w:pPr>
        <w:rPr>
          <w:rStyle w:val="Heading1Char"/>
        </w:rPr>
      </w:pPr>
    </w:p>
    <w:p w14:paraId="36062842" w14:textId="77777777" w:rsidR="004302B5" w:rsidRDefault="004302B5" w:rsidP="00F12AA3">
      <w:pPr>
        <w:rPr>
          <w:rStyle w:val="Heading1Char"/>
        </w:rPr>
      </w:pPr>
    </w:p>
    <w:p w14:paraId="21922C53" w14:textId="77777777" w:rsidR="004302B5" w:rsidRDefault="004302B5" w:rsidP="00F12AA3">
      <w:pPr>
        <w:rPr>
          <w:rStyle w:val="Heading1Char"/>
        </w:rPr>
      </w:pPr>
    </w:p>
    <w:p w14:paraId="495FEDA9" w14:textId="77777777" w:rsidR="004302B5" w:rsidRDefault="004302B5" w:rsidP="00F12AA3">
      <w:pPr>
        <w:rPr>
          <w:rStyle w:val="Heading1Char"/>
        </w:rPr>
      </w:pPr>
    </w:p>
    <w:p w14:paraId="62E90D29" w14:textId="77777777" w:rsidR="004302B5" w:rsidRDefault="004302B5" w:rsidP="00F12AA3">
      <w:pPr>
        <w:rPr>
          <w:rStyle w:val="Heading1Char"/>
        </w:rPr>
      </w:pPr>
    </w:p>
    <w:p w14:paraId="3515833E" w14:textId="77777777" w:rsidR="00AF673E" w:rsidRDefault="00AF673E" w:rsidP="00F12AA3">
      <w:pPr>
        <w:rPr>
          <w:rStyle w:val="Heading1Char"/>
        </w:rPr>
      </w:pPr>
      <w:bookmarkStart w:id="0" w:name="_Toc231760915"/>
      <w:bookmarkStart w:id="1" w:name="_Toc231761038"/>
    </w:p>
    <w:p w14:paraId="055E2FE3" w14:textId="77777777" w:rsidR="00AF673E" w:rsidRDefault="00AF673E" w:rsidP="00F12AA3">
      <w:pPr>
        <w:rPr>
          <w:rStyle w:val="Heading1Char"/>
        </w:rPr>
      </w:pPr>
    </w:p>
    <w:p w14:paraId="3B806B25" w14:textId="77777777" w:rsidR="00AF673E" w:rsidRDefault="00AF673E" w:rsidP="00F12AA3">
      <w:pPr>
        <w:rPr>
          <w:rStyle w:val="Heading1Char"/>
        </w:rPr>
      </w:pPr>
    </w:p>
    <w:p w14:paraId="073E33D7" w14:textId="77777777" w:rsidR="00AF673E" w:rsidRDefault="00AF673E" w:rsidP="00F12AA3">
      <w:pPr>
        <w:rPr>
          <w:rStyle w:val="Heading1Char"/>
        </w:rPr>
      </w:pPr>
    </w:p>
    <w:p w14:paraId="4FA81AB8" w14:textId="77777777" w:rsidR="00AF673E" w:rsidRDefault="00AF673E" w:rsidP="00F12AA3">
      <w:pPr>
        <w:rPr>
          <w:rStyle w:val="Heading1Char"/>
        </w:rPr>
      </w:pPr>
    </w:p>
    <w:p w14:paraId="07CFD170" w14:textId="77777777" w:rsidR="00AF673E" w:rsidRDefault="00AF673E" w:rsidP="00F12AA3">
      <w:pPr>
        <w:rPr>
          <w:rStyle w:val="Heading1Char"/>
        </w:rPr>
      </w:pPr>
    </w:p>
    <w:p w14:paraId="51255EE6" w14:textId="77777777" w:rsidR="00AF673E" w:rsidRDefault="00AF673E" w:rsidP="00F12AA3">
      <w:pPr>
        <w:rPr>
          <w:rStyle w:val="Heading1Char"/>
        </w:rPr>
      </w:pPr>
    </w:p>
    <w:p w14:paraId="7059EC00" w14:textId="77777777" w:rsidR="00AF673E" w:rsidRDefault="00AF673E" w:rsidP="00F12AA3">
      <w:pPr>
        <w:rPr>
          <w:rStyle w:val="Heading1Char"/>
        </w:rPr>
      </w:pPr>
    </w:p>
    <w:p w14:paraId="06039DEC" w14:textId="77777777" w:rsidR="00AF673E" w:rsidRDefault="00AF673E" w:rsidP="00F12AA3">
      <w:pPr>
        <w:rPr>
          <w:rStyle w:val="Heading1Char"/>
        </w:rPr>
      </w:pPr>
    </w:p>
    <w:p w14:paraId="3C6FA0F5" w14:textId="44BF9D55" w:rsidR="00F12AA3" w:rsidRDefault="004302B5" w:rsidP="00F12AA3">
      <w:pPr>
        <w:rPr>
          <w:rStyle w:val="Heading1Char"/>
        </w:rPr>
      </w:pPr>
      <w:r w:rsidRPr="004302B5">
        <w:rPr>
          <w:rStyle w:val="Heading1Char"/>
        </w:rPr>
        <w:lastRenderedPageBreak/>
        <w:t>week 1</w:t>
      </w:r>
      <w:bookmarkEnd w:id="0"/>
      <w:bookmarkEnd w:id="1"/>
    </w:p>
    <w:p w14:paraId="3C780518" w14:textId="77777777" w:rsidR="00A0193A" w:rsidRDefault="00A0193A" w:rsidP="004302B5">
      <w:pPr>
        <w:keepNext/>
        <w:rPr>
          <w:rStyle w:val="Heading1Char"/>
        </w:rPr>
      </w:pPr>
      <w:bookmarkStart w:id="2" w:name="_Toc231760916"/>
      <w:bookmarkStart w:id="3" w:name="_Toc231761039"/>
    </w:p>
    <w:p w14:paraId="6631D5F4" w14:textId="7398801E" w:rsidR="004302B5" w:rsidRDefault="004302B5" w:rsidP="004302B5">
      <w:pPr>
        <w:keepNext/>
      </w:pPr>
      <w:r w:rsidRPr="004302B5">
        <w:rPr>
          <w:rStyle w:val="Heading1Char"/>
        </w:rPr>
        <w:drawing>
          <wp:inline distT="0" distB="0" distL="0" distR="0" wp14:anchorId="1039E3EC" wp14:editId="72DF1794">
            <wp:extent cx="5917447" cy="1279071"/>
            <wp:effectExtent l="0" t="0" r="7620" b="0"/>
            <wp:docPr id="13074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3153" name=""/>
                    <pic:cNvPicPr/>
                  </pic:nvPicPr>
                  <pic:blipFill rotWithShape="1">
                    <a:blip r:embed="rId7"/>
                    <a:srcRect t="58037" r="428" b="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27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  <w:bookmarkEnd w:id="3"/>
    </w:p>
    <w:p w14:paraId="63886E8C" w14:textId="539E9E4C" w:rsidR="004302B5" w:rsidRDefault="004302B5" w:rsidP="004302B5">
      <w:pPr>
        <w:pStyle w:val="Caption"/>
      </w:pPr>
      <w:bookmarkStart w:id="4" w:name="_Toc23176085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</w:t>
      </w:r>
      <w:r>
        <w:fldChar w:fldCharType="end"/>
      </w:r>
      <w:r>
        <w:t xml:space="preserve"> Installation of VS Code and python</w:t>
      </w:r>
      <w:bookmarkEnd w:id="4"/>
    </w:p>
    <w:p w14:paraId="068158BE" w14:textId="77777777" w:rsidR="004302B5" w:rsidRDefault="004302B5" w:rsidP="004302B5">
      <w:pPr>
        <w:keepNext/>
      </w:pPr>
      <w:r>
        <w:rPr>
          <w:noProof/>
        </w:rPr>
        <w:drawing>
          <wp:inline distT="0" distB="0" distL="0" distR="0" wp14:anchorId="44C6700E" wp14:editId="5599DB38">
            <wp:extent cx="5943600" cy="3040380"/>
            <wp:effectExtent l="0" t="0" r="0" b="7620"/>
            <wp:docPr id="16418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2299" w14:textId="2A35F4A5" w:rsidR="004302B5" w:rsidRDefault="004302B5" w:rsidP="004302B5">
      <w:pPr>
        <w:pStyle w:val="Caption"/>
      </w:pPr>
      <w:bookmarkStart w:id="5" w:name="_Toc23176085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2</w:t>
      </w:r>
      <w:r>
        <w:fldChar w:fldCharType="end"/>
      </w:r>
      <w:r>
        <w:t xml:space="preserve"> Installation of cryptographic libraries</w:t>
      </w:r>
      <w:bookmarkEnd w:id="5"/>
    </w:p>
    <w:p w14:paraId="3609C248" w14:textId="77777777" w:rsidR="004302B5" w:rsidRDefault="004302B5" w:rsidP="004302B5">
      <w:pPr>
        <w:keepNext/>
      </w:pPr>
      <w:r>
        <w:rPr>
          <w:noProof/>
        </w:rPr>
        <w:lastRenderedPageBreak/>
        <w:drawing>
          <wp:inline distT="0" distB="0" distL="0" distR="0" wp14:anchorId="7BF55C4C" wp14:editId="32893A99">
            <wp:extent cx="5943600" cy="3040380"/>
            <wp:effectExtent l="0" t="0" r="0" b="7620"/>
            <wp:docPr id="631198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5A3D" w14:textId="44B775DC" w:rsidR="004302B5" w:rsidRDefault="004302B5" w:rsidP="004302B5">
      <w:pPr>
        <w:pStyle w:val="Caption"/>
      </w:pPr>
      <w:bookmarkStart w:id="6" w:name="_Toc23176085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3</w:t>
      </w:r>
      <w:r>
        <w:fldChar w:fldCharType="end"/>
      </w:r>
      <w:r>
        <w:t xml:space="preserve"> Open SSL Installation test</w:t>
      </w:r>
      <w:bookmarkEnd w:id="6"/>
    </w:p>
    <w:p w14:paraId="31809E4C" w14:textId="2E003577" w:rsidR="005D5F0D" w:rsidRPr="005D5F0D" w:rsidRDefault="005D5F0D" w:rsidP="005D5F0D">
      <w:r w:rsidRPr="005D5F0D">
        <w:drawing>
          <wp:inline distT="0" distB="0" distL="0" distR="0" wp14:anchorId="590FF324" wp14:editId="5C0724D5">
            <wp:extent cx="5943600" cy="2704465"/>
            <wp:effectExtent l="0" t="0" r="0" b="635"/>
            <wp:docPr id="15994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8993" w14:textId="77777777" w:rsidR="004302B5" w:rsidRDefault="004302B5" w:rsidP="004302B5">
      <w:pPr>
        <w:keepNext/>
      </w:pPr>
      <w:r>
        <w:rPr>
          <w:noProof/>
        </w:rPr>
        <w:drawing>
          <wp:inline distT="0" distB="0" distL="0" distR="0" wp14:anchorId="557883AD" wp14:editId="644CBCF5">
            <wp:extent cx="5943351" cy="484414"/>
            <wp:effectExtent l="0" t="0" r="635" b="0"/>
            <wp:docPr id="951428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6" t="28209" r="366" b="5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82149" w14:textId="02A86D78" w:rsidR="004302B5" w:rsidRDefault="004302B5" w:rsidP="004302B5">
      <w:pPr>
        <w:pStyle w:val="Caption"/>
      </w:pPr>
      <w:bookmarkStart w:id="7" w:name="_Toc23176085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4</w:t>
      </w:r>
      <w:r>
        <w:fldChar w:fldCharType="end"/>
      </w:r>
      <w:r>
        <w:t xml:space="preserve"> Local encryption script encryption</w:t>
      </w:r>
      <w:bookmarkEnd w:id="7"/>
    </w:p>
    <w:p w14:paraId="159F43D1" w14:textId="77777777" w:rsidR="00B84A34" w:rsidRDefault="00B84A34" w:rsidP="00B84A34">
      <w:pPr>
        <w:keepNext/>
      </w:pPr>
      <w:r>
        <w:rPr>
          <w:noProof/>
        </w:rPr>
        <w:lastRenderedPageBreak/>
        <w:drawing>
          <wp:inline distT="0" distB="0" distL="0" distR="0" wp14:anchorId="56680849" wp14:editId="13C15EFC">
            <wp:extent cx="5943600" cy="2855595"/>
            <wp:effectExtent l="0" t="0" r="0" b="1905"/>
            <wp:docPr id="199568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82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1131" w14:textId="048CAB76" w:rsidR="00B84A34" w:rsidRPr="00B84A34" w:rsidRDefault="00B84A34" w:rsidP="00B84A34">
      <w:pPr>
        <w:pStyle w:val="Caption"/>
      </w:pPr>
      <w:bookmarkStart w:id="8" w:name="_Toc23176085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5</w:t>
      </w:r>
      <w:r>
        <w:fldChar w:fldCharType="end"/>
      </w:r>
      <w:r>
        <w:t xml:space="preserve"> GitHub Repository Initialization</w:t>
      </w:r>
      <w:bookmarkEnd w:id="8"/>
    </w:p>
    <w:p w14:paraId="2B02C0BC" w14:textId="77777777" w:rsidR="00043457" w:rsidRPr="00043457" w:rsidRDefault="00043457" w:rsidP="00043457"/>
    <w:p w14:paraId="05C0A9BF" w14:textId="4528E40A" w:rsidR="00043457" w:rsidRPr="00043457" w:rsidRDefault="00043457" w:rsidP="00043457">
      <w:pPr>
        <w:rPr>
          <w:rStyle w:val="IntenseReference"/>
        </w:rPr>
      </w:pPr>
      <w:r w:rsidRPr="00043457">
        <w:rPr>
          <w:rStyle w:val="IntenseReference"/>
        </w:rPr>
        <w:t>Student Reflection</w:t>
      </w:r>
    </w:p>
    <w:p w14:paraId="00CAB8FA" w14:textId="67780A25" w:rsidR="00CB722C" w:rsidRPr="00CB722C" w:rsidRDefault="00043457" w:rsidP="00CB722C">
      <w:r w:rsidRPr="00043457">
        <w:t>Established a secure programming environment on Kali Linux, integrating OpenSSL libraries for advanced cryptography. confirm compiler and library setup alongside successful script execution</w:t>
      </w:r>
      <w:r w:rsidR="007203DE">
        <w:t xml:space="preserve"> </w:t>
      </w:r>
      <w:r w:rsidRPr="00043457">
        <w:t>documents GitHub version control initialization, ensuring all portfolio code is accurately tracked and securely managed.</w:t>
      </w:r>
    </w:p>
    <w:p w14:paraId="5DF42BE6" w14:textId="1F094164" w:rsidR="004302B5" w:rsidRDefault="004302B5" w:rsidP="004302B5"/>
    <w:p w14:paraId="4571EA1B" w14:textId="7F409BCB" w:rsidR="004302B5" w:rsidRDefault="004302B5" w:rsidP="004302B5">
      <w:pPr>
        <w:pStyle w:val="Heading1"/>
      </w:pPr>
      <w:bookmarkStart w:id="9" w:name="_Toc231761040"/>
      <w:r>
        <w:lastRenderedPageBreak/>
        <w:t>Week 2</w:t>
      </w:r>
      <w:bookmarkEnd w:id="9"/>
    </w:p>
    <w:p w14:paraId="608CC917" w14:textId="77777777" w:rsidR="005D5F0D" w:rsidRDefault="005D5F0D" w:rsidP="00CB722C">
      <w:pPr>
        <w:keepNext/>
      </w:pPr>
    </w:p>
    <w:p w14:paraId="7E2F942C" w14:textId="6E08BECE" w:rsidR="00CB722C" w:rsidRDefault="007B2499" w:rsidP="00CB722C">
      <w:pPr>
        <w:keepNext/>
      </w:pPr>
      <w:r w:rsidRPr="007B2499">
        <w:drawing>
          <wp:inline distT="0" distB="0" distL="0" distR="0" wp14:anchorId="14689F21" wp14:editId="4273C2E6">
            <wp:extent cx="5943600" cy="3123020"/>
            <wp:effectExtent l="0" t="0" r="0" b="1270"/>
            <wp:docPr id="13762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4281" name=""/>
                    <pic:cNvPicPr/>
                  </pic:nvPicPr>
                  <pic:blipFill rotWithShape="1">
                    <a:blip r:embed="rId13"/>
                    <a:srcRect t="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F04A7" w14:textId="73998A77" w:rsidR="004302B5" w:rsidRDefault="00CB722C" w:rsidP="00CB722C">
      <w:pPr>
        <w:pStyle w:val="Caption"/>
      </w:pPr>
      <w:bookmarkStart w:id="10" w:name="_Toc23176085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6</w:t>
      </w:r>
      <w:r>
        <w:fldChar w:fldCharType="end"/>
      </w:r>
      <w:r>
        <w:t xml:space="preserve"> Caesar cipher implementation</w:t>
      </w:r>
      <w:bookmarkEnd w:id="10"/>
    </w:p>
    <w:p w14:paraId="34F7198C" w14:textId="77777777" w:rsidR="005D5F0D" w:rsidRDefault="005D5F0D" w:rsidP="00CB722C">
      <w:pPr>
        <w:keepNext/>
      </w:pPr>
    </w:p>
    <w:p w14:paraId="157485E0" w14:textId="3FEAFCF5" w:rsidR="00CB722C" w:rsidRDefault="007B2499" w:rsidP="00CB722C">
      <w:pPr>
        <w:keepNext/>
      </w:pPr>
      <w:r w:rsidRPr="007B2499">
        <w:drawing>
          <wp:inline distT="0" distB="0" distL="0" distR="0" wp14:anchorId="10A30336" wp14:editId="6EC2BD74">
            <wp:extent cx="5943600" cy="3117578"/>
            <wp:effectExtent l="0" t="0" r="0" b="6985"/>
            <wp:docPr id="57986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3086" name=""/>
                    <pic:cNvPicPr/>
                  </pic:nvPicPr>
                  <pic:blipFill rotWithShape="1">
                    <a:blip r:embed="rId13"/>
                    <a:srcRect t="6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F4E17" w14:textId="33CC016A" w:rsidR="00CB722C" w:rsidRDefault="00CB722C" w:rsidP="00CB722C">
      <w:pPr>
        <w:pStyle w:val="Caption"/>
      </w:pPr>
      <w:bookmarkStart w:id="11" w:name="_Toc23176086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7</w:t>
      </w:r>
      <w:r>
        <w:fldChar w:fldCharType="end"/>
      </w:r>
      <w:r>
        <w:t xml:space="preserve"> </w:t>
      </w:r>
      <w:r w:rsidR="00A0193A">
        <w:t>Vigenère</w:t>
      </w:r>
      <w:r>
        <w:t xml:space="preserve"> cipher encryption process</w:t>
      </w:r>
      <w:bookmarkEnd w:id="11"/>
    </w:p>
    <w:p w14:paraId="7613859C" w14:textId="77777777" w:rsidR="00CB722C" w:rsidRDefault="00CB722C" w:rsidP="00CB722C">
      <w:pPr>
        <w:keepNext/>
      </w:pPr>
      <w:r>
        <w:rPr>
          <w:noProof/>
        </w:rPr>
        <w:lastRenderedPageBreak/>
        <w:drawing>
          <wp:inline distT="0" distB="0" distL="0" distR="0" wp14:anchorId="3534699B" wp14:editId="3E602644">
            <wp:extent cx="5943600" cy="3040380"/>
            <wp:effectExtent l="0" t="0" r="0" b="7620"/>
            <wp:docPr id="17200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00FC" w14:textId="35A0C407" w:rsidR="00CB722C" w:rsidRDefault="00CB722C" w:rsidP="00CB722C">
      <w:pPr>
        <w:pStyle w:val="Caption"/>
      </w:pPr>
      <w:bookmarkStart w:id="12" w:name="_Toc23176086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8</w:t>
      </w:r>
      <w:r>
        <w:fldChar w:fldCharType="end"/>
      </w:r>
      <w:r>
        <w:t xml:space="preserve"> Encryption and Decryption output</w:t>
      </w:r>
      <w:bookmarkEnd w:id="12"/>
    </w:p>
    <w:p w14:paraId="333BA98E" w14:textId="77777777" w:rsidR="00CB722C" w:rsidRDefault="00CB722C" w:rsidP="00CB722C">
      <w:pPr>
        <w:keepNext/>
      </w:pPr>
      <w:r>
        <w:rPr>
          <w:noProof/>
        </w:rPr>
        <w:drawing>
          <wp:inline distT="0" distB="0" distL="0" distR="0" wp14:anchorId="2C6C50EB" wp14:editId="7E1D1FF6">
            <wp:extent cx="5943600" cy="3040380"/>
            <wp:effectExtent l="0" t="0" r="0" b="7620"/>
            <wp:docPr id="1793247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31FD" w14:textId="5E388AE7" w:rsidR="00CB722C" w:rsidRDefault="00CB722C" w:rsidP="00CB722C">
      <w:pPr>
        <w:pStyle w:val="Caption"/>
      </w:pPr>
      <w:bookmarkStart w:id="13" w:name="_Toc23176086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9</w:t>
      </w:r>
      <w:r>
        <w:fldChar w:fldCharType="end"/>
      </w:r>
      <w:r>
        <w:t xml:space="preserve"> User input Validation Interface</w:t>
      </w:r>
      <w:bookmarkEnd w:id="13"/>
    </w:p>
    <w:p w14:paraId="7F0D89E5" w14:textId="77777777" w:rsidR="005D5F0D" w:rsidRDefault="005D5F0D" w:rsidP="00CB722C">
      <w:pPr>
        <w:keepNext/>
        <w:rPr>
          <w:noProof/>
        </w:rPr>
      </w:pPr>
    </w:p>
    <w:p w14:paraId="4CB96583" w14:textId="180125A3" w:rsidR="00CB722C" w:rsidRDefault="00CB722C" w:rsidP="00CB722C">
      <w:pPr>
        <w:keepNext/>
      </w:pPr>
      <w:r>
        <w:rPr>
          <w:noProof/>
        </w:rPr>
        <w:drawing>
          <wp:inline distT="0" distB="0" distL="0" distR="0" wp14:anchorId="31C0A416" wp14:editId="19777CF3">
            <wp:extent cx="5943600" cy="2599509"/>
            <wp:effectExtent l="0" t="0" r="0" b="0"/>
            <wp:docPr id="878360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81FEB" w14:textId="6DDE9F1E" w:rsidR="00CB722C" w:rsidRDefault="00CB722C" w:rsidP="00CB722C">
      <w:pPr>
        <w:pStyle w:val="Caption"/>
      </w:pPr>
      <w:bookmarkStart w:id="14" w:name="_Toc23176086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10</w:t>
      </w:r>
      <w:r>
        <w:fldChar w:fldCharType="end"/>
      </w:r>
      <w:r>
        <w:t xml:space="preserve"> cipher testing result</w:t>
      </w:r>
      <w:bookmarkEnd w:id="14"/>
    </w:p>
    <w:p w14:paraId="196B57CB" w14:textId="1DAF34A4" w:rsidR="00043457" w:rsidRPr="00043457" w:rsidRDefault="00043457" w:rsidP="00043457">
      <w:pPr>
        <w:rPr>
          <w:rStyle w:val="IntenseReference"/>
        </w:rPr>
      </w:pPr>
      <w:r w:rsidRPr="00043457">
        <w:rPr>
          <w:rStyle w:val="IntenseReference"/>
        </w:rPr>
        <w:t>Student Reflection</w:t>
      </w:r>
    </w:p>
    <w:p w14:paraId="17A1799F" w14:textId="1BE97D49" w:rsidR="00043457" w:rsidRPr="00043457" w:rsidRDefault="00043457" w:rsidP="00043457">
      <w:r w:rsidRPr="00043457">
        <w:t xml:space="preserve">Developed Caesar and Vigenère ciphers , demonstrating foundational symmetric encryption and validation logic . While Vigenère improves upon Caesar’s single-shift vulnerability, both historical algorithms lack modern complexity. This highlights the critical necessity for mathematically unpredictable, large </w:t>
      </w:r>
      <w:r w:rsidR="00C70131" w:rsidRPr="00043457">
        <w:t>key spaces</w:t>
      </w:r>
      <w:r w:rsidRPr="00043457">
        <w:t xml:space="preserve"> in secure systems.</w:t>
      </w:r>
    </w:p>
    <w:p w14:paraId="22A841D3" w14:textId="43218F90" w:rsidR="00CB722C" w:rsidRDefault="00043457" w:rsidP="00043457">
      <w:pPr>
        <w:pStyle w:val="Heading1"/>
      </w:pPr>
      <w:bookmarkStart w:id="15" w:name="_Toc231761041"/>
      <w:r>
        <w:lastRenderedPageBreak/>
        <w:t>Week 3</w:t>
      </w:r>
      <w:bookmarkEnd w:id="15"/>
    </w:p>
    <w:p w14:paraId="1234610D" w14:textId="77777777" w:rsidR="00A0193A" w:rsidRDefault="00A0193A" w:rsidP="00B84A34">
      <w:pPr>
        <w:keepNext/>
      </w:pPr>
    </w:p>
    <w:p w14:paraId="59E20BCD" w14:textId="1C0BF7F6" w:rsidR="00B84A34" w:rsidRDefault="007B2499" w:rsidP="00B84A34">
      <w:pPr>
        <w:keepNext/>
      </w:pPr>
      <w:r w:rsidRPr="007B2499">
        <w:drawing>
          <wp:inline distT="0" distB="0" distL="0" distR="0" wp14:anchorId="131CCBE1" wp14:editId="3BBEA6A6">
            <wp:extent cx="5943600" cy="3090363"/>
            <wp:effectExtent l="0" t="0" r="0" b="0"/>
            <wp:docPr id="14649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30996" name=""/>
                    <pic:cNvPicPr/>
                  </pic:nvPicPr>
                  <pic:blipFill rotWithShape="1">
                    <a:blip r:embed="rId13"/>
                    <a:srcRect t="7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9DD7C" w14:textId="2D0AAAD7" w:rsidR="00043457" w:rsidRDefault="00B84A34" w:rsidP="00B84A34">
      <w:pPr>
        <w:pStyle w:val="Caption"/>
      </w:pPr>
      <w:bookmarkStart w:id="16" w:name="_Toc23176086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11</w:t>
      </w:r>
      <w:r>
        <w:fldChar w:fldCharType="end"/>
      </w:r>
      <w:r>
        <w:t xml:space="preserve"> LSFR Generator Implementation</w:t>
      </w:r>
      <w:bookmarkEnd w:id="16"/>
    </w:p>
    <w:p w14:paraId="097D897B" w14:textId="080C46F2" w:rsidR="00B84A34" w:rsidRDefault="00B84A34" w:rsidP="00B84A34">
      <w:pPr>
        <w:keepNext/>
      </w:pPr>
      <w:r>
        <w:rPr>
          <w:noProof/>
        </w:rPr>
        <w:drawing>
          <wp:inline distT="0" distB="0" distL="0" distR="0" wp14:anchorId="369F288C" wp14:editId="74EECBC5">
            <wp:extent cx="5940035" cy="884282"/>
            <wp:effectExtent l="0" t="0" r="3810" b="0"/>
            <wp:docPr id="1173093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EC424" w14:textId="3B1FABFE" w:rsidR="00B84A34" w:rsidRDefault="00B84A34" w:rsidP="00B84A34">
      <w:pPr>
        <w:pStyle w:val="Caption"/>
      </w:pPr>
      <w:bookmarkStart w:id="17" w:name="_Toc23176086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12</w:t>
      </w:r>
      <w:r>
        <w:fldChar w:fldCharType="end"/>
      </w:r>
      <w:r>
        <w:t xml:space="preserve"> Pseudorandom Sequence Output</w:t>
      </w:r>
      <w:bookmarkEnd w:id="17"/>
    </w:p>
    <w:p w14:paraId="6D14F7E5" w14:textId="77777777" w:rsidR="007B2499" w:rsidRDefault="007B2499" w:rsidP="00B84A34">
      <w:pPr>
        <w:keepNext/>
        <w:rPr>
          <w:noProof/>
        </w:rPr>
      </w:pPr>
    </w:p>
    <w:p w14:paraId="149893F7" w14:textId="77777777" w:rsidR="005D5F0D" w:rsidRDefault="005D5F0D" w:rsidP="00B84A34">
      <w:pPr>
        <w:keepNext/>
        <w:rPr>
          <w:noProof/>
        </w:rPr>
      </w:pPr>
    </w:p>
    <w:p w14:paraId="4731519D" w14:textId="49B3DFAC" w:rsidR="00B84A34" w:rsidRDefault="00B84A34" w:rsidP="00B84A34">
      <w:pPr>
        <w:keepNext/>
      </w:pPr>
      <w:r>
        <w:rPr>
          <w:noProof/>
        </w:rPr>
        <w:drawing>
          <wp:inline distT="0" distB="0" distL="0" distR="0" wp14:anchorId="14C1F0A5" wp14:editId="555C1C3B">
            <wp:extent cx="5942098" cy="1357993"/>
            <wp:effectExtent l="0" t="0" r="1905" b="0"/>
            <wp:docPr id="1629753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01" r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FC664" w14:textId="23269EDD" w:rsidR="00B84A34" w:rsidRDefault="00B84A34" w:rsidP="00B84A34">
      <w:pPr>
        <w:pStyle w:val="Caption"/>
      </w:pPr>
      <w:bookmarkStart w:id="18" w:name="_Toc23176086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13</w:t>
      </w:r>
      <w:r>
        <w:fldChar w:fldCharType="end"/>
      </w:r>
      <w:r>
        <w:t xml:space="preserve"> Statistical Random Testing</w:t>
      </w:r>
      <w:bookmarkEnd w:id="18"/>
    </w:p>
    <w:p w14:paraId="22228907" w14:textId="77777777" w:rsidR="005D5F0D" w:rsidRDefault="005D5F0D" w:rsidP="00B84A34">
      <w:pPr>
        <w:keepNext/>
      </w:pPr>
    </w:p>
    <w:p w14:paraId="4353C503" w14:textId="67BB93D0" w:rsidR="007B2499" w:rsidRDefault="007B2499" w:rsidP="00B84A34">
      <w:pPr>
        <w:keepNext/>
      </w:pPr>
      <w:r w:rsidRPr="007B2499">
        <w:drawing>
          <wp:inline distT="0" distB="0" distL="0" distR="0" wp14:anchorId="5747CE9C" wp14:editId="5A0E0AA7">
            <wp:extent cx="5943600" cy="3101249"/>
            <wp:effectExtent l="0" t="0" r="0" b="4445"/>
            <wp:docPr id="21050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4314" name=""/>
                    <pic:cNvPicPr/>
                  </pic:nvPicPr>
                  <pic:blipFill rotWithShape="1">
                    <a:blip r:embed="rId13"/>
                    <a:srcRect t="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BF738" w14:textId="7B554E21" w:rsidR="00B84A34" w:rsidRDefault="00B84A34" w:rsidP="00B84A34">
      <w:pPr>
        <w:pStyle w:val="Caption"/>
      </w:pPr>
      <w:bookmarkStart w:id="19" w:name="_Toc23176086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14</w:t>
      </w:r>
      <w:r>
        <w:fldChar w:fldCharType="end"/>
      </w:r>
      <w:r>
        <w:t xml:space="preserve"> RC4 Stream Cipher Simulation</w:t>
      </w:r>
      <w:bookmarkEnd w:id="19"/>
    </w:p>
    <w:p w14:paraId="1C758A70" w14:textId="77777777" w:rsidR="005D5F0D" w:rsidRDefault="005D5F0D" w:rsidP="00B84A34">
      <w:pPr>
        <w:keepNext/>
        <w:rPr>
          <w:noProof/>
        </w:rPr>
      </w:pPr>
    </w:p>
    <w:p w14:paraId="7A189801" w14:textId="246D9EE5" w:rsidR="00B84A34" w:rsidRDefault="00B84A34" w:rsidP="00B84A34">
      <w:pPr>
        <w:keepNext/>
      </w:pPr>
      <w:r>
        <w:rPr>
          <w:noProof/>
        </w:rPr>
        <w:drawing>
          <wp:inline distT="0" distB="0" distL="0" distR="0" wp14:anchorId="29DF3490" wp14:editId="7E4E7F11">
            <wp:extent cx="5943600" cy="1848395"/>
            <wp:effectExtent l="0" t="0" r="0" b="0"/>
            <wp:docPr id="727303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AB65C" w14:textId="5040F39C" w:rsidR="00B84A34" w:rsidRDefault="00B84A34" w:rsidP="00B84A34">
      <w:pPr>
        <w:pStyle w:val="Caption"/>
      </w:pPr>
      <w:bookmarkStart w:id="20" w:name="_Toc23176086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15</w:t>
      </w:r>
      <w:r>
        <w:fldChar w:fldCharType="end"/>
      </w:r>
      <w:r>
        <w:t xml:space="preserve"> Encryption </w:t>
      </w:r>
      <w:r w:rsidR="00196C12">
        <w:t>Performance</w:t>
      </w:r>
      <w:r>
        <w:t xml:space="preserve"> Testing</w:t>
      </w:r>
      <w:bookmarkEnd w:id="20"/>
    </w:p>
    <w:p w14:paraId="1FE06B01" w14:textId="201D95B5" w:rsidR="00B84A34" w:rsidRDefault="00B84A34" w:rsidP="00B84A34">
      <w:pPr>
        <w:rPr>
          <w:rStyle w:val="IntenseReference"/>
        </w:rPr>
      </w:pPr>
      <w:r w:rsidRPr="00B84A34">
        <w:rPr>
          <w:rStyle w:val="IntenseReference"/>
        </w:rPr>
        <w:t>Student reflection</w:t>
      </w:r>
    </w:p>
    <w:p w14:paraId="5063AA69" w14:textId="7AACC467" w:rsidR="00B84A34" w:rsidRDefault="00B84A34" w:rsidP="00B84A34">
      <w:r w:rsidRPr="00B84A34">
        <w:t>Developed an LFSR generator and RC4 stream cipher. Demonstrated pseudorandom bit generation and real-time XOR encryption. These implementations highlight the critical need for mathematically sound randomness to prevent predictable patterns and vulnerabilities in continuous data streams.</w:t>
      </w:r>
    </w:p>
    <w:p w14:paraId="47021FDF" w14:textId="5A4EC2C0" w:rsidR="00B84A34" w:rsidRDefault="00B84A34" w:rsidP="00B84A34">
      <w:pPr>
        <w:pStyle w:val="Heading1"/>
      </w:pPr>
      <w:bookmarkStart w:id="21" w:name="_Toc231761042"/>
      <w:r>
        <w:lastRenderedPageBreak/>
        <w:t>Week 4</w:t>
      </w:r>
      <w:bookmarkEnd w:id="21"/>
    </w:p>
    <w:p w14:paraId="4263709F" w14:textId="5784C8A0" w:rsidR="00F90D27" w:rsidRDefault="00A0193A" w:rsidP="00F90D27">
      <w:pPr>
        <w:keepNext/>
      </w:pPr>
      <w:r w:rsidRPr="00A0193A">
        <w:drawing>
          <wp:inline distT="0" distB="0" distL="0" distR="0" wp14:anchorId="1C1184E2" wp14:editId="5100368A">
            <wp:extent cx="5943600" cy="3147695"/>
            <wp:effectExtent l="0" t="0" r="0" b="0"/>
            <wp:docPr id="203019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9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5137" w14:textId="165583A9" w:rsidR="00B84A34" w:rsidRDefault="00F90D27" w:rsidP="00F90D27">
      <w:pPr>
        <w:pStyle w:val="Caption"/>
      </w:pPr>
      <w:bookmarkStart w:id="22" w:name="_Toc2317608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16</w:t>
      </w:r>
      <w:r>
        <w:fldChar w:fldCharType="end"/>
      </w:r>
      <w:r>
        <w:t xml:space="preserve"> AES Encryption Script</w:t>
      </w:r>
      <w:bookmarkEnd w:id="22"/>
    </w:p>
    <w:p w14:paraId="3436346F" w14:textId="7C4C9283" w:rsidR="00F90D27" w:rsidRDefault="00A0193A" w:rsidP="00F90D27">
      <w:pPr>
        <w:keepNext/>
      </w:pPr>
      <w:r w:rsidRPr="00A0193A">
        <w:drawing>
          <wp:inline distT="0" distB="0" distL="0" distR="0" wp14:anchorId="209DB203" wp14:editId="2EE073EA">
            <wp:extent cx="5943600" cy="923290"/>
            <wp:effectExtent l="0" t="0" r="0" b="0"/>
            <wp:docPr id="15557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4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3CB0" w14:textId="66143BFF" w:rsidR="00F90D27" w:rsidRDefault="00F90D27" w:rsidP="00F90D27">
      <w:pPr>
        <w:pStyle w:val="Caption"/>
      </w:pPr>
      <w:bookmarkStart w:id="23" w:name="_Toc2317608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17</w:t>
      </w:r>
      <w:r>
        <w:fldChar w:fldCharType="end"/>
      </w:r>
      <w:r>
        <w:t xml:space="preserve"> Key Generation Process</w:t>
      </w:r>
      <w:bookmarkEnd w:id="23"/>
    </w:p>
    <w:p w14:paraId="1EB0A69C" w14:textId="4A5AC7BC" w:rsidR="00F90D27" w:rsidRDefault="00C70131" w:rsidP="00F90D27">
      <w:pPr>
        <w:keepNext/>
      </w:pPr>
      <w:r w:rsidRPr="00C70131">
        <w:drawing>
          <wp:inline distT="0" distB="0" distL="0" distR="0" wp14:anchorId="17AD5449" wp14:editId="683D2A5E">
            <wp:extent cx="5943600" cy="621665"/>
            <wp:effectExtent l="0" t="0" r="0" b="6985"/>
            <wp:docPr id="103133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8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260B" w14:textId="19E8138C" w:rsidR="00F90D27" w:rsidRDefault="00F90D27" w:rsidP="00F90D27">
      <w:pPr>
        <w:pStyle w:val="Caption"/>
      </w:pPr>
      <w:bookmarkStart w:id="24" w:name="_Toc2317608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18</w:t>
      </w:r>
      <w:r>
        <w:fldChar w:fldCharType="end"/>
      </w:r>
      <w:r>
        <w:t xml:space="preserve"> File Encryption Demonstration</w:t>
      </w:r>
      <w:bookmarkEnd w:id="24"/>
    </w:p>
    <w:p w14:paraId="324F6B4D" w14:textId="340A5990" w:rsidR="00F90D27" w:rsidRDefault="00C70131" w:rsidP="00F90D27">
      <w:pPr>
        <w:keepNext/>
      </w:pPr>
      <w:r w:rsidRPr="00C70131">
        <w:drawing>
          <wp:inline distT="0" distB="0" distL="0" distR="0" wp14:anchorId="0C1AC913" wp14:editId="1C86C998">
            <wp:extent cx="5943600" cy="671830"/>
            <wp:effectExtent l="0" t="0" r="0" b="0"/>
            <wp:docPr id="102837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73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AED5" w14:textId="520ED549" w:rsidR="00F90D27" w:rsidRDefault="00F90D27" w:rsidP="00F90D27">
      <w:pPr>
        <w:pStyle w:val="Caption"/>
      </w:pPr>
      <w:bookmarkStart w:id="25" w:name="_Toc2317608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19</w:t>
      </w:r>
      <w:r>
        <w:fldChar w:fldCharType="end"/>
      </w:r>
      <w:r>
        <w:t xml:space="preserve"> Decryption Results</w:t>
      </w:r>
      <w:bookmarkEnd w:id="25"/>
    </w:p>
    <w:p w14:paraId="37FF5DB0" w14:textId="77777777" w:rsidR="007C7F1F" w:rsidRDefault="007C7F1F" w:rsidP="00F90D27">
      <w:pPr>
        <w:keepNext/>
        <w:rPr>
          <w:noProof/>
        </w:rPr>
      </w:pPr>
    </w:p>
    <w:p w14:paraId="20A39C3D" w14:textId="6BBC75C8" w:rsidR="00F90D27" w:rsidRDefault="00F90D27" w:rsidP="00F90D27">
      <w:pPr>
        <w:keepNext/>
      </w:pPr>
      <w:r>
        <w:rPr>
          <w:noProof/>
        </w:rPr>
        <w:drawing>
          <wp:inline distT="0" distB="0" distL="0" distR="0" wp14:anchorId="5764B631" wp14:editId="2AA3DF5B">
            <wp:extent cx="5943600" cy="661851"/>
            <wp:effectExtent l="0" t="0" r="0" b="5080"/>
            <wp:docPr id="7875745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009B5" w14:textId="2B633D49" w:rsidR="00F90D27" w:rsidRDefault="00F90D27" w:rsidP="00F90D27">
      <w:pPr>
        <w:pStyle w:val="Caption"/>
      </w:pPr>
      <w:bookmarkStart w:id="26" w:name="_Toc2317608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20</w:t>
      </w:r>
      <w:r>
        <w:fldChar w:fldCharType="end"/>
      </w:r>
      <w:r>
        <w:t xml:space="preserve"> AES Performance Testing</w:t>
      </w:r>
      <w:bookmarkEnd w:id="26"/>
    </w:p>
    <w:p w14:paraId="4692B7E2" w14:textId="0791B23C" w:rsidR="00F90D27" w:rsidRPr="00F90D27" w:rsidRDefault="00F90D27" w:rsidP="00F90D27">
      <w:pPr>
        <w:rPr>
          <w:rStyle w:val="IntenseReference"/>
        </w:rPr>
      </w:pPr>
      <w:r w:rsidRPr="00F90D27">
        <w:rPr>
          <w:rStyle w:val="IntenseReference"/>
        </w:rPr>
        <w:t>Student Reflection</w:t>
      </w:r>
    </w:p>
    <w:p w14:paraId="0C663C8A" w14:textId="79F07D4B" w:rsidR="00F90D27" w:rsidRPr="00F90D27" w:rsidRDefault="00F90D27" w:rsidP="00F90D27">
      <w:r w:rsidRPr="00F90D27">
        <w:t>Developed utilizing OpenSSL to securely generate a 256-bit AES key (RAND_bytes) and encrypt/decrypt text files. Performance testing confirmed AES's high-speed processing capabilities. A primary implementation challenge was safely managing memory buffers during the EVP file stream operations to ensure complete, uncorrupted data recovery.</w:t>
      </w:r>
    </w:p>
    <w:p w14:paraId="4C7E88B4" w14:textId="3D42EAE4" w:rsidR="00B84A34" w:rsidRDefault="00F90D27" w:rsidP="00F90D27">
      <w:pPr>
        <w:pStyle w:val="Heading1"/>
        <w:rPr>
          <w:rStyle w:val="IntenseReference"/>
          <w:b w:val="0"/>
          <w:bCs w:val="0"/>
          <w:smallCaps w:val="0"/>
          <w:spacing w:val="0"/>
        </w:rPr>
      </w:pPr>
      <w:bookmarkStart w:id="27" w:name="_Toc231761043"/>
      <w:r>
        <w:rPr>
          <w:rStyle w:val="IntenseReference"/>
          <w:b w:val="0"/>
          <w:bCs w:val="0"/>
          <w:smallCaps w:val="0"/>
          <w:spacing w:val="0"/>
        </w:rPr>
        <w:t>WEEK</w:t>
      </w:r>
      <w:r w:rsidRPr="00F90D27">
        <w:rPr>
          <w:rStyle w:val="IntenseReference"/>
          <w:b w:val="0"/>
          <w:bCs w:val="0"/>
          <w:smallCaps w:val="0"/>
          <w:spacing w:val="0"/>
        </w:rPr>
        <w:t xml:space="preserve"> 5</w:t>
      </w:r>
      <w:bookmarkEnd w:id="27"/>
    </w:p>
    <w:p w14:paraId="497789E6" w14:textId="77777777" w:rsidR="007C7F1F" w:rsidRDefault="007C7F1F" w:rsidP="000555A4">
      <w:pPr>
        <w:keepNext/>
      </w:pPr>
    </w:p>
    <w:p w14:paraId="5574EB8D" w14:textId="4D6226CE" w:rsidR="000555A4" w:rsidRDefault="007C7F1F" w:rsidP="000555A4">
      <w:pPr>
        <w:keepNext/>
      </w:pPr>
      <w:r w:rsidRPr="007C7F1F">
        <w:drawing>
          <wp:inline distT="0" distB="0" distL="0" distR="0" wp14:anchorId="78264E69" wp14:editId="6A11F147">
            <wp:extent cx="5943027" cy="756557"/>
            <wp:effectExtent l="0" t="0" r="635" b="5715"/>
            <wp:docPr id="15329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3504" name=""/>
                    <pic:cNvPicPr/>
                  </pic:nvPicPr>
                  <pic:blipFill rotWithShape="1">
                    <a:blip r:embed="rId25"/>
                    <a:srcRect t="10994" b="6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18B2C" w14:textId="09F206F6" w:rsidR="007C7F1F" w:rsidRDefault="000555A4" w:rsidP="007C7F1F">
      <w:pPr>
        <w:pStyle w:val="Caption"/>
      </w:pPr>
      <w:bookmarkStart w:id="28" w:name="_Toc2317608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21</w:t>
      </w:r>
      <w:r>
        <w:fldChar w:fldCharType="end"/>
      </w:r>
      <w:r>
        <w:t xml:space="preserve"> RSA Key Pair Generation</w:t>
      </w:r>
      <w:bookmarkEnd w:id="28"/>
    </w:p>
    <w:p w14:paraId="2400AFD0" w14:textId="749E7C40" w:rsidR="000555A4" w:rsidRDefault="007C7F1F" w:rsidP="000555A4">
      <w:pPr>
        <w:keepNext/>
      </w:pPr>
      <w:r w:rsidRPr="007C7F1F">
        <w:drawing>
          <wp:inline distT="0" distB="0" distL="0" distR="0" wp14:anchorId="668DDE47" wp14:editId="068698BF">
            <wp:extent cx="5942303" cy="854528"/>
            <wp:effectExtent l="0" t="0" r="1905" b="3175"/>
            <wp:docPr id="210198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9798" name=""/>
                    <pic:cNvPicPr/>
                  </pic:nvPicPr>
                  <pic:blipFill rotWithShape="1">
                    <a:blip r:embed="rId25"/>
                    <a:srcRect t="34355" b="38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9CC7D" w14:textId="2501CD02" w:rsidR="007C7F1F" w:rsidRDefault="000555A4" w:rsidP="007C7F1F">
      <w:pPr>
        <w:pStyle w:val="Caption"/>
      </w:pPr>
      <w:bookmarkStart w:id="29" w:name="_Toc2317608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22</w:t>
      </w:r>
      <w:r>
        <w:fldChar w:fldCharType="end"/>
      </w:r>
      <w:r>
        <w:t xml:space="preserve"> Public Key Encryption Process</w:t>
      </w:r>
      <w:bookmarkEnd w:id="29"/>
    </w:p>
    <w:p w14:paraId="34822C0E" w14:textId="2F10D360" w:rsidR="000555A4" w:rsidRDefault="007C7F1F" w:rsidP="000555A4">
      <w:pPr>
        <w:keepNext/>
      </w:pPr>
      <w:r w:rsidRPr="007C7F1F">
        <w:drawing>
          <wp:inline distT="0" distB="0" distL="0" distR="0" wp14:anchorId="275E5F06" wp14:editId="36B3E97B">
            <wp:extent cx="5943600" cy="772886"/>
            <wp:effectExtent l="0" t="0" r="0" b="8255"/>
            <wp:docPr id="9889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52973" name=""/>
                    <pic:cNvPicPr/>
                  </pic:nvPicPr>
                  <pic:blipFill rotWithShape="1">
                    <a:blip r:embed="rId25"/>
                    <a:srcRect t="61131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84A31" w14:textId="02CDD326" w:rsidR="000555A4" w:rsidRDefault="000555A4" w:rsidP="000555A4">
      <w:pPr>
        <w:pStyle w:val="Caption"/>
      </w:pPr>
      <w:bookmarkStart w:id="30" w:name="_Toc23176087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02DE5">
        <w:rPr>
          <w:noProof/>
        </w:rPr>
        <w:t>23</w:t>
      </w:r>
      <w:r>
        <w:fldChar w:fldCharType="end"/>
      </w:r>
      <w:r>
        <w:t xml:space="preserve"> Private Key Decryption Results</w:t>
      </w:r>
      <w:bookmarkEnd w:id="30"/>
    </w:p>
    <w:p w14:paraId="624B26F5" w14:textId="77777777" w:rsidR="007C7F1F" w:rsidRDefault="007C7F1F" w:rsidP="00202DE5">
      <w:pPr>
        <w:keepNext/>
        <w:rPr>
          <w:noProof/>
        </w:rPr>
      </w:pPr>
    </w:p>
    <w:p w14:paraId="04FE784C" w14:textId="33230A33" w:rsidR="00202DE5" w:rsidRDefault="00202DE5" w:rsidP="00202DE5">
      <w:pPr>
        <w:keepNext/>
      </w:pPr>
      <w:r>
        <w:rPr>
          <w:noProof/>
        </w:rPr>
        <w:drawing>
          <wp:inline distT="0" distB="0" distL="0" distR="0" wp14:anchorId="54FF4605" wp14:editId="191E1BF3">
            <wp:extent cx="5943600" cy="2846614"/>
            <wp:effectExtent l="0" t="0" r="0" b="0"/>
            <wp:docPr id="5831290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DC030" w14:textId="03E4A04B" w:rsidR="000555A4" w:rsidRDefault="00202DE5" w:rsidP="00202DE5">
      <w:pPr>
        <w:pStyle w:val="Caption"/>
        <w:rPr>
          <w:noProof/>
        </w:rPr>
      </w:pPr>
      <w:bookmarkStart w:id="31" w:name="_Toc23176087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Secure Message</w:t>
      </w:r>
      <w:r>
        <w:rPr>
          <w:noProof/>
        </w:rPr>
        <w:t xml:space="preserve"> Transmission</w:t>
      </w:r>
      <w:bookmarkEnd w:id="31"/>
    </w:p>
    <w:p w14:paraId="6A6FA84A" w14:textId="77777777" w:rsidR="007C7F1F" w:rsidRDefault="007C7F1F" w:rsidP="00202DE5">
      <w:pPr>
        <w:keepNext/>
        <w:rPr>
          <w:noProof/>
        </w:rPr>
      </w:pPr>
    </w:p>
    <w:p w14:paraId="437231F2" w14:textId="764905C7" w:rsidR="00202DE5" w:rsidRDefault="00202DE5" w:rsidP="00202DE5">
      <w:pPr>
        <w:keepNext/>
      </w:pPr>
      <w:r>
        <w:rPr>
          <w:noProof/>
        </w:rPr>
        <w:drawing>
          <wp:inline distT="0" distB="0" distL="0" distR="0" wp14:anchorId="3E496B99" wp14:editId="47ADEC24">
            <wp:extent cx="5943600" cy="2835728"/>
            <wp:effectExtent l="0" t="0" r="0" b="3175"/>
            <wp:docPr id="14565314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8453A" w14:textId="0F8142FA" w:rsidR="00202DE5" w:rsidRDefault="00202DE5" w:rsidP="00202DE5">
      <w:pPr>
        <w:pStyle w:val="Caption"/>
      </w:pPr>
      <w:bookmarkStart w:id="32" w:name="_Toc23176087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RSA Testing And Validation</w:t>
      </w:r>
      <w:bookmarkEnd w:id="32"/>
    </w:p>
    <w:p w14:paraId="488A74D9" w14:textId="7FEC6D5C" w:rsidR="00202DE5" w:rsidRPr="00202DE5" w:rsidRDefault="00202DE5" w:rsidP="00202DE5">
      <w:pPr>
        <w:rPr>
          <w:rStyle w:val="IntenseReference"/>
        </w:rPr>
      </w:pPr>
      <w:r w:rsidRPr="00202DE5">
        <w:rPr>
          <w:rStyle w:val="IntenseReference"/>
        </w:rPr>
        <w:t>Student Reflection</w:t>
      </w:r>
    </w:p>
    <w:p w14:paraId="7103A28A" w14:textId="4449C5C4" w:rsidR="00F90D27" w:rsidRPr="00F90D27" w:rsidRDefault="00202DE5" w:rsidP="00F90D27">
      <w:r w:rsidRPr="00202DE5">
        <w:t xml:space="preserve">Unlike symmetric systems, asymmetric RSA utilizes distinct public and private keys, solving secure key distribution. The public key securely encrypts data for transmission, while only the </w:t>
      </w:r>
      <w:r w:rsidRPr="00202DE5">
        <w:lastRenderedPageBreak/>
        <w:t>private key performs decryption. Testing validated this workflow, confirming robust data confidentiality and integrity without risking key interception.</w:t>
      </w:r>
    </w:p>
    <w:p w14:paraId="1E9AAC5E" w14:textId="2ED34BEB" w:rsidR="00B84A34" w:rsidRPr="00B84A34" w:rsidRDefault="00B84A34" w:rsidP="00B84A34">
      <w:pPr>
        <w:tabs>
          <w:tab w:val="left" w:pos="2000"/>
        </w:tabs>
      </w:pPr>
      <w:r>
        <w:tab/>
      </w:r>
    </w:p>
    <w:sectPr w:rsidR="00B84A34" w:rsidRPr="00B8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A3"/>
    <w:rsid w:val="00043457"/>
    <w:rsid w:val="000555A4"/>
    <w:rsid w:val="00196C12"/>
    <w:rsid w:val="00202DE5"/>
    <w:rsid w:val="00266652"/>
    <w:rsid w:val="00374B76"/>
    <w:rsid w:val="004302B5"/>
    <w:rsid w:val="00457F16"/>
    <w:rsid w:val="0050056C"/>
    <w:rsid w:val="005D5F0D"/>
    <w:rsid w:val="00620499"/>
    <w:rsid w:val="007203DE"/>
    <w:rsid w:val="00731159"/>
    <w:rsid w:val="007B2499"/>
    <w:rsid w:val="007C7F1F"/>
    <w:rsid w:val="008440FF"/>
    <w:rsid w:val="00851002"/>
    <w:rsid w:val="00A0193A"/>
    <w:rsid w:val="00AF673E"/>
    <w:rsid w:val="00B84A34"/>
    <w:rsid w:val="00C70131"/>
    <w:rsid w:val="00CB722C"/>
    <w:rsid w:val="00F12AA3"/>
    <w:rsid w:val="00F9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2959"/>
  <w15:chartTrackingRefBased/>
  <w15:docId w15:val="{A055806F-C17C-44FE-9E99-A29DE0B2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AA3"/>
  </w:style>
  <w:style w:type="paragraph" w:styleId="Heading1">
    <w:name w:val="heading 1"/>
    <w:basedOn w:val="Normal"/>
    <w:next w:val="Normal"/>
    <w:link w:val="Heading1Char"/>
    <w:uiPriority w:val="9"/>
    <w:qFormat/>
    <w:rsid w:val="00F1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A3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30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302B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02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02B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02DE5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720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rara007/advanced-cryptography-logbook-BIT4138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030BC-7525-4FFF-9537-602C03527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15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MIRARA KARIOKI - BSCCS202453811</dc:creator>
  <cp:keywords/>
  <dc:description/>
  <cp:lastModifiedBy>MIRARA KARIOKI - BSCCS202453811</cp:lastModifiedBy>
  <cp:revision>7</cp:revision>
  <dcterms:created xsi:type="dcterms:W3CDTF">2026-06-07T12:50:00Z</dcterms:created>
  <dcterms:modified xsi:type="dcterms:W3CDTF">2026-06-08T14:27:00Z</dcterms:modified>
</cp:coreProperties>
</file>