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Ind w:w="-176" w:type="dxa"/>
        <w:tblLayout w:type="fixed"/>
        <w:tblLook w:val="0000" w:firstRow="0" w:lastRow="0" w:firstColumn="0" w:lastColumn="0" w:noHBand="0" w:noVBand="0"/>
      </w:tblPr>
      <w:tblGrid>
        <w:gridCol w:w="4962"/>
        <w:gridCol w:w="4678"/>
      </w:tblGrid>
      <w:tr w:rsidR="00A43203" w:rsidRPr="00A43203" w:rsidTr="007E5D0B">
        <w:trPr>
          <w:trHeight w:val="2147"/>
        </w:trPr>
        <w:tc>
          <w:tcPr>
            <w:tcW w:w="4962" w:type="dxa"/>
          </w:tcPr>
          <w:p w:rsidR="00A43203" w:rsidRPr="00A43203" w:rsidRDefault="00A43203" w:rsidP="00417B2F">
            <w:pPr>
              <w:jc w:val="right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678" w:type="dxa"/>
          </w:tcPr>
          <w:p w:rsidR="00A43203" w:rsidRPr="005E7D65" w:rsidRDefault="005271BF" w:rsidP="00575391">
            <w:pPr>
              <w:pStyle w:val="a6"/>
              <w:ind w:firstLine="1452"/>
              <w:jc w:val="right"/>
            </w:pPr>
            <w:r w:rsidRPr="005E7D65">
              <w:t xml:space="preserve">                 </w:t>
            </w:r>
            <w:r w:rsidR="00A43203" w:rsidRPr="005E7D65">
              <w:t xml:space="preserve">УТВЕРЖДАЮ </w:t>
            </w:r>
          </w:p>
          <w:p w:rsidR="00774CE2" w:rsidRPr="005E7D65" w:rsidRDefault="00A43203" w:rsidP="00575391">
            <w:pPr>
              <w:pStyle w:val="aa"/>
              <w:jc w:val="right"/>
              <w:rPr>
                <w:rFonts w:ascii="Times New Roman" w:hAnsi="Times New Roman" w:cs="Times New Roman"/>
              </w:rPr>
            </w:pPr>
            <w:r w:rsidRPr="005E7D65">
              <w:rPr>
                <w:rFonts w:ascii="Times New Roman" w:hAnsi="Times New Roman" w:cs="Times New Roman"/>
              </w:rPr>
              <w:t xml:space="preserve">                   </w:t>
            </w:r>
            <w:r w:rsidR="007E5D0B">
              <w:rPr>
                <w:rFonts w:ascii="Times New Roman" w:hAnsi="Times New Roman" w:cs="Times New Roman"/>
              </w:rPr>
              <w:t>Генеральный директор</w:t>
            </w:r>
            <w:r w:rsidR="00774CE2" w:rsidRPr="005E7D65">
              <w:rPr>
                <w:rFonts w:ascii="Times New Roman" w:hAnsi="Times New Roman" w:cs="Times New Roman"/>
              </w:rPr>
              <w:t xml:space="preserve"> </w:t>
            </w:r>
          </w:p>
          <w:p w:rsidR="00A43203" w:rsidRPr="00692673" w:rsidRDefault="007E5D0B" w:rsidP="00650908">
            <w:pPr>
              <w:jc w:val="right"/>
              <w:rPr>
                <w:rFonts w:ascii="Times New Roman" w:hAnsi="Times New Roman" w:cs="Times New Roman"/>
                <w:b/>
                <w:color w:val="000000"/>
                <w:highlight w:val="yellow"/>
              </w:rPr>
            </w:pPr>
            <w:r w:rsidRPr="007E5D0B">
              <w:rPr>
                <w:rFonts w:ascii="Times New Roman" w:hAnsi="Times New Roman" w:cs="Times New Roman"/>
                <w:sz w:val="24"/>
                <w:szCs w:val="24"/>
              </w:rPr>
              <w:t>ООО «</w:t>
            </w:r>
            <w:r w:rsidR="00650908">
              <w:rPr>
                <w:rFonts w:ascii="Times New Roman" w:hAnsi="Times New Roman" w:cs="Times New Roman"/>
                <w:sz w:val="24"/>
                <w:szCs w:val="24"/>
              </w:rPr>
              <w:t>Пятерочка</w:t>
            </w:r>
            <w:r w:rsidRPr="007E5D0B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0459C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A43203" w:rsidRPr="00A43203" w:rsidTr="007E5D0B">
        <w:trPr>
          <w:trHeight w:val="1213"/>
        </w:trPr>
        <w:tc>
          <w:tcPr>
            <w:tcW w:w="4962" w:type="dxa"/>
          </w:tcPr>
          <w:p w:rsidR="00A43203" w:rsidRPr="00A43203" w:rsidRDefault="00A43203" w:rsidP="00417B2F">
            <w:pPr>
              <w:pStyle w:val="a6"/>
              <w:jc w:val="center"/>
              <w:rPr>
                <w:b/>
                <w:bCs/>
              </w:rPr>
            </w:pPr>
          </w:p>
        </w:tc>
        <w:tc>
          <w:tcPr>
            <w:tcW w:w="4678" w:type="dxa"/>
          </w:tcPr>
          <w:p w:rsidR="00A43203" w:rsidRPr="00692673" w:rsidRDefault="00774CE2" w:rsidP="00417B2F">
            <w:pPr>
              <w:jc w:val="center"/>
              <w:rPr>
                <w:rFonts w:ascii="Times New Roman" w:hAnsi="Times New Roman" w:cs="Times New Roman"/>
                <w:color w:val="000000"/>
                <w:highlight w:val="yellow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</w:t>
            </w:r>
            <w:r w:rsidR="00113285" w:rsidRPr="00774CE2">
              <w:rPr>
                <w:rFonts w:ascii="Times New Roman" w:hAnsi="Times New Roman" w:cs="Times New Roman"/>
                <w:color w:val="000000"/>
              </w:rPr>
              <w:t xml:space="preserve">   __________________ </w:t>
            </w:r>
            <w:r w:rsidR="00650908">
              <w:rPr>
                <w:rFonts w:ascii="Times New Roman" w:hAnsi="Times New Roman" w:cs="Times New Roman"/>
                <w:color w:val="000000"/>
                <w:sz w:val="24"/>
              </w:rPr>
              <w:t>Суворов А.Д</w:t>
            </w:r>
            <w:r w:rsidR="007E5D0B">
              <w:rPr>
                <w:rFonts w:ascii="Times New Roman" w:hAnsi="Times New Roman" w:cs="Times New Roman"/>
                <w:color w:val="000000"/>
                <w:sz w:val="24"/>
              </w:rPr>
              <w:t>.</w:t>
            </w:r>
          </w:p>
          <w:p w:rsidR="00A43203" w:rsidRPr="00692673" w:rsidRDefault="00A43203" w:rsidP="00417B2F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highlight w:val="yellow"/>
              </w:rPr>
            </w:pPr>
          </w:p>
          <w:p w:rsidR="00A43203" w:rsidRPr="00692673" w:rsidRDefault="00216F65" w:rsidP="00650908">
            <w:pPr>
              <w:pStyle w:val="a6"/>
              <w:jc w:val="center"/>
              <w:rPr>
                <w:b/>
                <w:bCs/>
                <w:highlight w:val="yellow"/>
              </w:rPr>
            </w:pPr>
            <w:r w:rsidRPr="00AE3A2C">
              <w:rPr>
                <w:color w:val="000000"/>
              </w:rPr>
              <w:t>«</w:t>
            </w:r>
            <w:r w:rsidR="00650908">
              <w:rPr>
                <w:color w:val="000000"/>
                <w:u w:val="single"/>
              </w:rPr>
              <w:t>19</w:t>
            </w:r>
            <w:r w:rsidRPr="00AE3A2C">
              <w:rPr>
                <w:color w:val="000000"/>
                <w:u w:val="single"/>
              </w:rPr>
              <w:t xml:space="preserve"> </w:t>
            </w:r>
            <w:r w:rsidRPr="00AE3A2C">
              <w:rPr>
                <w:color w:val="000000"/>
              </w:rPr>
              <w:t>» _</w:t>
            </w:r>
            <w:r w:rsidR="00650908">
              <w:rPr>
                <w:color w:val="000000"/>
                <w:u w:val="single"/>
              </w:rPr>
              <w:t>марта</w:t>
            </w:r>
            <w:r w:rsidRPr="00AE3A2C">
              <w:rPr>
                <w:color w:val="000000"/>
              </w:rPr>
              <w:t>_201</w:t>
            </w:r>
            <w:r w:rsidR="00650908">
              <w:rPr>
                <w:color w:val="000000"/>
              </w:rPr>
              <w:t>9</w:t>
            </w:r>
            <w:r w:rsidRPr="00AE3A2C">
              <w:rPr>
                <w:color w:val="000000"/>
              </w:rPr>
              <w:t xml:space="preserve"> г.</w:t>
            </w:r>
          </w:p>
        </w:tc>
      </w:tr>
    </w:tbl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A43203" w:rsidRPr="00A43203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</w:p>
    <w:p w:rsidR="00A43203" w:rsidRPr="00A06341" w:rsidRDefault="00A43203" w:rsidP="00A43203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A06341">
        <w:rPr>
          <w:rFonts w:ascii="Times New Roman" w:hAnsi="Times New Roman" w:cs="Times New Roman"/>
          <w:b/>
          <w:color w:val="000000"/>
          <w:sz w:val="32"/>
          <w:szCs w:val="32"/>
        </w:rPr>
        <w:t>Методика тестирования и испытания</w:t>
      </w:r>
    </w:p>
    <w:p w:rsidR="00A43203" w:rsidRPr="00692673" w:rsidRDefault="000459C7" w:rsidP="00A43203">
      <w:pPr>
        <w:jc w:val="center"/>
        <w:rPr>
          <w:rFonts w:ascii="Times New Roman" w:hAnsi="Times New Roman" w:cs="Times New Roman"/>
          <w:b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</w:rPr>
        <w:t>Автоматизированной системы: «</w:t>
      </w:r>
      <w:proofErr w:type="spellStart"/>
      <w:r w:rsidR="008439AE">
        <w:rPr>
          <w:rFonts w:ascii="Times New Roman" w:hAnsi="Times New Roman" w:cs="Times New Roman"/>
          <w:b/>
          <w:sz w:val="28"/>
          <w:szCs w:val="28"/>
        </w:rPr>
        <w:t>МойСклад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»</w:t>
      </w:r>
      <w:r w:rsidRPr="000459C7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Pr="00692673" w:rsidRDefault="00A43203" w:rsidP="00A43203">
      <w:pPr>
        <w:jc w:val="center"/>
        <w:rPr>
          <w:rFonts w:ascii="Times New Roman" w:hAnsi="Times New Roman" w:cs="Times New Roman"/>
          <w:highlight w:val="yellow"/>
        </w:rPr>
      </w:pPr>
    </w:p>
    <w:p w:rsidR="00A43203" w:rsidRDefault="00A43203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Default="00216F65" w:rsidP="00A43203">
      <w:pPr>
        <w:jc w:val="center"/>
        <w:rPr>
          <w:rFonts w:ascii="Times New Roman" w:hAnsi="Times New Roman" w:cs="Times New Roman"/>
        </w:rPr>
      </w:pPr>
    </w:p>
    <w:p w:rsidR="00216F65" w:rsidRPr="00A06341" w:rsidRDefault="00216F65" w:rsidP="00A43203">
      <w:pPr>
        <w:jc w:val="center"/>
        <w:rPr>
          <w:rFonts w:ascii="Times New Roman" w:hAnsi="Times New Roman" w:cs="Times New Roman"/>
        </w:rPr>
      </w:pPr>
    </w:p>
    <w:p w:rsidR="00A43203" w:rsidRDefault="00B84494" w:rsidP="00A43203">
      <w:pPr>
        <w:jc w:val="center"/>
        <w:rPr>
          <w:rFonts w:ascii="Times New Roman" w:hAnsi="Times New Roman" w:cs="Times New Roman"/>
          <w:b/>
        </w:rPr>
      </w:pPr>
      <w:r w:rsidRPr="00A06341">
        <w:rPr>
          <w:rFonts w:ascii="Times New Roman" w:hAnsi="Times New Roman" w:cs="Times New Roman"/>
          <w:b/>
        </w:rPr>
        <w:t>201</w:t>
      </w:r>
      <w:r w:rsidR="001529EE">
        <w:rPr>
          <w:rFonts w:ascii="Times New Roman" w:hAnsi="Times New Roman" w:cs="Times New Roman"/>
          <w:b/>
        </w:rPr>
        <w:t>9</w:t>
      </w:r>
      <w:r w:rsidR="00A06341" w:rsidRPr="00A06341">
        <w:rPr>
          <w:rFonts w:ascii="Times New Roman" w:hAnsi="Times New Roman" w:cs="Times New Roman"/>
          <w:b/>
        </w:rPr>
        <w:t xml:space="preserve"> г.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eastAsia="Times New Roman" w:hAnsi="Times New Roman" w:cs="Times New Roman"/>
          <w:color w:val="auto"/>
          <w:lang w:eastAsia="ru-RU"/>
        </w:rPr>
      </w:pPr>
      <w:r w:rsidRPr="00A43203">
        <w:rPr>
          <w:rFonts w:ascii="Times New Roman" w:eastAsia="Times New Roman" w:hAnsi="Times New Roman" w:cs="Times New Roman"/>
          <w:color w:val="auto"/>
          <w:lang w:eastAsia="ru-RU"/>
        </w:rPr>
        <w:lastRenderedPageBreak/>
        <w:t xml:space="preserve">Объект </w:t>
      </w:r>
      <w:r w:rsidRPr="00A43203">
        <w:rPr>
          <w:rFonts w:ascii="Times New Roman" w:eastAsia="Times New Roman" w:hAnsi="Times New Roman" w:cs="Times New Roman"/>
          <w:color w:val="auto"/>
          <w:sz w:val="32"/>
          <w:lang w:eastAsia="ru-RU"/>
        </w:rPr>
        <w:t>испытаний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Наименование</w:t>
      </w:r>
    </w:p>
    <w:p w:rsidR="00216F65" w:rsidRDefault="007E5D0B" w:rsidP="00140F2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proofErr w:type="spellStart"/>
      <w:r w:rsidR="008439A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МойСклад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Область применения</w:t>
      </w:r>
    </w:p>
    <w:p w:rsidR="008439AE" w:rsidRPr="008439AE" w:rsidRDefault="008439AE" w:rsidP="008439AE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8439AE">
        <w:rPr>
          <w:rFonts w:ascii="Times New Roman" w:hAnsi="Times New Roman" w:cs="Times New Roman"/>
          <w:sz w:val="28"/>
          <w:szCs w:val="28"/>
        </w:rPr>
        <w:t>Программа предназначена для упрощения и автоматизации работы со складом, учетом/отпуском товаров, а также для контроля за прибылью на предприят</w:t>
      </w:r>
      <w:proofErr w:type="gramStart"/>
      <w:r w:rsidRPr="008439AE">
        <w:rPr>
          <w:rFonts w:ascii="Times New Roman" w:hAnsi="Times New Roman" w:cs="Times New Roman"/>
          <w:sz w:val="28"/>
          <w:szCs w:val="28"/>
        </w:rPr>
        <w:t>ии ООО</w:t>
      </w:r>
      <w:proofErr w:type="gramEnd"/>
      <w:r w:rsidRPr="008439AE">
        <w:rPr>
          <w:rFonts w:ascii="Times New Roman" w:hAnsi="Times New Roman" w:cs="Times New Roman"/>
          <w:sz w:val="28"/>
          <w:szCs w:val="28"/>
        </w:rPr>
        <w:t xml:space="preserve"> “Пятерочка”.</w:t>
      </w:r>
    </w:p>
    <w:p w:rsidR="00723452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Обозначение программы</w:t>
      </w:r>
    </w:p>
    <w:p w:rsidR="00216F65" w:rsidRDefault="00FE43C0" w:rsidP="00216F6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proofErr w:type="spellStart"/>
      <w:r w:rsidR="008439AE">
        <w:rPr>
          <w:rFonts w:ascii="Times New Roman" w:eastAsia="Times New Roman" w:hAnsi="Times New Roman" w:cs="Times New Roman"/>
          <w:sz w:val="28"/>
          <w:szCs w:val="28"/>
          <w:lang w:eastAsia="ru-RU"/>
        </w:rPr>
        <w:t>МойСклад</w:t>
      </w:r>
      <w:proofErr w:type="spellEnd"/>
      <w:r w:rsidR="007E5D0B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Цель испытаний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Цель проведения испытаний - проверка соответствия характеристик разработанной программы (программного </w:t>
      </w:r>
      <w:r w:rsidR="00216F65">
        <w:rPr>
          <w:rFonts w:ascii="Times New Roman" w:hAnsi="Times New Roman" w:cs="Times New Roman"/>
          <w:sz w:val="28"/>
          <w:szCs w:val="28"/>
        </w:rPr>
        <w:t>продукта</w:t>
      </w:r>
      <w:r w:rsidRPr="00A43203">
        <w:rPr>
          <w:rFonts w:ascii="Times New Roman" w:hAnsi="Times New Roman" w:cs="Times New Roman"/>
          <w:sz w:val="28"/>
          <w:szCs w:val="28"/>
        </w:rPr>
        <w:t>) функциональным и отдельным иным видам требований, изложенным в документе Техническое задание.</w:t>
      </w:r>
    </w:p>
    <w:p w:rsidR="00140F20" w:rsidRPr="00A43203" w:rsidRDefault="00140F20" w:rsidP="00140F20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Общие положения</w:t>
      </w:r>
    </w:p>
    <w:p w:rsidR="00140F20" w:rsidRPr="00A43203" w:rsidRDefault="00140F20" w:rsidP="00140F2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Основания для проведения испытаний</w:t>
      </w:r>
    </w:p>
    <w:p w:rsidR="00140F20" w:rsidRPr="00A43203" w:rsidRDefault="00140F20" w:rsidP="00774CE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74CE2">
        <w:rPr>
          <w:rFonts w:ascii="Times New Roman" w:hAnsi="Times New Roman" w:cs="Times New Roman"/>
          <w:sz w:val="28"/>
        </w:rPr>
        <w:t>Испытания</w:t>
      </w:r>
      <w:r w:rsidR="001C318E">
        <w:rPr>
          <w:rFonts w:ascii="Times New Roman" w:hAnsi="Times New Roman" w:cs="Times New Roman"/>
          <w:sz w:val="28"/>
        </w:rPr>
        <w:t xml:space="preserve"> проводятся на основании </w:t>
      </w:r>
      <w:r w:rsidR="00492E5E">
        <w:rPr>
          <w:rFonts w:ascii="Times New Roman" w:hAnsi="Times New Roman" w:cs="Times New Roman"/>
          <w:sz w:val="28"/>
        </w:rPr>
        <w:t>Договора</w:t>
      </w:r>
      <w:r w:rsidR="00774CE2" w:rsidRPr="00774CE2">
        <w:rPr>
          <w:rFonts w:ascii="Times New Roman" w:hAnsi="Times New Roman" w:cs="Times New Roman"/>
          <w:sz w:val="28"/>
        </w:rPr>
        <w:t xml:space="preserve"> </w:t>
      </w:r>
      <w:r w:rsidR="00F553BB">
        <w:rPr>
          <w:rFonts w:ascii="Times New Roman" w:hAnsi="Times New Roman" w:cs="Times New Roman"/>
          <w:sz w:val="28"/>
        </w:rPr>
        <w:t xml:space="preserve">Между ЛДПК </w:t>
      </w:r>
      <w:r w:rsidR="00AE3A2C">
        <w:rPr>
          <w:rFonts w:ascii="Times New Roman" w:hAnsi="Times New Roman" w:cs="Times New Roman"/>
          <w:sz w:val="28"/>
        </w:rPr>
        <w:t xml:space="preserve">и </w:t>
      </w:r>
      <w:r w:rsidR="00AE3A2C" w:rsidRPr="00774CE2">
        <w:rPr>
          <w:rFonts w:ascii="Times New Roman" w:hAnsi="Times New Roman" w:cs="Times New Roman"/>
          <w:sz w:val="28"/>
        </w:rPr>
        <w:t>ООО</w:t>
      </w:r>
      <w:r w:rsidR="007E5D0B" w:rsidRPr="007E5D0B">
        <w:rPr>
          <w:rFonts w:ascii="Times New Roman" w:hAnsi="Times New Roman" w:cs="Times New Roman"/>
          <w:sz w:val="28"/>
        </w:rPr>
        <w:t xml:space="preserve"> «</w:t>
      </w:r>
      <w:r w:rsidR="008439AE">
        <w:rPr>
          <w:rFonts w:ascii="Times New Roman" w:hAnsi="Times New Roman" w:cs="Times New Roman"/>
          <w:sz w:val="28"/>
        </w:rPr>
        <w:t>Пятерочка</w:t>
      </w:r>
      <w:r w:rsidR="00AE3A2C" w:rsidRPr="007E5D0B">
        <w:rPr>
          <w:rFonts w:ascii="Times New Roman" w:hAnsi="Times New Roman" w:cs="Times New Roman"/>
          <w:sz w:val="28"/>
        </w:rPr>
        <w:t>»</w:t>
      </w:r>
      <w:r w:rsidR="00AE3A2C" w:rsidRPr="00774CE2"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 w:rsidR="008439AE">
        <w:rPr>
          <w:rFonts w:ascii="Times New Roman" w:hAnsi="Times New Roman" w:cs="Times New Roman"/>
          <w:sz w:val="28"/>
          <w:szCs w:val="28"/>
        </w:rPr>
        <w:t>№ 14 от 18 февраля 2019 г</w:t>
      </w:r>
      <w:proofErr w:type="gramStart"/>
      <w:r w:rsidR="008439AE">
        <w:rPr>
          <w:rFonts w:ascii="Times New Roman" w:hAnsi="Times New Roman" w:cs="Times New Roman"/>
          <w:sz w:val="28"/>
          <w:szCs w:val="28"/>
        </w:rPr>
        <w:t>.</w:t>
      </w:r>
      <w:r w:rsidRPr="00557197">
        <w:rPr>
          <w:rFonts w:ascii="Times New Roman" w:hAnsi="Times New Roman" w:cs="Times New Roman"/>
          <w:sz w:val="28"/>
        </w:rPr>
        <w:t>.</w:t>
      </w:r>
      <w:proofErr w:type="gramEnd"/>
    </w:p>
    <w:p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Место и продолжительность испытаний</w:t>
      </w:r>
    </w:p>
    <w:p w:rsidR="00CE2B13" w:rsidRPr="00A43203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855F9">
        <w:rPr>
          <w:rFonts w:ascii="Times New Roman" w:hAnsi="Times New Roman" w:cs="Times New Roman"/>
          <w:sz w:val="28"/>
          <w:szCs w:val="28"/>
        </w:rPr>
        <w:t>Приемосдаточные испытания должны проводиться</w:t>
      </w:r>
      <w:r w:rsidR="008A0BA0" w:rsidRPr="00C855F9">
        <w:rPr>
          <w:rFonts w:ascii="Times New Roman" w:hAnsi="Times New Roman" w:cs="Times New Roman"/>
          <w:sz w:val="28"/>
          <w:szCs w:val="28"/>
        </w:rPr>
        <w:t xml:space="preserve"> на объе</w:t>
      </w:r>
      <w:r w:rsidR="00AE3A2C">
        <w:rPr>
          <w:rFonts w:ascii="Times New Roman" w:hAnsi="Times New Roman" w:cs="Times New Roman"/>
          <w:sz w:val="28"/>
          <w:szCs w:val="28"/>
        </w:rPr>
        <w:t xml:space="preserve">кте заказчика в сроки с </w:t>
      </w:r>
      <w:r w:rsidR="008439AE">
        <w:rPr>
          <w:rFonts w:ascii="Times New Roman" w:hAnsi="Times New Roman" w:cs="Times New Roman"/>
          <w:sz w:val="28"/>
          <w:szCs w:val="28"/>
        </w:rPr>
        <w:t>19.03</w:t>
      </w:r>
      <w:r w:rsidR="00216F65" w:rsidRPr="00AE3A2C">
        <w:rPr>
          <w:rFonts w:ascii="Times New Roman" w:hAnsi="Times New Roman" w:cs="Times New Roman"/>
          <w:sz w:val="28"/>
          <w:szCs w:val="28"/>
        </w:rPr>
        <w:t>.201</w:t>
      </w:r>
      <w:r w:rsidR="008439AE">
        <w:rPr>
          <w:rFonts w:ascii="Times New Roman" w:hAnsi="Times New Roman" w:cs="Times New Roman"/>
          <w:sz w:val="28"/>
          <w:szCs w:val="28"/>
        </w:rPr>
        <w:t>9</w:t>
      </w:r>
      <w:r w:rsidRPr="00AE3A2C">
        <w:rPr>
          <w:rFonts w:ascii="Times New Roman" w:hAnsi="Times New Roman" w:cs="Times New Roman"/>
          <w:sz w:val="28"/>
          <w:szCs w:val="28"/>
        </w:rPr>
        <w:t xml:space="preserve"> </w:t>
      </w:r>
      <w:r w:rsidR="008439AE">
        <w:rPr>
          <w:rFonts w:ascii="Times New Roman" w:hAnsi="Times New Roman" w:cs="Times New Roman"/>
          <w:sz w:val="28"/>
          <w:szCs w:val="28"/>
        </w:rPr>
        <w:t>по 25.03.2019</w:t>
      </w:r>
    </w:p>
    <w:p w:rsidR="00CE2B13" w:rsidRPr="00A43203" w:rsidRDefault="00CE2B13" w:rsidP="00091CE4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Приемосдаточные испытания программы должны проводиться согла</w:t>
      </w:r>
      <w:r w:rsidR="00EA76A4">
        <w:rPr>
          <w:rFonts w:ascii="Times New Roman" w:hAnsi="Times New Roman" w:cs="Times New Roman"/>
          <w:sz w:val="28"/>
          <w:szCs w:val="28"/>
        </w:rPr>
        <w:t xml:space="preserve">сно </w:t>
      </w:r>
      <w:r w:rsidR="00AE3A2C">
        <w:rPr>
          <w:rFonts w:ascii="Times New Roman" w:hAnsi="Times New Roman" w:cs="Times New Roman"/>
          <w:sz w:val="28"/>
          <w:szCs w:val="28"/>
        </w:rPr>
        <w:t>разработанной исполнителем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</w:t>
      </w:r>
      <w:r w:rsidR="00AE3A2C" w:rsidRPr="00A43203">
        <w:rPr>
          <w:rFonts w:ascii="Times New Roman" w:hAnsi="Times New Roman" w:cs="Times New Roman"/>
          <w:sz w:val="28"/>
          <w:szCs w:val="28"/>
        </w:rPr>
        <w:t>согласованной с заказчиком Программы,</w:t>
      </w:r>
      <w:r w:rsidRPr="00A43203">
        <w:rPr>
          <w:rFonts w:ascii="Times New Roman" w:hAnsi="Times New Roman" w:cs="Times New Roman"/>
          <w:sz w:val="28"/>
          <w:szCs w:val="28"/>
        </w:rPr>
        <w:t xml:space="preserve"> и методики испытаний.</w:t>
      </w:r>
    </w:p>
    <w:p w:rsidR="00140F20" w:rsidRPr="00F553BB" w:rsidRDefault="00CE2B13" w:rsidP="00CE2B13">
      <w:pPr>
        <w:tabs>
          <w:tab w:val="left" w:pos="3048"/>
        </w:tabs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Ход проведения приемо-сдаточных испытаний заказчик и исполнитель документируют в Протоколе испытаний.</w:t>
      </w:r>
    </w:p>
    <w:p w:rsidR="00091CE4" w:rsidRPr="00A43203" w:rsidRDefault="00091CE4" w:rsidP="00091CE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Перечень документов, предъявляемых на испытания</w:t>
      </w:r>
    </w:p>
    <w:p w:rsidR="00091CE4" w:rsidRPr="00A43203" w:rsidRDefault="00091CE4" w:rsidP="00091CE4">
      <w:pPr>
        <w:pStyle w:val="bodytext"/>
        <w:shd w:val="clear" w:color="auto" w:fill="FFFFFF"/>
        <w:spacing w:before="0" w:beforeAutospacing="0" w:after="150" w:afterAutospacing="0"/>
        <w:jc w:val="both"/>
        <w:rPr>
          <w:sz w:val="28"/>
          <w:szCs w:val="28"/>
        </w:rPr>
      </w:pPr>
      <w:r w:rsidRPr="00A43203">
        <w:rPr>
          <w:sz w:val="28"/>
          <w:szCs w:val="28"/>
        </w:rPr>
        <w:t>Состав программной документации должен включать в себя:</w:t>
      </w:r>
    </w:p>
    <w:p w:rsidR="00091CE4" w:rsidRPr="00A81A0A" w:rsidRDefault="005468BC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7" w:tgtFrame="_self" w:tooltip="Техническое задание по ГОСТ 19.201-78 (пример)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Т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ехническое задание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091CE4" w:rsidRPr="00A81A0A" w:rsidRDefault="005468BC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8" w:tgtFrame="_self" w:tooltip="Программа и методики испытаний по ГОСТ 19.301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рограмму и методику испытаний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091CE4" w:rsidRPr="00A81A0A" w:rsidRDefault="005468BC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9" w:tgtFrame="_self" w:tooltip="Руководство системного программиста по ГОСТ 19.503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уководство системного программиста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091CE4" w:rsidRPr="00A81A0A" w:rsidRDefault="005468BC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hyperlink r:id="rId10" w:tgtFrame="_self" w:tooltip="Руководство оператора по ГОСТ 19.505-79" w:history="1"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Р</w:t>
        </w:r>
        <w:r w:rsidR="00091CE4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уководство </w:t>
        </w:r>
        <w:r w:rsidR="008A0BA0" w:rsidRPr="00A81A0A">
          <w:rPr>
            <w:rStyle w:val="a4"/>
            <w:rFonts w:ascii="Times New Roman" w:hAnsi="Times New Roman" w:cs="Times New Roman"/>
            <w:color w:val="auto"/>
            <w:sz w:val="28"/>
            <w:szCs w:val="28"/>
            <w:u w:val="none"/>
          </w:rPr>
          <w:t>пользователя</w:t>
        </w:r>
      </w:hyperlink>
      <w:r w:rsidR="00091CE4" w:rsidRPr="00A81A0A">
        <w:rPr>
          <w:rFonts w:ascii="Times New Roman" w:hAnsi="Times New Roman" w:cs="Times New Roman"/>
          <w:sz w:val="28"/>
          <w:szCs w:val="28"/>
        </w:rPr>
        <w:t>;</w:t>
      </w:r>
    </w:p>
    <w:p w:rsidR="008A0BA0" w:rsidRPr="00A81A0A" w:rsidRDefault="008A0BA0" w:rsidP="00091CE4">
      <w:pPr>
        <w:numPr>
          <w:ilvl w:val="0"/>
          <w:numId w:val="4"/>
        </w:numPr>
        <w:shd w:val="clear" w:color="auto" w:fill="FFFFFF"/>
        <w:spacing w:after="0" w:line="360" w:lineRule="auto"/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A81A0A">
        <w:rPr>
          <w:rFonts w:ascii="Times New Roman" w:hAnsi="Times New Roman" w:cs="Times New Roman"/>
          <w:sz w:val="28"/>
          <w:szCs w:val="28"/>
        </w:rPr>
        <w:t>Текст программы;</w:t>
      </w:r>
    </w:p>
    <w:p w:rsidR="00091CE4" w:rsidRPr="00A43203" w:rsidRDefault="00091CE4" w:rsidP="00091CE4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Объем испытаний</w:t>
      </w:r>
    </w:p>
    <w:p w:rsidR="00091CE4" w:rsidRPr="00A43203" w:rsidRDefault="00091CE4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этапов испытаний</w:t>
      </w:r>
    </w:p>
    <w:p w:rsidR="00091CE4" w:rsidRPr="00A43203" w:rsidRDefault="00A81A0A" w:rsidP="004B055D">
      <w:pPr>
        <w:pStyle w:val="a5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(приложение А), техническое задание, программа и методика испыт</w:t>
      </w:r>
      <w:r w:rsidR="00557197">
        <w:rPr>
          <w:rFonts w:ascii="Times New Roman" w:hAnsi="Times New Roman" w:cs="Times New Roman"/>
          <w:sz w:val="28"/>
          <w:szCs w:val="28"/>
        </w:rPr>
        <w:t>аний, руководство программиста</w:t>
      </w:r>
      <w:r w:rsidR="004B055D" w:rsidRPr="00A43203">
        <w:rPr>
          <w:rFonts w:ascii="Times New Roman" w:hAnsi="Times New Roman" w:cs="Times New Roman"/>
          <w:sz w:val="28"/>
          <w:szCs w:val="28"/>
        </w:rPr>
        <w:t xml:space="preserve">, ведомость эксплуатационных документов. </w:t>
      </w:r>
    </w:p>
    <w:p w:rsidR="00091CE4" w:rsidRPr="00A43203" w:rsidRDefault="00091CE4" w:rsidP="004B055D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 xml:space="preserve">2. </w:t>
      </w:r>
      <w:r w:rsidR="004B055D" w:rsidRPr="00A43203">
        <w:rPr>
          <w:rFonts w:ascii="Times New Roman" w:hAnsi="Times New Roman" w:cs="Times New Roman"/>
          <w:b/>
          <w:sz w:val="28"/>
          <w:szCs w:val="28"/>
        </w:rPr>
        <w:t xml:space="preserve">Испытания - </w:t>
      </w:r>
      <w:r w:rsidR="004B055D"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</w:t>
      </w:r>
      <w:r w:rsidR="008A0BA0">
        <w:rPr>
          <w:rFonts w:ascii="Times New Roman" w:hAnsi="Times New Roman" w:cs="Times New Roman"/>
          <w:sz w:val="28"/>
          <w:szCs w:val="28"/>
        </w:rPr>
        <w:t xml:space="preserve"> </w:t>
      </w:r>
      <w:r w:rsidR="004B055D" w:rsidRPr="00A43203">
        <w:rPr>
          <w:rFonts w:ascii="Times New Roman" w:hAnsi="Times New Roman" w:cs="Times New Roman"/>
          <w:sz w:val="28"/>
          <w:szCs w:val="28"/>
        </w:rPr>
        <w:t>(приложение Б), техническое задание, программа и методика испытаний, руководство программиста, руководство оператора, ведомость эксплуатационных документов.</w:t>
      </w:r>
    </w:p>
    <w:p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Количественные характеристики, подлежащие оценке</w:t>
      </w:r>
    </w:p>
    <w:p w:rsidR="0000384F" w:rsidRPr="00A43203" w:rsidRDefault="0000384F" w:rsidP="0000384F">
      <w:pPr>
        <w:tabs>
          <w:tab w:val="left" w:pos="304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ходе проведения приемосдаточных испытаний оценке подлежат количественные характеристики, такие как:</w:t>
      </w:r>
    </w:p>
    <w:p w:rsidR="0000384F" w:rsidRPr="00A43203" w:rsidRDefault="0000384F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комплектность программной документации;</w:t>
      </w:r>
    </w:p>
    <w:p w:rsidR="0000384F" w:rsidRPr="00A43203" w:rsidRDefault="0000384F" w:rsidP="0000384F">
      <w:pPr>
        <w:numPr>
          <w:ilvl w:val="0"/>
          <w:numId w:val="12"/>
        </w:numPr>
        <w:tabs>
          <w:tab w:val="left" w:pos="304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комплектность состава технических и программных средств.</w:t>
      </w:r>
    </w:p>
    <w:p w:rsidR="0000384F" w:rsidRPr="00A43203" w:rsidRDefault="0000384F" w:rsidP="0000384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Качественные характеристики, подлежащие оценке</w:t>
      </w:r>
    </w:p>
    <w:p w:rsidR="004B055D" w:rsidRDefault="004B055D" w:rsidP="004B055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A43203">
        <w:rPr>
          <w:rFonts w:ascii="Times New Roman" w:hAnsi="Times New Roman" w:cs="Times New Roman"/>
          <w:sz w:val="28"/>
        </w:rPr>
        <w:t>В ходе проведения приемосдаточных испытаний оценке подлежат качественные (функциональные) характеристики программы. Проверке подлежит возможность выполнения программой перечисленных ниже функций: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Добавление, удаление и редактирование товаров на складе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остатков  товаров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контроля прибыли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заказов покупателей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Регистрация продаж, расчет сдачи, возвраты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Импорт накладных и прайс-листов поставщиков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Excel</w:t>
      </w:r>
      <w:proofErr w:type="spellEnd"/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Учет клиентов и договоров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54-ФЗ — подключение онлайн-кассы</w:t>
      </w:r>
    </w:p>
    <w:p w:rsidR="008439AE" w:rsidRDefault="008439AE" w:rsidP="008439AE">
      <w:pPr>
        <w:pStyle w:val="a5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Экспорт отчетов в </w:t>
      </w:r>
      <w:r>
        <w:rPr>
          <w:rFonts w:ascii="Times New Roman" w:hAnsi="Times New Roman" w:cs="Times New Roman"/>
          <w:sz w:val="28"/>
          <w:szCs w:val="28"/>
          <w:lang w:val="en-US"/>
        </w:rPr>
        <w:t>Excel</w:t>
      </w:r>
    </w:p>
    <w:p w:rsidR="00091CE4" w:rsidRPr="00A43203" w:rsidRDefault="00091CE4" w:rsidP="008439AE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ab/>
      </w:r>
      <w:r w:rsidRPr="00A43203">
        <w:rPr>
          <w:rFonts w:ascii="Times New Roman" w:hAnsi="Times New Roman" w:cs="Times New Roman"/>
          <w:b/>
          <w:sz w:val="28"/>
          <w:szCs w:val="28"/>
        </w:rPr>
        <w:t>Последовательность проведения и режимы испытаний</w:t>
      </w:r>
    </w:p>
    <w:p w:rsidR="00091CE4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проводятся в последовательности, указанной в п. «Перечень этапов испытаний».</w:t>
      </w:r>
    </w:p>
    <w:p w:rsidR="00D93A08" w:rsidRPr="00A43203" w:rsidRDefault="00D93A08" w:rsidP="00D93A08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Перечень работ, проводимых после завершения испытаний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успешного проведения испытаний в полном объеме исполнитель совместно с заказчиком на основании Протокола испытаний утверждают Акт приемки-сдачи работ</w:t>
      </w:r>
      <w:r w:rsidR="00F553BB">
        <w:rPr>
          <w:rFonts w:ascii="Times New Roman" w:hAnsi="Times New Roman" w:cs="Times New Roman"/>
          <w:sz w:val="28"/>
          <w:szCs w:val="28"/>
        </w:rPr>
        <w:t xml:space="preserve"> №1</w:t>
      </w:r>
      <w:r w:rsidRPr="00A43203">
        <w:rPr>
          <w:rFonts w:ascii="Times New Roman" w:hAnsi="Times New Roman" w:cs="Times New Roman"/>
          <w:sz w:val="28"/>
          <w:szCs w:val="28"/>
        </w:rPr>
        <w:t xml:space="preserve"> (Акт завершения работ согласно п.1 РД 50-34.698-90).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передает заказчику программное изделие, программную (эксплуатационную) документацию и т.д.</w:t>
      </w:r>
    </w:p>
    <w:p w:rsidR="00D93A08" w:rsidRPr="00A43203" w:rsidRDefault="00D93A08" w:rsidP="00D93A0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В случае выявления несоответствия разработанной программы отдельным требованиям тех</w:t>
      </w:r>
      <w:r w:rsidR="008751BD">
        <w:rPr>
          <w:rFonts w:ascii="Times New Roman" w:hAnsi="Times New Roman" w:cs="Times New Roman"/>
          <w:sz w:val="28"/>
          <w:szCs w:val="28"/>
        </w:rPr>
        <w:t xml:space="preserve">нического </w:t>
      </w:r>
      <w:r w:rsidRPr="00A43203">
        <w:rPr>
          <w:rFonts w:ascii="Times New Roman" w:hAnsi="Times New Roman" w:cs="Times New Roman"/>
          <w:sz w:val="28"/>
          <w:szCs w:val="28"/>
        </w:rPr>
        <w:t>задания исполнитель проводит корректировку программы и программной документации по результатам испытаний в сроки, согласованные с заказчиком.</w:t>
      </w:r>
    </w:p>
    <w:p w:rsidR="008751BD" w:rsidRPr="008751BD" w:rsidRDefault="00D93A08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завершении корректировки программы и программной документации исполнитель и заказчик проводят повторные испытания согласно настоящей программы и методик в объеме, требуемом для проверки проведения корректировок.</w:t>
      </w:r>
    </w:p>
    <w:p w:rsidR="00147366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Порядок проведения испытаний</w:t>
      </w:r>
    </w:p>
    <w:p w:rsidR="00D93A08" w:rsidRPr="00A43203" w:rsidRDefault="00147366" w:rsidP="00147366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поэтапно согласно п. «Перечень этапов испытаний» настоящего документа.</w:t>
      </w:r>
    </w:p>
    <w:p w:rsidR="0000384F" w:rsidRPr="00A43203" w:rsidRDefault="0000384F" w:rsidP="0000384F">
      <w:pPr>
        <w:pStyle w:val="1"/>
        <w:numPr>
          <w:ilvl w:val="0"/>
          <w:numId w:val="1"/>
        </w:numPr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Средства и порядок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 xml:space="preserve">Технические средства, использованные во время испытаний: </w:t>
      </w:r>
    </w:p>
    <w:p w:rsidR="0000384F" w:rsidRPr="008751BD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51BD">
        <w:rPr>
          <w:rFonts w:ascii="Times New Roman" w:hAnsi="Times New Roman" w:cs="Times New Roman"/>
          <w:sz w:val="28"/>
          <w:szCs w:val="28"/>
        </w:rPr>
        <w:lastRenderedPageBreak/>
        <w:t>В состав технических средств должен входить IBM-совместимый персональный компьютер (ПЭВМ), включающий в себя:</w:t>
      </w:r>
    </w:p>
    <w:p w:rsidR="00B27F73" w:rsidRDefault="008751BD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751B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Системные требования для работы программного продукта должны быть следующими: </w:t>
      </w:r>
    </w:p>
    <w:p w:rsidR="00280EA8" w:rsidRPr="00280EA8" w:rsidRDefault="00280EA8" w:rsidP="00280EA8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Процессор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>т 2 ГГц;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Память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>т 4 Гб;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Разрешение экрана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>т 1024x768;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Размер экрана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>т 5″;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Устройства ввода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pacing w:val="10"/>
          <w:sz w:val="28"/>
          <w:szCs w:val="28"/>
        </w:rPr>
        <w:t>Тачскрин</w:t>
      </w:r>
      <w:proofErr w:type="spellEnd"/>
      <w:r>
        <w:rPr>
          <w:rFonts w:ascii="Times New Roman" w:hAnsi="Times New Roman" w:cs="Times New Roman"/>
          <w:spacing w:val="10"/>
          <w:sz w:val="28"/>
          <w:szCs w:val="28"/>
        </w:rPr>
        <w:t>, может работать с клавиатурой и мышью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Дисковое пространство</w:t>
      </w:r>
      <w:proofErr w:type="gramStart"/>
      <w:r>
        <w:rPr>
          <w:rFonts w:ascii="Times New Roman" w:hAnsi="Times New Roman" w:cs="Times New Roman"/>
          <w:spacing w:val="10"/>
          <w:sz w:val="28"/>
          <w:szCs w:val="28"/>
        </w:rPr>
        <w:tab/>
        <w:t>О</w:t>
      </w:r>
      <w:proofErr w:type="gramEnd"/>
      <w:r>
        <w:rPr>
          <w:rFonts w:ascii="Times New Roman" w:hAnsi="Times New Roman" w:cs="Times New Roman"/>
          <w:spacing w:val="10"/>
          <w:sz w:val="28"/>
          <w:szCs w:val="28"/>
        </w:rPr>
        <w:t>т 2 Гб</w:t>
      </w:r>
    </w:p>
    <w:p w:rsidR="008439AE" w:rsidRDefault="008439AE" w:rsidP="008439AE">
      <w:pPr>
        <w:pStyle w:val="a5"/>
        <w:spacing w:after="0" w:line="360" w:lineRule="auto"/>
        <w:ind w:left="0" w:firstLine="709"/>
        <w:jc w:val="both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>Подключаемые ус-</w:t>
      </w:r>
      <w:proofErr w:type="spellStart"/>
      <w:r>
        <w:rPr>
          <w:rFonts w:ascii="Times New Roman" w:hAnsi="Times New Roman" w:cs="Times New Roman"/>
          <w:spacing w:val="10"/>
          <w:sz w:val="28"/>
          <w:szCs w:val="28"/>
        </w:rPr>
        <w:t>ва</w:t>
      </w:r>
      <w:proofErr w:type="spellEnd"/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Принтеры чеков</w:t>
      </w:r>
    </w:p>
    <w:p w:rsidR="008439AE" w:rsidRDefault="008439AE" w:rsidP="008439A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  <w:r>
        <w:rPr>
          <w:rFonts w:ascii="Times New Roman" w:hAnsi="Times New Roman" w:cs="Times New Roman"/>
          <w:spacing w:val="10"/>
          <w:sz w:val="28"/>
          <w:szCs w:val="28"/>
        </w:rPr>
        <w:t xml:space="preserve">Только на Windows </w:t>
      </w:r>
      <w:r>
        <w:rPr>
          <w:rFonts w:ascii="Times New Roman" w:hAnsi="Times New Roman" w:cs="Times New Roman"/>
          <w:spacing w:val="10"/>
          <w:sz w:val="28"/>
          <w:szCs w:val="28"/>
        </w:rPr>
        <w:tab/>
      </w:r>
      <w:r>
        <w:rPr>
          <w:rFonts w:ascii="Times New Roman" w:hAnsi="Times New Roman" w:cs="Times New Roman"/>
          <w:spacing w:val="10"/>
          <w:sz w:val="28"/>
          <w:szCs w:val="28"/>
        </w:rPr>
        <w:tab/>
        <w:t>Фискальные регистраторы (по USB)</w:t>
      </w:r>
    </w:p>
    <w:p w:rsidR="008439AE" w:rsidRDefault="008439AE" w:rsidP="008439AE">
      <w:pPr>
        <w:pStyle w:val="a5"/>
        <w:spacing w:after="0" w:line="360" w:lineRule="auto"/>
        <w:ind w:left="0" w:firstLine="709"/>
        <w:rPr>
          <w:rFonts w:ascii="Times New Roman" w:hAnsi="Times New Roman" w:cs="Times New Roman"/>
          <w:spacing w:val="10"/>
          <w:sz w:val="28"/>
          <w:szCs w:val="28"/>
        </w:rPr>
      </w:pP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Программные средства, используемые во время испытаний:</w:t>
      </w:r>
    </w:p>
    <w:p w:rsidR="008751BD" w:rsidRPr="008439AE" w:rsidRDefault="009E761E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корректной работы программы необходимо: ОС </w:t>
      </w:r>
      <w:r>
        <w:rPr>
          <w:rFonts w:ascii="Times New Roman" w:hAnsi="Times New Roman" w:cs="Times New Roman"/>
          <w:sz w:val="28"/>
          <w:lang w:val="en-US"/>
        </w:rPr>
        <w:t>Windows</w:t>
      </w:r>
      <w:r w:rsidR="008439AE">
        <w:rPr>
          <w:rFonts w:ascii="Times New Roman" w:hAnsi="Times New Roman" w:cs="Times New Roman"/>
          <w:sz w:val="28"/>
        </w:rPr>
        <w:t xml:space="preserve"> 7-</w:t>
      </w:r>
      <w:r w:rsidRPr="009E761E">
        <w:rPr>
          <w:rFonts w:ascii="Times New Roman" w:hAnsi="Times New Roman" w:cs="Times New Roman"/>
          <w:sz w:val="28"/>
        </w:rPr>
        <w:t>10</w:t>
      </w:r>
      <w:r>
        <w:rPr>
          <w:rFonts w:ascii="Times New Roman" w:hAnsi="Times New Roman" w:cs="Times New Roman"/>
          <w:sz w:val="28"/>
        </w:rPr>
        <w:t xml:space="preserve">, </w:t>
      </w:r>
      <w:r w:rsidR="008439AE">
        <w:rPr>
          <w:rFonts w:ascii="Times New Roman" w:hAnsi="Times New Roman" w:cs="Times New Roman"/>
          <w:sz w:val="28"/>
        </w:rPr>
        <w:t xml:space="preserve">пакет </w:t>
      </w:r>
      <w:r w:rsidR="008439AE">
        <w:rPr>
          <w:rFonts w:ascii="Times New Roman" w:hAnsi="Times New Roman" w:cs="Times New Roman"/>
          <w:sz w:val="28"/>
          <w:lang w:val="en-US"/>
        </w:rPr>
        <w:t>Microsoft</w:t>
      </w:r>
      <w:r w:rsidR="008439AE" w:rsidRPr="008439AE">
        <w:rPr>
          <w:rFonts w:ascii="Times New Roman" w:hAnsi="Times New Roman" w:cs="Times New Roman"/>
          <w:sz w:val="28"/>
        </w:rPr>
        <w:t xml:space="preserve"> </w:t>
      </w:r>
      <w:r w:rsidR="008439AE">
        <w:rPr>
          <w:rFonts w:ascii="Times New Roman" w:hAnsi="Times New Roman" w:cs="Times New Roman"/>
          <w:sz w:val="28"/>
          <w:lang w:val="en-US"/>
        </w:rPr>
        <w:t>Office</w:t>
      </w:r>
      <w:r w:rsidR="008439AE" w:rsidRPr="008439AE">
        <w:rPr>
          <w:rFonts w:ascii="Times New Roman" w:hAnsi="Times New Roman" w:cs="Times New Roman"/>
          <w:sz w:val="28"/>
        </w:rPr>
        <w:t xml:space="preserve">, </w:t>
      </w:r>
      <w:r w:rsidR="008439AE">
        <w:rPr>
          <w:rFonts w:ascii="Times New Roman" w:hAnsi="Times New Roman" w:cs="Times New Roman"/>
          <w:sz w:val="28"/>
        </w:rPr>
        <w:t>доступ в интернет.</w:t>
      </w:r>
    </w:p>
    <w:p w:rsidR="0000384F" w:rsidRPr="00A43203" w:rsidRDefault="0000384F" w:rsidP="008751BD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Испытания должны проводиться в нормальных климатических условиях по ГОСТ 22261-94. Условия проведения испытаний приведены ниже: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температура окружающего воздуха, °С - 20 ± 5;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относительная влажность, % - от 30 до 80;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атмосферное давление, кПа - от 84 до 106;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частота питающей электросети, Гц - 50 ± 0,5;</w:t>
      </w:r>
    </w:p>
    <w:p w:rsidR="0000384F" w:rsidRPr="00A43203" w:rsidRDefault="0000384F" w:rsidP="0000384F">
      <w:pPr>
        <w:numPr>
          <w:ilvl w:val="0"/>
          <w:numId w:val="11"/>
        </w:numPr>
        <w:tabs>
          <w:tab w:val="left" w:pos="10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напряжение питающей сети переменного тока, В - 220 ± 4,4.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o12316"/>
      <w:bookmarkEnd w:id="0"/>
      <w:r w:rsidRPr="00A43203">
        <w:rPr>
          <w:rFonts w:ascii="Times New Roman" w:hAnsi="Times New Roman" w:cs="Times New Roman"/>
          <w:b/>
          <w:bCs/>
          <w:sz w:val="28"/>
          <w:szCs w:val="28"/>
        </w:rPr>
        <w:t>Условия начала и завершения отдельных этапов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Необходимым и достаточным условием завершения 1 этапа испытаний и начала 2 этапа испытаний является успешное завершение проверок, </w:t>
      </w:r>
      <w:r w:rsidRPr="00A43203">
        <w:rPr>
          <w:rFonts w:ascii="Times New Roman" w:hAnsi="Times New Roman" w:cs="Times New Roman"/>
          <w:sz w:val="28"/>
          <w:szCs w:val="28"/>
        </w:rPr>
        <w:lastRenderedPageBreak/>
        <w:t>проводимых на 1 этапе (см. п. «Перечень проверок, проводимых на 1 этапе испытаний»).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Условием завершения 2 этапа испытаний является успешное завершение проверок, проводимых на 2 этапе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o12317"/>
      <w:bookmarkEnd w:id="1"/>
      <w:r w:rsidRPr="00A43203">
        <w:rPr>
          <w:rFonts w:ascii="Times New Roman" w:hAnsi="Times New Roman" w:cs="Times New Roman"/>
          <w:b/>
          <w:bCs/>
          <w:sz w:val="28"/>
          <w:szCs w:val="28"/>
        </w:rPr>
        <w:t>Ограничения в условиях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Климатические условия </w:t>
      </w:r>
      <w:r w:rsidR="00C23D26" w:rsidRPr="00A43203">
        <w:rPr>
          <w:rFonts w:ascii="Times New Roman" w:hAnsi="Times New Roman" w:cs="Times New Roman"/>
          <w:sz w:val="28"/>
          <w:szCs w:val="28"/>
        </w:rPr>
        <w:t>эксплуатации</w:t>
      </w:r>
      <w:r w:rsidRPr="00A43203">
        <w:rPr>
          <w:rFonts w:ascii="Times New Roman" w:hAnsi="Times New Roman" w:cs="Times New Roman"/>
          <w:sz w:val="28"/>
          <w:szCs w:val="28"/>
        </w:rPr>
        <w:t>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o12318"/>
      <w:bookmarkEnd w:id="2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техническому обслуживанию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Требования к техническому обслуживанию не предъявляются.</w:t>
      </w:r>
    </w:p>
    <w:p w:rsidR="004D06AD" w:rsidRPr="00165176" w:rsidRDefault="0000384F" w:rsidP="009E761E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o12319"/>
      <w:bookmarkEnd w:id="3"/>
      <w:r w:rsidRPr="00A43203">
        <w:rPr>
          <w:rFonts w:ascii="Times New Roman" w:hAnsi="Times New Roman" w:cs="Times New Roman"/>
          <w:b/>
          <w:bCs/>
          <w:sz w:val="28"/>
          <w:szCs w:val="28"/>
        </w:rPr>
        <w:t>Меры, обеспечивающие безопасность и безаварийность проведения испытаний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При проведении испытаний заказчик должен обеспечить соблюдение требований безопасности, установленных ГОСТ 12.2.007.0–75, ГОСТ 12.2.007.3-75, «Правилами техники безопасности при эксплуатации электроустановок потребителей», и «Правилами технической эксплуатации электроустановок потребителей».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4" w:name="o12320"/>
      <w:bookmarkEnd w:id="4"/>
      <w:r w:rsidRPr="00A43203">
        <w:rPr>
          <w:rFonts w:ascii="Times New Roman" w:hAnsi="Times New Roman" w:cs="Times New Roman"/>
          <w:b/>
          <w:bCs/>
          <w:sz w:val="28"/>
          <w:szCs w:val="28"/>
        </w:rPr>
        <w:t>Порядок взаимодействия организаций, участвующих в испытаниях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Исполнитель письменно извещает заказчика о готовности к проведению приемо-сдаточных испытаний не позднее чем за 14 дней до намеченного срока проведения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Заказчик </w:t>
      </w:r>
      <w:r w:rsidR="0001284C">
        <w:rPr>
          <w:rFonts w:ascii="Times New Roman" w:hAnsi="Times New Roman" w:cs="Times New Roman"/>
          <w:sz w:val="28"/>
          <w:szCs w:val="28"/>
        </w:rPr>
        <w:t>Договором</w:t>
      </w:r>
      <w:r w:rsidRPr="00A43203">
        <w:rPr>
          <w:rFonts w:ascii="Times New Roman" w:hAnsi="Times New Roman" w:cs="Times New Roman"/>
          <w:sz w:val="28"/>
          <w:szCs w:val="28"/>
        </w:rPr>
        <w:t xml:space="preserve"> назначает срок проведения испытаний и приемочную комиссии, которая должна включать в свой состав представителей заказчика и исполнителя.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письменно извещает сторонние организации, которые должны принять участие в приемо-сдаточных испытаниях.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43203">
        <w:rPr>
          <w:rFonts w:ascii="Times New Roman" w:hAnsi="Times New Roman" w:cs="Times New Roman"/>
          <w:sz w:val="28"/>
          <w:szCs w:val="28"/>
        </w:rPr>
        <w:lastRenderedPageBreak/>
        <w:t>Заказчик совместно с исполнителем проводят</w:t>
      </w:r>
      <w:proofErr w:type="gramEnd"/>
      <w:r w:rsidRPr="00A43203">
        <w:rPr>
          <w:rFonts w:ascii="Times New Roman" w:hAnsi="Times New Roman" w:cs="Times New Roman"/>
          <w:sz w:val="28"/>
          <w:szCs w:val="28"/>
        </w:rPr>
        <w:t xml:space="preserve"> все подготовительные мероприятия для проведения испытаний на объекте заказчика, а так же проводят испытания в соответствии с настоящей программой и методиками.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Заказчик осуществляет контроль проведения испытаний, а также документирует ход проведения проверок в Протоколе проведения испытаний.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o12321"/>
      <w:bookmarkEnd w:id="5"/>
      <w:r w:rsidRPr="00A43203">
        <w:rPr>
          <w:rFonts w:ascii="Times New Roman" w:hAnsi="Times New Roman" w:cs="Times New Roman"/>
          <w:b/>
          <w:bCs/>
          <w:sz w:val="28"/>
          <w:szCs w:val="28"/>
        </w:rPr>
        <w:t>Требования к персоналу, проводящему испытания</w:t>
      </w:r>
    </w:p>
    <w:p w:rsidR="0000384F" w:rsidRPr="00A43203" w:rsidRDefault="0000384F" w:rsidP="0000384F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 xml:space="preserve">Персонал, проводящий испытания, должен иметь </w:t>
      </w:r>
      <w:proofErr w:type="gramStart"/>
      <w:r w:rsidRPr="00A43203">
        <w:rPr>
          <w:rFonts w:ascii="Times New Roman" w:hAnsi="Times New Roman" w:cs="Times New Roman"/>
          <w:sz w:val="28"/>
          <w:szCs w:val="28"/>
        </w:rPr>
        <w:t>сертификат</w:t>
      </w:r>
      <w:proofErr w:type="gramEnd"/>
      <w:r w:rsidRPr="00A43203">
        <w:rPr>
          <w:rFonts w:ascii="Times New Roman" w:hAnsi="Times New Roman" w:cs="Times New Roman"/>
          <w:sz w:val="28"/>
          <w:szCs w:val="28"/>
        </w:rPr>
        <w:t xml:space="preserve"> </w:t>
      </w:r>
      <w:r w:rsidR="00AE3A2C" w:rsidRPr="00A43203">
        <w:rPr>
          <w:rFonts w:ascii="Times New Roman" w:hAnsi="Times New Roman" w:cs="Times New Roman"/>
          <w:sz w:val="28"/>
          <w:szCs w:val="28"/>
        </w:rPr>
        <w:t>подтверждающий его</w:t>
      </w:r>
      <w:r w:rsidRPr="00A43203">
        <w:rPr>
          <w:rFonts w:ascii="Times New Roman" w:hAnsi="Times New Roman" w:cs="Times New Roman"/>
          <w:sz w:val="28"/>
          <w:szCs w:val="28"/>
        </w:rPr>
        <w:t xml:space="preserve"> квалифицированность.</w:t>
      </w:r>
    </w:p>
    <w:p w:rsidR="0069690A" w:rsidRPr="00A43203" w:rsidRDefault="0069690A" w:rsidP="009C3E29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32"/>
        </w:rPr>
      </w:pPr>
      <w:r w:rsidRPr="00A43203">
        <w:rPr>
          <w:rFonts w:ascii="Times New Roman" w:hAnsi="Times New Roman" w:cs="Times New Roman"/>
          <w:color w:val="auto"/>
          <w:sz w:val="32"/>
        </w:rPr>
        <w:t>Приложения</w:t>
      </w:r>
    </w:p>
    <w:p w:rsidR="0069690A" w:rsidRPr="00A43203" w:rsidRDefault="0069690A" w:rsidP="009C3E2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А</w:t>
      </w:r>
    </w:p>
    <w:p w:rsidR="0069690A" w:rsidRPr="00A43203" w:rsidRDefault="0069690A" w:rsidP="0069690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 w:rsidRPr="00A43203">
        <w:rPr>
          <w:rFonts w:ascii="Times New Roman" w:hAnsi="Times New Roman" w:cs="Times New Roman"/>
          <w:b/>
          <w:sz w:val="28"/>
        </w:rPr>
        <w:t>Методы проведения проверки комплектности программной документации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комплектности программной документации на программное изделие производится визуально представителями заказчика. В ходе проверки сопоставляется состав и комплектность программной документации, представленной исполнителем, с перечнем программной документации.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программной документации, представленной исполнителем, перечню программной документации, приведенному в указанном выше пункте.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программной документации соответствует (не соответствует) требованиям п. Перечень документов, предъявляемых на испытания настоящего документа».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Протокол испытаний – п. 7  РД 50-34.698-90.</w:t>
      </w:r>
    </w:p>
    <w:p w:rsidR="0069690A" w:rsidRPr="00A43203" w:rsidRDefault="0069690A" w:rsidP="0069690A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Методы проведения проверки комплектности и состава технических и программных средств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lastRenderedPageBreak/>
        <w:t>Проверка комплектности и состава технических и программных средств производится визуально представителем заказчика. В ходе проверки сопоставляется состав и комплектность технических и программных средств, представленных исполнителем, с перечнем технических и программных средств настоящего документа.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Проверка считается завершенной в случае соответствия состава и комплектности технических и программных средств, представленных исполнителем, с перечнем технических и программных средств.</w:t>
      </w:r>
    </w:p>
    <w:p w:rsidR="00AC1505" w:rsidRPr="00A43203" w:rsidRDefault="00AC1505" w:rsidP="00AC1505">
      <w:pPr>
        <w:tabs>
          <w:tab w:val="left" w:pos="1047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3203">
        <w:rPr>
          <w:rFonts w:ascii="Times New Roman" w:hAnsi="Times New Roman" w:cs="Times New Roman"/>
          <w:sz w:val="28"/>
          <w:szCs w:val="28"/>
        </w:rPr>
        <w:t>По результатам проведения проверки представитель заказчика вносит запись в Протокол испытаний - «Комплектность технических и программных средств соответствует (не соответствует) требованиям п. Технические средства, используемые во время испытаний настоящего документа».</w:t>
      </w:r>
    </w:p>
    <w:p w:rsidR="005271BF" w:rsidRPr="00A43203" w:rsidRDefault="00C85159" w:rsidP="005271BF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43203">
        <w:rPr>
          <w:rFonts w:ascii="Times New Roman" w:hAnsi="Times New Roman" w:cs="Times New Roman"/>
          <w:b/>
          <w:sz w:val="28"/>
          <w:szCs w:val="28"/>
        </w:rPr>
        <w:t>Приложение Б</w:t>
      </w:r>
    </w:p>
    <w:p w:rsidR="00D57566" w:rsidRDefault="008D4CE7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>Мето</w:t>
      </w:r>
      <w:r w:rsidR="0065352B">
        <w:rPr>
          <w:b/>
          <w:sz w:val="28"/>
          <w:szCs w:val="27"/>
        </w:rPr>
        <w:t>ды проверки выполнения функци</w:t>
      </w:r>
      <w:r w:rsidR="00613F21">
        <w:rPr>
          <w:b/>
          <w:sz w:val="28"/>
          <w:szCs w:val="27"/>
        </w:rPr>
        <w:t>й добавления:</w:t>
      </w:r>
      <w:r w:rsidR="0065352B">
        <w:rPr>
          <w:b/>
          <w:sz w:val="28"/>
          <w:szCs w:val="27"/>
        </w:rPr>
        <w:t xml:space="preserve"> </w:t>
      </w:r>
      <w:r w:rsidR="00613F21">
        <w:rPr>
          <w:b/>
          <w:sz w:val="28"/>
          <w:szCs w:val="27"/>
        </w:rPr>
        <w:t>товара, категорий</w:t>
      </w:r>
      <w:r w:rsidR="009C56B7">
        <w:rPr>
          <w:b/>
          <w:sz w:val="28"/>
          <w:szCs w:val="27"/>
        </w:rPr>
        <w:t>, заказчиков, поставщиков, клиентов</w:t>
      </w:r>
      <w:r w:rsidR="00613F21">
        <w:rPr>
          <w:b/>
          <w:sz w:val="28"/>
          <w:szCs w:val="27"/>
        </w:rPr>
        <w:t xml:space="preserve"> в программе</w:t>
      </w:r>
    </w:p>
    <w:p w:rsidR="008D4CE7" w:rsidRDefault="0065352B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 w:rsidRPr="0065352B">
        <w:rPr>
          <w:b/>
          <w:sz w:val="28"/>
          <w:szCs w:val="27"/>
        </w:rPr>
        <w:t xml:space="preserve"> </w:t>
      </w:r>
      <w:r w:rsidR="008D4CE7">
        <w:rPr>
          <w:sz w:val="28"/>
          <w:szCs w:val="27"/>
        </w:rPr>
        <w:t>Выполнение указанн</w:t>
      </w:r>
      <w:r w:rsidR="00613F21">
        <w:rPr>
          <w:sz w:val="28"/>
          <w:szCs w:val="27"/>
        </w:rPr>
        <w:t>ой</w:t>
      </w:r>
      <w:r w:rsidR="00957047">
        <w:rPr>
          <w:sz w:val="28"/>
          <w:szCs w:val="27"/>
        </w:rPr>
        <w:t xml:space="preserve"> функций</w:t>
      </w:r>
      <w:r w:rsidR="008D4CE7">
        <w:rPr>
          <w:sz w:val="28"/>
          <w:szCs w:val="27"/>
        </w:rPr>
        <w:t xml:space="preserve"> выполняется согласно п. «</w:t>
      </w:r>
      <w:r w:rsidR="008A0B82">
        <w:rPr>
          <w:sz w:val="28"/>
        </w:rPr>
        <w:t>Добавление</w:t>
      </w:r>
      <w:r>
        <w:rPr>
          <w:sz w:val="28"/>
          <w:szCs w:val="27"/>
        </w:rPr>
        <w:t xml:space="preserve">» </w:t>
      </w:r>
      <w:r w:rsidR="008D4CE7">
        <w:rPr>
          <w:sz w:val="28"/>
          <w:szCs w:val="27"/>
        </w:rPr>
        <w:t xml:space="preserve">руководства пользователя. </w:t>
      </w:r>
    </w:p>
    <w:p w:rsidR="008D4CE7" w:rsidRDefault="008D4CE7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8D4CE7" w:rsidRDefault="00AE3A2C" w:rsidP="00C85159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D4CE7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8D4CE7" w:rsidRPr="008D4CE7" w:rsidRDefault="008D4CE7" w:rsidP="008D4CE7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>Мето</w:t>
      </w:r>
      <w:r w:rsidR="00957047">
        <w:rPr>
          <w:b/>
          <w:sz w:val="28"/>
          <w:szCs w:val="27"/>
        </w:rPr>
        <w:t>ды проверки выполнения функций</w:t>
      </w:r>
      <w:r w:rsidR="0065352B">
        <w:rPr>
          <w:b/>
          <w:sz w:val="28"/>
          <w:szCs w:val="27"/>
        </w:rPr>
        <w:t xml:space="preserve"> </w:t>
      </w:r>
      <w:r w:rsidR="00D57566">
        <w:rPr>
          <w:b/>
          <w:sz w:val="28"/>
          <w:szCs w:val="27"/>
        </w:rPr>
        <w:t>у</w:t>
      </w:r>
      <w:r w:rsidR="008A0B82">
        <w:rPr>
          <w:b/>
          <w:sz w:val="28"/>
          <w:szCs w:val="27"/>
        </w:rPr>
        <w:t>даления</w:t>
      </w:r>
      <w:r w:rsidR="00613F21">
        <w:rPr>
          <w:b/>
          <w:sz w:val="28"/>
          <w:szCs w:val="27"/>
        </w:rPr>
        <w:t>: товара, категории со всеми товарами этой категории, всех товаров в программе</w:t>
      </w:r>
    </w:p>
    <w:p w:rsidR="008D4CE7" w:rsidRDefault="008D4CE7" w:rsidP="0065352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указанной </w:t>
      </w:r>
      <w:r w:rsidR="0065352B">
        <w:rPr>
          <w:sz w:val="28"/>
          <w:szCs w:val="27"/>
        </w:rPr>
        <w:t>функции выполняется согласно п.</w:t>
      </w:r>
      <w:r w:rsidR="008A0B82">
        <w:rPr>
          <w:sz w:val="28"/>
          <w:szCs w:val="27"/>
        </w:rPr>
        <w:t xml:space="preserve"> </w:t>
      </w:r>
      <w:r w:rsidR="0065352B">
        <w:rPr>
          <w:sz w:val="28"/>
          <w:szCs w:val="27"/>
        </w:rPr>
        <w:t>«</w:t>
      </w:r>
      <w:r w:rsidR="008A0B82">
        <w:rPr>
          <w:sz w:val="28"/>
          <w:szCs w:val="27"/>
        </w:rPr>
        <w:t>Удаление</w:t>
      </w:r>
      <w:r w:rsidR="00653689">
        <w:rPr>
          <w:sz w:val="28"/>
          <w:szCs w:val="27"/>
        </w:rPr>
        <w:t xml:space="preserve">» </w:t>
      </w:r>
      <w:r>
        <w:rPr>
          <w:sz w:val="28"/>
          <w:szCs w:val="27"/>
        </w:rPr>
        <w:t xml:space="preserve">руководства пользователя. </w:t>
      </w:r>
    </w:p>
    <w:p w:rsidR="008D4CE7" w:rsidRDefault="008D4CE7" w:rsidP="0065352B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BE4730" w:rsidRDefault="00AE3A2C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lastRenderedPageBreak/>
        <w:t>П</w:t>
      </w:r>
      <w:r w:rsidR="008D4CE7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8A0B82" w:rsidRPr="00613F21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</w:t>
      </w:r>
      <w:proofErr w:type="gramStart"/>
      <w:r w:rsidRPr="008D4CE7">
        <w:rPr>
          <w:b/>
          <w:sz w:val="28"/>
          <w:szCs w:val="27"/>
        </w:rPr>
        <w:t xml:space="preserve">проверки выполнения функции </w:t>
      </w:r>
      <w:r w:rsidR="009C56B7">
        <w:rPr>
          <w:b/>
          <w:sz w:val="28"/>
          <w:szCs w:val="27"/>
        </w:rPr>
        <w:t>экспорта отчетов</w:t>
      </w:r>
      <w:proofErr w:type="gramEnd"/>
      <w:r w:rsidR="00613F21">
        <w:rPr>
          <w:b/>
          <w:sz w:val="28"/>
          <w:szCs w:val="27"/>
        </w:rPr>
        <w:t xml:space="preserve"> в </w:t>
      </w:r>
      <w:r w:rsidR="00613F21">
        <w:rPr>
          <w:b/>
          <w:sz w:val="28"/>
          <w:szCs w:val="27"/>
          <w:lang w:val="en-US"/>
        </w:rPr>
        <w:t>Excel</w:t>
      </w:r>
    </w:p>
    <w:p w:rsidR="008A0B82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указанной функции выполняется согласно п. «Прочее» руководства пользователя. </w:t>
      </w:r>
    </w:p>
    <w:p w:rsidR="008A0B82" w:rsidRDefault="008A0B82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8A0B82" w:rsidRDefault="00AE3A2C" w:rsidP="008A0B82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</w:t>
      </w:r>
      <w:r w:rsidR="008A0B82">
        <w:rPr>
          <w:sz w:val="28"/>
          <w:szCs w:val="27"/>
        </w:rPr>
        <w:t>о результатам проведения проверки представитель заказчика вносит запись в Протокол испытаний – «п. выполнен».</w:t>
      </w:r>
    </w:p>
    <w:p w:rsidR="00613F21" w:rsidRDefault="00613F21" w:rsidP="00613F21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</w:t>
      </w:r>
      <w:proofErr w:type="gramStart"/>
      <w:r w:rsidRPr="008D4CE7">
        <w:rPr>
          <w:b/>
          <w:sz w:val="28"/>
          <w:szCs w:val="27"/>
        </w:rPr>
        <w:t xml:space="preserve">проверки выполнения функции </w:t>
      </w:r>
      <w:r>
        <w:rPr>
          <w:b/>
          <w:sz w:val="28"/>
          <w:szCs w:val="27"/>
        </w:rPr>
        <w:t>учета остатков</w:t>
      </w:r>
      <w:proofErr w:type="gramEnd"/>
    </w:p>
    <w:p w:rsidR="004364DE" w:rsidRP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</w:t>
      </w:r>
      <w:proofErr w:type="gramStart"/>
      <w:r>
        <w:rPr>
          <w:sz w:val="28"/>
          <w:szCs w:val="27"/>
        </w:rPr>
        <w:t>завершенной</w:t>
      </w:r>
      <w:proofErr w:type="gramEnd"/>
      <w:r>
        <w:rPr>
          <w:sz w:val="28"/>
          <w:szCs w:val="27"/>
        </w:rPr>
        <w:t xml:space="preserve"> в случае если после добавления заказа на определенный товар во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Остатки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правильно высчитывается оставшийся на складе товар.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</w:t>
      </w:r>
      <w:proofErr w:type="gramStart"/>
      <w:r w:rsidRPr="008D4CE7">
        <w:rPr>
          <w:b/>
          <w:sz w:val="28"/>
          <w:szCs w:val="27"/>
        </w:rPr>
        <w:t xml:space="preserve">проверки выполнения функции </w:t>
      </w:r>
      <w:r>
        <w:rPr>
          <w:b/>
          <w:sz w:val="28"/>
          <w:szCs w:val="27"/>
        </w:rPr>
        <w:t>контроля прибыли</w:t>
      </w:r>
      <w:proofErr w:type="gramEnd"/>
    </w:p>
    <w:p w:rsidR="004364DE" w:rsidRP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</w:t>
      </w:r>
      <w:proofErr w:type="gramStart"/>
      <w:r>
        <w:rPr>
          <w:sz w:val="28"/>
          <w:szCs w:val="27"/>
        </w:rPr>
        <w:t>завершенной</w:t>
      </w:r>
      <w:proofErr w:type="gramEnd"/>
      <w:r>
        <w:rPr>
          <w:sz w:val="28"/>
          <w:szCs w:val="27"/>
        </w:rPr>
        <w:t xml:space="preserve"> в случае если после выполнения заказа клиента на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Прибыль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правильно высчитывается прибыль организации от совершенной сделки.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</w:t>
      </w:r>
      <w:proofErr w:type="gramStart"/>
      <w:r w:rsidRPr="008D4CE7">
        <w:rPr>
          <w:b/>
          <w:sz w:val="28"/>
          <w:szCs w:val="27"/>
        </w:rPr>
        <w:t xml:space="preserve">проверки выполнения функции </w:t>
      </w:r>
      <w:r>
        <w:rPr>
          <w:b/>
          <w:sz w:val="28"/>
          <w:szCs w:val="27"/>
        </w:rPr>
        <w:t>регистрации продаж</w:t>
      </w:r>
      <w:proofErr w:type="gramEnd"/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</w:t>
      </w:r>
      <w:proofErr w:type="gramStart"/>
      <w:r>
        <w:rPr>
          <w:sz w:val="28"/>
          <w:szCs w:val="27"/>
        </w:rPr>
        <w:t>указанной</w:t>
      </w:r>
      <w:proofErr w:type="gramEnd"/>
      <w:r>
        <w:rPr>
          <w:sz w:val="28"/>
          <w:szCs w:val="27"/>
        </w:rPr>
        <w:t xml:space="preserve"> функций выполняется согласно п. «</w:t>
      </w:r>
      <w:r w:rsidR="005468BC">
        <w:rPr>
          <w:sz w:val="28"/>
        </w:rPr>
        <w:t>Регистрация продаж</w:t>
      </w:r>
      <w:r>
        <w:rPr>
          <w:sz w:val="28"/>
          <w:szCs w:val="27"/>
        </w:rPr>
        <w:t xml:space="preserve">»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lastRenderedPageBreak/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</w:t>
      </w:r>
      <w:proofErr w:type="gramStart"/>
      <w:r w:rsidRPr="008D4CE7">
        <w:rPr>
          <w:b/>
          <w:sz w:val="28"/>
          <w:szCs w:val="27"/>
        </w:rPr>
        <w:t xml:space="preserve">проверки выполнения функции </w:t>
      </w:r>
      <w:r>
        <w:rPr>
          <w:b/>
          <w:sz w:val="28"/>
          <w:szCs w:val="27"/>
        </w:rPr>
        <w:t>учета клиентов</w:t>
      </w:r>
      <w:proofErr w:type="gramEnd"/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Выполнение </w:t>
      </w:r>
      <w:proofErr w:type="gramStart"/>
      <w:r>
        <w:rPr>
          <w:sz w:val="28"/>
          <w:szCs w:val="27"/>
        </w:rPr>
        <w:t>указанной</w:t>
      </w:r>
      <w:proofErr w:type="gramEnd"/>
      <w:r>
        <w:rPr>
          <w:sz w:val="28"/>
          <w:szCs w:val="27"/>
        </w:rPr>
        <w:t xml:space="preserve"> функций выполняется согласно п. «</w:t>
      </w:r>
      <w:r w:rsidR="005468BC">
        <w:rPr>
          <w:sz w:val="28"/>
        </w:rPr>
        <w:t>Учет клиентов</w:t>
      </w:r>
      <w:bookmarkStart w:id="6" w:name="_GoBack"/>
      <w:bookmarkEnd w:id="6"/>
      <w:r>
        <w:rPr>
          <w:sz w:val="28"/>
          <w:szCs w:val="27"/>
        </w:rPr>
        <w:t xml:space="preserve">» руководства пользователя.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завершенной в случае соответствия состава и последовательности действий пользователя при выполнении данной функции указанному выше подразделу руководства пользователя, а </w:t>
      </w:r>
      <w:proofErr w:type="gramStart"/>
      <w:r>
        <w:rPr>
          <w:sz w:val="28"/>
          <w:szCs w:val="27"/>
        </w:rPr>
        <w:t>также</w:t>
      </w:r>
      <w:proofErr w:type="gramEnd"/>
      <w:r>
        <w:rPr>
          <w:sz w:val="28"/>
          <w:szCs w:val="27"/>
        </w:rPr>
        <w:t xml:space="preserve"> если на вкладке </w:t>
      </w:r>
      <w:r w:rsidRPr="004364DE">
        <w:rPr>
          <w:sz w:val="28"/>
          <w:szCs w:val="27"/>
        </w:rPr>
        <w:t>“</w:t>
      </w:r>
      <w:r>
        <w:rPr>
          <w:sz w:val="28"/>
          <w:szCs w:val="27"/>
        </w:rPr>
        <w:t>Клиенты</w:t>
      </w:r>
      <w:r w:rsidRPr="004364DE">
        <w:rPr>
          <w:sz w:val="28"/>
          <w:szCs w:val="27"/>
        </w:rPr>
        <w:t>”</w:t>
      </w:r>
      <w:r>
        <w:rPr>
          <w:sz w:val="28"/>
          <w:szCs w:val="27"/>
        </w:rPr>
        <w:t xml:space="preserve"> корректно отображаются все добавленные клиенты.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  <w:r w:rsidRPr="008D4CE7">
        <w:rPr>
          <w:b/>
          <w:sz w:val="28"/>
          <w:szCs w:val="27"/>
        </w:rPr>
        <w:t xml:space="preserve">Методы проверки выполнения функции </w:t>
      </w:r>
      <w:r>
        <w:rPr>
          <w:b/>
          <w:sz w:val="28"/>
          <w:szCs w:val="27"/>
        </w:rPr>
        <w:t>поддержки 54-ФЗ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 xml:space="preserve">Проверка считается </w:t>
      </w:r>
      <w:proofErr w:type="gramStart"/>
      <w:r>
        <w:rPr>
          <w:sz w:val="28"/>
          <w:szCs w:val="27"/>
        </w:rPr>
        <w:t>завершенной</w:t>
      </w:r>
      <w:proofErr w:type="gramEnd"/>
      <w:r>
        <w:rPr>
          <w:sz w:val="28"/>
          <w:szCs w:val="27"/>
        </w:rPr>
        <w:t xml:space="preserve"> в случае если данное ПО корректно подключается и функционирует с онлайн кассой 54-ФЗ. Все проведенные в кассе операции должны учитываться в программе, будь то продажа или закупка товаров. 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  <w:r>
        <w:rPr>
          <w:sz w:val="28"/>
          <w:szCs w:val="27"/>
        </w:rPr>
        <w:t>По результатам проведения проверки представитель заказчика вносит запись в Протокол испытаний – «п. выполнен».</w:t>
      </w:r>
    </w:p>
    <w:p w:rsidR="004364DE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sz w:val="28"/>
          <w:szCs w:val="27"/>
        </w:rPr>
      </w:pPr>
    </w:p>
    <w:p w:rsidR="004364DE" w:rsidRPr="00613F21" w:rsidRDefault="004364DE" w:rsidP="004364DE">
      <w:pPr>
        <w:pStyle w:val="bodytext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7"/>
        </w:rPr>
      </w:pPr>
    </w:p>
    <w:p w:rsidR="00F65B59" w:rsidRPr="00F65B59" w:rsidRDefault="00F65B59" w:rsidP="00F65B5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F65B59" w:rsidRPr="00F65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D0AF2"/>
    <w:multiLevelType w:val="hybridMultilevel"/>
    <w:tmpl w:val="4A38A7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05DD101C"/>
    <w:multiLevelType w:val="hybridMultilevel"/>
    <w:tmpl w:val="49D4C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9524F94"/>
    <w:multiLevelType w:val="multilevel"/>
    <w:tmpl w:val="43AE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C92E56"/>
    <w:multiLevelType w:val="multilevel"/>
    <w:tmpl w:val="8908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1E36675"/>
    <w:multiLevelType w:val="hybridMultilevel"/>
    <w:tmpl w:val="6A1C44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520261"/>
    <w:multiLevelType w:val="singleLevel"/>
    <w:tmpl w:val="097C2968"/>
    <w:lvl w:ilvl="0">
      <w:start w:val="1"/>
      <w:numFmt w:val="bullet"/>
      <w:pStyle w:val="a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6">
    <w:nsid w:val="19BB4BC2"/>
    <w:multiLevelType w:val="hybridMultilevel"/>
    <w:tmpl w:val="C6C618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B4434EF"/>
    <w:multiLevelType w:val="hybridMultilevel"/>
    <w:tmpl w:val="1E867A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22C16BEE"/>
    <w:multiLevelType w:val="multilevel"/>
    <w:tmpl w:val="7054A5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9">
    <w:nsid w:val="24297C67"/>
    <w:multiLevelType w:val="hybridMultilevel"/>
    <w:tmpl w:val="69345D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>
    <w:nsid w:val="28574810"/>
    <w:multiLevelType w:val="multilevel"/>
    <w:tmpl w:val="A620A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0E5802"/>
    <w:multiLevelType w:val="hybridMultilevel"/>
    <w:tmpl w:val="38E2A8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3BD462EF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1F7605"/>
    <w:multiLevelType w:val="hybridMultilevel"/>
    <w:tmpl w:val="DC987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4DDF2675"/>
    <w:multiLevelType w:val="hybridMultilevel"/>
    <w:tmpl w:val="21AE5E9C"/>
    <w:lvl w:ilvl="0" w:tplc="04190001">
      <w:start w:val="1"/>
      <w:numFmt w:val="bullet"/>
      <w:lvlText w:val=""/>
      <w:lvlJc w:val="left"/>
      <w:pPr>
        <w:ind w:left="181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3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5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7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9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1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3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5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75" w:hanging="360"/>
      </w:pPr>
      <w:rPr>
        <w:rFonts w:ascii="Wingdings" w:hAnsi="Wingdings" w:hint="default"/>
      </w:rPr>
    </w:lvl>
  </w:abstractNum>
  <w:abstractNum w:abstractNumId="15">
    <w:nsid w:val="53AF1DC9"/>
    <w:multiLevelType w:val="hybridMultilevel"/>
    <w:tmpl w:val="D56AFFE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55D92CB0"/>
    <w:multiLevelType w:val="hybridMultilevel"/>
    <w:tmpl w:val="50E23D3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5DAA04DA"/>
    <w:multiLevelType w:val="hybridMultilevel"/>
    <w:tmpl w:val="B192BD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F8367FA"/>
    <w:multiLevelType w:val="hybridMultilevel"/>
    <w:tmpl w:val="1A2E94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C73130"/>
    <w:multiLevelType w:val="hybridMultilevel"/>
    <w:tmpl w:val="80E0A6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B740C73"/>
    <w:multiLevelType w:val="multilevel"/>
    <w:tmpl w:val="743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B8C363A"/>
    <w:multiLevelType w:val="hybridMultilevel"/>
    <w:tmpl w:val="960E0432"/>
    <w:lvl w:ilvl="0" w:tplc="352AF92E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4"/>
  </w:num>
  <w:num w:numId="3">
    <w:abstractNumId w:val="12"/>
  </w:num>
  <w:num w:numId="4">
    <w:abstractNumId w:val="10"/>
  </w:num>
  <w:num w:numId="5">
    <w:abstractNumId w:val="6"/>
  </w:num>
  <w:num w:numId="6">
    <w:abstractNumId w:val="16"/>
  </w:num>
  <w:num w:numId="7">
    <w:abstractNumId w:val="18"/>
  </w:num>
  <w:num w:numId="8">
    <w:abstractNumId w:val="2"/>
  </w:num>
  <w:num w:numId="9">
    <w:abstractNumId w:val="21"/>
  </w:num>
  <w:num w:numId="10">
    <w:abstractNumId w:val="0"/>
  </w:num>
  <w:num w:numId="11">
    <w:abstractNumId w:val="19"/>
  </w:num>
  <w:num w:numId="12">
    <w:abstractNumId w:val="3"/>
  </w:num>
  <w:num w:numId="13">
    <w:abstractNumId w:val="5"/>
  </w:num>
  <w:num w:numId="14">
    <w:abstractNumId w:val="20"/>
  </w:num>
  <w:num w:numId="15">
    <w:abstractNumId w:val="15"/>
  </w:num>
  <w:num w:numId="16">
    <w:abstractNumId w:val="9"/>
  </w:num>
  <w:num w:numId="17">
    <w:abstractNumId w:val="7"/>
  </w:num>
  <w:num w:numId="18">
    <w:abstractNumId w:val="14"/>
  </w:num>
  <w:num w:numId="19">
    <w:abstractNumId w:val="1"/>
  </w:num>
  <w:num w:numId="20">
    <w:abstractNumId w:val="11"/>
  </w:num>
  <w:num w:numId="21">
    <w:abstractNumId w:val="17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01D3"/>
    <w:rsid w:val="0000384F"/>
    <w:rsid w:val="0001284C"/>
    <w:rsid w:val="00032BFA"/>
    <w:rsid w:val="000459C7"/>
    <w:rsid w:val="00075997"/>
    <w:rsid w:val="0008594A"/>
    <w:rsid w:val="00091CE4"/>
    <w:rsid w:val="000B36F9"/>
    <w:rsid w:val="000C01D3"/>
    <w:rsid w:val="00113285"/>
    <w:rsid w:val="0012506F"/>
    <w:rsid w:val="00132477"/>
    <w:rsid w:val="00140F20"/>
    <w:rsid w:val="00147366"/>
    <w:rsid w:val="001529EE"/>
    <w:rsid w:val="00161186"/>
    <w:rsid w:val="00165176"/>
    <w:rsid w:val="00166D24"/>
    <w:rsid w:val="001C318E"/>
    <w:rsid w:val="00216F65"/>
    <w:rsid w:val="0026175E"/>
    <w:rsid w:val="00265C3E"/>
    <w:rsid w:val="00280EA8"/>
    <w:rsid w:val="00294E05"/>
    <w:rsid w:val="002B3734"/>
    <w:rsid w:val="002E4AF9"/>
    <w:rsid w:val="00324EC7"/>
    <w:rsid w:val="003606EC"/>
    <w:rsid w:val="004364DE"/>
    <w:rsid w:val="004718A9"/>
    <w:rsid w:val="00472426"/>
    <w:rsid w:val="00492E5E"/>
    <w:rsid w:val="004A2BA2"/>
    <w:rsid w:val="004B055D"/>
    <w:rsid w:val="004D06AD"/>
    <w:rsid w:val="004D4DA8"/>
    <w:rsid w:val="00500A6B"/>
    <w:rsid w:val="005048CC"/>
    <w:rsid w:val="00511E8C"/>
    <w:rsid w:val="00515538"/>
    <w:rsid w:val="005271BF"/>
    <w:rsid w:val="005468BC"/>
    <w:rsid w:val="005553AC"/>
    <w:rsid w:val="00557197"/>
    <w:rsid w:val="00575391"/>
    <w:rsid w:val="005B30AF"/>
    <w:rsid w:val="005E7D65"/>
    <w:rsid w:val="005F4066"/>
    <w:rsid w:val="006000E7"/>
    <w:rsid w:val="00604FC1"/>
    <w:rsid w:val="00613F21"/>
    <w:rsid w:val="00614A6A"/>
    <w:rsid w:val="006206D4"/>
    <w:rsid w:val="00650908"/>
    <w:rsid w:val="0065352B"/>
    <w:rsid w:val="00653689"/>
    <w:rsid w:val="00692673"/>
    <w:rsid w:val="0069690A"/>
    <w:rsid w:val="006F47E7"/>
    <w:rsid w:val="00762D4C"/>
    <w:rsid w:val="00774CE2"/>
    <w:rsid w:val="007E5D0B"/>
    <w:rsid w:val="00821096"/>
    <w:rsid w:val="008439AE"/>
    <w:rsid w:val="00846A08"/>
    <w:rsid w:val="008751BD"/>
    <w:rsid w:val="00886E57"/>
    <w:rsid w:val="008A0B82"/>
    <w:rsid w:val="008A0BA0"/>
    <w:rsid w:val="008A4016"/>
    <w:rsid w:val="008D4CE7"/>
    <w:rsid w:val="00903D75"/>
    <w:rsid w:val="00957047"/>
    <w:rsid w:val="00994780"/>
    <w:rsid w:val="009A5F6A"/>
    <w:rsid w:val="009C3E29"/>
    <w:rsid w:val="009C56B7"/>
    <w:rsid w:val="009D240D"/>
    <w:rsid w:val="009E761E"/>
    <w:rsid w:val="00A06341"/>
    <w:rsid w:val="00A43203"/>
    <w:rsid w:val="00A71989"/>
    <w:rsid w:val="00A81A0A"/>
    <w:rsid w:val="00AC1505"/>
    <w:rsid w:val="00AE3A2C"/>
    <w:rsid w:val="00B27F73"/>
    <w:rsid w:val="00B63E37"/>
    <w:rsid w:val="00B84494"/>
    <w:rsid w:val="00BE4730"/>
    <w:rsid w:val="00C23D26"/>
    <w:rsid w:val="00C375D7"/>
    <w:rsid w:val="00C43200"/>
    <w:rsid w:val="00C64C54"/>
    <w:rsid w:val="00C85159"/>
    <w:rsid w:val="00C855F9"/>
    <w:rsid w:val="00CC1D38"/>
    <w:rsid w:val="00CC55F7"/>
    <w:rsid w:val="00CC5BB0"/>
    <w:rsid w:val="00CE2B13"/>
    <w:rsid w:val="00CE2DF6"/>
    <w:rsid w:val="00D57566"/>
    <w:rsid w:val="00D93A08"/>
    <w:rsid w:val="00DE3200"/>
    <w:rsid w:val="00DF7E80"/>
    <w:rsid w:val="00E72DF4"/>
    <w:rsid w:val="00E86228"/>
    <w:rsid w:val="00EA76A4"/>
    <w:rsid w:val="00F553BB"/>
    <w:rsid w:val="00F65B59"/>
    <w:rsid w:val="00FA01B6"/>
    <w:rsid w:val="00FA4E08"/>
    <w:rsid w:val="00FE4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16F65"/>
  </w:style>
  <w:style w:type="paragraph" w:styleId="1">
    <w:name w:val="heading 1"/>
    <w:basedOn w:val="a0"/>
    <w:next w:val="a0"/>
    <w:link w:val="10"/>
    <w:uiPriority w:val="9"/>
    <w:qFormat/>
    <w:rsid w:val="00140F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40F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14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0F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38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40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40F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Hyperlink"/>
    <w:basedOn w:val="a1"/>
    <w:uiPriority w:val="99"/>
    <w:unhideWhenUsed/>
    <w:rsid w:val="00140F20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140F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40F2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0"/>
    <w:uiPriority w:val="34"/>
    <w:qFormat/>
    <w:rsid w:val="00091CE4"/>
    <w:pPr>
      <w:ind w:left="720"/>
      <w:contextualSpacing/>
    </w:pPr>
  </w:style>
  <w:style w:type="paragraph" w:customStyle="1" w:styleId="bodytext">
    <w:name w:val="bodytext"/>
    <w:basedOn w:val="a0"/>
    <w:rsid w:val="0009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0384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ody Text Indent"/>
    <w:basedOn w:val="a0"/>
    <w:link w:val="a7"/>
    <w:rsid w:val="00A432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1"/>
    <w:link w:val="a6"/>
    <w:rsid w:val="00A432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Subtitle"/>
    <w:basedOn w:val="a0"/>
    <w:link w:val="a8"/>
    <w:qFormat/>
    <w:rsid w:val="00A43203"/>
    <w:pPr>
      <w:numPr>
        <w:numId w:val="13"/>
      </w:numPr>
      <w:tabs>
        <w:tab w:val="clear" w:pos="360"/>
      </w:tabs>
      <w:spacing w:after="0" w:line="240" w:lineRule="auto"/>
      <w:ind w:left="0" w:firstLine="0"/>
      <w:jc w:val="center"/>
    </w:pPr>
    <w:rPr>
      <w:rFonts w:ascii="Arial" w:eastAsia="Times New Roman" w:hAnsi="Arial" w:cs="Arial"/>
      <w:b/>
      <w:sz w:val="36"/>
      <w:szCs w:val="20"/>
    </w:rPr>
  </w:style>
  <w:style w:type="character" w:customStyle="1" w:styleId="a8">
    <w:name w:val="Подзаголовок Знак"/>
    <w:basedOn w:val="a1"/>
    <w:link w:val="a"/>
    <w:rsid w:val="00A43203"/>
    <w:rPr>
      <w:rFonts w:ascii="Arial" w:eastAsia="Times New Roman" w:hAnsi="Arial" w:cs="Arial"/>
      <w:b/>
      <w:sz w:val="36"/>
      <w:szCs w:val="20"/>
    </w:rPr>
  </w:style>
  <w:style w:type="character" w:customStyle="1" w:styleId="a9">
    <w:name w:val="Обычный (без отступа) Знак"/>
    <w:link w:val="aa"/>
    <w:locked/>
    <w:rsid w:val="00A43203"/>
    <w:rPr>
      <w:sz w:val="24"/>
      <w:szCs w:val="24"/>
    </w:rPr>
  </w:style>
  <w:style w:type="paragraph" w:customStyle="1" w:styleId="aa">
    <w:name w:val="Обычный (без отступа)"/>
    <w:basedOn w:val="a0"/>
    <w:link w:val="a9"/>
    <w:rsid w:val="00A43203"/>
    <w:pPr>
      <w:spacing w:after="120" w:line="240" w:lineRule="auto"/>
      <w:jc w:val="both"/>
    </w:pPr>
    <w:rPr>
      <w:sz w:val="24"/>
      <w:szCs w:val="24"/>
    </w:rPr>
  </w:style>
  <w:style w:type="table" w:styleId="ab">
    <w:name w:val="Table Grid"/>
    <w:basedOn w:val="a2"/>
    <w:uiPriority w:val="59"/>
    <w:rsid w:val="0032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0"/>
    <w:link w:val="ad"/>
    <w:uiPriority w:val="99"/>
    <w:semiHidden/>
    <w:unhideWhenUsed/>
    <w:rsid w:val="0029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94E0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216F65"/>
  </w:style>
  <w:style w:type="paragraph" w:styleId="1">
    <w:name w:val="heading 1"/>
    <w:basedOn w:val="a0"/>
    <w:next w:val="a0"/>
    <w:link w:val="10"/>
    <w:uiPriority w:val="9"/>
    <w:qFormat/>
    <w:rsid w:val="00140F2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40F2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0"/>
    <w:link w:val="30"/>
    <w:uiPriority w:val="9"/>
    <w:qFormat/>
    <w:rsid w:val="00140F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140F2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0384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140F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140F2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a4">
    <w:name w:val="Hyperlink"/>
    <w:basedOn w:val="a1"/>
    <w:uiPriority w:val="99"/>
    <w:unhideWhenUsed/>
    <w:rsid w:val="00140F20"/>
    <w:rPr>
      <w:color w:val="0000FF"/>
      <w:u w:val="single"/>
    </w:rPr>
  </w:style>
  <w:style w:type="character" w:customStyle="1" w:styleId="20">
    <w:name w:val="Заголовок 2 Знак"/>
    <w:basedOn w:val="a1"/>
    <w:link w:val="2"/>
    <w:uiPriority w:val="9"/>
    <w:rsid w:val="00140F2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40">
    <w:name w:val="Заголовок 4 Знак"/>
    <w:basedOn w:val="a1"/>
    <w:link w:val="4"/>
    <w:uiPriority w:val="9"/>
    <w:semiHidden/>
    <w:rsid w:val="00140F2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5">
    <w:name w:val="List Paragraph"/>
    <w:basedOn w:val="a0"/>
    <w:uiPriority w:val="34"/>
    <w:qFormat/>
    <w:rsid w:val="00091CE4"/>
    <w:pPr>
      <w:ind w:left="720"/>
      <w:contextualSpacing/>
    </w:pPr>
  </w:style>
  <w:style w:type="paragraph" w:customStyle="1" w:styleId="bodytext">
    <w:name w:val="bodytext"/>
    <w:basedOn w:val="a0"/>
    <w:rsid w:val="00091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00384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a6">
    <w:name w:val="Body Text Indent"/>
    <w:basedOn w:val="a0"/>
    <w:link w:val="a7"/>
    <w:rsid w:val="00A43203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Основной текст с отступом Знак"/>
    <w:basedOn w:val="a1"/>
    <w:link w:val="a6"/>
    <w:rsid w:val="00A4320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Subtitle"/>
    <w:basedOn w:val="a0"/>
    <w:link w:val="a8"/>
    <w:qFormat/>
    <w:rsid w:val="00A43203"/>
    <w:pPr>
      <w:numPr>
        <w:numId w:val="13"/>
      </w:numPr>
      <w:tabs>
        <w:tab w:val="clear" w:pos="360"/>
      </w:tabs>
      <w:spacing w:after="0" w:line="240" w:lineRule="auto"/>
      <w:ind w:left="0" w:firstLine="0"/>
      <w:jc w:val="center"/>
    </w:pPr>
    <w:rPr>
      <w:rFonts w:ascii="Arial" w:eastAsia="Times New Roman" w:hAnsi="Arial" w:cs="Arial"/>
      <w:b/>
      <w:sz w:val="36"/>
      <w:szCs w:val="20"/>
    </w:rPr>
  </w:style>
  <w:style w:type="character" w:customStyle="1" w:styleId="a8">
    <w:name w:val="Подзаголовок Знак"/>
    <w:basedOn w:val="a1"/>
    <w:link w:val="a"/>
    <w:rsid w:val="00A43203"/>
    <w:rPr>
      <w:rFonts w:ascii="Arial" w:eastAsia="Times New Roman" w:hAnsi="Arial" w:cs="Arial"/>
      <w:b/>
      <w:sz w:val="36"/>
      <w:szCs w:val="20"/>
    </w:rPr>
  </w:style>
  <w:style w:type="character" w:customStyle="1" w:styleId="a9">
    <w:name w:val="Обычный (без отступа) Знак"/>
    <w:link w:val="aa"/>
    <w:locked/>
    <w:rsid w:val="00A43203"/>
    <w:rPr>
      <w:sz w:val="24"/>
      <w:szCs w:val="24"/>
    </w:rPr>
  </w:style>
  <w:style w:type="paragraph" w:customStyle="1" w:styleId="aa">
    <w:name w:val="Обычный (без отступа)"/>
    <w:basedOn w:val="a0"/>
    <w:link w:val="a9"/>
    <w:rsid w:val="00A43203"/>
    <w:pPr>
      <w:spacing w:after="120" w:line="240" w:lineRule="auto"/>
      <w:jc w:val="both"/>
    </w:pPr>
    <w:rPr>
      <w:sz w:val="24"/>
      <w:szCs w:val="24"/>
    </w:rPr>
  </w:style>
  <w:style w:type="table" w:styleId="ab">
    <w:name w:val="Table Grid"/>
    <w:basedOn w:val="a2"/>
    <w:uiPriority w:val="59"/>
    <w:rsid w:val="00324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0"/>
    <w:link w:val="ad"/>
    <w:uiPriority w:val="99"/>
    <w:semiHidden/>
    <w:unhideWhenUsed/>
    <w:rsid w:val="00294E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294E0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1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1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5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0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1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4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4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javascript:void(11958)" TargetMode="External"/><Relationship Id="rId3" Type="http://schemas.openxmlformats.org/officeDocument/2006/relationships/styles" Target="styles.xml"/><Relationship Id="rId7" Type="http://schemas.openxmlformats.org/officeDocument/2006/relationships/hyperlink" Target="javascript:void(11959)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javascript:void(12017)" TargetMode="External"/><Relationship Id="rId4" Type="http://schemas.microsoft.com/office/2007/relationships/stylesWithEffects" Target="stylesWithEffects.xml"/><Relationship Id="rId9" Type="http://schemas.openxmlformats.org/officeDocument/2006/relationships/hyperlink" Target="javascript:void(12012)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9401D-E927-4767-BD29-7A218F7AF5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1889</Words>
  <Characters>10769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Пользователь Windows</cp:lastModifiedBy>
  <cp:revision>7</cp:revision>
  <dcterms:created xsi:type="dcterms:W3CDTF">2019-03-19T05:57:00Z</dcterms:created>
  <dcterms:modified xsi:type="dcterms:W3CDTF">2019-03-23T08:56:00Z</dcterms:modified>
</cp:coreProperties>
</file>