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A0111" w14:textId="77777777" w:rsidR="0095662C" w:rsidRDefault="0095662C" w:rsidP="0095662C">
      <w:pPr>
        <w:autoSpaceDE w:val="0"/>
        <w:autoSpaceDN w:val="0"/>
        <w:adjustRightInd w:val="0"/>
        <w:ind w:firstLine="708"/>
        <w:contextualSpacing w:val="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Выполнил студент 2 курса группы ИСП23.1А. </w:t>
      </w:r>
    </w:p>
    <w:p w14:paraId="1D27BC80" w14:textId="77777777" w:rsidR="0095662C" w:rsidRDefault="0095662C" w:rsidP="0095662C">
      <w:pPr>
        <w:autoSpaceDE w:val="0"/>
        <w:autoSpaceDN w:val="0"/>
        <w:adjustRightInd w:val="0"/>
        <w:ind w:firstLine="708"/>
        <w:contextualSpacing w:val="0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Сологуб Денис</w:t>
      </w:r>
    </w:p>
    <w:p w14:paraId="42BFA9D2" w14:textId="5DBFCD0D" w:rsidR="00F12C76" w:rsidRDefault="0095662C" w:rsidP="006C0B77">
      <w:r>
        <w:t>Вариант 15</w:t>
      </w:r>
    </w:p>
    <w:p w14:paraId="4EA989B8" w14:textId="731D4555" w:rsidR="0095662C" w:rsidRDefault="0095662C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  <w:proofErr w:type="spellStart"/>
      <w:r w:rsidRPr="00EC35FA">
        <w:rPr>
          <w:rStyle w:val="10"/>
          <w:rFonts w:ascii="Times New Roman" w:hAnsi="Times New Roman" w:cs="Times New Roman"/>
          <w:b/>
          <w:color w:val="auto"/>
          <w:sz w:val="28"/>
          <w:u w:val="single"/>
        </w:rPr>
        <w:t>BPwin</w:t>
      </w:r>
      <w:proofErr w:type="spellEnd"/>
      <w:r w:rsidRPr="0095662C">
        <w:rPr>
          <w:noProof/>
          <w:lang w:eastAsia="ru-RU"/>
        </w:rPr>
        <w:drawing>
          <wp:inline distT="0" distB="0" distL="0" distR="0" wp14:anchorId="3D8351D8" wp14:editId="3810AF2E">
            <wp:extent cx="5939790" cy="3503930"/>
            <wp:effectExtent l="0" t="0" r="3810" b="1270"/>
            <wp:docPr id="903505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05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896A" w14:textId="16C0670B" w:rsidR="0095662C" w:rsidRDefault="0095662C" w:rsidP="0095662C">
      <w:pPr>
        <w:autoSpaceDE w:val="0"/>
        <w:autoSpaceDN w:val="0"/>
        <w:adjustRightInd w:val="0"/>
        <w:ind w:firstLine="0"/>
        <w:contextualSpacing w:val="0"/>
        <w:jc w:val="center"/>
        <w:rPr>
          <w:sz w:val="22"/>
          <w:szCs w:val="18"/>
        </w:rPr>
      </w:pPr>
      <w:r w:rsidRPr="00FD4381">
        <w:rPr>
          <w:noProof/>
          <w:sz w:val="22"/>
          <w:szCs w:val="18"/>
          <w:lang w:eastAsia="ru-RU"/>
        </w:rPr>
        <w:t>Рис.</w:t>
      </w:r>
      <w:r>
        <w:rPr>
          <w:noProof/>
          <w:sz w:val="22"/>
          <w:szCs w:val="18"/>
          <w:lang w:eastAsia="ru-RU"/>
        </w:rPr>
        <w:t xml:space="preserve">1 </w:t>
      </w:r>
      <w:r w:rsidRPr="00FD4381">
        <w:rPr>
          <w:noProof/>
          <w:sz w:val="22"/>
          <w:szCs w:val="18"/>
          <w:lang w:eastAsia="ru-RU"/>
        </w:rPr>
        <w:t>«Работа в программе</w:t>
      </w:r>
      <w:r w:rsidRPr="00FD4381">
        <w:rPr>
          <w:sz w:val="22"/>
          <w:szCs w:val="18"/>
        </w:rPr>
        <w:t xml:space="preserve"> </w:t>
      </w:r>
      <w:proofErr w:type="spellStart"/>
      <w:r w:rsidRPr="00FD4381">
        <w:rPr>
          <w:sz w:val="22"/>
          <w:szCs w:val="18"/>
        </w:rPr>
        <w:t>BPWin</w:t>
      </w:r>
      <w:proofErr w:type="spellEnd"/>
      <w:r w:rsidRPr="00FD4381">
        <w:rPr>
          <w:sz w:val="22"/>
          <w:szCs w:val="18"/>
        </w:rPr>
        <w:t>»</w:t>
      </w:r>
    </w:p>
    <w:p w14:paraId="51C659F4" w14:textId="71FE8058" w:rsidR="0095662C" w:rsidRDefault="0095662C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  <w:r w:rsidRPr="0095662C">
        <w:rPr>
          <w:rFonts w:eastAsia="Calibri" w:cs="Times New Roman"/>
          <w:b/>
          <w:bCs/>
          <w:noProof/>
          <w:sz w:val="36"/>
          <w:szCs w:val="36"/>
          <w:u w:val="single"/>
          <w:lang w:eastAsia="ru-RU"/>
        </w:rPr>
        <w:drawing>
          <wp:inline distT="0" distB="0" distL="0" distR="0" wp14:anchorId="4B8E9AD1" wp14:editId="341CCAB3">
            <wp:extent cx="6070507" cy="3686175"/>
            <wp:effectExtent l="0" t="0" r="6985" b="0"/>
            <wp:docPr id="2003056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56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2962" cy="369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737E" w14:textId="77777777" w:rsidR="0095662C" w:rsidRDefault="0095662C" w:rsidP="0095662C">
      <w:pPr>
        <w:jc w:val="center"/>
        <w:rPr>
          <w:sz w:val="22"/>
          <w:szCs w:val="18"/>
        </w:rPr>
      </w:pPr>
      <w:r w:rsidRPr="00FD4381">
        <w:rPr>
          <w:sz w:val="22"/>
          <w:szCs w:val="18"/>
        </w:rPr>
        <w:t xml:space="preserve">Рис. </w:t>
      </w:r>
      <w:r>
        <w:rPr>
          <w:sz w:val="22"/>
          <w:szCs w:val="18"/>
        </w:rPr>
        <w:t>2</w:t>
      </w:r>
      <w:r w:rsidRPr="00FD4381">
        <w:rPr>
          <w:sz w:val="22"/>
          <w:szCs w:val="18"/>
        </w:rPr>
        <w:t xml:space="preserve"> «Процесс декомпозиции»</w:t>
      </w:r>
    </w:p>
    <w:p w14:paraId="6BDC760B" w14:textId="4808B85C" w:rsidR="0095662C" w:rsidRDefault="0095662C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  <w:r w:rsidRPr="0095662C">
        <w:rPr>
          <w:rFonts w:eastAsia="Calibri" w:cs="Times New Roman"/>
          <w:b/>
          <w:bCs/>
          <w:noProof/>
          <w:sz w:val="36"/>
          <w:szCs w:val="36"/>
          <w:u w:val="single"/>
          <w:lang w:eastAsia="ru-RU"/>
        </w:rPr>
        <w:lastRenderedPageBreak/>
        <w:drawing>
          <wp:inline distT="0" distB="0" distL="0" distR="0" wp14:anchorId="119574BF" wp14:editId="1B0D892D">
            <wp:extent cx="5939790" cy="4178300"/>
            <wp:effectExtent l="0" t="0" r="3810" b="0"/>
            <wp:docPr id="421739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39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9CAD" w14:textId="77777777" w:rsidR="0095662C" w:rsidRPr="00FD4381" w:rsidRDefault="0095662C" w:rsidP="0095662C">
      <w:pPr>
        <w:jc w:val="center"/>
        <w:rPr>
          <w:sz w:val="22"/>
          <w:szCs w:val="18"/>
        </w:rPr>
      </w:pPr>
      <w:r w:rsidRPr="00FD4381">
        <w:rPr>
          <w:sz w:val="22"/>
          <w:szCs w:val="18"/>
        </w:rPr>
        <w:t>Рис.</w:t>
      </w:r>
      <w:r>
        <w:rPr>
          <w:sz w:val="22"/>
          <w:szCs w:val="18"/>
        </w:rPr>
        <w:t>4</w:t>
      </w:r>
      <w:r w:rsidRPr="00FD4381">
        <w:rPr>
          <w:sz w:val="22"/>
          <w:szCs w:val="18"/>
        </w:rPr>
        <w:t xml:space="preserve"> «Хранилище данных»</w:t>
      </w:r>
    </w:p>
    <w:p w14:paraId="24655FF6" w14:textId="77777777" w:rsidR="008066E6" w:rsidRDefault="008066E6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</w:p>
    <w:p w14:paraId="275C8832" w14:textId="77777777" w:rsidR="008066E6" w:rsidRDefault="008066E6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</w:p>
    <w:p w14:paraId="2687186D" w14:textId="77777777" w:rsidR="008066E6" w:rsidRDefault="008066E6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</w:p>
    <w:p w14:paraId="2A84D303" w14:textId="77777777" w:rsidR="008066E6" w:rsidRDefault="008066E6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</w:p>
    <w:p w14:paraId="46D6A936" w14:textId="77777777" w:rsidR="008066E6" w:rsidRDefault="008066E6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</w:p>
    <w:p w14:paraId="3E0635B8" w14:textId="77777777" w:rsidR="008066E6" w:rsidRDefault="008066E6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</w:p>
    <w:p w14:paraId="4B9147BD" w14:textId="77777777" w:rsidR="008066E6" w:rsidRDefault="008066E6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</w:p>
    <w:p w14:paraId="2474E28C" w14:textId="77777777" w:rsidR="008066E6" w:rsidRDefault="008066E6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</w:p>
    <w:p w14:paraId="7F6D358A" w14:textId="77777777" w:rsidR="008066E6" w:rsidRDefault="008066E6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</w:p>
    <w:p w14:paraId="2D4330FD" w14:textId="77777777" w:rsidR="008066E6" w:rsidRDefault="008066E6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</w:p>
    <w:p w14:paraId="78614E11" w14:textId="77777777" w:rsidR="008066E6" w:rsidRDefault="008066E6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</w:p>
    <w:p w14:paraId="4B7155D1" w14:textId="77777777" w:rsidR="008066E6" w:rsidRDefault="008066E6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</w:p>
    <w:p w14:paraId="3905B83A" w14:textId="062F5ACA" w:rsidR="0095662C" w:rsidRPr="00EC35FA" w:rsidRDefault="0095662C" w:rsidP="00EC35FA">
      <w:pPr>
        <w:pStyle w:val="1"/>
        <w:jc w:val="center"/>
        <w:rPr>
          <w:rFonts w:ascii="Times New Roman" w:eastAsia="Calibri" w:hAnsi="Times New Roman" w:cs="Times New Roman"/>
          <w:b/>
          <w:color w:val="auto"/>
          <w:sz w:val="28"/>
          <w:u w:val="single"/>
          <w:lang w:val="en-US"/>
        </w:rPr>
      </w:pPr>
      <w:r w:rsidRPr="00EC35FA">
        <w:rPr>
          <w:rFonts w:ascii="Times New Roman" w:eastAsia="Calibri" w:hAnsi="Times New Roman" w:cs="Times New Roman"/>
          <w:b/>
          <w:color w:val="auto"/>
          <w:sz w:val="28"/>
          <w:u w:val="single"/>
          <w:lang w:val="en-US"/>
        </w:rPr>
        <w:lastRenderedPageBreak/>
        <w:t>UML</w:t>
      </w:r>
    </w:p>
    <w:p w14:paraId="60EB2C0C" w14:textId="0A400EEA" w:rsidR="0095662C" w:rsidRPr="00EC35FA" w:rsidRDefault="00EC35FA" w:rsidP="00EC35FA">
      <w:pPr>
        <w:pStyle w:val="2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EC35FA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1.1 </w:t>
      </w:r>
      <w:r w:rsidR="0095662C" w:rsidRPr="00EC35FA">
        <w:rPr>
          <w:rFonts w:ascii="Times New Roman" w:eastAsia="Calibri" w:hAnsi="Times New Roman" w:cs="Times New Roman"/>
          <w:b/>
          <w:color w:val="auto"/>
          <w:sz w:val="28"/>
          <w:szCs w:val="28"/>
        </w:rPr>
        <w:t>Диаграмма прецедентов Аптечного склада</w:t>
      </w:r>
    </w:p>
    <w:p w14:paraId="4749374B" w14:textId="6C7E380F" w:rsidR="0095662C" w:rsidRDefault="008066E6" w:rsidP="008066E6">
      <w:pPr>
        <w:ind w:firstLine="0"/>
      </w:pPr>
      <w:r w:rsidRPr="008066E6">
        <w:rPr>
          <w:noProof/>
          <w:lang w:eastAsia="ru-RU"/>
        </w:rPr>
        <w:drawing>
          <wp:inline distT="0" distB="0" distL="0" distR="0" wp14:anchorId="41397B67" wp14:editId="7437259E">
            <wp:extent cx="5939790" cy="5326380"/>
            <wp:effectExtent l="0" t="0" r="3810" b="7620"/>
            <wp:docPr id="101909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93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0A20" w14:textId="55B84FE1" w:rsidR="0095662C" w:rsidRDefault="0095662C" w:rsidP="008066E6">
      <w:pPr>
        <w:jc w:val="center"/>
        <w:rPr>
          <w:noProof/>
          <w:sz w:val="24"/>
          <w:szCs w:val="20"/>
          <w:lang w:eastAsia="ru-RU"/>
        </w:rPr>
      </w:pPr>
      <w:r w:rsidRPr="00FD4381">
        <w:rPr>
          <w:noProof/>
          <w:sz w:val="24"/>
          <w:szCs w:val="20"/>
          <w:lang w:eastAsia="ru-RU"/>
        </w:rPr>
        <w:t>Рис.</w:t>
      </w:r>
      <w:r w:rsidR="008066E6">
        <w:rPr>
          <w:noProof/>
          <w:sz w:val="24"/>
          <w:szCs w:val="20"/>
          <w:lang w:eastAsia="ru-RU"/>
        </w:rPr>
        <w:t>4</w:t>
      </w:r>
      <w:r w:rsidRPr="00FD4381">
        <w:rPr>
          <w:noProof/>
          <w:sz w:val="24"/>
          <w:szCs w:val="20"/>
          <w:lang w:eastAsia="ru-RU"/>
        </w:rPr>
        <w:t xml:space="preserve"> «Диаграмма пр</w:t>
      </w:r>
      <w:proofErr w:type="spellStart"/>
      <w:r w:rsidRPr="00FD4381">
        <w:rPr>
          <w:sz w:val="24"/>
          <w:szCs w:val="20"/>
        </w:rPr>
        <w:t>е</w:t>
      </w:r>
      <w:r w:rsidRPr="00FD4381">
        <w:rPr>
          <w:noProof/>
          <w:sz w:val="24"/>
          <w:szCs w:val="20"/>
          <w:lang w:eastAsia="ru-RU"/>
        </w:rPr>
        <w:t>цедентов</w:t>
      </w:r>
      <w:proofErr w:type="spellEnd"/>
      <w:r w:rsidRPr="00FD4381">
        <w:rPr>
          <w:noProof/>
          <w:sz w:val="24"/>
          <w:szCs w:val="20"/>
          <w:lang w:eastAsia="ru-RU"/>
        </w:rPr>
        <w:t>»</w:t>
      </w:r>
    </w:p>
    <w:p w14:paraId="3651CB4A" w14:textId="77777777" w:rsidR="00EC35FA" w:rsidRPr="00EC35FA" w:rsidRDefault="00EC35FA" w:rsidP="00E614DC">
      <w:pPr>
        <w:pStyle w:val="2"/>
        <w:spacing w:line="240" w:lineRule="auto"/>
        <w:rPr>
          <w:rFonts w:ascii="Times New Roman" w:hAnsi="Times New Roman" w:cs="Times New Roman"/>
          <w:b/>
          <w:color w:val="auto"/>
          <w:sz w:val="28"/>
        </w:rPr>
      </w:pPr>
      <w:bookmarkStart w:id="0" w:name="_Toc2771682"/>
      <w:r w:rsidRPr="00EC35FA">
        <w:rPr>
          <w:rFonts w:ascii="Times New Roman" w:hAnsi="Times New Roman" w:cs="Times New Roman"/>
          <w:b/>
          <w:color w:val="auto"/>
          <w:sz w:val="28"/>
        </w:rPr>
        <w:t>1 этап. Определение бизнес-процессов</w:t>
      </w:r>
      <w:bookmarkEnd w:id="0"/>
    </w:p>
    <w:p w14:paraId="5EAC5F30" w14:textId="17839905" w:rsidR="00EC35FA" w:rsidRDefault="00EC35FA" w:rsidP="00E614DC">
      <w:pPr>
        <w:spacing w:line="240" w:lineRule="auto"/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Для того чтобы выделить бизнес-процессы, необходимо выделить действия, которые совершает компания. В рассматриваемом случае компания планирует закупки, закупает медикаменты, доставляет медикаменты на склад, приходует медикаменты на склад, продает медикаменты. Пример заполнения таблицы бизнес-процессов</w:t>
      </w:r>
      <w:r>
        <w:rPr>
          <w:rFonts w:cs="Times New Roman"/>
          <w:szCs w:val="24"/>
        </w:rPr>
        <w:t>.</w:t>
      </w:r>
    </w:p>
    <w:p w14:paraId="2E92006D" w14:textId="32272480" w:rsidR="00EC35FA" w:rsidRDefault="00EC35FA" w:rsidP="00EC35FA">
      <w:pPr>
        <w:contextualSpacing w:val="0"/>
        <w:rPr>
          <w:rFonts w:cs="Times New Roman"/>
          <w:szCs w:val="24"/>
        </w:rPr>
      </w:pPr>
    </w:p>
    <w:p w14:paraId="65CAEB2F" w14:textId="7646F759" w:rsidR="00EC35FA" w:rsidRDefault="00EC35FA" w:rsidP="00EC35FA">
      <w:pPr>
        <w:contextualSpacing w:val="0"/>
        <w:rPr>
          <w:rFonts w:cs="Times New Roman"/>
          <w:szCs w:val="24"/>
        </w:rPr>
      </w:pPr>
    </w:p>
    <w:p w14:paraId="1B8C13A3" w14:textId="77777777" w:rsidR="00EC35FA" w:rsidRDefault="00EC35FA" w:rsidP="00EC35FA">
      <w:pPr>
        <w:contextualSpacing w:val="0"/>
        <w:rPr>
          <w:rFonts w:cs="Times New Roman"/>
          <w:szCs w:val="24"/>
        </w:rPr>
      </w:pPr>
    </w:p>
    <w:p w14:paraId="7FD6EF43" w14:textId="77777777" w:rsidR="00EC35FA" w:rsidRPr="00EC35FA" w:rsidRDefault="00EC35FA" w:rsidP="00EC35FA">
      <w:pPr>
        <w:contextualSpacing w:val="0"/>
        <w:jc w:val="right"/>
        <w:rPr>
          <w:rFonts w:cs="Times New Roman"/>
          <w:sz w:val="24"/>
          <w:szCs w:val="24"/>
        </w:rPr>
      </w:pPr>
      <w:r w:rsidRPr="00EC35FA">
        <w:rPr>
          <w:rFonts w:cs="Times New Roman"/>
          <w:sz w:val="24"/>
          <w:szCs w:val="24"/>
        </w:rPr>
        <w:t>Таблица №1 «Бизнес-процессы»</w:t>
      </w:r>
    </w:p>
    <w:tbl>
      <w:tblPr>
        <w:tblW w:w="7920" w:type="dxa"/>
        <w:tblInd w:w="4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58"/>
        <w:gridCol w:w="4962"/>
      </w:tblGrid>
      <w:tr w:rsidR="00EC35FA" w:rsidRPr="007E4A1F" w14:paraId="5C6F8E44" w14:textId="77777777" w:rsidTr="00604E52">
        <w:trPr>
          <w:trHeight w:hRule="exact" w:val="328"/>
        </w:trPr>
        <w:tc>
          <w:tcPr>
            <w:tcW w:w="2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A5D7D8" w14:textId="77777777" w:rsidR="00EC35FA" w:rsidRPr="00D15C84" w:rsidRDefault="00EC35FA" w:rsidP="00604E52">
            <w:pPr>
              <w:ind w:firstLine="0"/>
              <w:contextualSpacing w:val="0"/>
              <w:rPr>
                <w:rFonts w:cs="Times New Roman"/>
                <w:b/>
                <w:sz w:val="24"/>
                <w:szCs w:val="24"/>
              </w:rPr>
            </w:pPr>
            <w:r w:rsidRPr="00D15C84">
              <w:rPr>
                <w:rFonts w:cs="Times New Roman"/>
                <w:b/>
                <w:sz w:val="24"/>
                <w:szCs w:val="24"/>
              </w:rPr>
              <w:t>Номер бизнес-процесса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C567912" w14:textId="77777777" w:rsidR="00EC35FA" w:rsidRPr="00D15C84" w:rsidRDefault="00EC35FA" w:rsidP="00604E52">
            <w:pPr>
              <w:contextualSpacing w:val="0"/>
              <w:rPr>
                <w:rFonts w:cs="Times New Roman"/>
                <w:b/>
                <w:sz w:val="24"/>
                <w:szCs w:val="24"/>
              </w:rPr>
            </w:pPr>
            <w:r w:rsidRPr="00D15C84">
              <w:rPr>
                <w:rFonts w:cs="Times New Roman"/>
                <w:b/>
                <w:sz w:val="24"/>
                <w:szCs w:val="24"/>
              </w:rPr>
              <w:t>Название бизнес-процесса</w:t>
            </w:r>
          </w:p>
        </w:tc>
      </w:tr>
      <w:tr w:rsidR="00EC35FA" w:rsidRPr="007E4A1F" w14:paraId="27A76D5F" w14:textId="77777777" w:rsidTr="00604E52">
        <w:trPr>
          <w:trHeight w:hRule="exact" w:val="311"/>
        </w:trPr>
        <w:tc>
          <w:tcPr>
            <w:tcW w:w="2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B1A1AB" w14:textId="77777777" w:rsidR="00EC35FA" w:rsidRPr="00D15C84" w:rsidRDefault="00EC35FA" w:rsidP="00604E52">
            <w:pPr>
              <w:spacing w:line="240" w:lineRule="auto"/>
              <w:ind w:firstLine="0"/>
              <w:contextualSpacing w:val="0"/>
              <w:rPr>
                <w:rFonts w:cs="Times New Roman"/>
                <w:sz w:val="24"/>
                <w:szCs w:val="24"/>
              </w:rPr>
            </w:pPr>
            <w:r w:rsidRPr="00D15C84">
              <w:rPr>
                <w:rFonts w:cs="Times New Roman"/>
                <w:sz w:val="24"/>
                <w:szCs w:val="24"/>
              </w:rPr>
              <w:t>1-Сорт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F93E43A" w14:textId="77777777" w:rsidR="00EC35FA" w:rsidRPr="00D15C84" w:rsidRDefault="00EC35FA" w:rsidP="00604E52">
            <w:pPr>
              <w:spacing w:line="240" w:lineRule="auto"/>
              <w:ind w:firstLine="0"/>
              <w:contextualSpacing w:val="0"/>
              <w:rPr>
                <w:rFonts w:cs="Times New Roman"/>
                <w:sz w:val="24"/>
                <w:szCs w:val="24"/>
              </w:rPr>
            </w:pPr>
            <w:r w:rsidRPr="00D15C84">
              <w:rPr>
                <w:rFonts w:cs="Times New Roman"/>
                <w:sz w:val="24"/>
                <w:szCs w:val="24"/>
              </w:rPr>
              <w:t>Получение лекарств и сортировка их на складе</w:t>
            </w:r>
          </w:p>
        </w:tc>
      </w:tr>
      <w:tr w:rsidR="00EC35FA" w:rsidRPr="007E4A1F" w14:paraId="012B954A" w14:textId="77777777" w:rsidTr="00604E52">
        <w:trPr>
          <w:trHeight w:hRule="exact" w:val="294"/>
        </w:trPr>
        <w:tc>
          <w:tcPr>
            <w:tcW w:w="2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1BA95B" w14:textId="77777777" w:rsidR="00EC35FA" w:rsidRPr="00D15C84" w:rsidRDefault="00EC35FA" w:rsidP="00604E52">
            <w:pPr>
              <w:ind w:firstLine="0"/>
              <w:contextualSpacing w:val="0"/>
              <w:rPr>
                <w:rFonts w:cs="Times New Roman"/>
                <w:sz w:val="24"/>
                <w:szCs w:val="24"/>
              </w:rPr>
            </w:pPr>
            <w:r w:rsidRPr="00D15C84">
              <w:rPr>
                <w:rFonts w:cs="Times New Roman"/>
                <w:sz w:val="24"/>
                <w:szCs w:val="24"/>
              </w:rPr>
              <w:lastRenderedPageBreak/>
              <w:t>2-Пр-Лек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93CEBB8" w14:textId="77777777" w:rsidR="00EC35FA" w:rsidRPr="00D15C84" w:rsidRDefault="00EC35FA" w:rsidP="00604E52">
            <w:pPr>
              <w:ind w:firstLine="0"/>
              <w:contextualSpacing w:val="0"/>
              <w:rPr>
                <w:rFonts w:cs="Times New Roman"/>
                <w:sz w:val="24"/>
                <w:szCs w:val="24"/>
              </w:rPr>
            </w:pPr>
            <w:r w:rsidRPr="00D15C84">
              <w:rPr>
                <w:rFonts w:cs="Times New Roman"/>
                <w:sz w:val="24"/>
                <w:szCs w:val="24"/>
              </w:rPr>
              <w:t>Проверка лекарств на одобрение</w:t>
            </w:r>
          </w:p>
        </w:tc>
      </w:tr>
      <w:tr w:rsidR="00EC35FA" w:rsidRPr="007E4A1F" w14:paraId="4DFA864F" w14:textId="77777777" w:rsidTr="00604E52">
        <w:trPr>
          <w:trHeight w:hRule="exact" w:val="273"/>
        </w:trPr>
        <w:tc>
          <w:tcPr>
            <w:tcW w:w="2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0AE824" w14:textId="77777777" w:rsidR="00EC35FA" w:rsidRPr="00D15C84" w:rsidRDefault="00EC35FA" w:rsidP="00604E52">
            <w:pPr>
              <w:ind w:firstLine="0"/>
              <w:contextualSpacing w:val="0"/>
              <w:rPr>
                <w:rFonts w:cs="Times New Roman"/>
                <w:sz w:val="24"/>
                <w:szCs w:val="24"/>
              </w:rPr>
            </w:pPr>
            <w:r w:rsidRPr="00D15C84">
              <w:rPr>
                <w:rFonts w:cs="Times New Roman"/>
                <w:sz w:val="24"/>
                <w:szCs w:val="24"/>
              </w:rPr>
              <w:t>3-1-Пл-Продаж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D785FA8" w14:textId="77777777" w:rsidR="00EC35FA" w:rsidRPr="00D15C84" w:rsidRDefault="00EC35FA" w:rsidP="00604E52">
            <w:pPr>
              <w:ind w:firstLine="0"/>
              <w:contextualSpacing w:val="0"/>
              <w:rPr>
                <w:rFonts w:cs="Times New Roman"/>
                <w:sz w:val="24"/>
                <w:szCs w:val="24"/>
              </w:rPr>
            </w:pPr>
            <w:r w:rsidRPr="00D15C84">
              <w:rPr>
                <w:rFonts w:cs="Times New Roman"/>
                <w:sz w:val="24"/>
                <w:szCs w:val="24"/>
              </w:rPr>
              <w:t>Выставление и продажа товара</w:t>
            </w:r>
          </w:p>
        </w:tc>
      </w:tr>
      <w:tr w:rsidR="00EC35FA" w:rsidRPr="007E4A1F" w14:paraId="5A5210C6" w14:textId="77777777" w:rsidTr="00604E52">
        <w:trPr>
          <w:trHeight w:hRule="exact" w:val="288"/>
        </w:trPr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EFF62F6" w14:textId="77777777" w:rsidR="00EC35FA" w:rsidRPr="00D15C84" w:rsidRDefault="00EC35FA" w:rsidP="00604E52">
            <w:pPr>
              <w:ind w:firstLine="0"/>
              <w:contextualSpacing w:val="0"/>
              <w:rPr>
                <w:rFonts w:cs="Times New Roman"/>
                <w:sz w:val="24"/>
                <w:szCs w:val="24"/>
              </w:rPr>
            </w:pPr>
            <w:r w:rsidRPr="00D15C84">
              <w:rPr>
                <w:rFonts w:cs="Times New Roman"/>
                <w:sz w:val="24"/>
                <w:szCs w:val="24"/>
              </w:rPr>
              <w:t>4-Сд-Сов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843E2D" w14:textId="77777777" w:rsidR="00EC35FA" w:rsidRPr="00D15C84" w:rsidRDefault="00EC35FA" w:rsidP="00604E52">
            <w:pPr>
              <w:ind w:firstLine="0"/>
              <w:contextualSpacing w:val="0"/>
              <w:rPr>
                <w:rFonts w:cs="Times New Roman"/>
                <w:sz w:val="24"/>
                <w:szCs w:val="24"/>
              </w:rPr>
            </w:pPr>
            <w:r w:rsidRPr="00D15C84">
              <w:rPr>
                <w:rFonts w:cs="Times New Roman"/>
                <w:sz w:val="24"/>
                <w:szCs w:val="24"/>
              </w:rPr>
              <w:t>Совершение сделки</w:t>
            </w:r>
          </w:p>
        </w:tc>
      </w:tr>
    </w:tbl>
    <w:p w14:paraId="195A6043" w14:textId="77777777" w:rsidR="00EC35FA" w:rsidRDefault="00EC35FA" w:rsidP="00EC35FA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</w:p>
    <w:p w14:paraId="1ADD494D" w14:textId="77777777" w:rsidR="00EC35FA" w:rsidRPr="0095662C" w:rsidRDefault="00EC35FA" w:rsidP="008066E6">
      <w:pPr>
        <w:jc w:val="center"/>
      </w:pPr>
    </w:p>
    <w:p w14:paraId="60D6F596" w14:textId="6BDA8DEE" w:rsidR="00EC35FA" w:rsidRPr="00EC35FA" w:rsidRDefault="008066E6" w:rsidP="00EC35FA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EC35FA">
        <w:rPr>
          <w:rFonts w:ascii="Times New Roman" w:hAnsi="Times New Roman" w:cs="Times New Roman"/>
          <w:b/>
          <w:bCs/>
          <w:color w:val="auto"/>
          <w:sz w:val="28"/>
        </w:rPr>
        <w:t>2 Этап.</w:t>
      </w:r>
      <w:r w:rsidR="00EC35FA" w:rsidRPr="00EC35F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EC35FA" w:rsidRPr="00EC35FA">
        <w:rPr>
          <w:rFonts w:ascii="Times New Roman" w:hAnsi="Times New Roman" w:cs="Times New Roman"/>
          <w:b/>
          <w:color w:val="auto"/>
          <w:sz w:val="28"/>
        </w:rPr>
        <w:t>Словесный алгоритм</w:t>
      </w:r>
    </w:p>
    <w:p w14:paraId="319855DC" w14:textId="589CAA77" w:rsidR="00EC35FA" w:rsidRDefault="00EC35FA" w:rsidP="00EC35FA">
      <w:pPr>
        <w:ind w:firstLine="0"/>
        <w:contextualSpacing w:val="0"/>
        <w:jc w:val="center"/>
        <w:rPr>
          <w:rFonts w:cs="Times New Roman"/>
          <w:b/>
          <w:color w:val="FF0000"/>
          <w:szCs w:val="28"/>
        </w:rPr>
      </w:pPr>
      <w:r w:rsidRPr="007E4A1F">
        <w:rPr>
          <w:rFonts w:cs="Times New Roman"/>
          <w:b/>
          <w:szCs w:val="28"/>
          <w:u w:val="single"/>
        </w:rPr>
        <w:t>Бизнес</w:t>
      </w:r>
      <w:r>
        <w:rPr>
          <w:rFonts w:cs="Times New Roman"/>
          <w:b/>
          <w:szCs w:val="28"/>
          <w:u w:val="single"/>
        </w:rPr>
        <w:t>-процесс «Продажа товара</w:t>
      </w:r>
      <w:r w:rsidRPr="007E4A1F">
        <w:rPr>
          <w:rFonts w:cs="Times New Roman"/>
          <w:b/>
          <w:szCs w:val="28"/>
          <w:u w:val="single"/>
        </w:rPr>
        <w:t xml:space="preserve">» </w:t>
      </w:r>
      <w:r>
        <w:rPr>
          <w:rFonts w:cs="Times New Roman"/>
          <w:b/>
          <w:color w:val="FF0000"/>
          <w:szCs w:val="28"/>
        </w:rPr>
        <w:t>(3-1-Пл_Продаж</w:t>
      </w:r>
      <w:r w:rsidRPr="00956512">
        <w:rPr>
          <w:rFonts w:cs="Times New Roman"/>
          <w:b/>
          <w:color w:val="FF0000"/>
          <w:szCs w:val="28"/>
        </w:rPr>
        <w:t>)</w:t>
      </w:r>
    </w:p>
    <w:p w14:paraId="56597C14" w14:textId="3EE84026" w:rsidR="00E614DC" w:rsidRDefault="00E614DC" w:rsidP="00E614DC">
      <w:pPr>
        <w:pStyle w:val="a3"/>
        <w:numPr>
          <w:ilvl w:val="0"/>
          <w:numId w:val="2"/>
        </w:numPr>
        <w:contextualSpacing w:val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Лекарства еженедельно поступают на склад. Где работники его сортируют и составляют входную накладную.</w:t>
      </w:r>
    </w:p>
    <w:p w14:paraId="6EF1CC64" w14:textId="23068411" w:rsidR="00E614DC" w:rsidRDefault="00E614DC" w:rsidP="00E614DC">
      <w:pPr>
        <w:pStyle w:val="a3"/>
        <w:numPr>
          <w:ilvl w:val="0"/>
          <w:numId w:val="2"/>
        </w:numPr>
        <w:contextualSpacing w:val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После сортировки лекарства</w:t>
      </w:r>
      <w:r w:rsidR="00B204D0">
        <w:rPr>
          <w:rFonts w:cs="Times New Roman"/>
          <w:szCs w:val="28"/>
        </w:rPr>
        <w:t xml:space="preserve"> с накладной</w:t>
      </w:r>
      <w:r>
        <w:rPr>
          <w:rFonts w:cs="Times New Roman"/>
          <w:szCs w:val="28"/>
        </w:rPr>
        <w:t xml:space="preserve"> по мере возможности отправляют на проверку к Минздраву РФ.</w:t>
      </w:r>
    </w:p>
    <w:p w14:paraId="65D5742F" w14:textId="7BDAB53A" w:rsidR="00E614DC" w:rsidRDefault="00E614DC" w:rsidP="00E614DC">
      <w:pPr>
        <w:pStyle w:val="a3"/>
        <w:numPr>
          <w:ilvl w:val="0"/>
          <w:numId w:val="2"/>
        </w:numPr>
        <w:contextualSpacing w:val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 мере возможностей, после проверки</w:t>
      </w:r>
      <w:r w:rsidR="00B204D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Минздрав РФ</w:t>
      </w:r>
      <w:r w:rsidR="00B204D0">
        <w:rPr>
          <w:rFonts w:cs="Times New Roman"/>
          <w:szCs w:val="28"/>
        </w:rPr>
        <w:t xml:space="preserve"> отправляет товар обратно вместе с их регистрационным номером.</w:t>
      </w:r>
    </w:p>
    <w:p w14:paraId="10677C64" w14:textId="0E6D4EC3" w:rsidR="00B204D0" w:rsidRDefault="00B204D0" w:rsidP="00E614DC">
      <w:pPr>
        <w:pStyle w:val="a3"/>
        <w:numPr>
          <w:ilvl w:val="0"/>
          <w:numId w:val="2"/>
        </w:numPr>
        <w:contextualSpacing w:val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Склад получает лекарства и снова сортируют. Затем по мере возможности выставляют на продажу.</w:t>
      </w:r>
    </w:p>
    <w:p w14:paraId="1273555A" w14:textId="5249F4C5" w:rsidR="00B204D0" w:rsidRDefault="00B204D0" w:rsidP="00E614DC">
      <w:pPr>
        <w:pStyle w:val="a3"/>
        <w:numPr>
          <w:ilvl w:val="0"/>
          <w:numId w:val="2"/>
        </w:numPr>
        <w:contextualSpacing w:val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Покупатель по мере необходимости выбирает товар, который ему нужен и оставляет заявку на него. Затем работник склада созванивается и скидывает ему счет-фактуру.</w:t>
      </w:r>
    </w:p>
    <w:p w14:paraId="1F04C092" w14:textId="4DD361BE" w:rsidR="00B204D0" w:rsidRPr="00E614DC" w:rsidRDefault="00B204D0" w:rsidP="00E614DC">
      <w:pPr>
        <w:pStyle w:val="a3"/>
        <w:numPr>
          <w:ilvl w:val="0"/>
          <w:numId w:val="2"/>
        </w:numPr>
        <w:contextualSpacing w:val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Покупатель по мере возможности оплачивает, и работники доставляют товар </w:t>
      </w:r>
      <w:bookmarkStart w:id="1" w:name="_GoBack"/>
      <w:bookmarkEnd w:id="1"/>
    </w:p>
    <w:p w14:paraId="03409D16" w14:textId="77777777" w:rsidR="00EC35FA" w:rsidRDefault="008066E6" w:rsidP="008066E6">
      <w:pPr>
        <w:pStyle w:val="1"/>
        <w:rPr>
          <w:rFonts w:ascii="Times New Roman" w:hAnsi="Times New Roman" w:cs="Times New Roman"/>
          <w:b/>
          <w:bCs/>
          <w:color w:val="auto"/>
          <w:sz w:val="28"/>
        </w:rPr>
      </w:pPr>
      <w:r w:rsidRPr="00EC35FA">
        <w:rPr>
          <w:rFonts w:ascii="Times New Roman" w:hAnsi="Times New Roman" w:cs="Times New Roman"/>
          <w:b/>
          <w:bCs/>
          <w:color w:val="auto"/>
          <w:sz w:val="28"/>
        </w:rPr>
        <w:lastRenderedPageBreak/>
        <w:t xml:space="preserve"> </w:t>
      </w:r>
    </w:p>
    <w:p w14:paraId="315F8EBF" w14:textId="7826CAD7" w:rsidR="0095662C" w:rsidRPr="00EC35FA" w:rsidRDefault="008066E6" w:rsidP="008066E6">
      <w:pPr>
        <w:pStyle w:val="1"/>
        <w:rPr>
          <w:rFonts w:ascii="Times New Roman" w:hAnsi="Times New Roman" w:cs="Times New Roman"/>
          <w:b/>
          <w:bCs/>
          <w:color w:val="auto"/>
          <w:sz w:val="28"/>
        </w:rPr>
      </w:pPr>
      <w:r w:rsidRPr="00EC35FA">
        <w:rPr>
          <w:rFonts w:ascii="Times New Roman" w:hAnsi="Times New Roman" w:cs="Times New Roman"/>
          <w:b/>
          <w:bCs/>
          <w:color w:val="auto"/>
          <w:sz w:val="28"/>
        </w:rPr>
        <w:t>Построение диаграммы действий</w:t>
      </w:r>
    </w:p>
    <w:p w14:paraId="11780CA8" w14:textId="4867F69F" w:rsidR="008066E6" w:rsidRDefault="00C6787F" w:rsidP="008066E6">
      <w:r w:rsidRPr="00C6787F">
        <w:rPr>
          <w:noProof/>
          <w:lang w:eastAsia="ru-RU"/>
        </w:rPr>
        <w:drawing>
          <wp:inline distT="0" distB="0" distL="0" distR="0" wp14:anchorId="576D0D2C" wp14:editId="4EE4479C">
            <wp:extent cx="5939790" cy="5789295"/>
            <wp:effectExtent l="0" t="0" r="3810" b="1905"/>
            <wp:docPr id="2044433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334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1A59" w14:textId="062C6673" w:rsidR="008066E6" w:rsidRPr="008066E6" w:rsidRDefault="008066E6" w:rsidP="008066E6">
      <w:pPr>
        <w:tabs>
          <w:tab w:val="left" w:pos="9360"/>
        </w:tabs>
        <w:contextualSpacing w:val="0"/>
        <w:jc w:val="center"/>
        <w:rPr>
          <w:rFonts w:cs="Times New Roman"/>
          <w:sz w:val="24"/>
          <w:szCs w:val="24"/>
        </w:rPr>
      </w:pPr>
      <w:r w:rsidRPr="008066E6">
        <w:rPr>
          <w:rFonts w:cs="Times New Roman"/>
          <w:sz w:val="24"/>
        </w:rPr>
        <w:t>Рис.5 «Диаграмма действий»</w:t>
      </w:r>
    </w:p>
    <w:p w14:paraId="65C6DBCC" w14:textId="77777777" w:rsidR="008066E6" w:rsidRPr="008066E6" w:rsidRDefault="008066E6" w:rsidP="008066E6"/>
    <w:sectPr w:rsidR="008066E6" w:rsidRPr="008066E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B62E4"/>
    <w:multiLevelType w:val="hybridMultilevel"/>
    <w:tmpl w:val="E67CC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D274C"/>
    <w:multiLevelType w:val="multilevel"/>
    <w:tmpl w:val="70D87112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D89"/>
    <w:rsid w:val="00000A13"/>
    <w:rsid w:val="000101DA"/>
    <w:rsid w:val="000112A6"/>
    <w:rsid w:val="00017B53"/>
    <w:rsid w:val="000245ED"/>
    <w:rsid w:val="00027186"/>
    <w:rsid w:val="0003226C"/>
    <w:rsid w:val="00037F6D"/>
    <w:rsid w:val="00041A1F"/>
    <w:rsid w:val="00064F12"/>
    <w:rsid w:val="00077E15"/>
    <w:rsid w:val="00084B11"/>
    <w:rsid w:val="00086F23"/>
    <w:rsid w:val="000A5BEB"/>
    <w:rsid w:val="000B0C9C"/>
    <w:rsid w:val="000C2DED"/>
    <w:rsid w:val="000F24A7"/>
    <w:rsid w:val="00101548"/>
    <w:rsid w:val="00113B9B"/>
    <w:rsid w:val="00131A88"/>
    <w:rsid w:val="00133ECC"/>
    <w:rsid w:val="0014629E"/>
    <w:rsid w:val="001469FE"/>
    <w:rsid w:val="00160377"/>
    <w:rsid w:val="0018293D"/>
    <w:rsid w:val="001829F0"/>
    <w:rsid w:val="00185C0C"/>
    <w:rsid w:val="001A1912"/>
    <w:rsid w:val="001B2F9E"/>
    <w:rsid w:val="001C0EE9"/>
    <w:rsid w:val="001C30A1"/>
    <w:rsid w:val="001D1F8D"/>
    <w:rsid w:val="001D34CE"/>
    <w:rsid w:val="001E6AB7"/>
    <w:rsid w:val="001E7B2C"/>
    <w:rsid w:val="001F3046"/>
    <w:rsid w:val="001F4554"/>
    <w:rsid w:val="001F45CB"/>
    <w:rsid w:val="00201172"/>
    <w:rsid w:val="00202E11"/>
    <w:rsid w:val="002060D8"/>
    <w:rsid w:val="0023049B"/>
    <w:rsid w:val="00232C46"/>
    <w:rsid w:val="00233AC5"/>
    <w:rsid w:val="002448E6"/>
    <w:rsid w:val="00246063"/>
    <w:rsid w:val="00253264"/>
    <w:rsid w:val="00262D37"/>
    <w:rsid w:val="00273183"/>
    <w:rsid w:val="00286357"/>
    <w:rsid w:val="002916EE"/>
    <w:rsid w:val="0029204D"/>
    <w:rsid w:val="002A3360"/>
    <w:rsid w:val="002D3BD6"/>
    <w:rsid w:val="002F3E56"/>
    <w:rsid w:val="003011A9"/>
    <w:rsid w:val="003061BF"/>
    <w:rsid w:val="00310023"/>
    <w:rsid w:val="00322701"/>
    <w:rsid w:val="00337131"/>
    <w:rsid w:val="00341AF0"/>
    <w:rsid w:val="0034471C"/>
    <w:rsid w:val="00350F29"/>
    <w:rsid w:val="00356B68"/>
    <w:rsid w:val="003C0A00"/>
    <w:rsid w:val="003D1715"/>
    <w:rsid w:val="003D3FD4"/>
    <w:rsid w:val="003D75BA"/>
    <w:rsid w:val="003E48E5"/>
    <w:rsid w:val="003F458D"/>
    <w:rsid w:val="00406F16"/>
    <w:rsid w:val="00410476"/>
    <w:rsid w:val="00444F86"/>
    <w:rsid w:val="00450357"/>
    <w:rsid w:val="0045709E"/>
    <w:rsid w:val="004706B7"/>
    <w:rsid w:val="004745EA"/>
    <w:rsid w:val="004817EE"/>
    <w:rsid w:val="00484046"/>
    <w:rsid w:val="0049777A"/>
    <w:rsid w:val="004A36D6"/>
    <w:rsid w:val="004B4DD3"/>
    <w:rsid w:val="004C2798"/>
    <w:rsid w:val="004D2219"/>
    <w:rsid w:val="004E2C14"/>
    <w:rsid w:val="004F38CE"/>
    <w:rsid w:val="004F7C10"/>
    <w:rsid w:val="00506991"/>
    <w:rsid w:val="005103C3"/>
    <w:rsid w:val="005103DE"/>
    <w:rsid w:val="00522458"/>
    <w:rsid w:val="00530E13"/>
    <w:rsid w:val="00530F44"/>
    <w:rsid w:val="00544CE7"/>
    <w:rsid w:val="00547279"/>
    <w:rsid w:val="00553707"/>
    <w:rsid w:val="00557828"/>
    <w:rsid w:val="00560C3B"/>
    <w:rsid w:val="00561DCD"/>
    <w:rsid w:val="00562D31"/>
    <w:rsid w:val="005738F9"/>
    <w:rsid w:val="0057551F"/>
    <w:rsid w:val="00593F77"/>
    <w:rsid w:val="00594C8C"/>
    <w:rsid w:val="00594F4D"/>
    <w:rsid w:val="005A6F71"/>
    <w:rsid w:val="005B01C7"/>
    <w:rsid w:val="005B2E8C"/>
    <w:rsid w:val="005B4F05"/>
    <w:rsid w:val="005D1C79"/>
    <w:rsid w:val="005E13AE"/>
    <w:rsid w:val="005F6D5C"/>
    <w:rsid w:val="005F71FB"/>
    <w:rsid w:val="00601A90"/>
    <w:rsid w:val="0060639A"/>
    <w:rsid w:val="0061133B"/>
    <w:rsid w:val="00615504"/>
    <w:rsid w:val="00622EAD"/>
    <w:rsid w:val="0062431F"/>
    <w:rsid w:val="006247CC"/>
    <w:rsid w:val="00625D78"/>
    <w:rsid w:val="0063389D"/>
    <w:rsid w:val="00637DDA"/>
    <w:rsid w:val="00647EF5"/>
    <w:rsid w:val="006511F0"/>
    <w:rsid w:val="00657AAA"/>
    <w:rsid w:val="00660B8C"/>
    <w:rsid w:val="006627FC"/>
    <w:rsid w:val="00664E6D"/>
    <w:rsid w:val="006667FD"/>
    <w:rsid w:val="00687FFC"/>
    <w:rsid w:val="006B3CF9"/>
    <w:rsid w:val="006C0B77"/>
    <w:rsid w:val="006D13F7"/>
    <w:rsid w:val="006D4B9F"/>
    <w:rsid w:val="006F56B8"/>
    <w:rsid w:val="00702C78"/>
    <w:rsid w:val="00705A27"/>
    <w:rsid w:val="00713AFF"/>
    <w:rsid w:val="00741164"/>
    <w:rsid w:val="007653FC"/>
    <w:rsid w:val="007734D3"/>
    <w:rsid w:val="00774CD4"/>
    <w:rsid w:val="00795EDB"/>
    <w:rsid w:val="007A7195"/>
    <w:rsid w:val="007B1683"/>
    <w:rsid w:val="007B1C4A"/>
    <w:rsid w:val="007C1778"/>
    <w:rsid w:val="007C3799"/>
    <w:rsid w:val="007E5662"/>
    <w:rsid w:val="007F28C7"/>
    <w:rsid w:val="007F7676"/>
    <w:rsid w:val="0080254C"/>
    <w:rsid w:val="008066E6"/>
    <w:rsid w:val="00817ABB"/>
    <w:rsid w:val="00821ADA"/>
    <w:rsid w:val="00822C06"/>
    <w:rsid w:val="00823099"/>
    <w:rsid w:val="008242FF"/>
    <w:rsid w:val="00826985"/>
    <w:rsid w:val="00845165"/>
    <w:rsid w:val="00845974"/>
    <w:rsid w:val="00846763"/>
    <w:rsid w:val="00852020"/>
    <w:rsid w:val="0086554C"/>
    <w:rsid w:val="00870751"/>
    <w:rsid w:val="00873B65"/>
    <w:rsid w:val="00890C17"/>
    <w:rsid w:val="008912D3"/>
    <w:rsid w:val="00896A3B"/>
    <w:rsid w:val="008A56C8"/>
    <w:rsid w:val="008B0132"/>
    <w:rsid w:val="008B485B"/>
    <w:rsid w:val="008B6FBF"/>
    <w:rsid w:val="008C09CD"/>
    <w:rsid w:val="008C62B9"/>
    <w:rsid w:val="008D3DE5"/>
    <w:rsid w:val="008F3B5A"/>
    <w:rsid w:val="00905D38"/>
    <w:rsid w:val="00907190"/>
    <w:rsid w:val="00915698"/>
    <w:rsid w:val="00915B51"/>
    <w:rsid w:val="009222DE"/>
    <w:rsid w:val="00922C48"/>
    <w:rsid w:val="00925038"/>
    <w:rsid w:val="009418D4"/>
    <w:rsid w:val="00942DF4"/>
    <w:rsid w:val="0095662C"/>
    <w:rsid w:val="009712AD"/>
    <w:rsid w:val="00982D74"/>
    <w:rsid w:val="00990796"/>
    <w:rsid w:val="009965F1"/>
    <w:rsid w:val="009968FB"/>
    <w:rsid w:val="009A03B2"/>
    <w:rsid w:val="009B78F8"/>
    <w:rsid w:val="009D57D6"/>
    <w:rsid w:val="009F452F"/>
    <w:rsid w:val="00A22D83"/>
    <w:rsid w:val="00A30255"/>
    <w:rsid w:val="00A31858"/>
    <w:rsid w:val="00A31870"/>
    <w:rsid w:val="00A41AFF"/>
    <w:rsid w:val="00A4235A"/>
    <w:rsid w:val="00A50551"/>
    <w:rsid w:val="00A63197"/>
    <w:rsid w:val="00A64536"/>
    <w:rsid w:val="00A7581F"/>
    <w:rsid w:val="00A76487"/>
    <w:rsid w:val="00AA694D"/>
    <w:rsid w:val="00AB0DED"/>
    <w:rsid w:val="00AC091E"/>
    <w:rsid w:val="00AD4F1B"/>
    <w:rsid w:val="00AE0427"/>
    <w:rsid w:val="00AF51E1"/>
    <w:rsid w:val="00AF5528"/>
    <w:rsid w:val="00B0452F"/>
    <w:rsid w:val="00B16808"/>
    <w:rsid w:val="00B16F1E"/>
    <w:rsid w:val="00B204D0"/>
    <w:rsid w:val="00B24C2B"/>
    <w:rsid w:val="00B32505"/>
    <w:rsid w:val="00B32784"/>
    <w:rsid w:val="00B37B12"/>
    <w:rsid w:val="00B41B78"/>
    <w:rsid w:val="00B44A41"/>
    <w:rsid w:val="00B4639B"/>
    <w:rsid w:val="00B707E2"/>
    <w:rsid w:val="00B7554C"/>
    <w:rsid w:val="00B80C11"/>
    <w:rsid w:val="00B915B7"/>
    <w:rsid w:val="00B92776"/>
    <w:rsid w:val="00BB02A9"/>
    <w:rsid w:val="00BB29F0"/>
    <w:rsid w:val="00BC30BF"/>
    <w:rsid w:val="00BE31F6"/>
    <w:rsid w:val="00C01685"/>
    <w:rsid w:val="00C07F72"/>
    <w:rsid w:val="00C1085B"/>
    <w:rsid w:val="00C10FD6"/>
    <w:rsid w:val="00C24A02"/>
    <w:rsid w:val="00C44174"/>
    <w:rsid w:val="00C52D41"/>
    <w:rsid w:val="00C566EE"/>
    <w:rsid w:val="00C66628"/>
    <w:rsid w:val="00C6787F"/>
    <w:rsid w:val="00C95B96"/>
    <w:rsid w:val="00C95B9A"/>
    <w:rsid w:val="00CA5323"/>
    <w:rsid w:val="00CA53B7"/>
    <w:rsid w:val="00CB0CFF"/>
    <w:rsid w:val="00CB656F"/>
    <w:rsid w:val="00CC14D1"/>
    <w:rsid w:val="00CC5D0E"/>
    <w:rsid w:val="00CE4D33"/>
    <w:rsid w:val="00CF2C3A"/>
    <w:rsid w:val="00D041B7"/>
    <w:rsid w:val="00D047EC"/>
    <w:rsid w:val="00D13651"/>
    <w:rsid w:val="00D15C84"/>
    <w:rsid w:val="00D259A5"/>
    <w:rsid w:val="00D40EF9"/>
    <w:rsid w:val="00D4559B"/>
    <w:rsid w:val="00D611F5"/>
    <w:rsid w:val="00D62391"/>
    <w:rsid w:val="00D6651A"/>
    <w:rsid w:val="00D675D1"/>
    <w:rsid w:val="00D7394F"/>
    <w:rsid w:val="00D75F7B"/>
    <w:rsid w:val="00D828C8"/>
    <w:rsid w:val="00D82E84"/>
    <w:rsid w:val="00D849BA"/>
    <w:rsid w:val="00D84DD1"/>
    <w:rsid w:val="00D857C3"/>
    <w:rsid w:val="00D92C42"/>
    <w:rsid w:val="00DA0BCA"/>
    <w:rsid w:val="00DA0C9B"/>
    <w:rsid w:val="00DB2088"/>
    <w:rsid w:val="00DB7D69"/>
    <w:rsid w:val="00DE0942"/>
    <w:rsid w:val="00DE4ABC"/>
    <w:rsid w:val="00DF428B"/>
    <w:rsid w:val="00E054D3"/>
    <w:rsid w:val="00E056E0"/>
    <w:rsid w:val="00E20D89"/>
    <w:rsid w:val="00E31798"/>
    <w:rsid w:val="00E3183A"/>
    <w:rsid w:val="00E31CB2"/>
    <w:rsid w:val="00E34618"/>
    <w:rsid w:val="00E614DC"/>
    <w:rsid w:val="00E63C3E"/>
    <w:rsid w:val="00E73B1F"/>
    <w:rsid w:val="00E75D11"/>
    <w:rsid w:val="00E85CBF"/>
    <w:rsid w:val="00E96CA8"/>
    <w:rsid w:val="00E9746A"/>
    <w:rsid w:val="00EA1410"/>
    <w:rsid w:val="00EA540C"/>
    <w:rsid w:val="00EA59DF"/>
    <w:rsid w:val="00EB3780"/>
    <w:rsid w:val="00EC35FA"/>
    <w:rsid w:val="00ED6643"/>
    <w:rsid w:val="00EE4070"/>
    <w:rsid w:val="00EE4AFF"/>
    <w:rsid w:val="00EF332D"/>
    <w:rsid w:val="00EF37BD"/>
    <w:rsid w:val="00EF5099"/>
    <w:rsid w:val="00F12C76"/>
    <w:rsid w:val="00F16A1A"/>
    <w:rsid w:val="00F27F06"/>
    <w:rsid w:val="00F3169D"/>
    <w:rsid w:val="00F329F9"/>
    <w:rsid w:val="00F40B60"/>
    <w:rsid w:val="00F55F7D"/>
    <w:rsid w:val="00F571F0"/>
    <w:rsid w:val="00F57CC5"/>
    <w:rsid w:val="00F61F1D"/>
    <w:rsid w:val="00F720FA"/>
    <w:rsid w:val="00F84EDD"/>
    <w:rsid w:val="00F928F8"/>
    <w:rsid w:val="00F9472F"/>
    <w:rsid w:val="00FA59D1"/>
    <w:rsid w:val="00FD2773"/>
    <w:rsid w:val="00FD6E1E"/>
    <w:rsid w:val="00FE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BE90A"/>
  <w15:chartTrackingRefBased/>
  <w15:docId w15:val="{50237FD8-9E60-46D4-BAF1-6483D963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62C"/>
    <w:pPr>
      <w:spacing w:after="0" w:line="360" w:lineRule="auto"/>
      <w:ind w:firstLine="709"/>
      <w:contextualSpacing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566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35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15C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662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D15C8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C35F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3">
    <w:name w:val="List Paragraph"/>
    <w:basedOn w:val="a"/>
    <w:uiPriority w:val="34"/>
    <w:qFormat/>
    <w:rsid w:val="00E614D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EE5FC-3147-4C06-B5B5-48984B7EB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7</cp:revision>
  <dcterms:created xsi:type="dcterms:W3CDTF">2025-05-03T06:09:00Z</dcterms:created>
  <dcterms:modified xsi:type="dcterms:W3CDTF">2025-05-23T09:04:00Z</dcterms:modified>
</cp:coreProperties>
</file>