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eastAsiaTheme="minorHAnsi" w:cstheme="minorBidi"/>
          <w:b w:val="0"/>
          <w:kern w:val="2"/>
          <w:sz w:val="24"/>
          <w:szCs w:val="22"/>
          <w:lang w:eastAsia="en-US"/>
          <w14:ligatures w14:val="standardContextual"/>
        </w:rPr>
        <w:id w:val="143902119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6BB3059" w14:textId="5EC0F0CD" w:rsidR="00695FE9" w:rsidRDefault="00695FE9" w:rsidP="007039D0">
          <w:pPr>
            <w:pStyle w:val="a3"/>
            <w:numPr>
              <w:ilvl w:val="0"/>
              <w:numId w:val="0"/>
            </w:numPr>
            <w:ind w:left="720"/>
          </w:pPr>
          <w:r>
            <w:t>Оглавление</w:t>
          </w:r>
        </w:p>
        <w:p w14:paraId="07929868" w14:textId="3692020F" w:rsidR="00C102BD" w:rsidRDefault="00695FE9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886918" w:history="1">
            <w:r w:rsidR="00C102BD" w:rsidRPr="008C6B98">
              <w:rPr>
                <w:rStyle w:val="a8"/>
                <w:noProof/>
              </w:rPr>
              <w:t>1.</w:t>
            </w:r>
            <w:r w:rsidR="00C102BD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102BD" w:rsidRPr="008C6B98">
              <w:rPr>
                <w:rStyle w:val="a8"/>
                <w:noProof/>
              </w:rPr>
              <w:t>Проектирование предметной области</w:t>
            </w:r>
            <w:r w:rsidR="00C102BD">
              <w:rPr>
                <w:noProof/>
                <w:webHidden/>
              </w:rPr>
              <w:tab/>
            </w:r>
            <w:r w:rsidR="00C102BD">
              <w:rPr>
                <w:noProof/>
                <w:webHidden/>
              </w:rPr>
              <w:fldChar w:fldCharType="begin"/>
            </w:r>
            <w:r w:rsidR="00C102BD">
              <w:rPr>
                <w:noProof/>
                <w:webHidden/>
              </w:rPr>
              <w:instrText xml:space="preserve"> PAGEREF _Toc225886918 \h </w:instrText>
            </w:r>
            <w:r w:rsidR="00C102BD">
              <w:rPr>
                <w:noProof/>
                <w:webHidden/>
              </w:rPr>
            </w:r>
            <w:r w:rsidR="00C102BD">
              <w:rPr>
                <w:noProof/>
                <w:webHidden/>
              </w:rPr>
              <w:fldChar w:fldCharType="separate"/>
            </w:r>
            <w:r w:rsidR="00C102BD">
              <w:rPr>
                <w:noProof/>
                <w:webHidden/>
              </w:rPr>
              <w:t>2</w:t>
            </w:r>
            <w:r w:rsidR="00C102BD">
              <w:rPr>
                <w:noProof/>
                <w:webHidden/>
              </w:rPr>
              <w:fldChar w:fldCharType="end"/>
            </w:r>
          </w:hyperlink>
        </w:p>
        <w:p w14:paraId="1DED8FCC" w14:textId="6E1D18BC" w:rsidR="00C102BD" w:rsidRDefault="00C102BD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25886919" w:history="1">
            <w:r w:rsidRPr="008C6B98">
              <w:rPr>
                <w:rStyle w:val="a8"/>
              </w:rPr>
              <w:t>1.1.</w:t>
            </w:r>
            <w:r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Pr="008C6B98">
              <w:rPr>
                <w:rStyle w:val="a8"/>
              </w:rPr>
              <w:t>Этапы выполнения функционального анализа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_Toc225886919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3DB2398F" w14:textId="77958391" w:rsidR="00C102BD" w:rsidRDefault="00C102B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5886920" w:history="1">
            <w:r w:rsidRPr="008C6B98">
              <w:rPr>
                <w:rStyle w:val="a8"/>
                <w:noProof/>
              </w:rPr>
              <w:t>2.1.1. Составление организационной структуры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_Toc225886920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7027B" w14:textId="4E667AAD" w:rsidR="00C102BD" w:rsidRDefault="00C102B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5886921" w:history="1">
            <w:r w:rsidRPr="008C6B98">
              <w:rPr>
                <w:rStyle w:val="a8"/>
                <w:noProof/>
              </w:rPr>
              <w:t>2.1.2. Моделирование диаграммы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_Toc225886921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7193B" w14:textId="006AA3A6" w:rsidR="00C102BD" w:rsidRDefault="00C102B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5886922" w:history="1">
            <w:r w:rsidRPr="008C6B98">
              <w:rPr>
                <w:rStyle w:val="a8"/>
                <w:noProof/>
              </w:rPr>
              <w:t>2.1.3. Определение бизнес-процессов и ЦКП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_Toc225886922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F9951" w14:textId="70A85A8E" w:rsidR="00C102BD" w:rsidRDefault="00C102B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5886923" w:history="1">
            <w:r w:rsidRPr="008C6B98">
              <w:rPr>
                <w:rStyle w:val="a8"/>
                <w:noProof/>
              </w:rPr>
              <w:t>2.1.4. Графическое представление функции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_Toc225886923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98AB2" w14:textId="57A09E08" w:rsidR="00C102BD" w:rsidRDefault="00C102B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5886924" w:history="1">
            <w:r w:rsidRPr="008C6B98">
              <w:rPr>
                <w:rStyle w:val="a8"/>
                <w:noProof/>
              </w:rPr>
              <w:t>2.1.5. Анализ входной и выходной 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_Toc225886924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AB96F" w14:textId="036380F4" w:rsidR="00C102BD" w:rsidRDefault="00C102B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5886925" w:history="1">
            <w:r w:rsidRPr="008C6B98">
              <w:rPr>
                <w:rStyle w:val="a8"/>
                <w:noProof/>
              </w:rPr>
              <w:t>2.1.6. Составление органиограммы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_Toc225886925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8D162" w14:textId="747870BA" w:rsidR="00C102BD" w:rsidRDefault="00C102BD">
          <w:pPr>
            <w:pStyle w:val="21"/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25886926" w:history="1">
            <w:r w:rsidRPr="008C6B98">
              <w:rPr>
                <w:rStyle w:val="a8"/>
              </w:rPr>
              <w:t>1.2.</w:t>
            </w:r>
            <w:r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Pr="008C6B98">
              <w:rPr>
                <w:rStyle w:val="a8"/>
              </w:rPr>
              <w:t xml:space="preserve">Моделирование </w:t>
            </w:r>
            <w:r w:rsidRPr="008C6B98">
              <w:rPr>
                <w:rStyle w:val="a8"/>
                <w:lang w:val="en-US"/>
              </w:rPr>
              <w:t>C</w:t>
            </w:r>
            <w:r w:rsidRPr="008C6B98">
              <w:rPr>
                <w:rStyle w:val="a8"/>
                <w:lang w:val="en-US"/>
              </w:rPr>
              <w:t>ASE</w:t>
            </w:r>
            <w:r w:rsidRPr="008C6B98">
              <w:rPr>
                <w:rStyle w:val="a8"/>
              </w:rPr>
              <w:t xml:space="preserve">-средствами и </w:t>
            </w:r>
            <w:r w:rsidRPr="008C6B98">
              <w:rPr>
                <w:rStyle w:val="a8"/>
                <w:lang w:val="en-US"/>
              </w:rPr>
              <w:t>CASE</w:t>
            </w:r>
            <w:r w:rsidRPr="008C6B98">
              <w:rPr>
                <w:rStyle w:val="a8"/>
              </w:rPr>
              <w:t>-технологиями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_Toc225886926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17157266" w14:textId="16C61ABA" w:rsidR="00C102BD" w:rsidRDefault="00C102B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5886927" w:history="1">
            <w:r w:rsidRPr="008C6B98">
              <w:rPr>
                <w:rStyle w:val="a8"/>
                <w:noProof/>
              </w:rPr>
              <w:t>2.1. Диаграмма прецедентов склада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_Toc225886927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265B5" w14:textId="185C8FB3" w:rsidR="00C102BD" w:rsidRDefault="00C102B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5886928" w:history="1">
            <w:r w:rsidRPr="008C6B98">
              <w:rPr>
                <w:rStyle w:val="a8"/>
                <w:noProof/>
              </w:rPr>
              <w:t>1 этап. Определение бизнес-процессов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_Toc225886928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4A281" w14:textId="5C39E729" w:rsidR="00C102BD" w:rsidRDefault="00C102B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5886929" w:history="1">
            <w:r w:rsidRPr="008C6B98">
              <w:rPr>
                <w:rStyle w:val="a8"/>
                <w:noProof/>
              </w:rPr>
              <w:t>2 этап. Словесный алгоритм (Общее описание ОДНОГО бизнес-процесса)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_Toc225886929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AE8DC" w14:textId="1981F1CE" w:rsidR="00C102BD" w:rsidRDefault="00C102B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5886930" w:history="1">
            <w:r w:rsidRPr="008C6B98">
              <w:rPr>
                <w:rStyle w:val="a8"/>
                <w:noProof/>
              </w:rPr>
              <w:t>3 Этап. Построение диаграммы действий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_Toc225886930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40A06" w14:textId="2D911BF7" w:rsidR="00C102BD" w:rsidRDefault="00C102B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5886931" w:history="1">
            <w:r w:rsidRPr="008C6B98">
              <w:rPr>
                <w:rStyle w:val="a8"/>
                <w:rFonts w:eastAsia="Arial"/>
                <w:noProof/>
                <w:shd w:val="clear" w:color="auto" w:fill="FFFFFF"/>
              </w:rPr>
              <w:t>4 Этап. Формирование таблицы операций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_Toc225886931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717AAB" w14:textId="6A746E20" w:rsidR="00C102BD" w:rsidRDefault="00C102BD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25886932" w:history="1">
            <w:r w:rsidRPr="008C6B98">
              <w:rPr>
                <w:rStyle w:val="a8"/>
              </w:rPr>
              <w:t>1.3.</w:t>
            </w:r>
            <w:r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Pr="008C6B98">
              <w:rPr>
                <w:rStyle w:val="a8"/>
              </w:rPr>
              <w:t>Структурный анализ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_Toc225886932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063AAF4F" w14:textId="1CB5DAAB" w:rsidR="00695FE9" w:rsidRDefault="00695FE9">
          <w:r>
            <w:rPr>
              <w:b/>
              <w:bCs/>
            </w:rPr>
            <w:fldChar w:fldCharType="end"/>
          </w:r>
        </w:p>
      </w:sdtContent>
    </w:sdt>
    <w:p w14:paraId="4B3C31D6" w14:textId="30EDF73C" w:rsidR="00F41BFC" w:rsidRDefault="00F41BFC" w:rsidP="00F41BFC">
      <w:pPr>
        <w:jc w:val="right"/>
      </w:pPr>
    </w:p>
    <w:p w14:paraId="4FC94D5B" w14:textId="78A98F12" w:rsidR="00F41BFC" w:rsidRDefault="00F41BFC" w:rsidP="00F41BFC">
      <w:pPr>
        <w:pStyle w:val="a4"/>
      </w:pPr>
      <w:r>
        <w:br w:type="page"/>
      </w:r>
    </w:p>
    <w:p w14:paraId="415D29B6" w14:textId="77777777" w:rsidR="00C373F0" w:rsidRDefault="00C373F0" w:rsidP="007039D0">
      <w:pPr>
        <w:pStyle w:val="1"/>
        <w:sectPr w:rsidR="00C373F0" w:rsidSect="00FA17A5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180820A0" w14:textId="69335C1C" w:rsidR="006060C0" w:rsidRPr="006060C0" w:rsidRDefault="00841E44" w:rsidP="006060C0">
      <w:pPr>
        <w:pStyle w:val="1"/>
      </w:pPr>
      <w:bookmarkStart w:id="0" w:name="_Toc225886918"/>
      <w:r>
        <w:lastRenderedPageBreak/>
        <w:t>Проектирование предметной области</w:t>
      </w:r>
      <w:bookmarkEnd w:id="0"/>
    </w:p>
    <w:p w14:paraId="17863B27" w14:textId="3BA88F5A" w:rsidR="006060C0" w:rsidRPr="006060C0" w:rsidRDefault="00841E44" w:rsidP="00C102BD">
      <w:pPr>
        <w:pStyle w:val="2"/>
      </w:pPr>
      <w:bookmarkStart w:id="1" w:name="_Toc225886919"/>
      <w:r>
        <w:t>Этапы выполнения функционального анализа</w:t>
      </w:r>
      <w:bookmarkEnd w:id="1"/>
    </w:p>
    <w:p w14:paraId="042DCDF1" w14:textId="05D89923" w:rsidR="009713E5" w:rsidRDefault="009713E5" w:rsidP="00F45C88">
      <w:pPr>
        <w:pStyle w:val="3"/>
      </w:pPr>
      <w:bookmarkStart w:id="2" w:name="_Toc225886920"/>
      <w:r w:rsidRPr="009713E5">
        <w:t>2.</w:t>
      </w:r>
      <w:r w:rsidR="001F3847">
        <w:t>1</w:t>
      </w:r>
      <w:r w:rsidRPr="009713E5">
        <w:t>.1. Составление организационной структуры</w:t>
      </w:r>
      <w:bookmarkEnd w:id="2"/>
    </w:p>
    <w:p w14:paraId="6944456E" w14:textId="4DCA56AD" w:rsidR="009713E5" w:rsidRDefault="009713E5" w:rsidP="000047F1">
      <w:pPr>
        <w:spacing w:after="0" w:line="276" w:lineRule="auto"/>
        <w:jc w:val="center"/>
      </w:pPr>
    </w:p>
    <w:p w14:paraId="19EE2CC3" w14:textId="235F1124" w:rsidR="008825E1" w:rsidRPr="009713E5" w:rsidRDefault="004318F9" w:rsidP="000047F1">
      <w:pPr>
        <w:spacing w:after="0" w:line="276" w:lineRule="auto"/>
        <w:jc w:val="center"/>
      </w:pPr>
      <w:r w:rsidRPr="004318F9">
        <w:rPr>
          <w:noProof/>
          <w:lang w:eastAsia="ru-RU"/>
        </w:rPr>
        <w:drawing>
          <wp:inline distT="0" distB="0" distL="0" distR="0" wp14:anchorId="11215EA8" wp14:editId="48391EEF">
            <wp:extent cx="5106113" cy="297221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ED822" w14:textId="177D0AE0" w:rsidR="009713E5" w:rsidRDefault="009713E5" w:rsidP="000047F1">
      <w:pPr>
        <w:spacing w:after="0" w:line="276" w:lineRule="auto"/>
        <w:jc w:val="center"/>
        <w:rPr>
          <w:rFonts w:cs="Times New Roman"/>
          <w:szCs w:val="24"/>
        </w:rPr>
      </w:pPr>
      <w:r w:rsidRPr="00C373F0">
        <w:rPr>
          <w:rFonts w:cs="Times New Roman"/>
          <w:szCs w:val="24"/>
        </w:rPr>
        <w:t>Рис. 1 «Организационная диаграмма»</w:t>
      </w:r>
    </w:p>
    <w:p w14:paraId="3316FADC" w14:textId="77777777" w:rsidR="006B3BEB" w:rsidRDefault="006B3BEB" w:rsidP="006B3BEB">
      <w:pPr>
        <w:spacing w:after="0"/>
        <w:jc w:val="center"/>
        <w:rPr>
          <w:rFonts w:cs="Times New Roman"/>
          <w:szCs w:val="24"/>
        </w:rPr>
      </w:pPr>
    </w:p>
    <w:p w14:paraId="1D182C1F" w14:textId="7CC97610" w:rsidR="009713E5" w:rsidRDefault="009713E5" w:rsidP="00F45C88">
      <w:pPr>
        <w:pStyle w:val="3"/>
      </w:pPr>
      <w:bookmarkStart w:id="3" w:name="_Toc225886921"/>
      <w:r>
        <w:t>2.1.2. Моделирование диаграммы вариантов использования</w:t>
      </w:r>
      <w:bookmarkEnd w:id="3"/>
    </w:p>
    <w:p w14:paraId="3B4BE86B" w14:textId="666C08CE" w:rsidR="008612FA" w:rsidRDefault="008612FA" w:rsidP="006B3BEB">
      <w:pPr>
        <w:spacing w:after="0" w:line="240" w:lineRule="auto"/>
        <w:jc w:val="center"/>
      </w:pPr>
    </w:p>
    <w:p w14:paraId="329DDF19" w14:textId="2866EC7A" w:rsidR="00D512CC" w:rsidRDefault="00D512CC" w:rsidP="006B3BEB">
      <w:pPr>
        <w:spacing w:after="0" w:line="240" w:lineRule="auto"/>
        <w:jc w:val="center"/>
      </w:pPr>
      <w:r w:rsidRPr="00D512CC">
        <w:rPr>
          <w:noProof/>
          <w:lang w:eastAsia="ru-RU"/>
        </w:rPr>
        <w:drawing>
          <wp:inline distT="0" distB="0" distL="0" distR="0" wp14:anchorId="0F8AD027" wp14:editId="2E94D263">
            <wp:extent cx="5952599" cy="3726180"/>
            <wp:effectExtent l="0" t="0" r="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9520" cy="378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EEFD4" w14:textId="77777777" w:rsidR="008825E1" w:rsidRDefault="008825E1" w:rsidP="006B3BEB">
      <w:pPr>
        <w:spacing w:after="0" w:line="240" w:lineRule="auto"/>
        <w:jc w:val="center"/>
      </w:pPr>
    </w:p>
    <w:p w14:paraId="6FF486E4" w14:textId="1B509921" w:rsidR="008612FA" w:rsidRDefault="008612FA" w:rsidP="006B3BEB">
      <w:pPr>
        <w:spacing w:after="0" w:line="240" w:lineRule="auto"/>
        <w:jc w:val="center"/>
        <w:rPr>
          <w:rFonts w:cs="Times New Roman"/>
          <w:szCs w:val="24"/>
        </w:rPr>
      </w:pPr>
      <w:bookmarkStart w:id="4" w:name="_Hlk166337036"/>
      <w:r w:rsidRPr="008612FA">
        <w:rPr>
          <w:rFonts w:cs="Times New Roman"/>
          <w:szCs w:val="24"/>
        </w:rPr>
        <w:t xml:space="preserve">Рис. </w:t>
      </w:r>
      <w:r w:rsidR="00C373F0">
        <w:rPr>
          <w:rFonts w:cs="Times New Roman"/>
          <w:szCs w:val="24"/>
        </w:rPr>
        <w:t>2</w:t>
      </w:r>
      <w:r w:rsidRPr="008612FA">
        <w:rPr>
          <w:rFonts w:cs="Times New Roman"/>
          <w:szCs w:val="24"/>
        </w:rPr>
        <w:t xml:space="preserve"> «Диаграмма вариантов использования»</w:t>
      </w:r>
    </w:p>
    <w:bookmarkEnd w:id="4"/>
    <w:p w14:paraId="2E9F4FE4" w14:textId="77777777" w:rsidR="00161CAD" w:rsidRPr="009713E5" w:rsidRDefault="00161CAD" w:rsidP="007039D0">
      <w:pPr>
        <w:pStyle w:val="1"/>
        <w:sectPr w:rsidR="00161CAD" w:rsidRPr="009713E5" w:rsidSect="00FA17A5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6CD0997" w14:textId="77777777" w:rsidR="005F3695" w:rsidRDefault="005F3695" w:rsidP="00F45C88">
      <w:pPr>
        <w:pStyle w:val="3"/>
      </w:pPr>
      <w:bookmarkStart w:id="5" w:name="_Toc225886922"/>
      <w:r>
        <w:lastRenderedPageBreak/>
        <w:t>2.1.3. Определение бизнес-процессов и ЦКП</w:t>
      </w:r>
      <w:bookmarkEnd w:id="5"/>
    </w:p>
    <w:p w14:paraId="3B04160A" w14:textId="19629C19" w:rsidR="00E32E82" w:rsidRPr="00695FE9" w:rsidRDefault="00E32E82" w:rsidP="008A1CB0">
      <w:pPr>
        <w:spacing w:after="0" w:line="240" w:lineRule="auto"/>
        <w:ind w:firstLine="709"/>
        <w:jc w:val="both"/>
        <w:rPr>
          <w:sz w:val="28"/>
          <w:szCs w:val="28"/>
        </w:rPr>
      </w:pPr>
      <w:r w:rsidRPr="00695FE9">
        <w:rPr>
          <w:sz w:val="28"/>
          <w:szCs w:val="28"/>
        </w:rPr>
        <w:t xml:space="preserve">ЦКП – ценным конечном продуктом организации является разработанное мобильное приложение, которое удовлетворяет всем требованиям заказчика. </w:t>
      </w:r>
    </w:p>
    <w:p w14:paraId="55FD1525" w14:textId="5074DE4B" w:rsidR="008A1CB0" w:rsidRPr="00FB7E20" w:rsidRDefault="00161CAD" w:rsidP="00243B4F">
      <w:pPr>
        <w:pStyle w:val="ae"/>
        <w:spacing w:after="0"/>
        <w:jc w:val="right"/>
        <w:rPr>
          <w:szCs w:val="24"/>
        </w:rPr>
      </w:pPr>
      <w:r w:rsidRPr="00161CAD">
        <w:rPr>
          <w:szCs w:val="24"/>
        </w:rPr>
        <w:t>Таблица №1 «</w:t>
      </w:r>
      <w:r w:rsidR="00862468">
        <w:rPr>
          <w:szCs w:val="24"/>
        </w:rPr>
        <w:t>Общее представление б</w:t>
      </w:r>
      <w:r w:rsidRPr="00161CAD">
        <w:rPr>
          <w:szCs w:val="24"/>
        </w:rPr>
        <w:t>изнес-процесс</w:t>
      </w:r>
      <w:r w:rsidR="00862468">
        <w:rPr>
          <w:szCs w:val="24"/>
        </w:rPr>
        <w:t>ов</w:t>
      </w:r>
      <w:r w:rsidRPr="00161CAD">
        <w:rPr>
          <w:szCs w:val="24"/>
        </w:rPr>
        <w:t>»</w:t>
      </w:r>
    </w:p>
    <w:tbl>
      <w:tblPr>
        <w:tblStyle w:val="ad"/>
        <w:tblW w:w="9634" w:type="dxa"/>
        <w:tblLook w:val="04A0" w:firstRow="1" w:lastRow="0" w:firstColumn="1" w:lastColumn="0" w:noHBand="0" w:noVBand="1"/>
      </w:tblPr>
      <w:tblGrid>
        <w:gridCol w:w="562"/>
        <w:gridCol w:w="3828"/>
        <w:gridCol w:w="5244"/>
      </w:tblGrid>
      <w:tr w:rsidR="00243B4F" w14:paraId="1392E6B6" w14:textId="77777777" w:rsidTr="00243B4F">
        <w:tc>
          <w:tcPr>
            <w:tcW w:w="562" w:type="dxa"/>
            <w:vAlign w:val="center"/>
          </w:tcPr>
          <w:p w14:paraId="393E7653" w14:textId="0430803F" w:rsidR="00243B4F" w:rsidRDefault="00243B4F" w:rsidP="00243B4F">
            <w:r w:rsidRPr="008C61A7">
              <w:rPr>
                <w:b/>
                <w:bCs/>
                <w:szCs w:val="24"/>
              </w:rPr>
              <w:t>№</w:t>
            </w:r>
          </w:p>
        </w:tc>
        <w:tc>
          <w:tcPr>
            <w:tcW w:w="3828" w:type="dxa"/>
            <w:vAlign w:val="center"/>
          </w:tcPr>
          <w:p w14:paraId="2C4E218D" w14:textId="53B4AF4D" w:rsidR="00243B4F" w:rsidRDefault="00243B4F" w:rsidP="00243B4F">
            <w:r w:rsidRPr="008C61A7">
              <w:rPr>
                <w:b/>
                <w:bCs/>
                <w:szCs w:val="24"/>
              </w:rPr>
              <w:t>Бизнес-процесс</w:t>
            </w:r>
          </w:p>
        </w:tc>
        <w:tc>
          <w:tcPr>
            <w:tcW w:w="5244" w:type="dxa"/>
            <w:vAlign w:val="center"/>
          </w:tcPr>
          <w:p w14:paraId="4C69D811" w14:textId="55B60293" w:rsidR="00243B4F" w:rsidRDefault="00243B4F" w:rsidP="00243B4F">
            <w:r w:rsidRPr="008C61A7">
              <w:rPr>
                <w:b/>
                <w:bCs/>
                <w:szCs w:val="24"/>
              </w:rPr>
              <w:t>Ответственный за процесс</w:t>
            </w:r>
          </w:p>
        </w:tc>
      </w:tr>
      <w:tr w:rsidR="00243B4F" w14:paraId="55F0C2C4" w14:textId="77777777" w:rsidTr="00243B4F">
        <w:tc>
          <w:tcPr>
            <w:tcW w:w="562" w:type="dxa"/>
            <w:vAlign w:val="center"/>
          </w:tcPr>
          <w:p w14:paraId="05A98221" w14:textId="4373B65D" w:rsidR="00243B4F" w:rsidRDefault="00243B4F" w:rsidP="00243B4F">
            <w:pPr>
              <w:jc w:val="center"/>
            </w:pPr>
            <w:r>
              <w:t>1</w:t>
            </w:r>
          </w:p>
        </w:tc>
        <w:tc>
          <w:tcPr>
            <w:tcW w:w="3828" w:type="dxa"/>
            <w:vAlign w:val="center"/>
          </w:tcPr>
          <w:p w14:paraId="52F1CD55" w14:textId="4927EBBF" w:rsidR="00243B4F" w:rsidRDefault="00243B4F" w:rsidP="00243B4F">
            <w:r>
              <w:t>Приемка товаров от поставщиков</w:t>
            </w:r>
          </w:p>
        </w:tc>
        <w:tc>
          <w:tcPr>
            <w:tcW w:w="5244" w:type="dxa"/>
            <w:vAlign w:val="center"/>
          </w:tcPr>
          <w:p w14:paraId="215F0934" w14:textId="4A2EB5F4" w:rsidR="00243B4F" w:rsidRDefault="00243B4F" w:rsidP="00243B4F">
            <w:r>
              <w:t>Менеджер склада, Поставщик</w:t>
            </w:r>
            <w:r w:rsidR="006D634C">
              <w:t>, Директор</w:t>
            </w:r>
          </w:p>
        </w:tc>
      </w:tr>
      <w:tr w:rsidR="00243B4F" w14:paraId="5E37E57D" w14:textId="77777777" w:rsidTr="00243B4F">
        <w:tc>
          <w:tcPr>
            <w:tcW w:w="562" w:type="dxa"/>
            <w:vAlign w:val="center"/>
          </w:tcPr>
          <w:p w14:paraId="106CBFDC" w14:textId="74A59A31" w:rsidR="00243B4F" w:rsidRDefault="00243B4F" w:rsidP="00243B4F">
            <w:pPr>
              <w:jc w:val="center"/>
            </w:pPr>
            <w:r>
              <w:t>2</w:t>
            </w:r>
          </w:p>
        </w:tc>
        <w:tc>
          <w:tcPr>
            <w:tcW w:w="3828" w:type="dxa"/>
            <w:vAlign w:val="center"/>
          </w:tcPr>
          <w:p w14:paraId="3709088E" w14:textId="10194A9B" w:rsidR="00243B4F" w:rsidRDefault="00243B4F" w:rsidP="00243B4F">
            <w:r>
              <w:t>Оформление заказа покупателя</w:t>
            </w:r>
          </w:p>
        </w:tc>
        <w:tc>
          <w:tcPr>
            <w:tcW w:w="5244" w:type="dxa"/>
            <w:vAlign w:val="center"/>
          </w:tcPr>
          <w:p w14:paraId="7099FAD0" w14:textId="2CC50E92" w:rsidR="00243B4F" w:rsidRDefault="00243B4F" w:rsidP="006D634C">
            <w:r>
              <w:t>Менеджер по работе с клиентами</w:t>
            </w:r>
          </w:p>
        </w:tc>
      </w:tr>
      <w:tr w:rsidR="00243B4F" w14:paraId="2D60145D" w14:textId="77777777" w:rsidTr="00243B4F">
        <w:tc>
          <w:tcPr>
            <w:tcW w:w="562" w:type="dxa"/>
            <w:vAlign w:val="center"/>
          </w:tcPr>
          <w:p w14:paraId="216BC3DB" w14:textId="68FB1C5C" w:rsidR="00243B4F" w:rsidRDefault="00243B4F" w:rsidP="00243B4F">
            <w:pPr>
              <w:jc w:val="center"/>
            </w:pPr>
            <w:r>
              <w:t>3</w:t>
            </w:r>
          </w:p>
        </w:tc>
        <w:tc>
          <w:tcPr>
            <w:tcW w:w="3828" w:type="dxa"/>
            <w:vAlign w:val="center"/>
          </w:tcPr>
          <w:p w14:paraId="3E455B10" w14:textId="047BE60B" w:rsidR="00243B4F" w:rsidRDefault="00243B4F" w:rsidP="00243B4F">
            <w:r>
              <w:t>Обработка и комплектация заказа</w:t>
            </w:r>
          </w:p>
        </w:tc>
        <w:tc>
          <w:tcPr>
            <w:tcW w:w="5244" w:type="dxa"/>
            <w:vAlign w:val="center"/>
          </w:tcPr>
          <w:p w14:paraId="05C338A0" w14:textId="1ECCD23B" w:rsidR="00243B4F" w:rsidRDefault="00243B4F" w:rsidP="006D634C">
            <w:r>
              <w:t>Менеджер склада, Сотрудник склада</w:t>
            </w:r>
          </w:p>
        </w:tc>
      </w:tr>
      <w:tr w:rsidR="00243B4F" w14:paraId="57FF931E" w14:textId="77777777" w:rsidTr="00243B4F">
        <w:tc>
          <w:tcPr>
            <w:tcW w:w="562" w:type="dxa"/>
            <w:vAlign w:val="center"/>
          </w:tcPr>
          <w:p w14:paraId="59F9FD24" w14:textId="1CC68B61" w:rsidR="00243B4F" w:rsidRDefault="00243B4F" w:rsidP="00243B4F">
            <w:pPr>
              <w:jc w:val="center"/>
            </w:pPr>
            <w:r>
              <w:t>4</w:t>
            </w:r>
          </w:p>
        </w:tc>
        <w:tc>
          <w:tcPr>
            <w:tcW w:w="3828" w:type="dxa"/>
            <w:vAlign w:val="center"/>
          </w:tcPr>
          <w:p w14:paraId="6671213F" w14:textId="07DDB6FF" w:rsidR="00243B4F" w:rsidRDefault="00243B4F" w:rsidP="00243B4F">
            <w:r>
              <w:t>Отгрузка заказа</w:t>
            </w:r>
          </w:p>
        </w:tc>
        <w:tc>
          <w:tcPr>
            <w:tcW w:w="5244" w:type="dxa"/>
            <w:vAlign w:val="center"/>
          </w:tcPr>
          <w:p w14:paraId="1D155F8E" w14:textId="5FC2154C" w:rsidR="00243B4F" w:rsidRDefault="00243B4F" w:rsidP="00243B4F">
            <w:r>
              <w:t>Менеджер склада, Сотрудник склада</w:t>
            </w:r>
          </w:p>
        </w:tc>
      </w:tr>
      <w:tr w:rsidR="00243B4F" w14:paraId="542F2773" w14:textId="77777777" w:rsidTr="00243B4F">
        <w:tc>
          <w:tcPr>
            <w:tcW w:w="562" w:type="dxa"/>
            <w:vAlign w:val="center"/>
          </w:tcPr>
          <w:p w14:paraId="02BBB926" w14:textId="507156F6" w:rsidR="00243B4F" w:rsidRDefault="00243B4F" w:rsidP="00243B4F">
            <w:pPr>
              <w:jc w:val="center"/>
            </w:pPr>
            <w:r>
              <w:t>5</w:t>
            </w:r>
          </w:p>
        </w:tc>
        <w:tc>
          <w:tcPr>
            <w:tcW w:w="3828" w:type="dxa"/>
            <w:vAlign w:val="center"/>
          </w:tcPr>
          <w:p w14:paraId="76BA92B6" w14:textId="2721FE20" w:rsidR="00243B4F" w:rsidRDefault="00243B4F" w:rsidP="00243B4F">
            <w:r>
              <w:t>Подтверждение получения заказа</w:t>
            </w:r>
          </w:p>
        </w:tc>
        <w:tc>
          <w:tcPr>
            <w:tcW w:w="5244" w:type="dxa"/>
            <w:vAlign w:val="center"/>
          </w:tcPr>
          <w:p w14:paraId="6E9B3AE4" w14:textId="32A9D715" w:rsidR="00243B4F" w:rsidRDefault="00243B4F" w:rsidP="00243B4F">
            <w:r>
              <w:t>Менеджер по работе с клиентами</w:t>
            </w:r>
          </w:p>
        </w:tc>
      </w:tr>
    </w:tbl>
    <w:p w14:paraId="5AE4482D" w14:textId="4C6EE968" w:rsidR="005F3695" w:rsidRPr="00437529" w:rsidRDefault="005F3695" w:rsidP="00437529">
      <w:pPr>
        <w:pStyle w:val="4"/>
      </w:pPr>
      <w:r w:rsidRPr="00437529">
        <w:t>2.1.3.1. Детализация бизнес-процессов</w:t>
      </w:r>
    </w:p>
    <w:p w14:paraId="7A63E079" w14:textId="77777777" w:rsidR="005F3695" w:rsidRDefault="005F3695" w:rsidP="005F3695">
      <w:pPr>
        <w:pStyle w:val="ae"/>
      </w:pPr>
    </w:p>
    <w:p w14:paraId="425C152F" w14:textId="3D889521" w:rsidR="00A12021" w:rsidRDefault="004318F9" w:rsidP="006B3BEB">
      <w:pPr>
        <w:pStyle w:val="ae"/>
        <w:spacing w:after="0"/>
        <w:jc w:val="center"/>
      </w:pPr>
      <w:r w:rsidRPr="004318F9">
        <w:rPr>
          <w:noProof/>
          <w:lang w:eastAsia="ru-RU"/>
        </w:rPr>
        <w:lastRenderedPageBreak/>
        <w:drawing>
          <wp:inline distT="0" distB="0" distL="0" distR="0" wp14:anchorId="3BCDD719" wp14:editId="62C1B831">
            <wp:extent cx="4020111" cy="8021169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8021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F8AB4" w14:textId="519919DE" w:rsidR="00A12021" w:rsidRDefault="00A12021" w:rsidP="006B3BEB">
      <w:pPr>
        <w:spacing w:after="0"/>
        <w:jc w:val="center"/>
        <w:rPr>
          <w:rFonts w:cs="Times New Roman"/>
          <w:szCs w:val="24"/>
        </w:rPr>
      </w:pPr>
      <w:r w:rsidRPr="008612FA">
        <w:rPr>
          <w:rFonts w:cs="Times New Roman"/>
          <w:szCs w:val="24"/>
        </w:rPr>
        <w:t xml:space="preserve">Рис. </w:t>
      </w:r>
      <w:r>
        <w:rPr>
          <w:rFonts w:cs="Times New Roman"/>
          <w:szCs w:val="24"/>
        </w:rPr>
        <w:t>3</w:t>
      </w:r>
      <w:r w:rsidRPr="008612FA">
        <w:rPr>
          <w:rFonts w:cs="Times New Roman"/>
          <w:szCs w:val="24"/>
        </w:rPr>
        <w:t xml:space="preserve"> «</w:t>
      </w:r>
      <w:r>
        <w:rPr>
          <w:rFonts w:cs="Times New Roman"/>
          <w:szCs w:val="24"/>
        </w:rPr>
        <w:t>Декомпозиция «</w:t>
      </w:r>
      <w:r w:rsidR="00F50106">
        <w:rPr>
          <w:rFonts w:cs="Times New Roman"/>
          <w:szCs w:val="24"/>
        </w:rPr>
        <w:t>Подготовка</w:t>
      </w:r>
      <w:r w:rsidR="00325876">
        <w:rPr>
          <w:rFonts w:cs="Times New Roman"/>
          <w:szCs w:val="24"/>
        </w:rPr>
        <w:t xml:space="preserve"> технической</w:t>
      </w:r>
      <w:r w:rsidR="00F50106">
        <w:rPr>
          <w:rFonts w:cs="Times New Roman"/>
          <w:szCs w:val="24"/>
        </w:rPr>
        <w:t xml:space="preserve"> документации</w:t>
      </w:r>
      <w:r>
        <w:rPr>
          <w:rFonts w:cs="Times New Roman"/>
          <w:szCs w:val="24"/>
        </w:rPr>
        <w:t>» в виде дерева функций</w:t>
      </w:r>
      <w:r w:rsidRPr="008612FA">
        <w:rPr>
          <w:rFonts w:cs="Times New Roman"/>
          <w:szCs w:val="24"/>
        </w:rPr>
        <w:t>»</w:t>
      </w:r>
    </w:p>
    <w:p w14:paraId="2881F4AA" w14:textId="77777777" w:rsidR="005F3695" w:rsidRDefault="005F3695" w:rsidP="00BA2275">
      <w:pPr>
        <w:jc w:val="right"/>
        <w:rPr>
          <w:szCs w:val="24"/>
        </w:rPr>
      </w:pPr>
    </w:p>
    <w:p w14:paraId="1376A9C2" w14:textId="4EBBD5D3" w:rsidR="00197990" w:rsidRDefault="00197990" w:rsidP="006B3BEB">
      <w:pPr>
        <w:pStyle w:val="4"/>
        <w:spacing w:line="276" w:lineRule="auto"/>
      </w:pPr>
      <w:r>
        <w:t>2.1.3.2. Детализация функций с учетом основных задач, объектов, субъектов</w:t>
      </w:r>
    </w:p>
    <w:p w14:paraId="5B5405BE" w14:textId="15882B59" w:rsidR="006A756C" w:rsidRDefault="00BA2275" w:rsidP="006B3BEB">
      <w:pPr>
        <w:spacing w:after="0" w:line="276" w:lineRule="auto"/>
        <w:jc w:val="right"/>
        <w:rPr>
          <w:szCs w:val="24"/>
        </w:rPr>
      </w:pPr>
      <w:r w:rsidRPr="00BA2275">
        <w:rPr>
          <w:szCs w:val="24"/>
        </w:rPr>
        <w:t>Таблица №2 «Описание функций бизнес-процесс</w:t>
      </w:r>
      <w:r w:rsidR="005C3E62">
        <w:rPr>
          <w:szCs w:val="24"/>
        </w:rPr>
        <w:t>ов</w:t>
      </w:r>
      <w:r w:rsidRPr="00BA2275">
        <w:rPr>
          <w:szCs w:val="24"/>
        </w:rPr>
        <w:t>»</w:t>
      </w:r>
    </w:p>
    <w:tbl>
      <w:tblPr>
        <w:tblStyle w:val="ad"/>
        <w:tblW w:w="11341" w:type="dxa"/>
        <w:tblInd w:w="-1423" w:type="dxa"/>
        <w:tblLook w:val="04A0" w:firstRow="1" w:lastRow="0" w:firstColumn="1" w:lastColumn="0" w:noHBand="0" w:noVBand="1"/>
      </w:tblPr>
      <w:tblGrid>
        <w:gridCol w:w="564"/>
        <w:gridCol w:w="1826"/>
        <w:gridCol w:w="2537"/>
        <w:gridCol w:w="6414"/>
      </w:tblGrid>
      <w:tr w:rsidR="000A737B" w14:paraId="16A7D5F8" w14:textId="77777777" w:rsidTr="000A737B">
        <w:tc>
          <w:tcPr>
            <w:tcW w:w="564" w:type="dxa"/>
          </w:tcPr>
          <w:p w14:paraId="45371404" w14:textId="703B9142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lastRenderedPageBreak/>
              <w:t>№</w:t>
            </w:r>
          </w:p>
        </w:tc>
        <w:tc>
          <w:tcPr>
            <w:tcW w:w="1826" w:type="dxa"/>
          </w:tcPr>
          <w:p w14:paraId="6D07A6CE" w14:textId="38407F92" w:rsidR="000A737B" w:rsidRPr="00F51115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Функция</w:t>
            </w:r>
          </w:p>
        </w:tc>
        <w:tc>
          <w:tcPr>
            <w:tcW w:w="2537" w:type="dxa"/>
          </w:tcPr>
          <w:p w14:paraId="6D051D1F" w14:textId="1D6AE1C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Элемент</w:t>
            </w:r>
          </w:p>
        </w:tc>
        <w:tc>
          <w:tcPr>
            <w:tcW w:w="6414" w:type="dxa"/>
          </w:tcPr>
          <w:p w14:paraId="5997265E" w14:textId="28644BB0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Описание</w:t>
            </w:r>
          </w:p>
        </w:tc>
      </w:tr>
      <w:tr w:rsidR="000A737B" w14:paraId="4DC532B6" w14:textId="77777777" w:rsidTr="00C102BD">
        <w:tc>
          <w:tcPr>
            <w:tcW w:w="564" w:type="dxa"/>
            <w:vMerge w:val="restart"/>
          </w:tcPr>
          <w:p w14:paraId="53E99679" w14:textId="71904E3F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1</w:t>
            </w:r>
          </w:p>
        </w:tc>
        <w:tc>
          <w:tcPr>
            <w:tcW w:w="1826" w:type="dxa"/>
            <w:vMerge w:val="restart"/>
          </w:tcPr>
          <w:p w14:paraId="433E8C87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 w:rsidRPr="00F51115">
              <w:rPr>
                <w:szCs w:val="24"/>
              </w:rPr>
              <w:t>Подтверждение заказа</w:t>
            </w:r>
          </w:p>
        </w:tc>
        <w:tc>
          <w:tcPr>
            <w:tcW w:w="8951" w:type="dxa"/>
            <w:gridSpan w:val="2"/>
          </w:tcPr>
          <w:p w14:paraId="51A1F873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Задачи</w:t>
            </w:r>
          </w:p>
        </w:tc>
      </w:tr>
      <w:tr w:rsidR="000A737B" w14:paraId="04F4FDEC" w14:textId="77777777" w:rsidTr="00C102BD">
        <w:tc>
          <w:tcPr>
            <w:tcW w:w="564" w:type="dxa"/>
            <w:vMerge/>
          </w:tcPr>
          <w:p w14:paraId="21374F47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1E9247E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4829DD79" w14:textId="77777777" w:rsidR="000A737B" w:rsidRDefault="000A737B" w:rsidP="000A737B">
            <w:pPr>
              <w:spacing w:line="276" w:lineRule="auto"/>
              <w:rPr>
                <w:szCs w:val="24"/>
              </w:rPr>
            </w:pPr>
            <w:r w:rsidRPr="00F51115">
              <w:rPr>
                <w:szCs w:val="24"/>
              </w:rPr>
              <w:t>Согласование сроков и условий</w:t>
            </w:r>
          </w:p>
        </w:tc>
        <w:tc>
          <w:tcPr>
            <w:tcW w:w="6414" w:type="dxa"/>
          </w:tcPr>
          <w:p w14:paraId="092253C9" w14:textId="77777777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 w:rsidRPr="00436A07">
              <w:rPr>
                <w:szCs w:val="24"/>
              </w:rPr>
              <w:t>Уточнение сроков отгрузки, условий доставки и других деталей заказа с клиентом или отделом продаж.</w:t>
            </w:r>
          </w:p>
        </w:tc>
      </w:tr>
      <w:tr w:rsidR="000A737B" w14:paraId="5E439F0F" w14:textId="77777777" w:rsidTr="00C102BD">
        <w:tc>
          <w:tcPr>
            <w:tcW w:w="564" w:type="dxa"/>
            <w:vMerge/>
          </w:tcPr>
          <w:p w14:paraId="45BDE72E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15A9C24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2C24CF0C" w14:textId="77777777" w:rsidR="000A737B" w:rsidRDefault="000A737B" w:rsidP="000A737B">
            <w:pPr>
              <w:spacing w:line="276" w:lineRule="auto"/>
              <w:rPr>
                <w:szCs w:val="24"/>
              </w:rPr>
            </w:pPr>
            <w:r w:rsidRPr="00F51115">
              <w:rPr>
                <w:szCs w:val="24"/>
              </w:rPr>
              <w:t>Формирование подтверждающего документа</w:t>
            </w:r>
          </w:p>
        </w:tc>
        <w:tc>
          <w:tcPr>
            <w:tcW w:w="6414" w:type="dxa"/>
          </w:tcPr>
          <w:p w14:paraId="1B27BB28" w14:textId="77777777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 w:rsidRPr="00436A07">
              <w:rPr>
                <w:szCs w:val="24"/>
              </w:rPr>
              <w:t>Создание официального документа</w:t>
            </w:r>
            <w:r>
              <w:rPr>
                <w:szCs w:val="24"/>
              </w:rPr>
              <w:t xml:space="preserve">, </w:t>
            </w:r>
            <w:r w:rsidRPr="00436A07">
              <w:rPr>
                <w:szCs w:val="24"/>
              </w:rPr>
              <w:t>который фиксирует согласованные условия, состав товаров и сроки исполнения.</w:t>
            </w:r>
          </w:p>
        </w:tc>
      </w:tr>
      <w:tr w:rsidR="000A737B" w14:paraId="703CAFBC" w14:textId="77777777" w:rsidTr="00C102BD">
        <w:tc>
          <w:tcPr>
            <w:tcW w:w="564" w:type="dxa"/>
            <w:vMerge/>
          </w:tcPr>
          <w:p w14:paraId="6339DEC2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E23B04A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7A2ECB5D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Объекты</w:t>
            </w:r>
          </w:p>
        </w:tc>
      </w:tr>
      <w:tr w:rsidR="000A737B" w14:paraId="60ED85DD" w14:textId="77777777" w:rsidTr="00C102BD">
        <w:tc>
          <w:tcPr>
            <w:tcW w:w="564" w:type="dxa"/>
            <w:vMerge/>
          </w:tcPr>
          <w:p w14:paraId="632EB05D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130BD60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5DDBA55" w14:textId="77777777" w:rsidR="000A737B" w:rsidRDefault="000A737B" w:rsidP="000A737B">
            <w:pPr>
              <w:spacing w:line="276" w:lineRule="auto"/>
              <w:rPr>
                <w:szCs w:val="24"/>
              </w:rPr>
            </w:pPr>
            <w:r w:rsidRPr="00436A07">
              <w:rPr>
                <w:szCs w:val="24"/>
              </w:rPr>
              <w:t>Заказ клиента</w:t>
            </w:r>
          </w:p>
        </w:tc>
        <w:tc>
          <w:tcPr>
            <w:tcW w:w="6414" w:type="dxa"/>
          </w:tcPr>
          <w:p w14:paraId="76421A07" w14:textId="77777777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 w:rsidRPr="00436A07">
              <w:rPr>
                <w:szCs w:val="24"/>
              </w:rPr>
              <w:t>Входящий документ от клиента или отдела продаж с перечнем запрашиваемых товаров, их количеством и пожеланиями по срокам</w:t>
            </w:r>
            <w:r>
              <w:rPr>
                <w:szCs w:val="24"/>
              </w:rPr>
              <w:t>.</w:t>
            </w:r>
          </w:p>
        </w:tc>
      </w:tr>
      <w:tr w:rsidR="000A737B" w14:paraId="1257F28D" w14:textId="77777777" w:rsidTr="00C102BD">
        <w:tc>
          <w:tcPr>
            <w:tcW w:w="564" w:type="dxa"/>
            <w:vMerge/>
          </w:tcPr>
          <w:p w14:paraId="13354AED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7E881F31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47218460" w14:textId="77777777" w:rsidR="000A737B" w:rsidRDefault="000A737B" w:rsidP="000A737B">
            <w:pPr>
              <w:spacing w:line="276" w:lineRule="auto"/>
              <w:rPr>
                <w:szCs w:val="24"/>
              </w:rPr>
            </w:pPr>
            <w:r w:rsidRPr="00436A07">
              <w:rPr>
                <w:szCs w:val="24"/>
              </w:rPr>
              <w:t>Подтверждение заказа</w:t>
            </w:r>
          </w:p>
        </w:tc>
        <w:tc>
          <w:tcPr>
            <w:tcW w:w="6414" w:type="dxa"/>
          </w:tcPr>
          <w:p w14:paraId="6BE02E2A" w14:textId="77777777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 w:rsidRPr="00436A07">
              <w:rPr>
                <w:szCs w:val="24"/>
              </w:rPr>
              <w:t>Исходящий документ, направляемый клиенту, в котором фиксируются окончательные условия выполнения заказа.</w:t>
            </w:r>
          </w:p>
        </w:tc>
      </w:tr>
      <w:tr w:rsidR="000A737B" w14:paraId="72AB28AF" w14:textId="77777777" w:rsidTr="00C102BD">
        <w:tc>
          <w:tcPr>
            <w:tcW w:w="564" w:type="dxa"/>
            <w:vMerge/>
          </w:tcPr>
          <w:p w14:paraId="14C7AE09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4B6C4A63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146E9DDF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Субъекты</w:t>
            </w:r>
          </w:p>
        </w:tc>
      </w:tr>
      <w:tr w:rsidR="000A737B" w14:paraId="57C21EA2" w14:textId="77777777" w:rsidTr="00C102BD">
        <w:tc>
          <w:tcPr>
            <w:tcW w:w="564" w:type="dxa"/>
            <w:vMerge/>
          </w:tcPr>
          <w:p w14:paraId="2B44B604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0607756C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67306C06" w14:textId="77777777" w:rsidR="000A737B" w:rsidRDefault="000A737B" w:rsidP="000A737B">
            <w:pPr>
              <w:spacing w:line="276" w:lineRule="auto"/>
              <w:rPr>
                <w:szCs w:val="24"/>
              </w:rPr>
            </w:pPr>
            <w:r w:rsidRPr="00436A07">
              <w:rPr>
                <w:szCs w:val="24"/>
              </w:rPr>
              <w:t>Менеджер по работе с клиентами</w:t>
            </w:r>
          </w:p>
        </w:tc>
        <w:tc>
          <w:tcPr>
            <w:tcW w:w="6414" w:type="dxa"/>
          </w:tcPr>
          <w:p w14:paraId="47AD206F" w14:textId="77777777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 w:rsidRPr="00436A07">
              <w:rPr>
                <w:szCs w:val="24"/>
              </w:rPr>
              <w:t>Получает заказ от клиента, инициирует и согласует процесс подтверждения.</w:t>
            </w:r>
          </w:p>
        </w:tc>
      </w:tr>
      <w:tr w:rsidR="000A737B" w14:paraId="4C797FCD" w14:textId="77777777" w:rsidTr="00C102BD">
        <w:tc>
          <w:tcPr>
            <w:tcW w:w="564" w:type="dxa"/>
            <w:vMerge/>
          </w:tcPr>
          <w:p w14:paraId="4D1E24A9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871523F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4E6CEF1C" w14:textId="77777777" w:rsidR="000A737B" w:rsidRDefault="000A737B" w:rsidP="000A737B">
            <w:pPr>
              <w:spacing w:line="276" w:lineRule="auto"/>
              <w:rPr>
                <w:szCs w:val="24"/>
              </w:rPr>
            </w:pPr>
            <w:r w:rsidRPr="00436A07">
              <w:rPr>
                <w:szCs w:val="24"/>
              </w:rPr>
              <w:t>Менеджер склада</w:t>
            </w:r>
          </w:p>
        </w:tc>
        <w:tc>
          <w:tcPr>
            <w:tcW w:w="6414" w:type="dxa"/>
          </w:tcPr>
          <w:p w14:paraId="441DF62A" w14:textId="77777777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 w:rsidRPr="00436A07">
              <w:rPr>
                <w:szCs w:val="24"/>
              </w:rPr>
              <w:t>Проверяет и предоставляет информацию о фактическом наличии товара на складе.</w:t>
            </w:r>
          </w:p>
        </w:tc>
      </w:tr>
      <w:tr w:rsidR="000A737B" w14:paraId="424FD841" w14:textId="77777777" w:rsidTr="00436A07">
        <w:tc>
          <w:tcPr>
            <w:tcW w:w="564" w:type="dxa"/>
            <w:vMerge w:val="restart"/>
          </w:tcPr>
          <w:p w14:paraId="2D56946F" w14:textId="3F0CC00F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826" w:type="dxa"/>
            <w:vMerge w:val="restart"/>
          </w:tcPr>
          <w:p w14:paraId="6D892CFB" w14:textId="03CAC2A3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 w:rsidRPr="00BB3FA5">
              <w:rPr>
                <w:szCs w:val="24"/>
              </w:rPr>
              <w:t>Комплектация товаров</w:t>
            </w:r>
          </w:p>
        </w:tc>
        <w:tc>
          <w:tcPr>
            <w:tcW w:w="8951" w:type="dxa"/>
            <w:gridSpan w:val="2"/>
          </w:tcPr>
          <w:p w14:paraId="15E30BFE" w14:textId="187962A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Задачи</w:t>
            </w:r>
          </w:p>
        </w:tc>
      </w:tr>
      <w:tr w:rsidR="000A737B" w14:paraId="765DA7B4" w14:textId="77777777" w:rsidTr="00436A07">
        <w:tc>
          <w:tcPr>
            <w:tcW w:w="564" w:type="dxa"/>
            <w:vMerge/>
          </w:tcPr>
          <w:p w14:paraId="04AE924C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82F1DA4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290E09E" w14:textId="55B3D85D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Получение списка товаров</w:t>
            </w:r>
          </w:p>
        </w:tc>
        <w:tc>
          <w:tcPr>
            <w:tcW w:w="6414" w:type="dxa"/>
          </w:tcPr>
          <w:p w14:paraId="0B05BE2E" w14:textId="3E42F152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Сотрудник склада получает распечатанный или электронный список товаров для сборки.</w:t>
            </w:r>
          </w:p>
        </w:tc>
      </w:tr>
      <w:tr w:rsidR="000A737B" w14:paraId="7C6A7E8B" w14:textId="77777777" w:rsidTr="00436A07">
        <w:tc>
          <w:tcPr>
            <w:tcW w:w="564" w:type="dxa"/>
            <w:vMerge/>
          </w:tcPr>
          <w:p w14:paraId="01F78FAF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14FD51D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3EAF7747" w14:textId="4B0786D8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Сбор товаров со складских мест</w:t>
            </w:r>
          </w:p>
        </w:tc>
        <w:tc>
          <w:tcPr>
            <w:tcW w:w="6414" w:type="dxa"/>
          </w:tcPr>
          <w:p w14:paraId="6C7FC30B" w14:textId="44EFE7D8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Физический поиск и сбор товаров со стеллажей, полок, зон хранения согласно списку.</w:t>
            </w:r>
          </w:p>
        </w:tc>
      </w:tr>
      <w:tr w:rsidR="000A737B" w14:paraId="6CAB2D1B" w14:textId="77777777" w:rsidTr="00436A07">
        <w:tc>
          <w:tcPr>
            <w:tcW w:w="564" w:type="dxa"/>
            <w:vMerge/>
          </w:tcPr>
          <w:p w14:paraId="1C859CF3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4CE2D2E5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34C17302" w14:textId="44087116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Проверка качества и количества</w:t>
            </w:r>
          </w:p>
        </w:tc>
        <w:tc>
          <w:tcPr>
            <w:tcW w:w="6414" w:type="dxa"/>
          </w:tcPr>
          <w:p w14:paraId="7C65E911" w14:textId="1E334819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Контроль собранных товаров: нет ли повреждений, правильное ли количество, тот ли товар.</w:t>
            </w:r>
          </w:p>
        </w:tc>
      </w:tr>
      <w:tr w:rsidR="000A737B" w14:paraId="0806F8F2" w14:textId="77777777" w:rsidTr="00436A07">
        <w:tc>
          <w:tcPr>
            <w:tcW w:w="564" w:type="dxa"/>
            <w:vMerge/>
          </w:tcPr>
          <w:p w14:paraId="07298F4D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06B4354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1EDFBA9E" w14:textId="3960D0EF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Объекты</w:t>
            </w:r>
          </w:p>
        </w:tc>
      </w:tr>
      <w:tr w:rsidR="000A737B" w14:paraId="42C279CD" w14:textId="77777777" w:rsidTr="00436A07">
        <w:tc>
          <w:tcPr>
            <w:tcW w:w="564" w:type="dxa"/>
            <w:vMerge/>
          </w:tcPr>
          <w:p w14:paraId="0E892293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E001FE5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25D45A67" w14:textId="4517ACA2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Лист комплектации</w:t>
            </w:r>
          </w:p>
        </w:tc>
        <w:tc>
          <w:tcPr>
            <w:tcW w:w="6414" w:type="dxa"/>
          </w:tcPr>
          <w:p w14:paraId="5E9CDC76" w14:textId="748EA4A7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Документ со списком товаров для сборки, может содержать информацию о местонахождении товаров на складе.</w:t>
            </w:r>
          </w:p>
        </w:tc>
      </w:tr>
      <w:tr w:rsidR="000A737B" w14:paraId="6E94ECC5" w14:textId="77777777" w:rsidTr="00436A07">
        <w:tc>
          <w:tcPr>
            <w:tcW w:w="564" w:type="dxa"/>
            <w:vMerge/>
          </w:tcPr>
          <w:p w14:paraId="3F2F886D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D918A1A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736BCC60" w14:textId="504119F4" w:rsidR="000A737B" w:rsidRDefault="009B23C3" w:rsidP="000A737B">
            <w:pPr>
              <w:spacing w:line="276" w:lineRule="auto"/>
              <w:rPr>
                <w:szCs w:val="24"/>
              </w:rPr>
            </w:pPr>
            <w:r>
              <w:t>Акт проверки качества</w:t>
            </w:r>
          </w:p>
        </w:tc>
        <w:tc>
          <w:tcPr>
            <w:tcW w:w="6414" w:type="dxa"/>
          </w:tcPr>
          <w:p w14:paraId="098C8347" w14:textId="4EC92E39" w:rsidR="000A737B" w:rsidRDefault="009B23C3" w:rsidP="000A737B">
            <w:pPr>
              <w:spacing w:line="276" w:lineRule="auto"/>
              <w:jc w:val="both"/>
              <w:rPr>
                <w:szCs w:val="24"/>
              </w:rPr>
            </w:pPr>
            <w:r>
              <w:t>Документ, подтверждающий соответствие собранных товаров по количеству и качеству.</w:t>
            </w:r>
          </w:p>
        </w:tc>
      </w:tr>
      <w:tr w:rsidR="000A737B" w14:paraId="1F406E99" w14:textId="77777777" w:rsidTr="00436A07">
        <w:tc>
          <w:tcPr>
            <w:tcW w:w="564" w:type="dxa"/>
            <w:vMerge/>
          </w:tcPr>
          <w:p w14:paraId="72B89D28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F7208A2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62A6420A" w14:textId="53A76C71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Субъекты</w:t>
            </w:r>
          </w:p>
        </w:tc>
      </w:tr>
      <w:tr w:rsidR="000A737B" w14:paraId="5F1473E5" w14:textId="77777777" w:rsidTr="00436A07">
        <w:tc>
          <w:tcPr>
            <w:tcW w:w="564" w:type="dxa"/>
            <w:vMerge/>
          </w:tcPr>
          <w:p w14:paraId="05DFABD1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70CF284C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5649CE5D" w14:textId="4486770A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Сотрудник склада</w:t>
            </w:r>
          </w:p>
        </w:tc>
        <w:tc>
          <w:tcPr>
            <w:tcW w:w="6414" w:type="dxa"/>
          </w:tcPr>
          <w:p w14:paraId="687EAF35" w14:textId="4E47CF2A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Выполняет физическую работу по сбору товаров.</w:t>
            </w:r>
          </w:p>
        </w:tc>
      </w:tr>
      <w:tr w:rsidR="000A737B" w14:paraId="30DEBF00" w14:textId="77777777" w:rsidTr="00436A07">
        <w:tc>
          <w:tcPr>
            <w:tcW w:w="564" w:type="dxa"/>
            <w:vMerge/>
          </w:tcPr>
          <w:p w14:paraId="2EAF0AC2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0C3C83E7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89CFD14" w14:textId="157416CA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Менеджер склада</w:t>
            </w:r>
          </w:p>
        </w:tc>
        <w:tc>
          <w:tcPr>
            <w:tcW w:w="6414" w:type="dxa"/>
          </w:tcPr>
          <w:p w14:paraId="09A598AC" w14:textId="0C55097F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Контролирует процесс сборки, проверяет качество.</w:t>
            </w:r>
          </w:p>
        </w:tc>
      </w:tr>
      <w:tr w:rsidR="000A737B" w14:paraId="3533415C" w14:textId="77777777" w:rsidTr="00436A07">
        <w:tc>
          <w:tcPr>
            <w:tcW w:w="564" w:type="dxa"/>
            <w:vMerge w:val="restart"/>
          </w:tcPr>
          <w:p w14:paraId="6C522589" w14:textId="5A03C6EC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3</w:t>
            </w:r>
          </w:p>
        </w:tc>
        <w:tc>
          <w:tcPr>
            <w:tcW w:w="1826" w:type="dxa"/>
            <w:vMerge w:val="restart"/>
          </w:tcPr>
          <w:p w14:paraId="2676DE00" w14:textId="0A7042E3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t>Упаковка заказа</w:t>
            </w:r>
          </w:p>
        </w:tc>
        <w:tc>
          <w:tcPr>
            <w:tcW w:w="8951" w:type="dxa"/>
            <w:gridSpan w:val="2"/>
          </w:tcPr>
          <w:p w14:paraId="6AD2D49B" w14:textId="710A165E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Задачи</w:t>
            </w:r>
          </w:p>
        </w:tc>
      </w:tr>
      <w:tr w:rsidR="000A737B" w14:paraId="070BF3C3" w14:textId="77777777" w:rsidTr="00436A07">
        <w:tc>
          <w:tcPr>
            <w:tcW w:w="564" w:type="dxa"/>
            <w:vMerge/>
          </w:tcPr>
          <w:p w14:paraId="6DE307E5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9B2D98C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D50A55B" w14:textId="60CE9C00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Упаковка товаров</w:t>
            </w:r>
          </w:p>
        </w:tc>
        <w:tc>
          <w:tcPr>
            <w:tcW w:w="6414" w:type="dxa"/>
          </w:tcPr>
          <w:p w14:paraId="39E45133" w14:textId="36FB5F65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Аккуратное размещение товаров в упаковке с защитой от повреждений при транспортировке.</w:t>
            </w:r>
          </w:p>
        </w:tc>
      </w:tr>
      <w:tr w:rsidR="000A737B" w14:paraId="17259271" w14:textId="77777777" w:rsidTr="00436A07">
        <w:tc>
          <w:tcPr>
            <w:tcW w:w="564" w:type="dxa"/>
            <w:vMerge/>
          </w:tcPr>
          <w:p w14:paraId="70933855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5AE5136E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21275B39" w14:textId="0A0AA108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Маркировка упаковки</w:t>
            </w:r>
          </w:p>
        </w:tc>
        <w:tc>
          <w:tcPr>
            <w:tcW w:w="6414" w:type="dxa"/>
          </w:tcPr>
          <w:p w14:paraId="7DE361A2" w14:textId="54A5D96D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Нанесение на упаковку кода заказа, адреса покупателя, отметок "Хрупкое".</w:t>
            </w:r>
          </w:p>
        </w:tc>
      </w:tr>
      <w:tr w:rsidR="000A737B" w14:paraId="7AE8835F" w14:textId="77777777" w:rsidTr="00436A07">
        <w:tc>
          <w:tcPr>
            <w:tcW w:w="564" w:type="dxa"/>
            <w:vMerge/>
          </w:tcPr>
          <w:p w14:paraId="176FC601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60BDCBF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72C4972D" w14:textId="7F52C683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Объекты</w:t>
            </w:r>
          </w:p>
        </w:tc>
      </w:tr>
      <w:tr w:rsidR="000A737B" w14:paraId="6E9CFABA" w14:textId="77777777" w:rsidTr="00436A07">
        <w:tc>
          <w:tcPr>
            <w:tcW w:w="564" w:type="dxa"/>
            <w:vMerge/>
          </w:tcPr>
          <w:p w14:paraId="4504BCA3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1C58D0F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72C15C1A" w14:textId="33592898" w:rsidR="000A737B" w:rsidRDefault="009B23C3" w:rsidP="000A737B">
            <w:pPr>
              <w:spacing w:line="276" w:lineRule="auto"/>
              <w:rPr>
                <w:szCs w:val="24"/>
              </w:rPr>
            </w:pPr>
            <w:r>
              <w:t>Упаковочный лист</w:t>
            </w:r>
          </w:p>
        </w:tc>
        <w:tc>
          <w:tcPr>
            <w:tcW w:w="6414" w:type="dxa"/>
          </w:tcPr>
          <w:p w14:paraId="7EF7419C" w14:textId="1D40E664" w:rsidR="000A737B" w:rsidRDefault="009B23C3" w:rsidP="000A737B">
            <w:pPr>
              <w:spacing w:line="276" w:lineRule="auto"/>
              <w:jc w:val="both"/>
              <w:rPr>
                <w:szCs w:val="24"/>
              </w:rPr>
            </w:pPr>
            <w:r>
              <w:t>Документ с перечнем вложенных товаров, размещаемый внутри упаковки.</w:t>
            </w:r>
          </w:p>
        </w:tc>
      </w:tr>
      <w:tr w:rsidR="000A737B" w14:paraId="6ACF23B9" w14:textId="77777777" w:rsidTr="00436A07">
        <w:tc>
          <w:tcPr>
            <w:tcW w:w="564" w:type="dxa"/>
            <w:vMerge/>
          </w:tcPr>
          <w:p w14:paraId="0A6D66EA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211C513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EC227DF" w14:textId="4A14CAB2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Этикетка</w:t>
            </w:r>
          </w:p>
        </w:tc>
        <w:tc>
          <w:tcPr>
            <w:tcW w:w="6414" w:type="dxa"/>
          </w:tcPr>
          <w:p w14:paraId="198051CF" w14:textId="508F8D33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Наклейка или бирка с информацией о заказе, прикрепленная к упаковке.</w:t>
            </w:r>
          </w:p>
        </w:tc>
      </w:tr>
      <w:tr w:rsidR="000A737B" w14:paraId="0D05D658" w14:textId="77777777" w:rsidTr="00436A07">
        <w:tc>
          <w:tcPr>
            <w:tcW w:w="564" w:type="dxa"/>
            <w:vMerge/>
          </w:tcPr>
          <w:p w14:paraId="279A72E2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B36198C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4364CC7E" w14:textId="0C7571CB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Субъекты</w:t>
            </w:r>
          </w:p>
        </w:tc>
      </w:tr>
      <w:tr w:rsidR="000A737B" w14:paraId="510A4BD1" w14:textId="77777777" w:rsidTr="00436A07">
        <w:tc>
          <w:tcPr>
            <w:tcW w:w="564" w:type="dxa"/>
            <w:vMerge/>
          </w:tcPr>
          <w:p w14:paraId="33FC95E8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7C0FB800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212C639" w14:textId="30963ED4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Сотрудник склада</w:t>
            </w:r>
          </w:p>
        </w:tc>
        <w:tc>
          <w:tcPr>
            <w:tcW w:w="6414" w:type="dxa"/>
          </w:tcPr>
          <w:p w14:paraId="254B33AD" w14:textId="68106513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Упаковывает заказ, маркирует его.</w:t>
            </w:r>
          </w:p>
        </w:tc>
      </w:tr>
      <w:tr w:rsidR="000A737B" w14:paraId="5378DE90" w14:textId="77777777" w:rsidTr="00436A07">
        <w:tc>
          <w:tcPr>
            <w:tcW w:w="564" w:type="dxa"/>
            <w:vMerge/>
          </w:tcPr>
          <w:p w14:paraId="130B64D9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7289D18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2C1F6767" w14:textId="07C9A6EC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Менеджер склада</w:t>
            </w:r>
          </w:p>
        </w:tc>
        <w:tc>
          <w:tcPr>
            <w:tcW w:w="6414" w:type="dxa"/>
          </w:tcPr>
          <w:p w14:paraId="4BCEB169" w14:textId="1E1B2DDF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Контролирует качество упаковки.</w:t>
            </w:r>
          </w:p>
        </w:tc>
      </w:tr>
      <w:tr w:rsidR="000A737B" w14:paraId="7EB09CB0" w14:textId="77777777" w:rsidTr="00436A07">
        <w:tc>
          <w:tcPr>
            <w:tcW w:w="564" w:type="dxa"/>
            <w:vMerge w:val="restart"/>
          </w:tcPr>
          <w:p w14:paraId="5EFF16D9" w14:textId="0619E1EE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4</w:t>
            </w:r>
          </w:p>
        </w:tc>
        <w:tc>
          <w:tcPr>
            <w:tcW w:w="1826" w:type="dxa"/>
            <w:vMerge w:val="restart"/>
          </w:tcPr>
          <w:p w14:paraId="7B1C692E" w14:textId="3683E47B" w:rsidR="000A737B" w:rsidRPr="00FB7E20" w:rsidRDefault="000A737B" w:rsidP="000A737B">
            <w:pPr>
              <w:spacing w:line="276" w:lineRule="auto"/>
              <w:jc w:val="center"/>
              <w:rPr>
                <w:szCs w:val="24"/>
                <w:lang w:val="en-US"/>
              </w:rPr>
            </w:pPr>
            <w:r>
              <w:t>Оформление документации</w:t>
            </w:r>
          </w:p>
        </w:tc>
        <w:tc>
          <w:tcPr>
            <w:tcW w:w="8951" w:type="dxa"/>
            <w:gridSpan w:val="2"/>
          </w:tcPr>
          <w:p w14:paraId="5FC75FBC" w14:textId="50ACDFD9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Задачи</w:t>
            </w:r>
          </w:p>
        </w:tc>
      </w:tr>
      <w:tr w:rsidR="000A737B" w14:paraId="37D92531" w14:textId="77777777" w:rsidTr="00436A07">
        <w:tc>
          <w:tcPr>
            <w:tcW w:w="564" w:type="dxa"/>
            <w:vMerge/>
          </w:tcPr>
          <w:p w14:paraId="587813A2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19605E5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436CE614" w14:textId="57AB0E90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Формирование накладной</w:t>
            </w:r>
          </w:p>
        </w:tc>
        <w:tc>
          <w:tcPr>
            <w:tcW w:w="6414" w:type="dxa"/>
          </w:tcPr>
          <w:p w14:paraId="43C35678" w14:textId="38F120BE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Создание официального документа о передаче товаров от склада покупателю по стандартной форме.</w:t>
            </w:r>
          </w:p>
        </w:tc>
      </w:tr>
      <w:tr w:rsidR="000A737B" w14:paraId="1D9E7482" w14:textId="77777777" w:rsidTr="00436A07">
        <w:tc>
          <w:tcPr>
            <w:tcW w:w="564" w:type="dxa"/>
            <w:vMerge/>
          </w:tcPr>
          <w:p w14:paraId="40070ED7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9D11C8E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641543F" w14:textId="4707FD4A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Выписка счета</w:t>
            </w:r>
          </w:p>
        </w:tc>
        <w:tc>
          <w:tcPr>
            <w:tcW w:w="6414" w:type="dxa"/>
          </w:tcPr>
          <w:p w14:paraId="6349B480" w14:textId="19B3E291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Для юридических лиц формируется счет на оплату с реквизитами склада.</w:t>
            </w:r>
          </w:p>
        </w:tc>
      </w:tr>
      <w:tr w:rsidR="000A737B" w14:paraId="2E42A25A" w14:textId="77777777" w:rsidTr="00436A07">
        <w:tc>
          <w:tcPr>
            <w:tcW w:w="564" w:type="dxa"/>
            <w:vMerge/>
          </w:tcPr>
          <w:p w14:paraId="62E8692E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0917EE45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761C7766" w14:textId="26404653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Печать документов</w:t>
            </w:r>
          </w:p>
        </w:tc>
        <w:tc>
          <w:tcPr>
            <w:tcW w:w="6414" w:type="dxa"/>
          </w:tcPr>
          <w:p w14:paraId="3D1D75F2" w14:textId="69D9B0AB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Распечатка накладной, счета, товарного чека в необходимом количестве экземпляров.</w:t>
            </w:r>
          </w:p>
        </w:tc>
      </w:tr>
      <w:tr w:rsidR="000A737B" w14:paraId="6829C7BB" w14:textId="77777777" w:rsidTr="00436A07">
        <w:tc>
          <w:tcPr>
            <w:tcW w:w="564" w:type="dxa"/>
            <w:vMerge/>
          </w:tcPr>
          <w:p w14:paraId="18F93531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B7A6082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0D52E8D" w14:textId="1D714828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Подписание документов</w:t>
            </w:r>
          </w:p>
        </w:tc>
        <w:tc>
          <w:tcPr>
            <w:tcW w:w="6414" w:type="dxa"/>
          </w:tcPr>
          <w:p w14:paraId="5D678A19" w14:textId="71AF1734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Менеджер склада и бухгалтер ставят свои подписи, проставляется печать организации.</w:t>
            </w:r>
          </w:p>
        </w:tc>
      </w:tr>
      <w:tr w:rsidR="000A737B" w14:paraId="45FA027E" w14:textId="77777777" w:rsidTr="00436A07">
        <w:tc>
          <w:tcPr>
            <w:tcW w:w="564" w:type="dxa"/>
            <w:vMerge/>
          </w:tcPr>
          <w:p w14:paraId="25E04B4B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8B5477A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558AB978" w14:textId="5AFC11CA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Объекты</w:t>
            </w:r>
          </w:p>
        </w:tc>
      </w:tr>
      <w:tr w:rsidR="000A737B" w14:paraId="119B6DC3" w14:textId="77777777" w:rsidTr="00436A07">
        <w:tc>
          <w:tcPr>
            <w:tcW w:w="564" w:type="dxa"/>
            <w:vMerge/>
          </w:tcPr>
          <w:p w14:paraId="233E63B5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B83D89E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7C19F246" w14:textId="7073A1E2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Накладная</w:t>
            </w:r>
          </w:p>
        </w:tc>
        <w:tc>
          <w:tcPr>
            <w:tcW w:w="6414" w:type="dxa"/>
          </w:tcPr>
          <w:p w14:paraId="0A704F35" w14:textId="1584FAE4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Документ, содержащий: номер заказа, дату, данные покупателя и склада, перечень товаров с количеством и ценами, итоговую сумму, подписи и печать. Оформляется в 2 экземплярах.</w:t>
            </w:r>
          </w:p>
        </w:tc>
      </w:tr>
      <w:tr w:rsidR="000A737B" w14:paraId="002457A0" w14:textId="77777777" w:rsidTr="00436A07">
        <w:tc>
          <w:tcPr>
            <w:tcW w:w="564" w:type="dxa"/>
            <w:vMerge/>
          </w:tcPr>
          <w:p w14:paraId="12CE8C96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8F4198E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678525DD" w14:textId="1FD2B702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Счет на оплату</w:t>
            </w:r>
          </w:p>
        </w:tc>
        <w:tc>
          <w:tcPr>
            <w:tcW w:w="6414" w:type="dxa"/>
          </w:tcPr>
          <w:p w14:paraId="7A0A81D9" w14:textId="43D47674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Финансовый документ для юридических лиц с реквизитами для перечисления оплаты.</w:t>
            </w:r>
          </w:p>
        </w:tc>
      </w:tr>
      <w:tr w:rsidR="000A737B" w14:paraId="2316A5DA" w14:textId="77777777" w:rsidTr="00436A07">
        <w:tc>
          <w:tcPr>
            <w:tcW w:w="564" w:type="dxa"/>
            <w:vMerge/>
          </w:tcPr>
          <w:p w14:paraId="13F368E2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7C0B7526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5E9A24D8" w14:textId="071DD469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Товарный чек</w:t>
            </w:r>
          </w:p>
        </w:tc>
        <w:tc>
          <w:tcPr>
            <w:tcW w:w="6414" w:type="dxa"/>
          </w:tcPr>
          <w:p w14:paraId="5A845DFD" w14:textId="3082214A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Документ для физических лиц, подтверждающий покупку.</w:t>
            </w:r>
          </w:p>
        </w:tc>
      </w:tr>
      <w:tr w:rsidR="000A737B" w14:paraId="10EAD091" w14:textId="77777777" w:rsidTr="00436A07">
        <w:tc>
          <w:tcPr>
            <w:tcW w:w="564" w:type="dxa"/>
            <w:vMerge/>
          </w:tcPr>
          <w:p w14:paraId="36E56819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9D76100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7CD84C0F" w14:textId="0FBC8E55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Субъекты</w:t>
            </w:r>
          </w:p>
        </w:tc>
      </w:tr>
      <w:tr w:rsidR="000A737B" w14:paraId="5E1C1BD3" w14:textId="77777777" w:rsidTr="00436A07">
        <w:tc>
          <w:tcPr>
            <w:tcW w:w="564" w:type="dxa"/>
            <w:vMerge/>
          </w:tcPr>
          <w:p w14:paraId="1B4FFA8F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64BF60C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B2B09BF" w14:textId="43BBC936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Бухгалтер</w:t>
            </w:r>
          </w:p>
        </w:tc>
        <w:tc>
          <w:tcPr>
            <w:tcW w:w="6414" w:type="dxa"/>
          </w:tcPr>
          <w:p w14:paraId="0D21A0A2" w14:textId="2C672663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Оформляет счета, проверяет финансовые данные.</w:t>
            </w:r>
          </w:p>
        </w:tc>
      </w:tr>
      <w:tr w:rsidR="000A737B" w14:paraId="7011A8CA" w14:textId="77777777" w:rsidTr="00436A07">
        <w:tc>
          <w:tcPr>
            <w:tcW w:w="564" w:type="dxa"/>
            <w:vMerge/>
          </w:tcPr>
          <w:p w14:paraId="77645799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5F8182A3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67DA360" w14:textId="071A5531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Менеджер склада</w:t>
            </w:r>
          </w:p>
        </w:tc>
        <w:tc>
          <w:tcPr>
            <w:tcW w:w="6414" w:type="dxa"/>
          </w:tcPr>
          <w:p w14:paraId="1CF14C87" w14:textId="45AFD46D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Подписывает накладные, подтверждая отгрузку товаров со склада.</w:t>
            </w:r>
          </w:p>
        </w:tc>
      </w:tr>
      <w:tr w:rsidR="000A737B" w14:paraId="20F97EA2" w14:textId="77777777" w:rsidTr="00436A07">
        <w:tc>
          <w:tcPr>
            <w:tcW w:w="564" w:type="dxa"/>
            <w:vMerge/>
          </w:tcPr>
          <w:p w14:paraId="70852DBD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40389C47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56D029EE" w14:textId="1CD7E02D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Директор</w:t>
            </w:r>
          </w:p>
        </w:tc>
        <w:tc>
          <w:tcPr>
            <w:tcW w:w="6414" w:type="dxa"/>
          </w:tcPr>
          <w:p w14:paraId="0AE57D02" w14:textId="6B7E9A1A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Его подпись может требоваться на крупных заказах или для юридических лиц.</w:t>
            </w:r>
          </w:p>
        </w:tc>
      </w:tr>
    </w:tbl>
    <w:p w14:paraId="46C00A59" w14:textId="77777777" w:rsidR="00197990" w:rsidRDefault="00197990" w:rsidP="00F45C88">
      <w:pPr>
        <w:pStyle w:val="3"/>
      </w:pPr>
      <w:bookmarkStart w:id="6" w:name="_Toc225886923"/>
      <w:r>
        <w:lastRenderedPageBreak/>
        <w:t>2.1.4. Графическое представление функции</w:t>
      </w:r>
      <w:bookmarkEnd w:id="6"/>
    </w:p>
    <w:p w14:paraId="3B4D3F5A" w14:textId="12FFB603" w:rsidR="00E32E82" w:rsidRPr="002F23BF" w:rsidRDefault="00713B51" w:rsidP="006B3BEB">
      <w:pPr>
        <w:spacing w:after="0"/>
        <w:jc w:val="center"/>
        <w:rPr>
          <w:sz w:val="28"/>
          <w:lang w:val="en-US"/>
        </w:rPr>
      </w:pPr>
      <w:r w:rsidRPr="00713B51">
        <w:rPr>
          <w:noProof/>
          <w:sz w:val="28"/>
          <w:lang w:eastAsia="ru-RU"/>
        </w:rPr>
        <w:drawing>
          <wp:inline distT="0" distB="0" distL="0" distR="0" wp14:anchorId="76F64CF4" wp14:editId="61F331DD">
            <wp:extent cx="5315692" cy="683990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683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424EE" w14:textId="6DEED1D1" w:rsidR="00E32E82" w:rsidRDefault="00E32E82" w:rsidP="006B3BEB">
      <w:pPr>
        <w:spacing w:after="0"/>
        <w:jc w:val="center"/>
        <w:rPr>
          <w:szCs w:val="24"/>
        </w:rPr>
      </w:pPr>
      <w:r w:rsidRPr="00E32E82">
        <w:rPr>
          <w:szCs w:val="24"/>
        </w:rPr>
        <w:t xml:space="preserve">Рис. </w:t>
      </w:r>
      <w:r w:rsidR="00F872E8" w:rsidRPr="00427085">
        <w:rPr>
          <w:szCs w:val="24"/>
        </w:rPr>
        <w:t>4</w:t>
      </w:r>
      <w:r w:rsidRPr="00E32E82">
        <w:rPr>
          <w:szCs w:val="24"/>
        </w:rPr>
        <w:t xml:space="preserve"> «Окружение функции </w:t>
      </w:r>
      <w:r w:rsidR="008D1C4D">
        <w:rPr>
          <w:szCs w:val="24"/>
        </w:rPr>
        <w:t>«Обработка и комплектация товаров</w:t>
      </w:r>
      <w:r w:rsidRPr="00E32E82">
        <w:rPr>
          <w:szCs w:val="24"/>
        </w:rPr>
        <w:t>»</w:t>
      </w:r>
      <w:r w:rsidR="00427085">
        <w:rPr>
          <w:szCs w:val="24"/>
        </w:rPr>
        <w:t>»</w:t>
      </w:r>
    </w:p>
    <w:p w14:paraId="3C13DE51" w14:textId="77777777" w:rsidR="006B3BEB" w:rsidRPr="00E32E82" w:rsidRDefault="006B3BEB" w:rsidP="006B3BEB">
      <w:pPr>
        <w:spacing w:after="0"/>
        <w:jc w:val="center"/>
        <w:rPr>
          <w:szCs w:val="24"/>
        </w:rPr>
      </w:pPr>
    </w:p>
    <w:p w14:paraId="391B9A02" w14:textId="77777777" w:rsidR="00197990" w:rsidRDefault="00197990" w:rsidP="00F45C88">
      <w:pPr>
        <w:pStyle w:val="3"/>
      </w:pPr>
      <w:bookmarkStart w:id="7" w:name="_Toc225886924"/>
      <w:r>
        <w:t>2.1.5. Анализ входной и выходной информации</w:t>
      </w:r>
      <w:bookmarkEnd w:id="7"/>
    </w:p>
    <w:p w14:paraId="286EF043" w14:textId="0CBCDBF8" w:rsidR="00EB60D0" w:rsidRDefault="00EB60D0" w:rsidP="00EB60D0">
      <w:pPr>
        <w:spacing w:after="0"/>
        <w:jc w:val="right"/>
        <w:rPr>
          <w:szCs w:val="24"/>
        </w:rPr>
      </w:pPr>
      <w:r w:rsidRPr="007A3150">
        <w:rPr>
          <w:szCs w:val="24"/>
        </w:rPr>
        <w:t>Таблица №</w:t>
      </w:r>
      <w:r>
        <w:rPr>
          <w:szCs w:val="24"/>
        </w:rPr>
        <w:t>3</w:t>
      </w:r>
      <w:r w:rsidRPr="007A3150">
        <w:rPr>
          <w:szCs w:val="24"/>
        </w:rPr>
        <w:t xml:space="preserve"> «Входные данные функций бизнес-процесса»</w:t>
      </w:r>
    </w:p>
    <w:tbl>
      <w:tblPr>
        <w:tblStyle w:val="ad"/>
        <w:tblW w:w="11341" w:type="dxa"/>
        <w:tblInd w:w="-1281" w:type="dxa"/>
        <w:tblLook w:val="04A0" w:firstRow="1" w:lastRow="0" w:firstColumn="1" w:lastColumn="0" w:noHBand="0" w:noVBand="1"/>
      </w:tblPr>
      <w:tblGrid>
        <w:gridCol w:w="445"/>
        <w:gridCol w:w="1826"/>
        <w:gridCol w:w="3756"/>
        <w:gridCol w:w="2653"/>
        <w:gridCol w:w="2661"/>
      </w:tblGrid>
      <w:tr w:rsidR="004E33D8" w14:paraId="33CF35B6" w14:textId="77777777" w:rsidTr="004E33D8">
        <w:tc>
          <w:tcPr>
            <w:tcW w:w="445" w:type="dxa"/>
          </w:tcPr>
          <w:p w14:paraId="615425EE" w14:textId="43375C77" w:rsidR="004E33D8" w:rsidRDefault="004E33D8" w:rsidP="004E33D8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№</w:t>
            </w:r>
          </w:p>
        </w:tc>
        <w:tc>
          <w:tcPr>
            <w:tcW w:w="1682" w:type="dxa"/>
          </w:tcPr>
          <w:p w14:paraId="744009AD" w14:textId="65A90859" w:rsidR="004E33D8" w:rsidRDefault="004E33D8" w:rsidP="004E33D8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Функция</w:t>
            </w:r>
          </w:p>
        </w:tc>
        <w:tc>
          <w:tcPr>
            <w:tcW w:w="3827" w:type="dxa"/>
          </w:tcPr>
          <w:p w14:paraId="57C03977" w14:textId="7B247368" w:rsidR="004E33D8" w:rsidRDefault="004E33D8" w:rsidP="004E33D8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Данные</w:t>
            </w:r>
          </w:p>
        </w:tc>
        <w:tc>
          <w:tcPr>
            <w:tcW w:w="2693" w:type="dxa"/>
          </w:tcPr>
          <w:p w14:paraId="046981BF" w14:textId="5F7854D1" w:rsidR="004E33D8" w:rsidRDefault="004E33D8" w:rsidP="004E33D8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Документ</w:t>
            </w:r>
          </w:p>
        </w:tc>
        <w:tc>
          <w:tcPr>
            <w:tcW w:w="2694" w:type="dxa"/>
          </w:tcPr>
          <w:p w14:paraId="5EA324FF" w14:textId="4D493855" w:rsidR="004E33D8" w:rsidRDefault="004E33D8" w:rsidP="004E33D8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Описание</w:t>
            </w:r>
          </w:p>
        </w:tc>
      </w:tr>
      <w:tr w:rsidR="004E33D8" w14:paraId="4D57BA55" w14:textId="77777777" w:rsidTr="004E33D8">
        <w:tc>
          <w:tcPr>
            <w:tcW w:w="445" w:type="dxa"/>
          </w:tcPr>
          <w:p w14:paraId="43FDBC58" w14:textId="30D3291A" w:rsidR="004E33D8" w:rsidRDefault="004E33D8" w:rsidP="002F23B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1</w:t>
            </w:r>
          </w:p>
        </w:tc>
        <w:tc>
          <w:tcPr>
            <w:tcW w:w="1682" w:type="dxa"/>
          </w:tcPr>
          <w:p w14:paraId="782F5761" w14:textId="36513EE9" w:rsidR="004E33D8" w:rsidRDefault="002F23BF" w:rsidP="002F23BF">
            <w:pPr>
              <w:jc w:val="both"/>
              <w:rPr>
                <w:szCs w:val="24"/>
              </w:rPr>
            </w:pPr>
            <w:r w:rsidRPr="002F23BF">
              <w:rPr>
                <w:szCs w:val="24"/>
              </w:rPr>
              <w:t>Подтверждение заказа</w:t>
            </w:r>
          </w:p>
        </w:tc>
        <w:tc>
          <w:tcPr>
            <w:tcW w:w="3827" w:type="dxa"/>
          </w:tcPr>
          <w:p w14:paraId="4B381528" w14:textId="1266BE24" w:rsidR="004E33D8" w:rsidRDefault="00713B51" w:rsidP="002F23BF">
            <w:pPr>
              <w:jc w:val="both"/>
              <w:rPr>
                <w:szCs w:val="24"/>
              </w:rPr>
            </w:pPr>
            <w:r w:rsidRPr="00713B51">
              <w:rPr>
                <w:szCs w:val="24"/>
              </w:rPr>
              <w:t>Заказ клиента, данные об остатках на складе</w:t>
            </w:r>
          </w:p>
        </w:tc>
        <w:tc>
          <w:tcPr>
            <w:tcW w:w="2693" w:type="dxa"/>
          </w:tcPr>
          <w:p w14:paraId="41906F2E" w14:textId="41B4E5AC" w:rsidR="004E33D8" w:rsidRDefault="00713B51" w:rsidP="002F23BF">
            <w:pPr>
              <w:jc w:val="both"/>
              <w:rPr>
                <w:szCs w:val="24"/>
              </w:rPr>
            </w:pPr>
            <w:r>
              <w:rPr>
                <w:szCs w:val="24"/>
              </w:rPr>
              <w:t xml:space="preserve">Заказ </w:t>
            </w:r>
            <w:r w:rsidR="002F23BF" w:rsidRPr="002F23BF">
              <w:rPr>
                <w:szCs w:val="24"/>
              </w:rPr>
              <w:t>клиента</w:t>
            </w:r>
          </w:p>
        </w:tc>
        <w:tc>
          <w:tcPr>
            <w:tcW w:w="2694" w:type="dxa"/>
          </w:tcPr>
          <w:p w14:paraId="5D0614C5" w14:textId="1BC8A87A" w:rsidR="004E33D8" w:rsidRDefault="00713B51" w:rsidP="002F23BF">
            <w:pPr>
              <w:jc w:val="both"/>
              <w:rPr>
                <w:szCs w:val="24"/>
              </w:rPr>
            </w:pPr>
            <w:r w:rsidRPr="00713B51">
              <w:rPr>
                <w:szCs w:val="24"/>
              </w:rPr>
              <w:t xml:space="preserve">Входящий документ от клиента или отдела продаж с перечнем запрашиваемых товаров, их </w:t>
            </w:r>
            <w:r w:rsidRPr="00713B51">
              <w:rPr>
                <w:szCs w:val="24"/>
              </w:rPr>
              <w:lastRenderedPageBreak/>
              <w:t>количеством и пожеланиями по срокам</w:t>
            </w:r>
          </w:p>
        </w:tc>
      </w:tr>
      <w:tr w:rsidR="004E33D8" w14:paraId="48BA3BA1" w14:textId="77777777" w:rsidTr="004E33D8">
        <w:tc>
          <w:tcPr>
            <w:tcW w:w="445" w:type="dxa"/>
          </w:tcPr>
          <w:p w14:paraId="2F4C5040" w14:textId="73959D49" w:rsidR="004E33D8" w:rsidRDefault="004E33D8" w:rsidP="002F23B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lastRenderedPageBreak/>
              <w:t>2</w:t>
            </w:r>
          </w:p>
        </w:tc>
        <w:tc>
          <w:tcPr>
            <w:tcW w:w="1682" w:type="dxa"/>
          </w:tcPr>
          <w:p w14:paraId="1DAF6585" w14:textId="2B01C969" w:rsidR="004E33D8" w:rsidRDefault="002F23BF" w:rsidP="002F23BF">
            <w:pPr>
              <w:jc w:val="both"/>
              <w:rPr>
                <w:szCs w:val="24"/>
              </w:rPr>
            </w:pPr>
            <w:r w:rsidRPr="002F23BF">
              <w:rPr>
                <w:szCs w:val="24"/>
              </w:rPr>
              <w:t>Комплектация товаров</w:t>
            </w:r>
          </w:p>
        </w:tc>
        <w:tc>
          <w:tcPr>
            <w:tcW w:w="3827" w:type="dxa"/>
          </w:tcPr>
          <w:p w14:paraId="6CD6509E" w14:textId="466FD306" w:rsidR="004E33D8" w:rsidRDefault="00713B51" w:rsidP="002F23BF">
            <w:pPr>
              <w:jc w:val="both"/>
              <w:rPr>
                <w:szCs w:val="24"/>
              </w:rPr>
            </w:pPr>
            <w:r w:rsidRPr="00713B51">
              <w:rPr>
                <w:szCs w:val="24"/>
              </w:rPr>
              <w:t>Список товаров для сборки, местонахождение товаров на складе</w:t>
            </w:r>
          </w:p>
        </w:tc>
        <w:tc>
          <w:tcPr>
            <w:tcW w:w="2693" w:type="dxa"/>
          </w:tcPr>
          <w:p w14:paraId="74DFAB2A" w14:textId="1E5BA047" w:rsidR="004E33D8" w:rsidRDefault="002F23BF" w:rsidP="002F23BF">
            <w:pPr>
              <w:jc w:val="both"/>
              <w:rPr>
                <w:szCs w:val="24"/>
              </w:rPr>
            </w:pPr>
            <w:r w:rsidRPr="002F23BF">
              <w:rPr>
                <w:szCs w:val="24"/>
              </w:rPr>
              <w:t>Лист комплектации</w:t>
            </w:r>
          </w:p>
        </w:tc>
        <w:tc>
          <w:tcPr>
            <w:tcW w:w="2694" w:type="dxa"/>
          </w:tcPr>
          <w:p w14:paraId="43B66E82" w14:textId="7579B7AE" w:rsidR="004E33D8" w:rsidRDefault="002F23BF" w:rsidP="002F23BF">
            <w:pPr>
              <w:jc w:val="both"/>
              <w:rPr>
                <w:szCs w:val="24"/>
              </w:rPr>
            </w:pPr>
            <w:r w:rsidRPr="002F23BF">
              <w:rPr>
                <w:szCs w:val="24"/>
              </w:rPr>
              <w:t>Список товаров для сборки с указанием складских мест</w:t>
            </w:r>
          </w:p>
        </w:tc>
      </w:tr>
    </w:tbl>
    <w:p w14:paraId="6953CAD7" w14:textId="31355D73" w:rsidR="007A3150" w:rsidRDefault="007A3150" w:rsidP="006B3BEB">
      <w:pPr>
        <w:spacing w:after="0"/>
        <w:jc w:val="right"/>
        <w:rPr>
          <w:szCs w:val="24"/>
        </w:rPr>
      </w:pPr>
      <w:r w:rsidRPr="007A3150">
        <w:rPr>
          <w:szCs w:val="24"/>
        </w:rPr>
        <w:t>Таблица №4 «Выходные данные функций бизнес-процесса»</w:t>
      </w:r>
    </w:p>
    <w:tbl>
      <w:tblPr>
        <w:tblStyle w:val="ad"/>
        <w:tblW w:w="11341" w:type="dxa"/>
        <w:tblInd w:w="-1281" w:type="dxa"/>
        <w:tblLook w:val="04A0" w:firstRow="1" w:lastRow="0" w:firstColumn="1" w:lastColumn="0" w:noHBand="0" w:noVBand="1"/>
      </w:tblPr>
      <w:tblGrid>
        <w:gridCol w:w="445"/>
        <w:gridCol w:w="1682"/>
        <w:gridCol w:w="3827"/>
        <w:gridCol w:w="2693"/>
        <w:gridCol w:w="2694"/>
      </w:tblGrid>
      <w:tr w:rsidR="004E33D8" w14:paraId="0B78EA67" w14:textId="77777777" w:rsidTr="00C102BD">
        <w:tc>
          <w:tcPr>
            <w:tcW w:w="445" w:type="dxa"/>
          </w:tcPr>
          <w:p w14:paraId="2D94199D" w14:textId="77777777" w:rsidR="004E33D8" w:rsidRDefault="004E33D8" w:rsidP="00C102BD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№</w:t>
            </w:r>
          </w:p>
        </w:tc>
        <w:tc>
          <w:tcPr>
            <w:tcW w:w="1682" w:type="dxa"/>
          </w:tcPr>
          <w:p w14:paraId="25A75F19" w14:textId="77777777" w:rsidR="004E33D8" w:rsidRDefault="004E33D8" w:rsidP="00C102BD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Функция</w:t>
            </w:r>
          </w:p>
        </w:tc>
        <w:tc>
          <w:tcPr>
            <w:tcW w:w="3827" w:type="dxa"/>
          </w:tcPr>
          <w:p w14:paraId="20F80B5D" w14:textId="77777777" w:rsidR="004E33D8" w:rsidRDefault="004E33D8" w:rsidP="00C102BD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Данные</w:t>
            </w:r>
          </w:p>
        </w:tc>
        <w:tc>
          <w:tcPr>
            <w:tcW w:w="2693" w:type="dxa"/>
          </w:tcPr>
          <w:p w14:paraId="66D8BAFC" w14:textId="77777777" w:rsidR="004E33D8" w:rsidRDefault="004E33D8" w:rsidP="00C102BD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Документ</w:t>
            </w:r>
          </w:p>
        </w:tc>
        <w:tc>
          <w:tcPr>
            <w:tcW w:w="2694" w:type="dxa"/>
          </w:tcPr>
          <w:p w14:paraId="238A4B56" w14:textId="77777777" w:rsidR="004E33D8" w:rsidRDefault="004E33D8" w:rsidP="00C102BD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Описание</w:t>
            </w:r>
          </w:p>
        </w:tc>
      </w:tr>
      <w:tr w:rsidR="004E33D8" w14:paraId="533C91D8" w14:textId="77777777" w:rsidTr="00C102BD">
        <w:tc>
          <w:tcPr>
            <w:tcW w:w="445" w:type="dxa"/>
          </w:tcPr>
          <w:p w14:paraId="38C521D3" w14:textId="6657E2B9" w:rsidR="004E33D8" w:rsidRDefault="004E33D8" w:rsidP="002F23B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1</w:t>
            </w:r>
          </w:p>
        </w:tc>
        <w:tc>
          <w:tcPr>
            <w:tcW w:w="1682" w:type="dxa"/>
          </w:tcPr>
          <w:p w14:paraId="7DAF5C2A" w14:textId="6360FDE7" w:rsidR="004E33D8" w:rsidRDefault="002F23BF" w:rsidP="00C102BD">
            <w:pPr>
              <w:rPr>
                <w:szCs w:val="24"/>
              </w:rPr>
            </w:pPr>
            <w:r w:rsidRPr="002F23BF">
              <w:rPr>
                <w:szCs w:val="24"/>
              </w:rPr>
              <w:t>Упаковка заказа</w:t>
            </w:r>
          </w:p>
        </w:tc>
        <w:tc>
          <w:tcPr>
            <w:tcW w:w="3827" w:type="dxa"/>
          </w:tcPr>
          <w:p w14:paraId="4B6FA028" w14:textId="3E5AF309" w:rsidR="004E33D8" w:rsidRDefault="00713B51" w:rsidP="00C102BD">
            <w:pPr>
              <w:rPr>
                <w:szCs w:val="24"/>
              </w:rPr>
            </w:pPr>
            <w:r w:rsidRPr="00713B51">
              <w:rPr>
                <w:szCs w:val="24"/>
              </w:rPr>
              <w:t>Код заказа, адрес покупателя, отметки о хрупкости</w:t>
            </w:r>
          </w:p>
        </w:tc>
        <w:tc>
          <w:tcPr>
            <w:tcW w:w="2693" w:type="dxa"/>
          </w:tcPr>
          <w:p w14:paraId="146003C3" w14:textId="5131B992" w:rsidR="004E33D8" w:rsidRDefault="00713B51" w:rsidP="00C102BD">
            <w:pPr>
              <w:rPr>
                <w:szCs w:val="24"/>
              </w:rPr>
            </w:pPr>
            <w:r w:rsidRPr="00713B51">
              <w:rPr>
                <w:szCs w:val="24"/>
              </w:rPr>
              <w:t>Этикетка</w:t>
            </w:r>
          </w:p>
        </w:tc>
        <w:tc>
          <w:tcPr>
            <w:tcW w:w="2694" w:type="dxa"/>
          </w:tcPr>
          <w:p w14:paraId="427D1287" w14:textId="4510CF98" w:rsidR="004E33D8" w:rsidRDefault="00713B51" w:rsidP="00C102BD">
            <w:pPr>
              <w:rPr>
                <w:szCs w:val="24"/>
              </w:rPr>
            </w:pPr>
            <w:r w:rsidRPr="00713B51">
              <w:rPr>
                <w:szCs w:val="24"/>
              </w:rPr>
              <w:t>Наклейка или бирка с информацией о заказе, прикреплённая к упаковке</w:t>
            </w:r>
          </w:p>
        </w:tc>
      </w:tr>
      <w:tr w:rsidR="004E33D8" w14:paraId="65B2655F" w14:textId="77777777" w:rsidTr="00C102BD">
        <w:tc>
          <w:tcPr>
            <w:tcW w:w="445" w:type="dxa"/>
          </w:tcPr>
          <w:p w14:paraId="55B3EC46" w14:textId="4F76003D" w:rsidR="004E33D8" w:rsidRDefault="004E33D8" w:rsidP="002F23B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682" w:type="dxa"/>
          </w:tcPr>
          <w:p w14:paraId="727C2D57" w14:textId="1651975F" w:rsidR="004E33D8" w:rsidRDefault="002F23BF" w:rsidP="00C102BD">
            <w:pPr>
              <w:rPr>
                <w:szCs w:val="24"/>
              </w:rPr>
            </w:pPr>
            <w:r w:rsidRPr="002F23BF">
              <w:rPr>
                <w:szCs w:val="24"/>
              </w:rPr>
              <w:t>Оформление документации</w:t>
            </w:r>
          </w:p>
        </w:tc>
        <w:tc>
          <w:tcPr>
            <w:tcW w:w="3827" w:type="dxa"/>
          </w:tcPr>
          <w:p w14:paraId="20E462BC" w14:textId="0A6DA903" w:rsidR="004E33D8" w:rsidRDefault="00713B51" w:rsidP="00C102BD">
            <w:pPr>
              <w:rPr>
                <w:szCs w:val="24"/>
              </w:rPr>
            </w:pPr>
            <w:r w:rsidRPr="00713B51">
              <w:rPr>
                <w:szCs w:val="24"/>
              </w:rPr>
              <w:t>Номер заказа, дата, данные покупателя и склада, перечень товаров, итоговая сумма, подписи и печать</w:t>
            </w:r>
          </w:p>
        </w:tc>
        <w:tc>
          <w:tcPr>
            <w:tcW w:w="2693" w:type="dxa"/>
          </w:tcPr>
          <w:p w14:paraId="74AC9126" w14:textId="2CE57907" w:rsidR="004E33D8" w:rsidRDefault="00713B51" w:rsidP="00C102BD">
            <w:pPr>
              <w:rPr>
                <w:szCs w:val="24"/>
              </w:rPr>
            </w:pPr>
            <w:r w:rsidRPr="00713B51">
              <w:rPr>
                <w:szCs w:val="24"/>
              </w:rPr>
              <w:t>Накладная, Счёт на оплату, Товарный чек</w:t>
            </w:r>
          </w:p>
        </w:tc>
        <w:tc>
          <w:tcPr>
            <w:tcW w:w="2694" w:type="dxa"/>
          </w:tcPr>
          <w:p w14:paraId="1B494A41" w14:textId="4B467047" w:rsidR="004E33D8" w:rsidRDefault="00713B51" w:rsidP="00C102BD">
            <w:pPr>
              <w:rPr>
                <w:szCs w:val="24"/>
              </w:rPr>
            </w:pPr>
            <w:r w:rsidRPr="00713B51">
              <w:rPr>
                <w:szCs w:val="24"/>
              </w:rPr>
              <w:t>Накладная — в 2 экземплярах; счёт на оплату — для юридических лиц; товарный чек — для физических лиц</w:t>
            </w:r>
          </w:p>
        </w:tc>
      </w:tr>
    </w:tbl>
    <w:p w14:paraId="19EC5C62" w14:textId="77777777" w:rsidR="00197990" w:rsidRDefault="00197990" w:rsidP="00F45C88">
      <w:pPr>
        <w:pStyle w:val="3"/>
      </w:pPr>
      <w:bookmarkStart w:id="8" w:name="_Toc225886925"/>
      <w:r>
        <w:t>2.1.6. Составление органиограммы</w:t>
      </w:r>
      <w:bookmarkEnd w:id="8"/>
    </w:p>
    <w:p w14:paraId="71ECBCF0" w14:textId="5C8A5087" w:rsidR="008C4501" w:rsidRDefault="00234B4C" w:rsidP="00265754">
      <w:pPr>
        <w:pStyle w:val="ae"/>
        <w:spacing w:after="0"/>
        <w:ind w:left="0"/>
        <w:jc w:val="center"/>
      </w:pPr>
      <w:r w:rsidRPr="00234B4C">
        <w:rPr>
          <w:noProof/>
          <w:lang w:eastAsia="ru-RU"/>
        </w:rPr>
        <w:drawing>
          <wp:inline distT="0" distB="0" distL="0" distR="0" wp14:anchorId="41402987" wp14:editId="0CBD8216">
            <wp:extent cx="5940425" cy="4552315"/>
            <wp:effectExtent l="0" t="0" r="3175" b="63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5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AC57D" w14:textId="03205744" w:rsidR="007039D0" w:rsidRPr="00234B4C" w:rsidRDefault="005C7E61" w:rsidP="00234B4C">
      <w:pPr>
        <w:spacing w:after="0"/>
        <w:jc w:val="center"/>
        <w:rPr>
          <w:szCs w:val="24"/>
        </w:rPr>
      </w:pPr>
      <w:r w:rsidRPr="00E32E82">
        <w:rPr>
          <w:szCs w:val="24"/>
        </w:rPr>
        <w:t xml:space="preserve">Рис. </w:t>
      </w:r>
      <w:r>
        <w:rPr>
          <w:szCs w:val="24"/>
        </w:rPr>
        <w:t>5</w:t>
      </w:r>
      <w:r w:rsidRPr="00E32E82">
        <w:rPr>
          <w:szCs w:val="24"/>
        </w:rPr>
        <w:t xml:space="preserve"> «</w:t>
      </w:r>
      <w:r w:rsidRPr="00234B4C">
        <w:rPr>
          <w:szCs w:val="24"/>
        </w:rPr>
        <w:t>Движение документов»</w:t>
      </w:r>
    </w:p>
    <w:p w14:paraId="09AC44B1" w14:textId="77777777" w:rsidR="00265754" w:rsidRPr="005C7E61" w:rsidRDefault="00265754" w:rsidP="00265754">
      <w:pPr>
        <w:spacing w:after="0"/>
        <w:jc w:val="center"/>
      </w:pPr>
    </w:p>
    <w:p w14:paraId="65753FB5" w14:textId="0E6A401F" w:rsidR="00C102BD" w:rsidRPr="00C102BD" w:rsidRDefault="00C14CD6" w:rsidP="00C102BD">
      <w:pPr>
        <w:pStyle w:val="2"/>
      </w:pPr>
      <w:bookmarkStart w:id="9" w:name="_Toc225886926"/>
      <w:r w:rsidRPr="00234B4C">
        <w:t xml:space="preserve">Моделирование </w:t>
      </w:r>
      <w:r w:rsidRPr="00234B4C">
        <w:rPr>
          <w:lang w:val="en-US"/>
        </w:rPr>
        <w:t>CASE</w:t>
      </w:r>
      <w:r w:rsidRPr="00234B4C">
        <w:t xml:space="preserve">-средствами и </w:t>
      </w:r>
      <w:r w:rsidRPr="00234B4C">
        <w:rPr>
          <w:lang w:val="en-US"/>
        </w:rPr>
        <w:t>CASE</w:t>
      </w:r>
      <w:r w:rsidRPr="00234B4C">
        <w:t>-технологиями</w:t>
      </w:r>
      <w:bookmarkEnd w:id="9"/>
    </w:p>
    <w:p w14:paraId="420C0D28" w14:textId="7712AD8C" w:rsidR="006060C0" w:rsidRDefault="006060C0" w:rsidP="00F45C88">
      <w:pPr>
        <w:pStyle w:val="3"/>
      </w:pPr>
      <w:bookmarkStart w:id="10" w:name="_Toc2771681"/>
      <w:bookmarkStart w:id="11" w:name="_Toc225886927"/>
      <w:r>
        <w:t>2</w:t>
      </w:r>
      <w:r w:rsidRPr="006060C0">
        <w:t>.1. Диаграмма прецедентов</w:t>
      </w:r>
      <w:bookmarkEnd w:id="10"/>
      <w:r w:rsidR="00801C09">
        <w:t xml:space="preserve"> склада</w:t>
      </w:r>
      <w:bookmarkEnd w:id="11"/>
    </w:p>
    <w:p w14:paraId="52774EFB" w14:textId="29E761B8" w:rsidR="00801C09" w:rsidRPr="00801C09" w:rsidRDefault="00801C09" w:rsidP="00801C09">
      <w:pPr>
        <w:spacing w:after="0"/>
        <w:ind w:firstLine="709"/>
        <w:jc w:val="both"/>
        <w:rPr>
          <w:sz w:val="22"/>
        </w:rPr>
      </w:pPr>
      <w:r>
        <w:t>На диаграмме прецедентов представлены автоматизируемые бизнес-процессы компании по обработке и комплектации заказов, а также их исполнители.</w:t>
      </w:r>
    </w:p>
    <w:p w14:paraId="579DAE4F" w14:textId="7F738B6C" w:rsidR="00234B4C" w:rsidRDefault="00801C09" w:rsidP="00234B4C">
      <w:r w:rsidRPr="00801C09">
        <w:rPr>
          <w:noProof/>
          <w:lang w:eastAsia="ru-RU"/>
        </w:rPr>
        <w:lastRenderedPageBreak/>
        <w:drawing>
          <wp:inline distT="0" distB="0" distL="0" distR="0" wp14:anchorId="31AD183A" wp14:editId="58872D7B">
            <wp:extent cx="5811061" cy="6220693"/>
            <wp:effectExtent l="0" t="0" r="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6220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8B40F" w14:textId="162F7CFC" w:rsidR="00801C09" w:rsidRDefault="006B0A53" w:rsidP="00801C09">
      <w:pPr>
        <w:jc w:val="center"/>
        <w:rPr>
          <w:noProof/>
          <w:lang w:eastAsia="ru-RU"/>
        </w:rPr>
      </w:pPr>
      <w:r>
        <w:rPr>
          <w:noProof/>
          <w:lang w:eastAsia="ru-RU"/>
        </w:rPr>
        <w:t>Рис.6</w:t>
      </w:r>
      <w:r w:rsidR="00801C09">
        <w:rPr>
          <w:noProof/>
          <w:lang w:eastAsia="ru-RU"/>
        </w:rPr>
        <w:t xml:space="preserve"> «Диаграмма пр</w:t>
      </w:r>
      <w:r w:rsidR="00801C09" w:rsidRPr="007E4A1F">
        <w:t>е</w:t>
      </w:r>
      <w:r w:rsidR="00801C09">
        <w:rPr>
          <w:noProof/>
          <w:lang w:eastAsia="ru-RU"/>
        </w:rPr>
        <w:t>цедентов»</w:t>
      </w:r>
    </w:p>
    <w:p w14:paraId="2F223323" w14:textId="00C3BC2C" w:rsidR="00801C09" w:rsidRDefault="00801C09" w:rsidP="00F45C88">
      <w:pPr>
        <w:pStyle w:val="3"/>
      </w:pPr>
      <w:bookmarkStart w:id="12" w:name="_Toc2771682"/>
      <w:bookmarkStart w:id="13" w:name="_Toc225886928"/>
      <w:r w:rsidRPr="00801C09">
        <w:t>1 этап. Определение бизнес-процессов</w:t>
      </w:r>
      <w:bookmarkEnd w:id="12"/>
      <w:bookmarkEnd w:id="13"/>
    </w:p>
    <w:p w14:paraId="7016A505" w14:textId="3057D734" w:rsidR="00801C09" w:rsidRDefault="00801C09" w:rsidP="00801C09">
      <w:pPr>
        <w:spacing w:after="0"/>
        <w:ind w:firstLine="709"/>
      </w:pPr>
      <w:r>
        <w:t>Для того чтобы выделить бизнес-процессы, необходимо выделить действия, которые совершает компания. В рассматриваемом случае компания принимает товары от поставщиков, оформляет заказы покупателей, обрабатывает и комплектует заказы, отгружает товары и подтверждает получение заказа. Таблица бизнес-процессов представлена ниже.</w:t>
      </w:r>
    </w:p>
    <w:p w14:paraId="34E7A6C8" w14:textId="0A02E789" w:rsidR="00801C09" w:rsidRDefault="006B0A53" w:rsidP="00801C09">
      <w:pPr>
        <w:spacing w:after="0"/>
        <w:ind w:firstLine="709"/>
        <w:jc w:val="right"/>
        <w:rPr>
          <w:sz w:val="22"/>
        </w:rPr>
      </w:pPr>
      <w:r>
        <w:rPr>
          <w:sz w:val="22"/>
        </w:rPr>
        <w:t>Таблица №5</w:t>
      </w:r>
      <w:r w:rsidR="00801C09" w:rsidRPr="00801C09">
        <w:rPr>
          <w:sz w:val="22"/>
        </w:rPr>
        <w:t xml:space="preserve"> «Бизнес-процессы»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C40B3" w14:paraId="11F19015" w14:textId="77777777" w:rsidTr="005C40B3">
        <w:tc>
          <w:tcPr>
            <w:tcW w:w="4672" w:type="dxa"/>
          </w:tcPr>
          <w:p w14:paraId="77104E2C" w14:textId="22E96241" w:rsidR="005C40B3" w:rsidRPr="005C40B3" w:rsidRDefault="005C40B3" w:rsidP="005C40B3">
            <w:pPr>
              <w:rPr>
                <w:b/>
                <w:sz w:val="22"/>
              </w:rPr>
            </w:pPr>
            <w:r w:rsidRPr="005C40B3">
              <w:rPr>
                <w:b/>
                <w:sz w:val="22"/>
              </w:rPr>
              <w:t>Номер бизнес-процесса</w:t>
            </w:r>
          </w:p>
        </w:tc>
        <w:tc>
          <w:tcPr>
            <w:tcW w:w="4673" w:type="dxa"/>
          </w:tcPr>
          <w:p w14:paraId="4793F382" w14:textId="2B475B0E" w:rsidR="005C40B3" w:rsidRDefault="005C40B3" w:rsidP="00801C09">
            <w:pPr>
              <w:rPr>
                <w:sz w:val="22"/>
              </w:rPr>
            </w:pPr>
            <w:r w:rsidRPr="007E4A1F">
              <w:rPr>
                <w:rFonts w:cs="Times New Roman"/>
                <w:b/>
                <w:szCs w:val="24"/>
              </w:rPr>
              <w:t>Название бизнес-процесса</w:t>
            </w:r>
          </w:p>
        </w:tc>
      </w:tr>
      <w:tr w:rsidR="005C40B3" w14:paraId="50236F90" w14:textId="77777777" w:rsidTr="005C40B3">
        <w:tc>
          <w:tcPr>
            <w:tcW w:w="4672" w:type="dxa"/>
          </w:tcPr>
          <w:p w14:paraId="7B311E89" w14:textId="5C0C743B" w:rsidR="005C40B3" w:rsidRDefault="005C40B3" w:rsidP="00801C09">
            <w:pPr>
              <w:rPr>
                <w:sz w:val="22"/>
              </w:rPr>
            </w:pPr>
            <w:r>
              <w:rPr>
                <w:sz w:val="22"/>
              </w:rPr>
              <w:t>1-Пр_</w:t>
            </w:r>
            <w:r w:rsidRPr="005C40B3">
              <w:rPr>
                <w:sz w:val="22"/>
              </w:rPr>
              <w:t>Тов</w:t>
            </w:r>
          </w:p>
        </w:tc>
        <w:tc>
          <w:tcPr>
            <w:tcW w:w="4673" w:type="dxa"/>
          </w:tcPr>
          <w:p w14:paraId="266D74B8" w14:textId="3DE79F5E" w:rsidR="005C40B3" w:rsidRDefault="005C40B3" w:rsidP="00801C09">
            <w:pPr>
              <w:rPr>
                <w:sz w:val="22"/>
              </w:rPr>
            </w:pPr>
            <w:r>
              <w:rPr>
                <w:sz w:val="22"/>
              </w:rPr>
              <w:t>Приемка товаров</w:t>
            </w:r>
          </w:p>
        </w:tc>
      </w:tr>
      <w:tr w:rsidR="005C40B3" w14:paraId="72624D78" w14:textId="77777777" w:rsidTr="005C40B3">
        <w:tc>
          <w:tcPr>
            <w:tcW w:w="4672" w:type="dxa"/>
          </w:tcPr>
          <w:p w14:paraId="7A7BD468" w14:textId="19965CEA" w:rsidR="005C40B3" w:rsidRDefault="005C40B3" w:rsidP="00801C09">
            <w:pPr>
              <w:rPr>
                <w:sz w:val="22"/>
              </w:rPr>
            </w:pPr>
            <w:r w:rsidRPr="005C40B3">
              <w:rPr>
                <w:sz w:val="22"/>
              </w:rPr>
              <w:t>2-Офм_Зак</w:t>
            </w:r>
          </w:p>
        </w:tc>
        <w:tc>
          <w:tcPr>
            <w:tcW w:w="4673" w:type="dxa"/>
          </w:tcPr>
          <w:p w14:paraId="7B90859A" w14:textId="665EC550" w:rsidR="005C40B3" w:rsidRDefault="005C40B3" w:rsidP="00801C09">
            <w:pPr>
              <w:rPr>
                <w:sz w:val="22"/>
              </w:rPr>
            </w:pPr>
            <w:r w:rsidRPr="005C40B3">
              <w:rPr>
                <w:sz w:val="22"/>
              </w:rPr>
              <w:t>Оформление заказа</w:t>
            </w:r>
          </w:p>
        </w:tc>
      </w:tr>
      <w:tr w:rsidR="005C40B3" w14:paraId="73872F07" w14:textId="77777777" w:rsidTr="005C40B3">
        <w:tc>
          <w:tcPr>
            <w:tcW w:w="4672" w:type="dxa"/>
          </w:tcPr>
          <w:p w14:paraId="4042DD6B" w14:textId="2B83EC71" w:rsidR="005C40B3" w:rsidRDefault="005C40B3" w:rsidP="00801C09">
            <w:pPr>
              <w:rPr>
                <w:sz w:val="22"/>
              </w:rPr>
            </w:pPr>
            <w:r w:rsidRPr="005C40B3">
              <w:rPr>
                <w:sz w:val="22"/>
              </w:rPr>
              <w:t>3-Обр_Комп</w:t>
            </w:r>
          </w:p>
        </w:tc>
        <w:tc>
          <w:tcPr>
            <w:tcW w:w="4673" w:type="dxa"/>
          </w:tcPr>
          <w:p w14:paraId="60353034" w14:textId="3C21C1F6" w:rsidR="005C40B3" w:rsidRDefault="005C40B3" w:rsidP="00801C09">
            <w:pPr>
              <w:rPr>
                <w:sz w:val="22"/>
              </w:rPr>
            </w:pPr>
            <w:r w:rsidRPr="005C40B3">
              <w:rPr>
                <w:sz w:val="22"/>
              </w:rPr>
              <w:t>Обработка и комплектация</w:t>
            </w:r>
          </w:p>
        </w:tc>
      </w:tr>
      <w:tr w:rsidR="005C40B3" w14:paraId="7FC8924A" w14:textId="77777777" w:rsidTr="005C40B3">
        <w:tc>
          <w:tcPr>
            <w:tcW w:w="4672" w:type="dxa"/>
          </w:tcPr>
          <w:p w14:paraId="24240E37" w14:textId="46B7A1CF" w:rsidR="005C40B3" w:rsidRDefault="005C40B3" w:rsidP="00801C09">
            <w:pPr>
              <w:rPr>
                <w:sz w:val="22"/>
              </w:rPr>
            </w:pPr>
            <w:r w:rsidRPr="005C40B3">
              <w:rPr>
                <w:sz w:val="22"/>
              </w:rPr>
              <w:t>4-Отгр</w:t>
            </w:r>
          </w:p>
        </w:tc>
        <w:tc>
          <w:tcPr>
            <w:tcW w:w="4673" w:type="dxa"/>
          </w:tcPr>
          <w:p w14:paraId="16421266" w14:textId="3C173444" w:rsidR="005C40B3" w:rsidRDefault="005C40B3" w:rsidP="00801C09">
            <w:pPr>
              <w:rPr>
                <w:sz w:val="22"/>
              </w:rPr>
            </w:pPr>
            <w:r w:rsidRPr="005C40B3">
              <w:rPr>
                <w:sz w:val="22"/>
              </w:rPr>
              <w:t>Отгрузка</w:t>
            </w:r>
          </w:p>
        </w:tc>
      </w:tr>
      <w:tr w:rsidR="005C40B3" w14:paraId="461A2BF6" w14:textId="77777777" w:rsidTr="005C40B3">
        <w:tc>
          <w:tcPr>
            <w:tcW w:w="4672" w:type="dxa"/>
          </w:tcPr>
          <w:p w14:paraId="4CA12CC6" w14:textId="44C83562" w:rsidR="005C40B3" w:rsidRDefault="005C40B3" w:rsidP="00801C09">
            <w:pPr>
              <w:rPr>
                <w:sz w:val="22"/>
              </w:rPr>
            </w:pPr>
            <w:r w:rsidRPr="005C40B3">
              <w:rPr>
                <w:sz w:val="22"/>
              </w:rPr>
              <w:t>5-Подтв_Пол</w:t>
            </w:r>
          </w:p>
        </w:tc>
        <w:tc>
          <w:tcPr>
            <w:tcW w:w="4673" w:type="dxa"/>
          </w:tcPr>
          <w:p w14:paraId="5E3F8690" w14:textId="05613888" w:rsidR="005C40B3" w:rsidRDefault="005C40B3" w:rsidP="00801C09">
            <w:pPr>
              <w:rPr>
                <w:sz w:val="22"/>
              </w:rPr>
            </w:pPr>
            <w:r w:rsidRPr="005C40B3">
              <w:rPr>
                <w:sz w:val="22"/>
              </w:rPr>
              <w:t>Подтверждение получения</w:t>
            </w:r>
          </w:p>
        </w:tc>
      </w:tr>
    </w:tbl>
    <w:p w14:paraId="69978A68" w14:textId="55DF6410" w:rsidR="006D1B5B" w:rsidRPr="006D1B5B" w:rsidRDefault="006D1B5B" w:rsidP="006D1B5B">
      <w:bookmarkStart w:id="14" w:name="_Toc2771683"/>
      <w:r w:rsidRPr="006D1B5B">
        <w:rPr>
          <w:rFonts w:eastAsia="Times New Roman" w:cs="Times New Roman"/>
          <w:iCs/>
          <w:sz w:val="22"/>
        </w:rPr>
        <w:lastRenderedPageBreak/>
        <w:t>Примечание. В целях упрощения задачи в дальнейшем рассматривается бизнес-процесс «Обработка и комплектация заказа», который включает операции подтверждения заказа, комплектации товаров, упаковки и оформления документации. Присвоим ему номер Обр_Зак.</w:t>
      </w:r>
    </w:p>
    <w:p w14:paraId="34E9D4D6" w14:textId="1FA3CA60" w:rsidR="00801C09" w:rsidRDefault="005C40B3" w:rsidP="00F45C88">
      <w:pPr>
        <w:pStyle w:val="3"/>
      </w:pPr>
      <w:bookmarkStart w:id="15" w:name="_Toc225886929"/>
      <w:r w:rsidRPr="00FB4390">
        <w:t xml:space="preserve">2 этап. Словесный алгоритм (Общее описание </w:t>
      </w:r>
      <w:r w:rsidRPr="00956512">
        <w:rPr>
          <w:color w:val="FF0000"/>
        </w:rPr>
        <w:t>ОДНОГО бизнес-процесса</w:t>
      </w:r>
      <w:r w:rsidRPr="00FB4390">
        <w:t>)</w:t>
      </w:r>
      <w:bookmarkEnd w:id="14"/>
      <w:bookmarkEnd w:id="15"/>
    </w:p>
    <w:p w14:paraId="18F480B4" w14:textId="090DB954" w:rsidR="005C40B3" w:rsidRDefault="006D1B5B" w:rsidP="006D1B5B">
      <w:pPr>
        <w:jc w:val="center"/>
        <w:rPr>
          <w:b/>
          <w:sz w:val="28"/>
        </w:rPr>
      </w:pPr>
      <w:r w:rsidRPr="006D1B5B">
        <w:rPr>
          <w:b/>
          <w:sz w:val="28"/>
        </w:rPr>
        <w:t>Бизнес-процесс «Обработка и комплектация заказа» (3-Обр_Комп)</w:t>
      </w:r>
    </w:p>
    <w:p w14:paraId="36378937" w14:textId="77777777" w:rsidR="00115C31" w:rsidRPr="00F45C88" w:rsidRDefault="00115C31" w:rsidP="00F45C88">
      <w:pPr>
        <w:spacing w:before="100" w:beforeAutospacing="1" w:after="100" w:afterAutospacing="1" w:line="240" w:lineRule="auto"/>
        <w:ind w:firstLine="709"/>
        <w:jc w:val="both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F45C88">
        <w:rPr>
          <w:rFonts w:eastAsia="Times New Roman" w:cs="Times New Roman"/>
          <w:kern w:val="0"/>
          <w:szCs w:val="24"/>
          <w:lang w:eastAsia="ru-RU"/>
          <w14:ligatures w14:val="none"/>
        </w:rPr>
        <w:t>Предприятие осуществляет обработку и комплектацию заказов покупателей на складе. Процесс выполняется менеджером по работе с клиентами, менеджером склада и сотрудниками склада.</w:t>
      </w:r>
    </w:p>
    <w:p w14:paraId="0B97E42A" w14:textId="77777777" w:rsidR="00115C31" w:rsidRPr="00F45C88" w:rsidRDefault="00115C31" w:rsidP="00F45C88">
      <w:pPr>
        <w:numPr>
          <w:ilvl w:val="0"/>
          <w:numId w:val="24"/>
        </w:numPr>
        <w:spacing w:before="100" w:beforeAutospacing="1" w:after="100" w:afterAutospacing="1" w:line="240" w:lineRule="auto"/>
        <w:ind w:firstLine="709"/>
        <w:jc w:val="both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F45C88">
        <w:rPr>
          <w:rFonts w:eastAsia="Times New Roman" w:cs="Times New Roman"/>
          <w:kern w:val="0"/>
          <w:szCs w:val="24"/>
          <w:lang w:eastAsia="ru-RU"/>
          <w14:ligatures w14:val="none"/>
        </w:rPr>
        <w:t xml:space="preserve">Менеджер по работе с клиентами </w:t>
      </w:r>
      <w:r w:rsidRPr="00F45C88">
        <w:rPr>
          <w:rFonts w:eastAsia="Times New Roman" w:cs="Times New Roman"/>
          <w:bCs/>
          <w:kern w:val="0"/>
          <w:szCs w:val="24"/>
          <w:lang w:eastAsia="ru-RU"/>
          <w14:ligatures w14:val="none"/>
        </w:rPr>
        <w:t>ежедневно</w:t>
      </w:r>
      <w:r w:rsidRPr="00F45C88">
        <w:rPr>
          <w:rFonts w:eastAsia="Times New Roman" w:cs="Times New Roman"/>
          <w:kern w:val="0"/>
          <w:szCs w:val="24"/>
          <w:lang w:eastAsia="ru-RU"/>
          <w14:ligatures w14:val="none"/>
        </w:rPr>
        <w:t xml:space="preserve"> получает от покупателя заказ клиента с перечнем запрашиваемых товаров, их количеством и пожеланиями по срокам доставки.</w:t>
      </w:r>
    </w:p>
    <w:p w14:paraId="5D18E949" w14:textId="77777777" w:rsidR="00115C31" w:rsidRPr="00F45C88" w:rsidRDefault="00115C31" w:rsidP="00F45C88">
      <w:pPr>
        <w:numPr>
          <w:ilvl w:val="0"/>
          <w:numId w:val="24"/>
        </w:numPr>
        <w:spacing w:before="100" w:beforeAutospacing="1" w:after="100" w:afterAutospacing="1" w:line="240" w:lineRule="auto"/>
        <w:ind w:firstLine="709"/>
        <w:jc w:val="both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F45C88">
        <w:rPr>
          <w:rFonts w:eastAsia="Times New Roman" w:cs="Times New Roman"/>
          <w:kern w:val="0"/>
          <w:szCs w:val="24"/>
          <w:lang w:eastAsia="ru-RU"/>
          <w14:ligatures w14:val="none"/>
        </w:rPr>
        <w:t xml:space="preserve">Менеджер по работе с клиентами </w:t>
      </w:r>
      <w:r w:rsidRPr="00F45C88">
        <w:rPr>
          <w:rFonts w:eastAsia="Times New Roman" w:cs="Times New Roman"/>
          <w:bCs/>
          <w:kern w:val="0"/>
          <w:szCs w:val="24"/>
          <w:lang w:eastAsia="ru-RU"/>
          <w14:ligatures w14:val="none"/>
        </w:rPr>
        <w:t>по мере необходимости</w:t>
      </w:r>
      <w:r w:rsidRPr="00F45C88">
        <w:rPr>
          <w:rFonts w:eastAsia="Times New Roman" w:cs="Times New Roman"/>
          <w:kern w:val="0"/>
          <w:szCs w:val="24"/>
          <w:lang w:eastAsia="ru-RU"/>
          <w14:ligatures w14:val="none"/>
        </w:rPr>
        <w:t xml:space="preserve"> на основании заказа клиента запрашивает у менеджера склада данные об остатках на складе. Менеджер склада проверяет фактическое наличие товаров и передаёт сведения об остатках.</w:t>
      </w:r>
    </w:p>
    <w:p w14:paraId="1FBA810B" w14:textId="77777777" w:rsidR="00115C31" w:rsidRPr="00F45C88" w:rsidRDefault="00115C31" w:rsidP="00F45C88">
      <w:pPr>
        <w:numPr>
          <w:ilvl w:val="0"/>
          <w:numId w:val="24"/>
        </w:numPr>
        <w:spacing w:before="100" w:beforeAutospacing="1" w:after="100" w:afterAutospacing="1" w:line="240" w:lineRule="auto"/>
        <w:ind w:firstLine="709"/>
        <w:jc w:val="both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F45C88">
        <w:rPr>
          <w:rFonts w:eastAsia="Times New Roman" w:cs="Times New Roman"/>
          <w:kern w:val="0"/>
          <w:szCs w:val="24"/>
          <w:lang w:eastAsia="ru-RU"/>
          <w14:ligatures w14:val="none"/>
        </w:rPr>
        <w:t xml:space="preserve">Менеджер по работе с клиентами совместно с менеджером склада </w:t>
      </w:r>
      <w:r w:rsidRPr="00F45C88">
        <w:rPr>
          <w:rFonts w:eastAsia="Times New Roman" w:cs="Times New Roman"/>
          <w:bCs/>
          <w:kern w:val="0"/>
          <w:szCs w:val="24"/>
          <w:lang w:eastAsia="ru-RU"/>
          <w14:ligatures w14:val="none"/>
        </w:rPr>
        <w:t>ежедневно</w:t>
      </w:r>
      <w:r w:rsidRPr="00F45C88">
        <w:rPr>
          <w:rFonts w:eastAsia="Times New Roman" w:cs="Times New Roman"/>
          <w:kern w:val="0"/>
          <w:szCs w:val="24"/>
          <w:lang w:eastAsia="ru-RU"/>
          <w14:ligatures w14:val="none"/>
        </w:rPr>
        <w:t xml:space="preserve"> согласовывают сроки и условия выполнения заказа. По итогам согласования менеджер по работе с клиентами формирует подтверждение заказа и направляет его покупателю.</w:t>
      </w:r>
    </w:p>
    <w:p w14:paraId="50F54F92" w14:textId="77777777" w:rsidR="00115C31" w:rsidRPr="00F45C88" w:rsidRDefault="00115C31" w:rsidP="00F45C88">
      <w:pPr>
        <w:numPr>
          <w:ilvl w:val="0"/>
          <w:numId w:val="24"/>
        </w:numPr>
        <w:spacing w:before="100" w:beforeAutospacing="1" w:after="100" w:afterAutospacing="1" w:line="240" w:lineRule="auto"/>
        <w:ind w:firstLine="709"/>
        <w:jc w:val="both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F45C88">
        <w:rPr>
          <w:rFonts w:eastAsia="Times New Roman" w:cs="Times New Roman"/>
          <w:kern w:val="0"/>
          <w:szCs w:val="24"/>
          <w:lang w:eastAsia="ru-RU"/>
          <w14:ligatures w14:val="none"/>
        </w:rPr>
        <w:t xml:space="preserve">Менеджер склада </w:t>
      </w:r>
      <w:r w:rsidRPr="00F45C88">
        <w:rPr>
          <w:rFonts w:eastAsia="Times New Roman" w:cs="Times New Roman"/>
          <w:bCs/>
          <w:kern w:val="0"/>
          <w:szCs w:val="24"/>
          <w:lang w:eastAsia="ru-RU"/>
          <w14:ligatures w14:val="none"/>
        </w:rPr>
        <w:t>ежедневно</w:t>
      </w:r>
      <w:r w:rsidRPr="00F45C88">
        <w:rPr>
          <w:rFonts w:eastAsia="Times New Roman" w:cs="Times New Roman"/>
          <w:kern w:val="0"/>
          <w:szCs w:val="24"/>
          <w:lang w:eastAsia="ru-RU"/>
          <w14:ligatures w14:val="none"/>
        </w:rPr>
        <w:t xml:space="preserve"> на основании подтверждения заказа формирует лист комплектации — список товаров для сборки с указанием складских мест хранения и необходимого количества по каждой позиции.</w:t>
      </w:r>
    </w:p>
    <w:p w14:paraId="6DFA864D" w14:textId="77777777" w:rsidR="00115C31" w:rsidRPr="00F45C88" w:rsidRDefault="00115C31" w:rsidP="00F45C88">
      <w:pPr>
        <w:numPr>
          <w:ilvl w:val="0"/>
          <w:numId w:val="24"/>
        </w:numPr>
        <w:spacing w:before="100" w:beforeAutospacing="1" w:after="100" w:afterAutospacing="1" w:line="240" w:lineRule="auto"/>
        <w:ind w:firstLine="709"/>
        <w:jc w:val="both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F45C88">
        <w:rPr>
          <w:rFonts w:eastAsia="Times New Roman" w:cs="Times New Roman"/>
          <w:kern w:val="0"/>
          <w:szCs w:val="24"/>
          <w:lang w:eastAsia="ru-RU"/>
          <w14:ligatures w14:val="none"/>
        </w:rPr>
        <w:t xml:space="preserve">Сотрудник склада </w:t>
      </w:r>
      <w:r w:rsidRPr="00F45C88">
        <w:rPr>
          <w:rFonts w:eastAsia="Times New Roman" w:cs="Times New Roman"/>
          <w:bCs/>
          <w:kern w:val="0"/>
          <w:szCs w:val="24"/>
          <w:lang w:eastAsia="ru-RU"/>
          <w14:ligatures w14:val="none"/>
        </w:rPr>
        <w:t>ежедневно</w:t>
      </w:r>
      <w:r w:rsidRPr="00F45C88">
        <w:rPr>
          <w:rFonts w:eastAsia="Times New Roman" w:cs="Times New Roman"/>
          <w:kern w:val="0"/>
          <w:szCs w:val="24"/>
          <w:lang w:eastAsia="ru-RU"/>
          <w14:ligatures w14:val="none"/>
        </w:rPr>
        <w:t xml:space="preserve"> на основании листа комплектации производит физический поиск и сбор товаров со стеллажей, полок и зон хранения согласно указанным складским местам.</w:t>
      </w:r>
    </w:p>
    <w:p w14:paraId="3EFF3840" w14:textId="77777777" w:rsidR="00115C31" w:rsidRPr="00F45C88" w:rsidRDefault="00115C31" w:rsidP="00F45C88">
      <w:pPr>
        <w:numPr>
          <w:ilvl w:val="0"/>
          <w:numId w:val="24"/>
        </w:numPr>
        <w:spacing w:before="100" w:beforeAutospacing="1" w:after="100" w:afterAutospacing="1" w:line="240" w:lineRule="auto"/>
        <w:ind w:firstLine="709"/>
        <w:jc w:val="both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F45C88">
        <w:rPr>
          <w:rFonts w:eastAsia="Times New Roman" w:cs="Times New Roman"/>
          <w:kern w:val="0"/>
          <w:szCs w:val="24"/>
          <w:lang w:eastAsia="ru-RU"/>
          <w14:ligatures w14:val="none"/>
        </w:rPr>
        <w:t xml:space="preserve">Менеджер склада совместно с сотрудником склада </w:t>
      </w:r>
      <w:r w:rsidRPr="00F45C88">
        <w:rPr>
          <w:rFonts w:eastAsia="Times New Roman" w:cs="Times New Roman"/>
          <w:bCs/>
          <w:kern w:val="0"/>
          <w:szCs w:val="24"/>
          <w:lang w:eastAsia="ru-RU"/>
          <w14:ligatures w14:val="none"/>
        </w:rPr>
        <w:t>по мере необходимости</w:t>
      </w:r>
      <w:r w:rsidRPr="00F45C88">
        <w:rPr>
          <w:rFonts w:eastAsia="Times New Roman" w:cs="Times New Roman"/>
          <w:kern w:val="0"/>
          <w:szCs w:val="24"/>
          <w:lang w:eastAsia="ru-RU"/>
          <w14:ligatures w14:val="none"/>
        </w:rPr>
        <w:t xml:space="preserve"> осуществляют проверку качества и количества собранных товаров: соответствие номенклатуры, отсутствие повреждений, правильность количества. По итогам проверки составляется акт проверки качества.</w:t>
      </w:r>
    </w:p>
    <w:p w14:paraId="601DC7E3" w14:textId="77777777" w:rsidR="00115C31" w:rsidRPr="00F45C88" w:rsidRDefault="00115C31" w:rsidP="00F45C88">
      <w:pPr>
        <w:numPr>
          <w:ilvl w:val="0"/>
          <w:numId w:val="24"/>
        </w:numPr>
        <w:spacing w:before="100" w:beforeAutospacing="1" w:after="100" w:afterAutospacing="1" w:line="240" w:lineRule="auto"/>
        <w:ind w:firstLine="709"/>
        <w:jc w:val="both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F45C88">
        <w:rPr>
          <w:rFonts w:eastAsia="Times New Roman" w:cs="Times New Roman"/>
          <w:kern w:val="0"/>
          <w:szCs w:val="24"/>
          <w:lang w:eastAsia="ru-RU"/>
          <w14:ligatures w14:val="none"/>
        </w:rPr>
        <w:t xml:space="preserve">Сотрудник склада </w:t>
      </w:r>
      <w:r w:rsidRPr="00F45C88">
        <w:rPr>
          <w:rFonts w:eastAsia="Times New Roman" w:cs="Times New Roman"/>
          <w:bCs/>
          <w:kern w:val="0"/>
          <w:szCs w:val="24"/>
          <w:lang w:eastAsia="ru-RU"/>
          <w14:ligatures w14:val="none"/>
        </w:rPr>
        <w:t>ежедневно</w:t>
      </w:r>
      <w:r w:rsidRPr="00F45C88">
        <w:rPr>
          <w:rFonts w:eastAsia="Times New Roman" w:cs="Times New Roman"/>
          <w:kern w:val="0"/>
          <w:szCs w:val="24"/>
          <w:lang w:eastAsia="ru-RU"/>
          <w14:ligatures w14:val="none"/>
        </w:rPr>
        <w:t xml:space="preserve"> на основании акта проверки качества выполняет упаковку товаров с защитой от повреждений при транспортировке и наносит маркировку на упаковку: код заказа, адрес покупателя, отметки «Хрупкое». Менеджер склада контролирует качество упаковки. Внутрь упаковки помещается упаковочный лист, снаружи крепится этикетка с информацией о заказе.</w:t>
      </w:r>
    </w:p>
    <w:p w14:paraId="718A4B18" w14:textId="77777777" w:rsidR="00115C31" w:rsidRPr="00F45C88" w:rsidRDefault="00115C31" w:rsidP="00F45C88">
      <w:pPr>
        <w:numPr>
          <w:ilvl w:val="0"/>
          <w:numId w:val="24"/>
        </w:numPr>
        <w:spacing w:before="100" w:beforeAutospacing="1" w:after="100" w:afterAutospacing="1" w:line="240" w:lineRule="auto"/>
        <w:ind w:firstLine="709"/>
        <w:jc w:val="both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F45C88">
        <w:rPr>
          <w:rFonts w:eastAsia="Times New Roman" w:cs="Times New Roman"/>
          <w:kern w:val="0"/>
          <w:szCs w:val="24"/>
          <w:lang w:eastAsia="ru-RU"/>
          <w14:ligatures w14:val="none"/>
        </w:rPr>
        <w:t xml:space="preserve">Бухгалтер </w:t>
      </w:r>
      <w:r w:rsidRPr="00F45C88">
        <w:rPr>
          <w:rFonts w:eastAsia="Times New Roman" w:cs="Times New Roman"/>
          <w:bCs/>
          <w:kern w:val="0"/>
          <w:szCs w:val="24"/>
          <w:lang w:eastAsia="ru-RU"/>
          <w14:ligatures w14:val="none"/>
        </w:rPr>
        <w:t>ежедневно</w:t>
      </w:r>
      <w:r w:rsidRPr="00F45C88">
        <w:rPr>
          <w:rFonts w:eastAsia="Times New Roman" w:cs="Times New Roman"/>
          <w:kern w:val="0"/>
          <w:szCs w:val="24"/>
          <w:lang w:eastAsia="ru-RU"/>
          <w14:ligatures w14:val="none"/>
        </w:rPr>
        <w:t xml:space="preserve"> на основании данных заказа и этикетки оформляет накладную, содержащую номер заказа, дату, данные покупателя и склада, перечень товаров с количеством и ценами, итоговую сумму. Накладная оформляется в 2 экземплярах. Для юридических лиц бухгалтер дополнительно выписывает счёт на оплату, для физических лиц — товарный чек.</w:t>
      </w:r>
    </w:p>
    <w:p w14:paraId="616FCCAE" w14:textId="77777777" w:rsidR="00115C31" w:rsidRPr="00F45C88" w:rsidRDefault="00115C31" w:rsidP="00F45C88">
      <w:pPr>
        <w:numPr>
          <w:ilvl w:val="0"/>
          <w:numId w:val="24"/>
        </w:numPr>
        <w:spacing w:before="100" w:beforeAutospacing="1" w:after="100" w:afterAutospacing="1" w:line="240" w:lineRule="auto"/>
        <w:ind w:firstLine="709"/>
        <w:jc w:val="both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F45C88">
        <w:rPr>
          <w:rFonts w:eastAsia="Times New Roman" w:cs="Times New Roman"/>
          <w:kern w:val="0"/>
          <w:szCs w:val="24"/>
          <w:lang w:eastAsia="ru-RU"/>
          <w14:ligatures w14:val="none"/>
        </w:rPr>
        <w:t xml:space="preserve">Менеджер склада и бухгалтер </w:t>
      </w:r>
      <w:r w:rsidRPr="00F45C88">
        <w:rPr>
          <w:rFonts w:eastAsia="Times New Roman" w:cs="Times New Roman"/>
          <w:bCs/>
          <w:kern w:val="0"/>
          <w:szCs w:val="24"/>
          <w:lang w:eastAsia="ru-RU"/>
          <w14:ligatures w14:val="none"/>
        </w:rPr>
        <w:t>ежедневно</w:t>
      </w:r>
      <w:r w:rsidRPr="00F45C88">
        <w:rPr>
          <w:rFonts w:eastAsia="Times New Roman" w:cs="Times New Roman"/>
          <w:kern w:val="0"/>
          <w:szCs w:val="24"/>
          <w:lang w:eastAsia="ru-RU"/>
          <w14:ligatures w14:val="none"/>
        </w:rPr>
        <w:t xml:space="preserve"> подписывают накладные и сопроводительные документы. При крупных заказах или при работе с юридическими лицами директор </w:t>
      </w:r>
      <w:r w:rsidRPr="00F45C88">
        <w:rPr>
          <w:rFonts w:eastAsia="Times New Roman" w:cs="Times New Roman"/>
          <w:bCs/>
          <w:kern w:val="0"/>
          <w:szCs w:val="24"/>
          <w:lang w:eastAsia="ru-RU"/>
          <w14:ligatures w14:val="none"/>
        </w:rPr>
        <w:t>по мере необходимости</w:t>
      </w:r>
      <w:r w:rsidRPr="00F45C88">
        <w:rPr>
          <w:rFonts w:eastAsia="Times New Roman" w:cs="Times New Roman"/>
          <w:kern w:val="0"/>
          <w:szCs w:val="24"/>
          <w:lang w:eastAsia="ru-RU"/>
          <w14:ligatures w14:val="none"/>
        </w:rPr>
        <w:t xml:space="preserve"> визирует документы своей подписью.</w:t>
      </w:r>
    </w:p>
    <w:p w14:paraId="190C1DE2" w14:textId="1ECD3814" w:rsidR="00115C31" w:rsidRPr="00F45C88" w:rsidRDefault="00115C31" w:rsidP="00F45C88">
      <w:pPr>
        <w:numPr>
          <w:ilvl w:val="0"/>
          <w:numId w:val="24"/>
        </w:numPr>
        <w:spacing w:before="100" w:beforeAutospacing="1" w:after="100" w:afterAutospacing="1" w:line="240" w:lineRule="auto"/>
        <w:ind w:firstLine="709"/>
        <w:jc w:val="both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F45C88">
        <w:rPr>
          <w:rFonts w:eastAsia="Times New Roman" w:cs="Times New Roman"/>
          <w:kern w:val="0"/>
          <w:szCs w:val="24"/>
          <w:lang w:eastAsia="ru-RU"/>
          <w14:ligatures w14:val="none"/>
        </w:rPr>
        <w:t xml:space="preserve">Менеджер склада </w:t>
      </w:r>
      <w:r w:rsidRPr="00F45C88">
        <w:rPr>
          <w:rFonts w:eastAsia="Times New Roman" w:cs="Times New Roman"/>
          <w:bCs/>
          <w:kern w:val="0"/>
          <w:szCs w:val="24"/>
          <w:lang w:eastAsia="ru-RU"/>
          <w14:ligatures w14:val="none"/>
        </w:rPr>
        <w:t>ежедневно</w:t>
      </w:r>
      <w:r w:rsidRPr="00F45C88">
        <w:rPr>
          <w:rFonts w:eastAsia="Times New Roman" w:cs="Times New Roman"/>
          <w:kern w:val="0"/>
          <w:szCs w:val="24"/>
          <w:lang w:eastAsia="ru-RU"/>
          <w14:ligatures w14:val="none"/>
        </w:rPr>
        <w:t xml:space="preserve"> передаёт подписанный комплект документов сотруднику склада. Сотрудник склада производит отгрузку заказа покупателю или передаёт его курьерской службе.</w:t>
      </w:r>
    </w:p>
    <w:p w14:paraId="41ED0FC3" w14:textId="1E142252" w:rsidR="00115C31" w:rsidRDefault="00115C31" w:rsidP="00F45C88">
      <w:pPr>
        <w:pStyle w:val="3"/>
      </w:pPr>
      <w:bookmarkStart w:id="16" w:name="_Toc2771684"/>
      <w:bookmarkStart w:id="17" w:name="_Toc225886930"/>
      <w:r w:rsidRPr="00FB4390">
        <w:lastRenderedPageBreak/>
        <w:t>3 Этап. Построение диаграммы действий</w:t>
      </w:r>
      <w:bookmarkEnd w:id="16"/>
      <w:bookmarkEnd w:id="17"/>
    </w:p>
    <w:p w14:paraId="05755A1E" w14:textId="420D64F4" w:rsidR="00115C31" w:rsidRDefault="00C102BD" w:rsidP="00115C31">
      <w:r>
        <w:pict w14:anchorId="6F798D2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8pt;height:579.75pt">
            <v:imagedata r:id="rId15" o:title="Диаграмма действий"/>
          </v:shape>
        </w:pict>
      </w:r>
    </w:p>
    <w:p w14:paraId="0637EF02" w14:textId="472ED8B1" w:rsidR="006B0A53" w:rsidRDefault="006B0A53" w:rsidP="006B0A53">
      <w:pPr>
        <w:tabs>
          <w:tab w:val="left" w:pos="9360"/>
        </w:tabs>
        <w:spacing w:line="360" w:lineRule="auto"/>
        <w:jc w:val="center"/>
        <w:rPr>
          <w:rFonts w:cs="Times New Roman"/>
          <w:szCs w:val="24"/>
        </w:rPr>
      </w:pPr>
      <w:r w:rsidRPr="007E4A1F">
        <w:rPr>
          <w:rFonts w:cs="Times New Roman"/>
          <w:szCs w:val="24"/>
        </w:rPr>
        <w:t>Рис.</w:t>
      </w:r>
      <w:r>
        <w:rPr>
          <w:rFonts w:cs="Times New Roman"/>
          <w:szCs w:val="24"/>
        </w:rPr>
        <w:t>7 «</w:t>
      </w:r>
      <w:r w:rsidRPr="007E4A1F">
        <w:rPr>
          <w:rFonts w:cs="Times New Roman"/>
          <w:szCs w:val="24"/>
        </w:rPr>
        <w:t>Диаграмма действий</w:t>
      </w:r>
      <w:r>
        <w:rPr>
          <w:rFonts w:cs="Times New Roman"/>
          <w:szCs w:val="24"/>
        </w:rPr>
        <w:t>»</w:t>
      </w:r>
    </w:p>
    <w:p w14:paraId="341D69AB" w14:textId="77777777" w:rsidR="00F45C88" w:rsidRPr="00FB4390" w:rsidRDefault="00F45C88" w:rsidP="00F45C88">
      <w:pPr>
        <w:pStyle w:val="3"/>
        <w:rPr>
          <w:rFonts w:eastAsia="Arial"/>
          <w:i/>
          <w:iCs/>
          <w:spacing w:val="-5"/>
        </w:rPr>
      </w:pPr>
      <w:bookmarkStart w:id="18" w:name="_Toc2771685"/>
      <w:bookmarkStart w:id="19" w:name="_Toc225886931"/>
      <w:r w:rsidRPr="00FB4390">
        <w:rPr>
          <w:rFonts w:eastAsia="Arial"/>
          <w:shd w:val="clear" w:color="auto" w:fill="FFFFFF"/>
        </w:rPr>
        <w:t>4 Этап. Формирование таблицы операций</w:t>
      </w:r>
      <w:bookmarkEnd w:id="18"/>
      <w:bookmarkEnd w:id="19"/>
    </w:p>
    <w:p w14:paraId="3903336C" w14:textId="77777777" w:rsidR="00F45C88" w:rsidRPr="00F45C88" w:rsidRDefault="00F45C88" w:rsidP="00F45C88">
      <w:pPr>
        <w:ind w:firstLine="709"/>
        <w:jc w:val="both"/>
        <w:rPr>
          <w:sz w:val="28"/>
        </w:rPr>
      </w:pPr>
      <w:r w:rsidRPr="00F45C88">
        <w:rPr>
          <w:rFonts w:eastAsia="Times New Roman" w:cs="Times New Roman"/>
        </w:rPr>
        <w:t>Все операции, участвующие в процессе «Обработка и комплектация заказа», отражены в Таблице описания операций:</w:t>
      </w:r>
    </w:p>
    <w:p w14:paraId="4AD8910C" w14:textId="77777777" w:rsidR="00F45C88" w:rsidRDefault="00F45C88" w:rsidP="00F45C88"/>
    <w:p w14:paraId="6B3BD24C" w14:textId="77777777" w:rsidR="00F45C88" w:rsidRDefault="00F45C88" w:rsidP="00F45C88">
      <w:pPr>
        <w:tabs>
          <w:tab w:val="left" w:pos="9360"/>
        </w:tabs>
        <w:spacing w:line="360" w:lineRule="auto"/>
        <w:rPr>
          <w:rFonts w:cs="Times New Roman"/>
          <w:szCs w:val="24"/>
        </w:rPr>
      </w:pPr>
    </w:p>
    <w:p w14:paraId="61376B84" w14:textId="7C53D2E9" w:rsidR="00F45C88" w:rsidRDefault="00C102BD" w:rsidP="00F45C88">
      <w:pPr>
        <w:tabs>
          <w:tab w:val="left" w:pos="9360"/>
        </w:tabs>
        <w:spacing w:line="360" w:lineRule="auto"/>
        <w:jc w:val="right"/>
        <w:rPr>
          <w:rFonts w:cs="Times New Roman"/>
          <w:szCs w:val="24"/>
        </w:rPr>
      </w:pPr>
      <w:r>
        <w:rPr>
          <w:rFonts w:cs="Times New Roman"/>
          <w:szCs w:val="24"/>
        </w:rPr>
        <w:t>Таблица №6</w:t>
      </w:r>
      <w:r w:rsidR="00F45C88" w:rsidRPr="00F45C88">
        <w:rPr>
          <w:rFonts w:cs="Times New Roman"/>
          <w:szCs w:val="24"/>
        </w:rPr>
        <w:t xml:space="preserve"> «Таблица описания операций </w:t>
      </w:r>
    </w:p>
    <w:p w14:paraId="24EF16A5" w14:textId="172E2B14" w:rsidR="00F45C88" w:rsidRDefault="00F45C88" w:rsidP="00F45C88">
      <w:pPr>
        <w:tabs>
          <w:tab w:val="left" w:pos="9360"/>
        </w:tabs>
        <w:spacing w:line="360" w:lineRule="auto"/>
        <w:jc w:val="right"/>
        <w:rPr>
          <w:rFonts w:cs="Times New Roman"/>
          <w:szCs w:val="24"/>
        </w:rPr>
      </w:pPr>
      <w:r w:rsidRPr="00F45C88">
        <w:rPr>
          <w:rFonts w:cs="Times New Roman"/>
          <w:szCs w:val="24"/>
        </w:rPr>
        <w:t>«Обработка и комплектация заказа_3-Обр_Комп»»</w:t>
      </w:r>
    </w:p>
    <w:tbl>
      <w:tblPr>
        <w:tblStyle w:val="ad"/>
        <w:tblW w:w="11625" w:type="dxa"/>
        <w:tblInd w:w="-1565" w:type="dxa"/>
        <w:tblLayout w:type="fixed"/>
        <w:tblLook w:val="04A0" w:firstRow="1" w:lastRow="0" w:firstColumn="1" w:lastColumn="0" w:noHBand="0" w:noVBand="1"/>
      </w:tblPr>
      <w:tblGrid>
        <w:gridCol w:w="1656"/>
        <w:gridCol w:w="2027"/>
        <w:gridCol w:w="1421"/>
        <w:gridCol w:w="1559"/>
        <w:gridCol w:w="1701"/>
        <w:gridCol w:w="1701"/>
        <w:gridCol w:w="1560"/>
      </w:tblGrid>
      <w:tr w:rsidR="00B116A5" w:rsidRPr="00B116A5" w14:paraId="785AB553" w14:textId="77777777" w:rsidTr="00B116A5">
        <w:tc>
          <w:tcPr>
            <w:tcW w:w="1656" w:type="dxa"/>
            <w:vAlign w:val="center"/>
          </w:tcPr>
          <w:p w14:paraId="09AC3214" w14:textId="77777777" w:rsidR="00061B82" w:rsidRPr="00061B82" w:rsidRDefault="00061B82" w:rsidP="00061B82">
            <w:pPr>
              <w:widowControl w:val="0"/>
              <w:jc w:val="center"/>
              <w:rPr>
                <w:rFonts w:eastAsia="Times New Roman" w:cs="Times New Roman"/>
                <w:spacing w:val="5"/>
                <w:szCs w:val="24"/>
              </w:rPr>
            </w:pPr>
            <w:r w:rsidRPr="00061B82">
              <w:rPr>
                <w:rFonts w:eastAsia="Times New Roman" w:cs="Times New Roman"/>
                <w:bCs/>
                <w:color w:val="000000"/>
                <w:spacing w:val="5"/>
                <w:szCs w:val="24"/>
                <w:shd w:val="clear" w:color="auto" w:fill="FFFFFF"/>
              </w:rPr>
              <w:t>Диаграмма  и номер операции на</w:t>
            </w:r>
          </w:p>
          <w:p w14:paraId="0EDEC7F0" w14:textId="2E09E296" w:rsidR="00061B82" w:rsidRPr="00061B82" w:rsidRDefault="00061B82" w:rsidP="00061B82">
            <w:pPr>
              <w:tabs>
                <w:tab w:val="left" w:pos="9360"/>
              </w:tabs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061B82">
              <w:rPr>
                <w:rFonts w:eastAsia="Times New Roman" w:cs="Times New Roman"/>
                <w:bCs/>
                <w:color w:val="000000"/>
                <w:spacing w:val="5"/>
                <w:szCs w:val="24"/>
                <w:shd w:val="clear" w:color="auto" w:fill="FFFFFF"/>
              </w:rPr>
              <w:t>диаграмме</w:t>
            </w:r>
          </w:p>
        </w:tc>
        <w:tc>
          <w:tcPr>
            <w:tcW w:w="2027" w:type="dxa"/>
            <w:vAlign w:val="center"/>
          </w:tcPr>
          <w:p w14:paraId="13A8F79D" w14:textId="776B47F2" w:rsidR="00061B82" w:rsidRPr="00061B82" w:rsidRDefault="00061B82" w:rsidP="00061B82">
            <w:pPr>
              <w:tabs>
                <w:tab w:val="left" w:pos="9360"/>
              </w:tabs>
              <w:spacing w:line="360" w:lineRule="auto"/>
              <w:jc w:val="center"/>
              <w:rPr>
                <w:rFonts w:cs="Times New Roman"/>
                <w:szCs w:val="24"/>
                <w:lang w:val="en-US"/>
              </w:rPr>
            </w:pPr>
            <w:r w:rsidRPr="00061B82">
              <w:rPr>
                <w:rFonts w:eastAsia="Times New Roman" w:cs="Times New Roman"/>
                <w:bCs/>
                <w:color w:val="000000"/>
                <w:spacing w:val="5"/>
                <w:szCs w:val="24"/>
                <w:shd w:val="clear" w:color="auto" w:fill="FFFFFF"/>
              </w:rPr>
              <w:t>Операция</w:t>
            </w:r>
          </w:p>
        </w:tc>
        <w:tc>
          <w:tcPr>
            <w:tcW w:w="1421" w:type="dxa"/>
            <w:vAlign w:val="center"/>
          </w:tcPr>
          <w:p w14:paraId="54300911" w14:textId="6DF971D5" w:rsidR="00061B82" w:rsidRPr="00061B82" w:rsidRDefault="00061B82" w:rsidP="00061B82">
            <w:pPr>
              <w:tabs>
                <w:tab w:val="left" w:pos="9360"/>
              </w:tabs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061B82">
              <w:rPr>
                <w:rFonts w:cs="Times New Roman"/>
                <w:szCs w:val="24"/>
              </w:rPr>
              <w:t>Исполнитель</w:t>
            </w:r>
          </w:p>
        </w:tc>
        <w:tc>
          <w:tcPr>
            <w:tcW w:w="1559" w:type="dxa"/>
            <w:vAlign w:val="center"/>
          </w:tcPr>
          <w:p w14:paraId="51D8B282" w14:textId="0FC0A44D" w:rsidR="00061B82" w:rsidRPr="00061B82" w:rsidRDefault="00061B82" w:rsidP="00061B82">
            <w:pPr>
              <w:tabs>
                <w:tab w:val="left" w:pos="9360"/>
              </w:tabs>
              <w:spacing w:line="360" w:lineRule="auto"/>
              <w:jc w:val="center"/>
              <w:rPr>
                <w:rFonts w:cs="Times New Roman"/>
                <w:szCs w:val="24"/>
                <w:lang w:val="en-US"/>
              </w:rPr>
            </w:pPr>
            <w:r w:rsidRPr="00061B82">
              <w:rPr>
                <w:rFonts w:eastAsia="Times New Roman" w:cs="Times New Roman"/>
                <w:bCs/>
                <w:color w:val="000000"/>
                <w:spacing w:val="5"/>
                <w:szCs w:val="24"/>
                <w:shd w:val="clear" w:color="auto" w:fill="FFFFFF"/>
              </w:rPr>
              <w:t>Как часто</w:t>
            </w:r>
          </w:p>
        </w:tc>
        <w:tc>
          <w:tcPr>
            <w:tcW w:w="1701" w:type="dxa"/>
            <w:vAlign w:val="center"/>
          </w:tcPr>
          <w:p w14:paraId="54DD906E" w14:textId="77777777" w:rsidR="00061B82" w:rsidRPr="00061B82" w:rsidRDefault="00061B82" w:rsidP="00061B82">
            <w:pPr>
              <w:widowControl w:val="0"/>
              <w:jc w:val="center"/>
              <w:rPr>
                <w:rFonts w:eastAsia="Times New Roman" w:cs="Times New Roman"/>
                <w:spacing w:val="5"/>
                <w:szCs w:val="24"/>
              </w:rPr>
            </w:pPr>
            <w:r w:rsidRPr="00061B82">
              <w:rPr>
                <w:rFonts w:eastAsia="Times New Roman" w:cs="Times New Roman"/>
                <w:bCs/>
                <w:color w:val="000000"/>
                <w:spacing w:val="5"/>
                <w:szCs w:val="24"/>
                <w:shd w:val="clear" w:color="auto" w:fill="FFFFFF"/>
              </w:rPr>
              <w:t>Входящие</w:t>
            </w:r>
          </w:p>
          <w:p w14:paraId="52FAB695" w14:textId="77777777" w:rsidR="00061B82" w:rsidRPr="00061B82" w:rsidRDefault="00061B82" w:rsidP="00061B82">
            <w:pPr>
              <w:widowControl w:val="0"/>
              <w:jc w:val="center"/>
              <w:rPr>
                <w:rFonts w:eastAsia="Times New Roman" w:cs="Times New Roman"/>
                <w:spacing w:val="5"/>
                <w:szCs w:val="24"/>
              </w:rPr>
            </w:pPr>
            <w:r w:rsidRPr="00061B82">
              <w:rPr>
                <w:rFonts w:eastAsia="Times New Roman" w:cs="Times New Roman"/>
                <w:bCs/>
                <w:color w:val="000000"/>
                <w:spacing w:val="5"/>
                <w:szCs w:val="24"/>
                <w:shd w:val="clear" w:color="auto" w:fill="FFFFFF"/>
              </w:rPr>
              <w:t>документы</w:t>
            </w:r>
          </w:p>
          <w:p w14:paraId="773B5E2C" w14:textId="77777777" w:rsidR="00061B82" w:rsidRPr="00061B82" w:rsidRDefault="00061B82" w:rsidP="00061B82">
            <w:pPr>
              <w:widowControl w:val="0"/>
              <w:jc w:val="center"/>
              <w:rPr>
                <w:rFonts w:eastAsia="Times New Roman" w:cs="Times New Roman"/>
                <w:spacing w:val="5"/>
                <w:szCs w:val="24"/>
              </w:rPr>
            </w:pPr>
            <w:r w:rsidRPr="00061B82">
              <w:rPr>
                <w:rFonts w:eastAsia="Times New Roman" w:cs="Times New Roman"/>
                <w:bCs/>
                <w:color w:val="000000"/>
                <w:spacing w:val="5"/>
                <w:szCs w:val="24"/>
                <w:shd w:val="clear" w:color="auto" w:fill="FFFFFF"/>
              </w:rPr>
              <w:t>(документы-</w:t>
            </w:r>
          </w:p>
          <w:p w14:paraId="0144FD32" w14:textId="3B98BB57" w:rsidR="00061B82" w:rsidRPr="00061B82" w:rsidRDefault="00061B82" w:rsidP="00061B82">
            <w:pPr>
              <w:tabs>
                <w:tab w:val="left" w:pos="9360"/>
              </w:tabs>
              <w:spacing w:line="360" w:lineRule="auto"/>
              <w:jc w:val="center"/>
              <w:rPr>
                <w:rFonts w:cs="Times New Roman"/>
                <w:szCs w:val="24"/>
                <w:lang w:val="en-US"/>
              </w:rPr>
            </w:pPr>
            <w:r w:rsidRPr="00061B82">
              <w:rPr>
                <w:rFonts w:eastAsia="Times New Roman" w:cs="Times New Roman"/>
                <w:bCs/>
                <w:color w:val="000000"/>
                <w:spacing w:val="5"/>
                <w:szCs w:val="24"/>
                <w:shd w:val="clear" w:color="auto" w:fill="FFFFFF"/>
              </w:rPr>
              <w:t>основания)</w:t>
            </w:r>
          </w:p>
        </w:tc>
        <w:tc>
          <w:tcPr>
            <w:tcW w:w="1701" w:type="dxa"/>
            <w:vAlign w:val="center"/>
          </w:tcPr>
          <w:p w14:paraId="7988BFA5" w14:textId="77777777" w:rsidR="00061B82" w:rsidRPr="00061B82" w:rsidRDefault="00061B82" w:rsidP="00061B82">
            <w:pPr>
              <w:widowControl w:val="0"/>
              <w:jc w:val="center"/>
              <w:rPr>
                <w:rFonts w:eastAsia="Times New Roman" w:cs="Times New Roman"/>
                <w:spacing w:val="5"/>
                <w:szCs w:val="24"/>
              </w:rPr>
            </w:pPr>
            <w:r w:rsidRPr="00061B82">
              <w:rPr>
                <w:rFonts w:eastAsia="Times New Roman" w:cs="Times New Roman"/>
                <w:bCs/>
                <w:color w:val="000000"/>
                <w:spacing w:val="5"/>
                <w:szCs w:val="24"/>
                <w:shd w:val="clear" w:color="auto" w:fill="FFFFFF"/>
              </w:rPr>
              <w:t>Исходящий</w:t>
            </w:r>
          </w:p>
          <w:p w14:paraId="0E2D27A3" w14:textId="77777777" w:rsidR="00061B82" w:rsidRPr="00061B82" w:rsidRDefault="00061B82" w:rsidP="00061B82">
            <w:pPr>
              <w:widowControl w:val="0"/>
              <w:ind w:left="140"/>
              <w:jc w:val="center"/>
              <w:rPr>
                <w:rFonts w:eastAsia="Times New Roman" w:cs="Times New Roman"/>
                <w:spacing w:val="5"/>
                <w:szCs w:val="24"/>
              </w:rPr>
            </w:pPr>
            <w:r w:rsidRPr="00061B82">
              <w:rPr>
                <w:rFonts w:eastAsia="Times New Roman" w:cs="Times New Roman"/>
                <w:bCs/>
                <w:color w:val="000000"/>
                <w:spacing w:val="5"/>
                <w:szCs w:val="24"/>
                <w:shd w:val="clear" w:color="auto" w:fill="FFFFFF"/>
              </w:rPr>
              <w:t>документ</w:t>
            </w:r>
          </w:p>
          <w:p w14:paraId="75565414" w14:textId="77777777" w:rsidR="00061B82" w:rsidRPr="00061B82" w:rsidRDefault="00061B82" w:rsidP="00061B82">
            <w:pPr>
              <w:widowControl w:val="0"/>
              <w:jc w:val="center"/>
              <w:rPr>
                <w:rFonts w:eastAsia="Times New Roman" w:cs="Times New Roman"/>
                <w:spacing w:val="5"/>
                <w:szCs w:val="24"/>
              </w:rPr>
            </w:pPr>
            <w:r w:rsidRPr="00061B82">
              <w:rPr>
                <w:rFonts w:eastAsia="Times New Roman" w:cs="Times New Roman"/>
                <w:bCs/>
                <w:color w:val="000000"/>
                <w:spacing w:val="5"/>
                <w:szCs w:val="24"/>
                <w:shd w:val="clear" w:color="auto" w:fill="FFFFFF"/>
              </w:rPr>
              <w:t>(составляе</w:t>
            </w:r>
            <w:r w:rsidRPr="00061B82">
              <w:rPr>
                <w:rFonts w:eastAsia="Times New Roman" w:cs="Times New Roman"/>
                <w:bCs/>
                <w:color w:val="000000"/>
                <w:spacing w:val="5"/>
                <w:szCs w:val="24"/>
                <w:shd w:val="clear" w:color="auto" w:fill="FFFFFF"/>
              </w:rPr>
              <w:softHyphen/>
              <w:t>мый</w:t>
            </w:r>
          </w:p>
          <w:p w14:paraId="4EB22415" w14:textId="0BE4887E" w:rsidR="00061B82" w:rsidRPr="00061B82" w:rsidRDefault="00061B82" w:rsidP="00061B82">
            <w:pPr>
              <w:tabs>
                <w:tab w:val="left" w:pos="9360"/>
              </w:tabs>
              <w:spacing w:line="360" w:lineRule="auto"/>
              <w:jc w:val="center"/>
              <w:rPr>
                <w:rFonts w:cs="Times New Roman"/>
                <w:szCs w:val="24"/>
                <w:lang w:val="en-US"/>
              </w:rPr>
            </w:pPr>
            <w:r w:rsidRPr="00061B82">
              <w:rPr>
                <w:rFonts w:eastAsia="Times New Roman" w:cs="Times New Roman"/>
                <w:bCs/>
                <w:color w:val="000000"/>
                <w:spacing w:val="5"/>
                <w:szCs w:val="24"/>
                <w:shd w:val="clear" w:color="auto" w:fill="FFFFFF"/>
              </w:rPr>
              <w:t>документ)</w:t>
            </w:r>
          </w:p>
        </w:tc>
        <w:tc>
          <w:tcPr>
            <w:tcW w:w="1560" w:type="dxa"/>
            <w:vAlign w:val="center"/>
          </w:tcPr>
          <w:p w14:paraId="2924A52B" w14:textId="77777777" w:rsidR="00061B82" w:rsidRPr="00061B82" w:rsidRDefault="00061B82" w:rsidP="00061B82">
            <w:pPr>
              <w:widowControl w:val="0"/>
              <w:ind w:left="-17" w:firstLine="17"/>
              <w:jc w:val="center"/>
              <w:rPr>
                <w:rFonts w:eastAsia="Times New Roman" w:cs="Times New Roman"/>
                <w:spacing w:val="5"/>
                <w:szCs w:val="24"/>
              </w:rPr>
            </w:pPr>
            <w:r w:rsidRPr="00061B82">
              <w:rPr>
                <w:rFonts w:eastAsia="Times New Roman" w:cs="Times New Roman"/>
                <w:bCs/>
                <w:color w:val="000000"/>
                <w:spacing w:val="5"/>
                <w:szCs w:val="24"/>
                <w:shd w:val="clear" w:color="auto" w:fill="FFFFFF"/>
              </w:rPr>
              <w:t>Проводка</w:t>
            </w:r>
          </w:p>
          <w:p w14:paraId="7DE1186B" w14:textId="77777777" w:rsidR="00061B82" w:rsidRPr="00061B82" w:rsidRDefault="00061B82" w:rsidP="00061B82">
            <w:pPr>
              <w:widowControl w:val="0"/>
              <w:jc w:val="center"/>
              <w:rPr>
                <w:rFonts w:eastAsia="Times New Roman" w:cs="Times New Roman"/>
                <w:spacing w:val="5"/>
                <w:szCs w:val="24"/>
              </w:rPr>
            </w:pPr>
            <w:r w:rsidRPr="00061B82">
              <w:rPr>
                <w:rFonts w:eastAsia="Times New Roman" w:cs="Times New Roman"/>
                <w:bCs/>
                <w:color w:val="000000"/>
                <w:spacing w:val="5"/>
                <w:szCs w:val="24"/>
                <w:shd w:val="clear" w:color="auto" w:fill="FFFFFF"/>
              </w:rPr>
              <w:t>(дебет,</w:t>
            </w:r>
          </w:p>
          <w:p w14:paraId="3F72AABF" w14:textId="77777777" w:rsidR="00061B82" w:rsidRPr="00061B82" w:rsidRDefault="00061B82" w:rsidP="00061B82">
            <w:pPr>
              <w:widowControl w:val="0"/>
              <w:jc w:val="center"/>
              <w:rPr>
                <w:rFonts w:eastAsia="Times New Roman" w:cs="Times New Roman"/>
                <w:spacing w:val="5"/>
                <w:szCs w:val="24"/>
              </w:rPr>
            </w:pPr>
            <w:r w:rsidRPr="00061B82">
              <w:rPr>
                <w:rFonts w:eastAsia="Times New Roman" w:cs="Times New Roman"/>
                <w:bCs/>
                <w:color w:val="000000"/>
                <w:spacing w:val="5"/>
                <w:szCs w:val="24"/>
                <w:shd w:val="clear" w:color="auto" w:fill="FFFFFF"/>
              </w:rPr>
              <w:t>кредит,</w:t>
            </w:r>
          </w:p>
          <w:p w14:paraId="2D0D2E31" w14:textId="77777777" w:rsidR="00061B82" w:rsidRPr="00061B82" w:rsidRDefault="00061B82" w:rsidP="00061B82">
            <w:pPr>
              <w:widowControl w:val="0"/>
              <w:ind w:left="140"/>
              <w:jc w:val="center"/>
              <w:rPr>
                <w:rFonts w:eastAsia="Times New Roman" w:cs="Times New Roman"/>
                <w:spacing w:val="5"/>
                <w:szCs w:val="24"/>
              </w:rPr>
            </w:pPr>
            <w:r w:rsidRPr="00061B82">
              <w:rPr>
                <w:rFonts w:eastAsia="Times New Roman" w:cs="Times New Roman"/>
                <w:bCs/>
                <w:color w:val="000000"/>
                <w:spacing w:val="5"/>
                <w:szCs w:val="24"/>
                <w:shd w:val="clear" w:color="auto" w:fill="FFFFFF"/>
              </w:rPr>
              <w:t>сумма,</w:t>
            </w:r>
          </w:p>
          <w:p w14:paraId="231F06F5" w14:textId="6DB1C83E" w:rsidR="00061B82" w:rsidRPr="00B116A5" w:rsidRDefault="00061B82" w:rsidP="00061B82">
            <w:pPr>
              <w:tabs>
                <w:tab w:val="left" w:pos="9360"/>
              </w:tabs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061B82">
              <w:rPr>
                <w:rFonts w:eastAsia="Times New Roman" w:cs="Times New Roman"/>
                <w:bCs/>
                <w:color w:val="000000"/>
                <w:spacing w:val="5"/>
                <w:szCs w:val="24"/>
                <w:shd w:val="clear" w:color="auto" w:fill="FFFFFF"/>
              </w:rPr>
              <w:t>аналитика)</w:t>
            </w:r>
          </w:p>
        </w:tc>
      </w:tr>
      <w:tr w:rsidR="00B116A5" w:rsidRPr="00061B82" w14:paraId="1639CA1A" w14:textId="77777777" w:rsidTr="00B116A5">
        <w:tc>
          <w:tcPr>
            <w:tcW w:w="1656" w:type="dxa"/>
          </w:tcPr>
          <w:p w14:paraId="4AEB2691" w14:textId="2B9B2086" w:rsidR="00061B82" w:rsidRPr="00061B82" w:rsidRDefault="00061B82" w:rsidP="00061B82">
            <w:pPr>
              <w:tabs>
                <w:tab w:val="left" w:pos="9360"/>
              </w:tabs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</w:t>
            </w:r>
          </w:p>
        </w:tc>
        <w:tc>
          <w:tcPr>
            <w:tcW w:w="2027" w:type="dxa"/>
          </w:tcPr>
          <w:p w14:paraId="3A33546E" w14:textId="048FE24D" w:rsidR="00061B82" w:rsidRPr="00061B82" w:rsidRDefault="00061B82" w:rsidP="00061B82">
            <w:pPr>
              <w:tabs>
                <w:tab w:val="left" w:pos="9360"/>
              </w:tabs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</w:t>
            </w:r>
          </w:p>
        </w:tc>
        <w:tc>
          <w:tcPr>
            <w:tcW w:w="1421" w:type="dxa"/>
          </w:tcPr>
          <w:p w14:paraId="5E3ACBF0" w14:textId="191A7200" w:rsidR="00061B82" w:rsidRPr="00061B82" w:rsidRDefault="00061B82" w:rsidP="00061B82">
            <w:pPr>
              <w:tabs>
                <w:tab w:val="left" w:pos="9360"/>
              </w:tabs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3</w:t>
            </w:r>
          </w:p>
        </w:tc>
        <w:tc>
          <w:tcPr>
            <w:tcW w:w="1559" w:type="dxa"/>
          </w:tcPr>
          <w:p w14:paraId="10AE9713" w14:textId="632CD02D" w:rsidR="00061B82" w:rsidRPr="00061B82" w:rsidRDefault="00061B82" w:rsidP="00061B82">
            <w:pPr>
              <w:tabs>
                <w:tab w:val="left" w:pos="9360"/>
              </w:tabs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4</w:t>
            </w:r>
          </w:p>
        </w:tc>
        <w:tc>
          <w:tcPr>
            <w:tcW w:w="1701" w:type="dxa"/>
          </w:tcPr>
          <w:p w14:paraId="14E66210" w14:textId="4AC62476" w:rsidR="00061B82" w:rsidRPr="00061B82" w:rsidRDefault="00061B82" w:rsidP="00061B82">
            <w:pPr>
              <w:tabs>
                <w:tab w:val="left" w:pos="9360"/>
              </w:tabs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5</w:t>
            </w:r>
          </w:p>
        </w:tc>
        <w:tc>
          <w:tcPr>
            <w:tcW w:w="1701" w:type="dxa"/>
          </w:tcPr>
          <w:p w14:paraId="654CAF17" w14:textId="247550A1" w:rsidR="00061B82" w:rsidRPr="00061B82" w:rsidRDefault="00061B82" w:rsidP="00061B82">
            <w:pPr>
              <w:tabs>
                <w:tab w:val="left" w:pos="9360"/>
              </w:tabs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6</w:t>
            </w:r>
          </w:p>
        </w:tc>
        <w:tc>
          <w:tcPr>
            <w:tcW w:w="1560" w:type="dxa"/>
          </w:tcPr>
          <w:p w14:paraId="49E5F6CC" w14:textId="5F43A902" w:rsidR="00061B82" w:rsidRPr="00061B82" w:rsidRDefault="00061B82" w:rsidP="00061B82">
            <w:pPr>
              <w:tabs>
                <w:tab w:val="left" w:pos="9360"/>
              </w:tabs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7</w:t>
            </w:r>
          </w:p>
        </w:tc>
      </w:tr>
      <w:tr w:rsidR="00B116A5" w:rsidRPr="00B116A5" w14:paraId="7DFC99D7" w14:textId="77777777" w:rsidTr="00B116A5">
        <w:tc>
          <w:tcPr>
            <w:tcW w:w="1656" w:type="dxa"/>
          </w:tcPr>
          <w:p w14:paraId="420B00B1" w14:textId="51101D56" w:rsidR="00061B82" w:rsidRPr="00061B82" w:rsidRDefault="00061B82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061B82">
              <w:rPr>
                <w:rFonts w:cs="Times New Roman"/>
                <w:szCs w:val="24"/>
                <w:lang w:val="en-US"/>
              </w:rPr>
              <w:t>Обр_Комп_1</w:t>
            </w:r>
          </w:p>
        </w:tc>
        <w:tc>
          <w:tcPr>
            <w:tcW w:w="2027" w:type="dxa"/>
          </w:tcPr>
          <w:p w14:paraId="3B265773" w14:textId="308C5F1B" w:rsidR="00061B82" w:rsidRPr="00061B82" w:rsidRDefault="00061B82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061B82">
              <w:rPr>
                <w:rFonts w:cs="Times New Roman"/>
                <w:szCs w:val="24"/>
                <w:lang w:val="en-US"/>
              </w:rPr>
              <w:t>1. Получение заказа клиента</w:t>
            </w:r>
          </w:p>
        </w:tc>
        <w:tc>
          <w:tcPr>
            <w:tcW w:w="1421" w:type="dxa"/>
          </w:tcPr>
          <w:p w14:paraId="48F5A5C0" w14:textId="4AAF1A3D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Менеджер по работе с клиентами</w:t>
            </w:r>
          </w:p>
        </w:tc>
        <w:tc>
          <w:tcPr>
            <w:tcW w:w="1559" w:type="dxa"/>
          </w:tcPr>
          <w:p w14:paraId="12E4A1D3" w14:textId="53D28BBB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Ежедневно</w:t>
            </w:r>
          </w:p>
        </w:tc>
        <w:tc>
          <w:tcPr>
            <w:tcW w:w="1701" w:type="dxa"/>
          </w:tcPr>
          <w:p w14:paraId="6820E4C8" w14:textId="4240234E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Нет</w:t>
            </w:r>
          </w:p>
        </w:tc>
        <w:tc>
          <w:tcPr>
            <w:tcW w:w="1701" w:type="dxa"/>
          </w:tcPr>
          <w:p w14:paraId="50F5B149" w14:textId="781F0DA8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Заказ клиента</w:t>
            </w:r>
          </w:p>
        </w:tc>
        <w:tc>
          <w:tcPr>
            <w:tcW w:w="1560" w:type="dxa"/>
          </w:tcPr>
          <w:p w14:paraId="7C9F152F" w14:textId="1B5E13A4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Нет</w:t>
            </w:r>
          </w:p>
        </w:tc>
      </w:tr>
      <w:tr w:rsidR="00B116A5" w:rsidRPr="00061B82" w14:paraId="35DD9FE4" w14:textId="77777777" w:rsidTr="00B116A5">
        <w:tc>
          <w:tcPr>
            <w:tcW w:w="1656" w:type="dxa"/>
          </w:tcPr>
          <w:p w14:paraId="5EA6D15A" w14:textId="2DD6933C" w:rsidR="00061B82" w:rsidRPr="00061B82" w:rsidRDefault="00061B82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Обр_Комп_2</w:t>
            </w:r>
          </w:p>
        </w:tc>
        <w:tc>
          <w:tcPr>
            <w:tcW w:w="2027" w:type="dxa"/>
          </w:tcPr>
          <w:p w14:paraId="40BA5A76" w14:textId="1A33CD2A" w:rsidR="00061B82" w:rsidRPr="00061B82" w:rsidRDefault="00061B82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061B82">
              <w:rPr>
                <w:rFonts w:cs="Times New Roman"/>
                <w:szCs w:val="24"/>
              </w:rPr>
              <w:t>2. Запрос данных об остатках на складе</w:t>
            </w:r>
          </w:p>
        </w:tc>
        <w:tc>
          <w:tcPr>
            <w:tcW w:w="1421" w:type="dxa"/>
          </w:tcPr>
          <w:p w14:paraId="482D48DE" w14:textId="616FF18E" w:rsidR="00061B82" w:rsidRPr="00061B82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Менеджер по работе с клиентами</w:t>
            </w:r>
          </w:p>
        </w:tc>
        <w:tc>
          <w:tcPr>
            <w:tcW w:w="1559" w:type="dxa"/>
          </w:tcPr>
          <w:p w14:paraId="0C514AFD" w14:textId="54051473" w:rsidR="00061B82" w:rsidRPr="00061B82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 мере необходимости</w:t>
            </w:r>
          </w:p>
        </w:tc>
        <w:tc>
          <w:tcPr>
            <w:tcW w:w="1701" w:type="dxa"/>
          </w:tcPr>
          <w:p w14:paraId="25B67353" w14:textId="07D4D58D" w:rsidR="00061B82" w:rsidRPr="00061B82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Заказ клиента</w:t>
            </w:r>
          </w:p>
        </w:tc>
        <w:tc>
          <w:tcPr>
            <w:tcW w:w="1701" w:type="dxa"/>
          </w:tcPr>
          <w:p w14:paraId="6372FF75" w14:textId="4F118007" w:rsidR="00061B82" w:rsidRPr="00061B82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Данные об остатках</w:t>
            </w:r>
          </w:p>
        </w:tc>
        <w:tc>
          <w:tcPr>
            <w:tcW w:w="1560" w:type="dxa"/>
          </w:tcPr>
          <w:p w14:paraId="4DBF1035" w14:textId="47FFA1C2" w:rsidR="00061B82" w:rsidRPr="00061B82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Нет</w:t>
            </w:r>
          </w:p>
        </w:tc>
      </w:tr>
      <w:tr w:rsidR="00B116A5" w:rsidRPr="00061B82" w14:paraId="33D70195" w14:textId="77777777" w:rsidTr="00B116A5">
        <w:tc>
          <w:tcPr>
            <w:tcW w:w="1656" w:type="dxa"/>
          </w:tcPr>
          <w:p w14:paraId="124BB11E" w14:textId="780996F3" w:rsidR="00061B82" w:rsidRPr="00061B82" w:rsidRDefault="00061B82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Обр_Комп_3</w:t>
            </w:r>
          </w:p>
        </w:tc>
        <w:tc>
          <w:tcPr>
            <w:tcW w:w="2027" w:type="dxa"/>
          </w:tcPr>
          <w:p w14:paraId="7CD683B7" w14:textId="4156269F" w:rsidR="00061B82" w:rsidRPr="00061B82" w:rsidRDefault="00061B82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061B82">
              <w:rPr>
                <w:rFonts w:cs="Times New Roman"/>
                <w:szCs w:val="24"/>
              </w:rPr>
              <w:t>3. Согласование сроков и условий заказа</w:t>
            </w:r>
          </w:p>
        </w:tc>
        <w:tc>
          <w:tcPr>
            <w:tcW w:w="1421" w:type="dxa"/>
          </w:tcPr>
          <w:p w14:paraId="4C88100C" w14:textId="63F378F9" w:rsidR="00061B82" w:rsidRPr="00061B82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Менеджер по работе с клиентами</w:t>
            </w:r>
          </w:p>
        </w:tc>
        <w:tc>
          <w:tcPr>
            <w:tcW w:w="1559" w:type="dxa"/>
          </w:tcPr>
          <w:p w14:paraId="1ADC6CE9" w14:textId="683BBF59" w:rsidR="00061B82" w:rsidRPr="00061B82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Ежедневно</w:t>
            </w:r>
          </w:p>
        </w:tc>
        <w:tc>
          <w:tcPr>
            <w:tcW w:w="1701" w:type="dxa"/>
          </w:tcPr>
          <w:p w14:paraId="154AE43D" w14:textId="69160E28" w:rsidR="00061B82" w:rsidRPr="00061B82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Заказ клиента, данные об остатках</w:t>
            </w:r>
          </w:p>
        </w:tc>
        <w:tc>
          <w:tcPr>
            <w:tcW w:w="1701" w:type="dxa"/>
          </w:tcPr>
          <w:p w14:paraId="7522B779" w14:textId="7AD55640" w:rsidR="00061B82" w:rsidRPr="00061B82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Подтверждение заказа</w:t>
            </w:r>
          </w:p>
        </w:tc>
        <w:tc>
          <w:tcPr>
            <w:tcW w:w="1560" w:type="dxa"/>
          </w:tcPr>
          <w:p w14:paraId="4FE58974" w14:textId="049C309A" w:rsidR="00061B82" w:rsidRPr="00061B82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Нет</w:t>
            </w:r>
          </w:p>
        </w:tc>
      </w:tr>
      <w:tr w:rsidR="00B116A5" w:rsidRPr="00061B82" w14:paraId="738CA8DD" w14:textId="77777777" w:rsidTr="00B116A5">
        <w:tc>
          <w:tcPr>
            <w:tcW w:w="1656" w:type="dxa"/>
          </w:tcPr>
          <w:p w14:paraId="5A646DD2" w14:textId="199C0888" w:rsidR="00061B82" w:rsidRPr="00061B82" w:rsidRDefault="00061B82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Обр_Комп_4</w:t>
            </w:r>
          </w:p>
        </w:tc>
        <w:tc>
          <w:tcPr>
            <w:tcW w:w="2027" w:type="dxa"/>
          </w:tcPr>
          <w:p w14:paraId="59D5F012" w14:textId="2B9785DE" w:rsidR="00061B82" w:rsidRPr="00061B82" w:rsidRDefault="00061B82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061B82">
              <w:rPr>
                <w:rFonts w:cs="Times New Roman"/>
                <w:szCs w:val="24"/>
                <w:lang w:val="en-US"/>
              </w:rPr>
              <w:t>4. Формирование листа комплектации</w:t>
            </w:r>
          </w:p>
        </w:tc>
        <w:tc>
          <w:tcPr>
            <w:tcW w:w="1421" w:type="dxa"/>
          </w:tcPr>
          <w:p w14:paraId="7F67DA1F" w14:textId="21D7BAC3" w:rsidR="00061B82" w:rsidRPr="00061B82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Менеджер склада</w:t>
            </w:r>
          </w:p>
        </w:tc>
        <w:tc>
          <w:tcPr>
            <w:tcW w:w="1559" w:type="dxa"/>
          </w:tcPr>
          <w:p w14:paraId="4E27D391" w14:textId="12B12EAA" w:rsidR="00061B82" w:rsidRPr="00061B82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Ежедневно</w:t>
            </w:r>
          </w:p>
        </w:tc>
        <w:tc>
          <w:tcPr>
            <w:tcW w:w="1701" w:type="dxa"/>
          </w:tcPr>
          <w:p w14:paraId="68EC48B3" w14:textId="059E52BF" w:rsidR="00061B82" w:rsidRPr="00061B82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Подтверждение заказа</w:t>
            </w:r>
          </w:p>
        </w:tc>
        <w:tc>
          <w:tcPr>
            <w:tcW w:w="1701" w:type="dxa"/>
          </w:tcPr>
          <w:p w14:paraId="4BADF1DD" w14:textId="7AAEFF5E" w:rsidR="00061B82" w:rsidRPr="00061B82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Лист комплектации</w:t>
            </w:r>
          </w:p>
        </w:tc>
        <w:tc>
          <w:tcPr>
            <w:tcW w:w="1560" w:type="dxa"/>
          </w:tcPr>
          <w:p w14:paraId="6B248845" w14:textId="04482C0C" w:rsidR="00061B82" w:rsidRPr="00061B82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Нет</w:t>
            </w:r>
          </w:p>
        </w:tc>
      </w:tr>
      <w:tr w:rsidR="00B116A5" w:rsidRPr="00B116A5" w14:paraId="03E8E468" w14:textId="77777777" w:rsidTr="00B116A5">
        <w:tc>
          <w:tcPr>
            <w:tcW w:w="1656" w:type="dxa"/>
          </w:tcPr>
          <w:p w14:paraId="76371267" w14:textId="4D7D4957" w:rsidR="00061B82" w:rsidRPr="00061B82" w:rsidRDefault="00061B82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Обр_Комп_5</w:t>
            </w:r>
          </w:p>
        </w:tc>
        <w:tc>
          <w:tcPr>
            <w:tcW w:w="2027" w:type="dxa"/>
          </w:tcPr>
          <w:p w14:paraId="39C9FDD1" w14:textId="40DD98E6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5. Сбор товаров со складских мест</w:t>
            </w:r>
          </w:p>
        </w:tc>
        <w:tc>
          <w:tcPr>
            <w:tcW w:w="1421" w:type="dxa"/>
          </w:tcPr>
          <w:p w14:paraId="151B1345" w14:textId="60DBD987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Сотрудник склада</w:t>
            </w:r>
          </w:p>
        </w:tc>
        <w:tc>
          <w:tcPr>
            <w:tcW w:w="1559" w:type="dxa"/>
          </w:tcPr>
          <w:p w14:paraId="4ABEF776" w14:textId="2DF2FFF0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Ежедневно</w:t>
            </w:r>
          </w:p>
        </w:tc>
        <w:tc>
          <w:tcPr>
            <w:tcW w:w="1701" w:type="dxa"/>
          </w:tcPr>
          <w:p w14:paraId="1B2848F4" w14:textId="6FA0CB21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Лист комплектации</w:t>
            </w:r>
          </w:p>
        </w:tc>
        <w:tc>
          <w:tcPr>
            <w:tcW w:w="1701" w:type="dxa"/>
          </w:tcPr>
          <w:p w14:paraId="73837F5F" w14:textId="445370DB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Нет</w:t>
            </w:r>
          </w:p>
        </w:tc>
        <w:tc>
          <w:tcPr>
            <w:tcW w:w="1560" w:type="dxa"/>
          </w:tcPr>
          <w:p w14:paraId="16BA4B56" w14:textId="18BC6479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Нет</w:t>
            </w:r>
          </w:p>
        </w:tc>
      </w:tr>
      <w:tr w:rsidR="00B116A5" w:rsidRPr="00B116A5" w14:paraId="13E45D85" w14:textId="77777777" w:rsidTr="00B116A5">
        <w:tc>
          <w:tcPr>
            <w:tcW w:w="1656" w:type="dxa"/>
          </w:tcPr>
          <w:p w14:paraId="188F2C2C" w14:textId="3F8A2FF2" w:rsidR="00061B82" w:rsidRPr="00061B82" w:rsidRDefault="00061B82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Обр_Комп_6</w:t>
            </w:r>
          </w:p>
        </w:tc>
        <w:tc>
          <w:tcPr>
            <w:tcW w:w="2027" w:type="dxa"/>
          </w:tcPr>
          <w:p w14:paraId="479E44EA" w14:textId="7D730B3C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6. Проверка качества и количества товаров</w:t>
            </w:r>
          </w:p>
        </w:tc>
        <w:tc>
          <w:tcPr>
            <w:tcW w:w="1421" w:type="dxa"/>
          </w:tcPr>
          <w:p w14:paraId="1DC68FF0" w14:textId="04332F2A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Менеджер склада</w:t>
            </w:r>
          </w:p>
        </w:tc>
        <w:tc>
          <w:tcPr>
            <w:tcW w:w="1559" w:type="dxa"/>
          </w:tcPr>
          <w:p w14:paraId="658CB63D" w14:textId="717ACEE4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По мере необходимости</w:t>
            </w:r>
          </w:p>
        </w:tc>
        <w:tc>
          <w:tcPr>
            <w:tcW w:w="1701" w:type="dxa"/>
          </w:tcPr>
          <w:p w14:paraId="62382A02" w14:textId="157E8C28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Лист комплектации</w:t>
            </w:r>
          </w:p>
        </w:tc>
        <w:tc>
          <w:tcPr>
            <w:tcW w:w="1701" w:type="dxa"/>
          </w:tcPr>
          <w:p w14:paraId="1FB0857D" w14:textId="443B903C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Акт проверки качества</w:t>
            </w:r>
          </w:p>
        </w:tc>
        <w:tc>
          <w:tcPr>
            <w:tcW w:w="1560" w:type="dxa"/>
          </w:tcPr>
          <w:p w14:paraId="51FDE26D" w14:textId="0211DEB4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Нет</w:t>
            </w:r>
          </w:p>
        </w:tc>
      </w:tr>
      <w:tr w:rsidR="00B116A5" w:rsidRPr="00061B82" w14:paraId="134710CD" w14:textId="77777777" w:rsidTr="00B116A5">
        <w:tc>
          <w:tcPr>
            <w:tcW w:w="1656" w:type="dxa"/>
          </w:tcPr>
          <w:p w14:paraId="681B3669" w14:textId="116297DD" w:rsidR="00061B82" w:rsidRPr="00061B82" w:rsidRDefault="00061B82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Обр_Комп_7</w:t>
            </w:r>
          </w:p>
        </w:tc>
        <w:tc>
          <w:tcPr>
            <w:tcW w:w="2027" w:type="dxa"/>
          </w:tcPr>
          <w:p w14:paraId="770351E0" w14:textId="014C164B" w:rsidR="00061B82" w:rsidRPr="00061B82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7. Упаковка и маркировка заказа</w:t>
            </w:r>
          </w:p>
        </w:tc>
        <w:tc>
          <w:tcPr>
            <w:tcW w:w="1421" w:type="dxa"/>
          </w:tcPr>
          <w:p w14:paraId="5569089E" w14:textId="4DC5816B" w:rsidR="00061B82" w:rsidRPr="00061B82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Сотрудник склада</w:t>
            </w:r>
          </w:p>
        </w:tc>
        <w:tc>
          <w:tcPr>
            <w:tcW w:w="1559" w:type="dxa"/>
          </w:tcPr>
          <w:p w14:paraId="397C742F" w14:textId="482735DF" w:rsidR="00061B82" w:rsidRPr="00061B82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Ежедневно</w:t>
            </w:r>
          </w:p>
        </w:tc>
        <w:tc>
          <w:tcPr>
            <w:tcW w:w="1701" w:type="dxa"/>
          </w:tcPr>
          <w:p w14:paraId="7682004B" w14:textId="46DCFA7B" w:rsidR="00061B82" w:rsidRPr="00061B82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Акт проверки качества</w:t>
            </w:r>
          </w:p>
        </w:tc>
        <w:tc>
          <w:tcPr>
            <w:tcW w:w="1701" w:type="dxa"/>
          </w:tcPr>
          <w:p w14:paraId="7452398D" w14:textId="314643CA" w:rsidR="00061B82" w:rsidRPr="00061B82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Этикетка</w:t>
            </w:r>
          </w:p>
        </w:tc>
        <w:tc>
          <w:tcPr>
            <w:tcW w:w="1560" w:type="dxa"/>
          </w:tcPr>
          <w:p w14:paraId="1176BD41" w14:textId="48115C4E" w:rsidR="00061B82" w:rsidRPr="00061B82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Нет</w:t>
            </w:r>
          </w:p>
        </w:tc>
      </w:tr>
      <w:tr w:rsidR="00B116A5" w:rsidRPr="00B116A5" w14:paraId="19C825D5" w14:textId="77777777" w:rsidTr="00B116A5">
        <w:tc>
          <w:tcPr>
            <w:tcW w:w="1656" w:type="dxa"/>
          </w:tcPr>
          <w:p w14:paraId="285C4611" w14:textId="357873BC" w:rsidR="00061B82" w:rsidRPr="00061B82" w:rsidRDefault="00061B82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Обр_Комп_8</w:t>
            </w:r>
          </w:p>
        </w:tc>
        <w:tc>
          <w:tcPr>
            <w:tcW w:w="2027" w:type="dxa"/>
          </w:tcPr>
          <w:p w14:paraId="76F8B97D" w14:textId="338CF7EA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8. Оформление накладной, счёта, товарного чека</w:t>
            </w:r>
          </w:p>
        </w:tc>
        <w:tc>
          <w:tcPr>
            <w:tcW w:w="1421" w:type="dxa"/>
          </w:tcPr>
          <w:p w14:paraId="3EF0DCE8" w14:textId="417C9CCD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Бухгалтер</w:t>
            </w:r>
          </w:p>
        </w:tc>
        <w:tc>
          <w:tcPr>
            <w:tcW w:w="1559" w:type="dxa"/>
          </w:tcPr>
          <w:p w14:paraId="39578AB8" w14:textId="592AE499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Ежедневно</w:t>
            </w:r>
          </w:p>
        </w:tc>
        <w:tc>
          <w:tcPr>
            <w:tcW w:w="1701" w:type="dxa"/>
          </w:tcPr>
          <w:p w14:paraId="6E7197E5" w14:textId="24960560" w:rsidR="00061B82" w:rsidRPr="00B116A5" w:rsidRDefault="00B116A5" w:rsidP="00B116A5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Этикетка</w:t>
            </w:r>
          </w:p>
        </w:tc>
        <w:tc>
          <w:tcPr>
            <w:tcW w:w="1701" w:type="dxa"/>
          </w:tcPr>
          <w:p w14:paraId="16DD3158" w14:textId="1094D89E" w:rsidR="00061B82" w:rsidRPr="00B116A5" w:rsidRDefault="00B116A5" w:rsidP="00B116A5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Накладная, </w:t>
            </w:r>
            <w:r w:rsidRPr="00B116A5">
              <w:rPr>
                <w:rFonts w:cs="Times New Roman"/>
                <w:szCs w:val="24"/>
              </w:rPr>
              <w:t>счёт на оплату, товарный чек</w:t>
            </w:r>
          </w:p>
        </w:tc>
        <w:tc>
          <w:tcPr>
            <w:tcW w:w="1560" w:type="dxa"/>
          </w:tcPr>
          <w:p w14:paraId="3EBAA7E7" w14:textId="28AB9352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Нет</w:t>
            </w:r>
          </w:p>
        </w:tc>
      </w:tr>
      <w:tr w:rsidR="00B116A5" w:rsidRPr="00B116A5" w14:paraId="7C8F1E24" w14:textId="77777777" w:rsidTr="00B116A5">
        <w:tc>
          <w:tcPr>
            <w:tcW w:w="1656" w:type="dxa"/>
          </w:tcPr>
          <w:p w14:paraId="2E6018D9" w14:textId="04C07FE1" w:rsidR="00061B82" w:rsidRPr="00061B82" w:rsidRDefault="00061B82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lastRenderedPageBreak/>
              <w:t>Обр_Комп_9</w:t>
            </w:r>
          </w:p>
        </w:tc>
        <w:tc>
          <w:tcPr>
            <w:tcW w:w="2027" w:type="dxa"/>
          </w:tcPr>
          <w:p w14:paraId="37A606B6" w14:textId="4CF4FC42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9. Подписание документов менеджером склада и бухгалтером</w:t>
            </w:r>
          </w:p>
        </w:tc>
        <w:tc>
          <w:tcPr>
            <w:tcW w:w="1421" w:type="dxa"/>
          </w:tcPr>
          <w:p w14:paraId="775C51B3" w14:textId="331D5720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Менеджер склада</w:t>
            </w:r>
          </w:p>
        </w:tc>
        <w:tc>
          <w:tcPr>
            <w:tcW w:w="1559" w:type="dxa"/>
          </w:tcPr>
          <w:p w14:paraId="2BB73B36" w14:textId="2A79A6F6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Ежедневно</w:t>
            </w:r>
          </w:p>
        </w:tc>
        <w:tc>
          <w:tcPr>
            <w:tcW w:w="1701" w:type="dxa"/>
          </w:tcPr>
          <w:p w14:paraId="2F6751C6" w14:textId="0209AF2D" w:rsidR="00061B82" w:rsidRPr="00B116A5" w:rsidRDefault="00B116A5" w:rsidP="00B116A5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Накладная, </w:t>
            </w:r>
            <w:r w:rsidRPr="00B116A5">
              <w:rPr>
                <w:rFonts w:cs="Times New Roman"/>
                <w:szCs w:val="24"/>
              </w:rPr>
              <w:t>счёт на оплату</w:t>
            </w:r>
          </w:p>
        </w:tc>
        <w:tc>
          <w:tcPr>
            <w:tcW w:w="1701" w:type="dxa"/>
          </w:tcPr>
          <w:p w14:paraId="29B8D386" w14:textId="1E6BB6A7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Накладная</w:t>
            </w:r>
          </w:p>
        </w:tc>
        <w:tc>
          <w:tcPr>
            <w:tcW w:w="1560" w:type="dxa"/>
          </w:tcPr>
          <w:p w14:paraId="3297972B" w14:textId="18B91A73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Нет</w:t>
            </w:r>
          </w:p>
        </w:tc>
      </w:tr>
      <w:tr w:rsidR="00B116A5" w:rsidRPr="00B116A5" w14:paraId="3EB29682" w14:textId="77777777" w:rsidTr="00B116A5">
        <w:tc>
          <w:tcPr>
            <w:tcW w:w="1656" w:type="dxa"/>
          </w:tcPr>
          <w:p w14:paraId="69B98FEC" w14:textId="6BAEFCC2" w:rsidR="00061B82" w:rsidRPr="00061B82" w:rsidRDefault="00061B82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Обр_Комп_10</w:t>
            </w:r>
          </w:p>
        </w:tc>
        <w:tc>
          <w:tcPr>
            <w:tcW w:w="2027" w:type="dxa"/>
          </w:tcPr>
          <w:p w14:paraId="0ED344BA" w14:textId="670925D0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9б. Подпись директора (крупные заказы / юр. лица)</w:t>
            </w:r>
          </w:p>
        </w:tc>
        <w:tc>
          <w:tcPr>
            <w:tcW w:w="1421" w:type="dxa"/>
          </w:tcPr>
          <w:p w14:paraId="5A004DF0" w14:textId="4C74A5CE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Менеджер склада, Директор</w:t>
            </w:r>
          </w:p>
        </w:tc>
        <w:tc>
          <w:tcPr>
            <w:tcW w:w="1559" w:type="dxa"/>
          </w:tcPr>
          <w:p w14:paraId="58BADD22" w14:textId="47B3219C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По мере необходимости</w:t>
            </w:r>
          </w:p>
        </w:tc>
        <w:tc>
          <w:tcPr>
            <w:tcW w:w="1701" w:type="dxa"/>
          </w:tcPr>
          <w:p w14:paraId="13C23F3D" w14:textId="24213427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Накладная</w:t>
            </w:r>
          </w:p>
        </w:tc>
        <w:tc>
          <w:tcPr>
            <w:tcW w:w="1701" w:type="dxa"/>
          </w:tcPr>
          <w:p w14:paraId="1E00D17E" w14:textId="7613199B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Накладная</w:t>
            </w:r>
          </w:p>
        </w:tc>
        <w:tc>
          <w:tcPr>
            <w:tcW w:w="1560" w:type="dxa"/>
          </w:tcPr>
          <w:p w14:paraId="20718972" w14:textId="7929320A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Нет</w:t>
            </w:r>
          </w:p>
        </w:tc>
      </w:tr>
      <w:tr w:rsidR="00B116A5" w:rsidRPr="00061B82" w14:paraId="660D9B90" w14:textId="77777777" w:rsidTr="00B116A5">
        <w:tc>
          <w:tcPr>
            <w:tcW w:w="1656" w:type="dxa"/>
          </w:tcPr>
          <w:p w14:paraId="6444C6A0" w14:textId="327E1363" w:rsidR="00061B82" w:rsidRPr="00061B82" w:rsidRDefault="00061B82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061B82">
              <w:rPr>
                <w:rFonts w:cs="Times New Roman"/>
                <w:szCs w:val="24"/>
                <w:lang w:val="en-US"/>
              </w:rPr>
              <w:t>Обр_Комп_1</w:t>
            </w:r>
            <w:r>
              <w:rPr>
                <w:rFonts w:cs="Times New Roman"/>
                <w:szCs w:val="24"/>
              </w:rPr>
              <w:t>1</w:t>
            </w:r>
          </w:p>
        </w:tc>
        <w:tc>
          <w:tcPr>
            <w:tcW w:w="2027" w:type="dxa"/>
          </w:tcPr>
          <w:p w14:paraId="3D84DA51" w14:textId="1C420A44" w:rsidR="00061B82" w:rsidRPr="00061B82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10. Передача документов сотруднику склада</w:t>
            </w:r>
          </w:p>
        </w:tc>
        <w:tc>
          <w:tcPr>
            <w:tcW w:w="1421" w:type="dxa"/>
          </w:tcPr>
          <w:p w14:paraId="2CB8285F" w14:textId="2C50B157" w:rsidR="00061B82" w:rsidRPr="00061B82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Менеджер склада</w:t>
            </w:r>
          </w:p>
        </w:tc>
        <w:tc>
          <w:tcPr>
            <w:tcW w:w="1559" w:type="dxa"/>
          </w:tcPr>
          <w:p w14:paraId="2FF1A146" w14:textId="26851983" w:rsidR="00061B82" w:rsidRPr="00061B82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Ежедневно</w:t>
            </w:r>
          </w:p>
        </w:tc>
        <w:tc>
          <w:tcPr>
            <w:tcW w:w="1701" w:type="dxa"/>
          </w:tcPr>
          <w:p w14:paraId="63C4CF52" w14:textId="5D6CD0A3" w:rsidR="00061B82" w:rsidRPr="00061B82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Накладная</w:t>
            </w:r>
          </w:p>
        </w:tc>
        <w:tc>
          <w:tcPr>
            <w:tcW w:w="1701" w:type="dxa"/>
          </w:tcPr>
          <w:p w14:paraId="10527547" w14:textId="77777777" w:rsidR="00061B82" w:rsidRPr="00061B82" w:rsidRDefault="00061B82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</w:p>
        </w:tc>
        <w:tc>
          <w:tcPr>
            <w:tcW w:w="1560" w:type="dxa"/>
          </w:tcPr>
          <w:p w14:paraId="4669DB44" w14:textId="4ABD9930" w:rsidR="00061B82" w:rsidRPr="00061B82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Нет</w:t>
            </w:r>
          </w:p>
        </w:tc>
      </w:tr>
      <w:tr w:rsidR="00B116A5" w:rsidRPr="00061B82" w14:paraId="53B96C44" w14:textId="77777777" w:rsidTr="00B116A5">
        <w:tc>
          <w:tcPr>
            <w:tcW w:w="1656" w:type="dxa"/>
          </w:tcPr>
          <w:p w14:paraId="3780A0E9" w14:textId="4F42CED7" w:rsidR="00061B82" w:rsidRPr="00061B82" w:rsidRDefault="00061B82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061B82">
              <w:rPr>
                <w:rFonts w:cs="Times New Roman"/>
                <w:szCs w:val="24"/>
                <w:lang w:val="en-US"/>
              </w:rPr>
              <w:t>Обр_Комп_1</w:t>
            </w:r>
            <w:r>
              <w:rPr>
                <w:rFonts w:cs="Times New Roman"/>
                <w:szCs w:val="24"/>
              </w:rPr>
              <w:t>2</w:t>
            </w:r>
          </w:p>
        </w:tc>
        <w:tc>
          <w:tcPr>
            <w:tcW w:w="2027" w:type="dxa"/>
          </w:tcPr>
          <w:p w14:paraId="5CA9E648" w14:textId="1DC4ACB8" w:rsidR="00061B82" w:rsidRPr="00061B82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10б. Отгрузка заказа покупателю</w:t>
            </w:r>
          </w:p>
        </w:tc>
        <w:tc>
          <w:tcPr>
            <w:tcW w:w="1421" w:type="dxa"/>
          </w:tcPr>
          <w:p w14:paraId="7CF4379D" w14:textId="0A90F960" w:rsidR="00061B82" w:rsidRPr="00061B82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Сотрудник склада</w:t>
            </w:r>
          </w:p>
        </w:tc>
        <w:tc>
          <w:tcPr>
            <w:tcW w:w="1559" w:type="dxa"/>
          </w:tcPr>
          <w:p w14:paraId="40066B9C" w14:textId="70C095DE" w:rsidR="00061B82" w:rsidRPr="00061B82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Ежедневно</w:t>
            </w:r>
          </w:p>
        </w:tc>
        <w:tc>
          <w:tcPr>
            <w:tcW w:w="1701" w:type="dxa"/>
          </w:tcPr>
          <w:p w14:paraId="515B16F6" w14:textId="7B93D7DA" w:rsidR="00061B82" w:rsidRPr="00061B82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Накладная</w:t>
            </w:r>
          </w:p>
        </w:tc>
        <w:tc>
          <w:tcPr>
            <w:tcW w:w="1701" w:type="dxa"/>
          </w:tcPr>
          <w:p w14:paraId="2E8CCCA9" w14:textId="77777777" w:rsidR="00061B82" w:rsidRPr="00061B82" w:rsidRDefault="00061B82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</w:p>
        </w:tc>
        <w:tc>
          <w:tcPr>
            <w:tcW w:w="1560" w:type="dxa"/>
          </w:tcPr>
          <w:p w14:paraId="6A943B72" w14:textId="0B202659" w:rsidR="00061B82" w:rsidRPr="00061B82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Нет</w:t>
            </w:r>
          </w:p>
        </w:tc>
      </w:tr>
    </w:tbl>
    <w:p w14:paraId="489C6F22" w14:textId="77777777" w:rsidR="00061B82" w:rsidRPr="00061B82" w:rsidRDefault="00061B82" w:rsidP="00061B82">
      <w:pPr>
        <w:tabs>
          <w:tab w:val="left" w:pos="9360"/>
        </w:tabs>
        <w:spacing w:line="360" w:lineRule="auto"/>
        <w:rPr>
          <w:rFonts w:cs="Times New Roman"/>
          <w:sz w:val="28"/>
          <w:szCs w:val="28"/>
          <w:lang w:val="en-US"/>
        </w:rPr>
      </w:pPr>
    </w:p>
    <w:p w14:paraId="11F1BC33" w14:textId="32BE4DA5" w:rsidR="00C2408A" w:rsidRPr="00072D44" w:rsidRDefault="00C2408A" w:rsidP="00C102BD">
      <w:pPr>
        <w:pStyle w:val="2"/>
      </w:pPr>
      <w:bookmarkStart w:id="20" w:name="_Toc225886932"/>
      <w:r w:rsidRPr="00072D44">
        <w:t>Структурный анализ</w:t>
      </w:r>
      <w:bookmarkEnd w:id="20"/>
    </w:p>
    <w:p w14:paraId="43F94909" w14:textId="0E5541B6" w:rsidR="00092B4D" w:rsidRPr="00C102BD" w:rsidRDefault="00092B4D" w:rsidP="006B3BEB">
      <w:pPr>
        <w:spacing w:after="0" w:line="276" w:lineRule="auto"/>
        <w:jc w:val="right"/>
        <w:rPr>
          <w:szCs w:val="24"/>
        </w:rPr>
      </w:pPr>
      <w:r w:rsidRPr="00C102BD">
        <w:rPr>
          <w:szCs w:val="24"/>
        </w:rPr>
        <w:t>Т</w:t>
      </w:r>
      <w:r w:rsidR="00C102BD">
        <w:rPr>
          <w:szCs w:val="24"/>
        </w:rPr>
        <w:t>аблица №7</w:t>
      </w:r>
      <w:bookmarkStart w:id="21" w:name="_GoBack"/>
      <w:bookmarkEnd w:id="21"/>
      <w:r w:rsidRPr="00C102BD">
        <w:rPr>
          <w:szCs w:val="24"/>
        </w:rPr>
        <w:t xml:space="preserve"> «</w:t>
      </w:r>
      <w:r w:rsidR="0023307F" w:rsidRPr="00C102BD">
        <w:rPr>
          <w:szCs w:val="24"/>
        </w:rPr>
        <w:t>Структурный анализ по 5 направлениям на 3 уровнях</w:t>
      </w:r>
      <w:r w:rsidRPr="00C102BD">
        <w:rPr>
          <w:szCs w:val="24"/>
        </w:rPr>
        <w:t>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C102BD" w:rsidRPr="00C102BD" w14:paraId="5CEF93F5" w14:textId="77777777" w:rsidTr="00B36C04"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7C0AAF2B" w14:textId="07FC3DB2" w:rsidR="005E0365" w:rsidRPr="00C102BD" w:rsidRDefault="005E0365" w:rsidP="006B3BEB">
            <w:pPr>
              <w:jc w:val="center"/>
              <w:rPr>
                <w:b/>
              </w:rPr>
            </w:pPr>
            <w:r w:rsidRPr="00C102BD">
              <w:rPr>
                <w:b/>
              </w:rPr>
              <w:t>Внешний уровень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40EF09D8" w14:textId="749DAF3F" w:rsidR="005E0365" w:rsidRPr="00C102BD" w:rsidRDefault="005E0365" w:rsidP="006B3BEB">
            <w:pPr>
              <w:jc w:val="center"/>
              <w:rPr>
                <w:b/>
              </w:rPr>
            </w:pPr>
            <w:r w:rsidRPr="00C102BD">
              <w:rPr>
                <w:b/>
              </w:rPr>
              <w:t>Концептуальный уровень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2D597BD0" w14:textId="4B3BB055" w:rsidR="005E0365" w:rsidRPr="00C102BD" w:rsidRDefault="005E0365" w:rsidP="006B3BEB">
            <w:pPr>
              <w:jc w:val="center"/>
              <w:rPr>
                <w:b/>
              </w:rPr>
            </w:pPr>
            <w:r w:rsidRPr="00C102BD">
              <w:rPr>
                <w:b/>
              </w:rPr>
              <w:t>Внутренний уровень</w:t>
            </w:r>
          </w:p>
        </w:tc>
      </w:tr>
      <w:tr w:rsidR="00C102BD" w:rsidRPr="00C102BD" w14:paraId="5CF92216" w14:textId="77777777" w:rsidTr="00B36C04">
        <w:tc>
          <w:tcPr>
            <w:tcW w:w="9344" w:type="dxa"/>
            <w:gridSpan w:val="3"/>
            <w:vAlign w:val="center"/>
          </w:tcPr>
          <w:p w14:paraId="6E0BFD16" w14:textId="77777777" w:rsidR="005E0365" w:rsidRPr="00C102BD" w:rsidRDefault="005E0365" w:rsidP="00B36C04">
            <w:pPr>
              <w:jc w:val="center"/>
              <w:rPr>
                <w:b/>
                <w:bCs/>
              </w:rPr>
            </w:pPr>
            <w:r w:rsidRPr="00C102BD">
              <w:rPr>
                <w:b/>
                <w:bCs/>
              </w:rPr>
              <w:t>Объектная структура</w:t>
            </w:r>
          </w:p>
        </w:tc>
      </w:tr>
      <w:tr w:rsidR="00C102BD" w:rsidRPr="00C102BD" w14:paraId="2139536D" w14:textId="77777777" w:rsidTr="00B36C04">
        <w:tc>
          <w:tcPr>
            <w:tcW w:w="3114" w:type="dxa"/>
            <w:vAlign w:val="center"/>
          </w:tcPr>
          <w:p w14:paraId="5C9D91D0" w14:textId="1CA0E79B" w:rsidR="005E0365" w:rsidRPr="00C102BD" w:rsidRDefault="005E0365" w:rsidP="00B36C04">
            <w:pPr>
              <w:jc w:val="center"/>
            </w:pPr>
          </w:p>
        </w:tc>
        <w:tc>
          <w:tcPr>
            <w:tcW w:w="3115" w:type="dxa"/>
            <w:vAlign w:val="center"/>
          </w:tcPr>
          <w:p w14:paraId="23EFC104" w14:textId="2110CD4E" w:rsidR="005E0365" w:rsidRPr="00C102BD" w:rsidRDefault="005E0365" w:rsidP="00B36C04">
            <w:pPr>
              <w:jc w:val="center"/>
            </w:pPr>
          </w:p>
        </w:tc>
        <w:tc>
          <w:tcPr>
            <w:tcW w:w="3115" w:type="dxa"/>
            <w:vAlign w:val="center"/>
          </w:tcPr>
          <w:p w14:paraId="3FCC71DF" w14:textId="281DFA1C" w:rsidR="005E0365" w:rsidRPr="00C102BD" w:rsidRDefault="005E0365" w:rsidP="00B36C04">
            <w:pPr>
              <w:jc w:val="center"/>
            </w:pPr>
          </w:p>
        </w:tc>
      </w:tr>
      <w:tr w:rsidR="00C102BD" w:rsidRPr="00C102BD" w14:paraId="103335FB" w14:textId="77777777" w:rsidTr="00B36C04">
        <w:tc>
          <w:tcPr>
            <w:tcW w:w="9344" w:type="dxa"/>
            <w:gridSpan w:val="3"/>
            <w:tcBorders>
              <w:bottom w:val="single" w:sz="4" w:space="0" w:color="auto"/>
            </w:tcBorders>
            <w:vAlign w:val="center"/>
          </w:tcPr>
          <w:p w14:paraId="20FFCB9E" w14:textId="77777777" w:rsidR="005E0365" w:rsidRPr="00C102BD" w:rsidRDefault="005E0365" w:rsidP="00B36C04">
            <w:pPr>
              <w:jc w:val="center"/>
              <w:rPr>
                <w:b/>
                <w:bCs/>
              </w:rPr>
            </w:pPr>
            <w:r w:rsidRPr="00C102BD">
              <w:rPr>
                <w:b/>
                <w:bCs/>
              </w:rPr>
              <w:t>Функциональная структура</w:t>
            </w:r>
          </w:p>
        </w:tc>
      </w:tr>
      <w:tr w:rsidR="00C102BD" w:rsidRPr="00C102BD" w14:paraId="7B3CA26C" w14:textId="77777777" w:rsidTr="00B36C04">
        <w:tc>
          <w:tcPr>
            <w:tcW w:w="3114" w:type="dxa"/>
            <w:tcBorders>
              <w:top w:val="single" w:sz="4" w:space="0" w:color="auto"/>
            </w:tcBorders>
            <w:vAlign w:val="center"/>
          </w:tcPr>
          <w:p w14:paraId="17AA9FE6" w14:textId="4B51D6AA" w:rsidR="005E0365" w:rsidRPr="00C102BD" w:rsidRDefault="005E0365" w:rsidP="00B36C04">
            <w:pPr>
              <w:jc w:val="center"/>
            </w:pPr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07C4F980" w14:textId="2BD5FCD9" w:rsidR="005E0365" w:rsidRPr="00C102BD" w:rsidRDefault="005E0365" w:rsidP="00B36C04">
            <w:pPr>
              <w:jc w:val="center"/>
            </w:pPr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2AA446CB" w14:textId="6A96876B" w:rsidR="005E0365" w:rsidRPr="00C102BD" w:rsidRDefault="005E0365" w:rsidP="00B36C04">
            <w:pPr>
              <w:jc w:val="center"/>
            </w:pPr>
          </w:p>
        </w:tc>
      </w:tr>
      <w:tr w:rsidR="00C102BD" w:rsidRPr="00C102BD" w14:paraId="4D428C70" w14:textId="77777777" w:rsidTr="00B36C04">
        <w:tc>
          <w:tcPr>
            <w:tcW w:w="9344" w:type="dxa"/>
            <w:gridSpan w:val="3"/>
            <w:vAlign w:val="center"/>
          </w:tcPr>
          <w:p w14:paraId="5E35B3E0" w14:textId="77777777" w:rsidR="005E0365" w:rsidRPr="00C102BD" w:rsidRDefault="005E0365" w:rsidP="00B36C04">
            <w:pPr>
              <w:jc w:val="center"/>
              <w:rPr>
                <w:b/>
                <w:bCs/>
              </w:rPr>
            </w:pPr>
            <w:r w:rsidRPr="00C102BD">
              <w:rPr>
                <w:b/>
                <w:bCs/>
              </w:rPr>
              <w:t>Структура управления</w:t>
            </w:r>
          </w:p>
        </w:tc>
      </w:tr>
      <w:tr w:rsidR="00C102BD" w:rsidRPr="00C102BD" w14:paraId="09CE21C1" w14:textId="77777777" w:rsidTr="00B36C04">
        <w:tc>
          <w:tcPr>
            <w:tcW w:w="3114" w:type="dxa"/>
            <w:vAlign w:val="center"/>
          </w:tcPr>
          <w:p w14:paraId="0D128C64" w14:textId="4BBF9D84" w:rsidR="005E0365" w:rsidRPr="00C102BD" w:rsidRDefault="005E0365" w:rsidP="00B36C04">
            <w:pPr>
              <w:jc w:val="center"/>
            </w:pPr>
          </w:p>
        </w:tc>
        <w:tc>
          <w:tcPr>
            <w:tcW w:w="3115" w:type="dxa"/>
            <w:vAlign w:val="center"/>
          </w:tcPr>
          <w:p w14:paraId="1BA09ACB" w14:textId="78BB7D37" w:rsidR="005E0365" w:rsidRPr="00C102BD" w:rsidRDefault="005E0365" w:rsidP="00B36C04">
            <w:pPr>
              <w:jc w:val="center"/>
            </w:pPr>
          </w:p>
        </w:tc>
        <w:tc>
          <w:tcPr>
            <w:tcW w:w="3115" w:type="dxa"/>
            <w:vAlign w:val="center"/>
          </w:tcPr>
          <w:p w14:paraId="7B5F15A4" w14:textId="3727462A" w:rsidR="005E0365" w:rsidRPr="00C102BD" w:rsidRDefault="005E0365" w:rsidP="00B36C04">
            <w:pPr>
              <w:jc w:val="center"/>
            </w:pPr>
          </w:p>
        </w:tc>
      </w:tr>
      <w:tr w:rsidR="00C102BD" w:rsidRPr="00C102BD" w14:paraId="2511758D" w14:textId="77777777" w:rsidTr="00B36C04">
        <w:tc>
          <w:tcPr>
            <w:tcW w:w="9344" w:type="dxa"/>
            <w:gridSpan w:val="3"/>
            <w:vAlign w:val="center"/>
          </w:tcPr>
          <w:p w14:paraId="43F18F40" w14:textId="77777777" w:rsidR="005E0365" w:rsidRPr="00C102BD" w:rsidRDefault="005E0365" w:rsidP="00B36C04">
            <w:pPr>
              <w:jc w:val="center"/>
              <w:rPr>
                <w:b/>
                <w:bCs/>
              </w:rPr>
            </w:pPr>
            <w:r w:rsidRPr="00C102BD">
              <w:rPr>
                <w:b/>
                <w:bCs/>
              </w:rPr>
              <w:t>Организационная структура</w:t>
            </w:r>
          </w:p>
        </w:tc>
      </w:tr>
      <w:tr w:rsidR="00C102BD" w:rsidRPr="00C102BD" w14:paraId="21904B74" w14:textId="77777777" w:rsidTr="00B36C04">
        <w:tc>
          <w:tcPr>
            <w:tcW w:w="3114" w:type="dxa"/>
            <w:vAlign w:val="center"/>
          </w:tcPr>
          <w:p w14:paraId="29D759E5" w14:textId="31EC0AD6" w:rsidR="005E0365" w:rsidRPr="00C102BD" w:rsidRDefault="005E0365" w:rsidP="00B36C04">
            <w:pPr>
              <w:jc w:val="center"/>
            </w:pPr>
          </w:p>
        </w:tc>
        <w:tc>
          <w:tcPr>
            <w:tcW w:w="3115" w:type="dxa"/>
            <w:vAlign w:val="center"/>
          </w:tcPr>
          <w:p w14:paraId="45A07E75" w14:textId="569BCBF3" w:rsidR="005E0365" w:rsidRPr="00C102BD" w:rsidRDefault="005E0365" w:rsidP="00B36C04">
            <w:pPr>
              <w:jc w:val="center"/>
            </w:pPr>
          </w:p>
        </w:tc>
        <w:tc>
          <w:tcPr>
            <w:tcW w:w="3115" w:type="dxa"/>
            <w:vAlign w:val="center"/>
          </w:tcPr>
          <w:p w14:paraId="3920274B" w14:textId="642766B3" w:rsidR="005E0365" w:rsidRPr="00C102BD" w:rsidRDefault="005E0365" w:rsidP="00B36C04">
            <w:pPr>
              <w:jc w:val="center"/>
            </w:pPr>
          </w:p>
        </w:tc>
      </w:tr>
      <w:tr w:rsidR="00C102BD" w:rsidRPr="00C102BD" w14:paraId="2067FEA1" w14:textId="77777777" w:rsidTr="00B36C04">
        <w:tc>
          <w:tcPr>
            <w:tcW w:w="9344" w:type="dxa"/>
            <w:gridSpan w:val="3"/>
            <w:vAlign w:val="center"/>
          </w:tcPr>
          <w:p w14:paraId="583911AD" w14:textId="708646F7" w:rsidR="005E0365" w:rsidRPr="00C102BD" w:rsidRDefault="005E0365" w:rsidP="00B36C04">
            <w:pPr>
              <w:jc w:val="center"/>
              <w:rPr>
                <w:b/>
              </w:rPr>
            </w:pPr>
            <w:r w:rsidRPr="00C102BD">
              <w:rPr>
                <w:b/>
              </w:rPr>
              <w:t>Техническая структура</w:t>
            </w:r>
          </w:p>
        </w:tc>
      </w:tr>
      <w:tr w:rsidR="00C102BD" w:rsidRPr="00C102BD" w14:paraId="7DF8E541" w14:textId="77777777" w:rsidTr="00B36C04">
        <w:tc>
          <w:tcPr>
            <w:tcW w:w="3114" w:type="dxa"/>
            <w:vAlign w:val="center"/>
          </w:tcPr>
          <w:p w14:paraId="50A025BA" w14:textId="77777777" w:rsidR="005E0365" w:rsidRPr="00C102BD" w:rsidRDefault="005E0365" w:rsidP="00B36C04">
            <w:pPr>
              <w:jc w:val="center"/>
            </w:pPr>
          </w:p>
        </w:tc>
        <w:tc>
          <w:tcPr>
            <w:tcW w:w="3115" w:type="dxa"/>
            <w:vAlign w:val="center"/>
          </w:tcPr>
          <w:p w14:paraId="2AD4361A" w14:textId="77777777" w:rsidR="005E0365" w:rsidRPr="00C102BD" w:rsidRDefault="005E0365" w:rsidP="00B36C04">
            <w:pPr>
              <w:jc w:val="center"/>
            </w:pPr>
          </w:p>
        </w:tc>
        <w:tc>
          <w:tcPr>
            <w:tcW w:w="3115" w:type="dxa"/>
            <w:vAlign w:val="center"/>
          </w:tcPr>
          <w:p w14:paraId="2A2C3BA5" w14:textId="77777777" w:rsidR="005E0365" w:rsidRPr="00C102BD" w:rsidRDefault="005E0365" w:rsidP="00B36C04">
            <w:pPr>
              <w:jc w:val="center"/>
            </w:pPr>
          </w:p>
        </w:tc>
      </w:tr>
    </w:tbl>
    <w:p w14:paraId="2238ED5F" w14:textId="4DBD8BF4" w:rsidR="00C373F0" w:rsidRPr="00C373F0" w:rsidRDefault="00C373F0" w:rsidP="007039D0">
      <w:pPr>
        <w:rPr>
          <w:sz w:val="28"/>
        </w:rPr>
      </w:pPr>
    </w:p>
    <w:sectPr w:rsidR="00C373F0" w:rsidRPr="00C373F0" w:rsidSect="00FA17A5"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883B3F3" w14:textId="77777777" w:rsidR="00072CCC" w:rsidRDefault="00072CCC" w:rsidP="00166023">
      <w:pPr>
        <w:spacing w:after="0" w:line="240" w:lineRule="auto"/>
      </w:pPr>
      <w:r>
        <w:separator/>
      </w:r>
    </w:p>
  </w:endnote>
  <w:endnote w:type="continuationSeparator" w:id="0">
    <w:p w14:paraId="7044F61B" w14:textId="77777777" w:rsidR="00072CCC" w:rsidRDefault="00072CCC" w:rsidP="001660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00746665"/>
      <w:docPartObj>
        <w:docPartGallery w:val="Page Numbers (Bottom of Page)"/>
        <w:docPartUnique/>
      </w:docPartObj>
    </w:sdtPr>
    <w:sdtEndPr>
      <w:rPr>
        <w:rFonts w:cs="Times New Roman"/>
        <w:sz w:val="28"/>
        <w:szCs w:val="28"/>
      </w:rPr>
    </w:sdtEndPr>
    <w:sdtContent>
      <w:p w14:paraId="6A226E6E" w14:textId="2CE95541" w:rsidR="00C102BD" w:rsidRPr="00FA17A5" w:rsidRDefault="00C102BD">
        <w:pPr>
          <w:pStyle w:val="ab"/>
          <w:jc w:val="center"/>
          <w:rPr>
            <w:rFonts w:cs="Times New Roman"/>
            <w:sz w:val="28"/>
            <w:szCs w:val="28"/>
          </w:rPr>
        </w:pPr>
        <w:r w:rsidRPr="00FA17A5">
          <w:rPr>
            <w:rFonts w:cs="Times New Roman"/>
            <w:sz w:val="28"/>
            <w:szCs w:val="28"/>
          </w:rPr>
          <w:fldChar w:fldCharType="begin"/>
        </w:r>
        <w:r w:rsidRPr="00FA17A5">
          <w:rPr>
            <w:rFonts w:cs="Times New Roman"/>
            <w:sz w:val="28"/>
            <w:szCs w:val="28"/>
          </w:rPr>
          <w:instrText>PAGE   \* MERGEFORMAT</w:instrText>
        </w:r>
        <w:r w:rsidRPr="00FA17A5">
          <w:rPr>
            <w:rFonts w:cs="Times New Roman"/>
            <w:sz w:val="28"/>
            <w:szCs w:val="28"/>
          </w:rPr>
          <w:fldChar w:fldCharType="separate"/>
        </w:r>
        <w:r w:rsidR="00823FCF">
          <w:rPr>
            <w:rFonts w:cs="Times New Roman"/>
            <w:noProof/>
            <w:sz w:val="28"/>
            <w:szCs w:val="28"/>
          </w:rPr>
          <w:t>13</w:t>
        </w:r>
        <w:r w:rsidRPr="00FA17A5">
          <w:rPr>
            <w:rFonts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EA1E42C" w14:textId="77777777" w:rsidR="00072CCC" w:rsidRDefault="00072CCC" w:rsidP="00166023">
      <w:pPr>
        <w:spacing w:after="0" w:line="240" w:lineRule="auto"/>
      </w:pPr>
      <w:r>
        <w:separator/>
      </w:r>
    </w:p>
  </w:footnote>
  <w:footnote w:type="continuationSeparator" w:id="0">
    <w:p w14:paraId="21BD6979" w14:textId="77777777" w:rsidR="00072CCC" w:rsidRDefault="00072CCC" w:rsidP="001660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FF54E3"/>
    <w:multiLevelType w:val="multilevel"/>
    <w:tmpl w:val="C08AE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835FB9"/>
    <w:multiLevelType w:val="multilevel"/>
    <w:tmpl w:val="1D908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E52B22"/>
    <w:multiLevelType w:val="hybridMultilevel"/>
    <w:tmpl w:val="692653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E76C95"/>
    <w:multiLevelType w:val="multilevel"/>
    <w:tmpl w:val="AF7A6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5379C8"/>
    <w:multiLevelType w:val="multilevel"/>
    <w:tmpl w:val="3EDCFBEC"/>
    <w:lvl w:ilvl="0">
      <w:start w:val="1"/>
      <w:numFmt w:val="decimal"/>
      <w:pStyle w:val="1"/>
      <w:lvlText w:val="%1."/>
      <w:lvlJc w:val="left"/>
      <w:pPr>
        <w:ind w:left="3479" w:hanging="360"/>
      </w:pPr>
      <w:rPr>
        <w:rFonts w:hint="default"/>
      </w:rPr>
    </w:lvl>
    <w:lvl w:ilvl="1">
      <w:start w:val="1"/>
      <w:numFmt w:val="decimal"/>
      <w:pStyle w:val="2"/>
      <w:isLgl/>
      <w:lvlText w:val="%1.%2."/>
      <w:lvlJc w:val="left"/>
      <w:pPr>
        <w:ind w:left="4047" w:hanging="720"/>
      </w:pPr>
      <w:rPr>
        <w:rFonts w:hint="default"/>
        <w:color w:val="auto"/>
      </w:rPr>
    </w:lvl>
    <w:lvl w:ilvl="2">
      <w:start w:val="1"/>
      <w:numFmt w:val="decimal"/>
      <w:isLgl/>
      <w:lvlText w:val="%1.%2.%3."/>
      <w:lvlJc w:val="left"/>
      <w:pPr>
        <w:ind w:left="383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419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19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55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91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91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279" w:hanging="2160"/>
      </w:pPr>
      <w:rPr>
        <w:rFonts w:hint="default"/>
      </w:rPr>
    </w:lvl>
  </w:abstractNum>
  <w:abstractNum w:abstractNumId="5" w15:restartNumberingAfterBreak="0">
    <w:nsid w:val="1D851EF3"/>
    <w:multiLevelType w:val="multilevel"/>
    <w:tmpl w:val="1046B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9012AD"/>
    <w:multiLevelType w:val="multilevel"/>
    <w:tmpl w:val="33247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532725B"/>
    <w:multiLevelType w:val="multilevel"/>
    <w:tmpl w:val="9ADEC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F760C2"/>
    <w:multiLevelType w:val="multilevel"/>
    <w:tmpl w:val="8E62EE8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9" w15:restartNumberingAfterBreak="0">
    <w:nsid w:val="38F424C6"/>
    <w:multiLevelType w:val="multilevel"/>
    <w:tmpl w:val="FA7E7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F206F21"/>
    <w:multiLevelType w:val="multilevel"/>
    <w:tmpl w:val="409031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22E1B8D"/>
    <w:multiLevelType w:val="multilevel"/>
    <w:tmpl w:val="63B8F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3132DD"/>
    <w:multiLevelType w:val="multilevel"/>
    <w:tmpl w:val="232A6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15546AA"/>
    <w:multiLevelType w:val="hybridMultilevel"/>
    <w:tmpl w:val="1F0EB8C6"/>
    <w:lvl w:ilvl="0" w:tplc="1B5623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62146EF3"/>
    <w:multiLevelType w:val="multilevel"/>
    <w:tmpl w:val="3D44C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8A3048D"/>
    <w:multiLevelType w:val="multilevel"/>
    <w:tmpl w:val="73004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AB039A3"/>
    <w:multiLevelType w:val="hybridMultilevel"/>
    <w:tmpl w:val="2BDC18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B2A69CE"/>
    <w:multiLevelType w:val="multilevel"/>
    <w:tmpl w:val="BBAC4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735386"/>
    <w:multiLevelType w:val="multilevel"/>
    <w:tmpl w:val="E7E02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E533B94"/>
    <w:multiLevelType w:val="multilevel"/>
    <w:tmpl w:val="C136C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5604527"/>
    <w:multiLevelType w:val="multilevel"/>
    <w:tmpl w:val="39947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DFF689C"/>
    <w:multiLevelType w:val="multilevel"/>
    <w:tmpl w:val="107E3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4"/>
  </w:num>
  <w:num w:numId="3">
    <w:abstractNumId w:val="8"/>
  </w:num>
  <w:num w:numId="4">
    <w:abstractNumId w:val="4"/>
    <w:lvlOverride w:ilvl="0">
      <w:startOverride w:val="1"/>
    </w:lvlOverride>
  </w:num>
  <w:num w:numId="5">
    <w:abstractNumId w:val="16"/>
  </w:num>
  <w:num w:numId="6">
    <w:abstractNumId w:val="13"/>
  </w:num>
  <w:num w:numId="7">
    <w:abstractNumId w:val="14"/>
  </w:num>
  <w:num w:numId="8">
    <w:abstractNumId w:val="21"/>
  </w:num>
  <w:num w:numId="9">
    <w:abstractNumId w:val="15"/>
  </w:num>
  <w:num w:numId="10">
    <w:abstractNumId w:val="11"/>
  </w:num>
  <w:num w:numId="11">
    <w:abstractNumId w:val="7"/>
  </w:num>
  <w:num w:numId="12">
    <w:abstractNumId w:val="18"/>
  </w:num>
  <w:num w:numId="13">
    <w:abstractNumId w:val="3"/>
  </w:num>
  <w:num w:numId="14">
    <w:abstractNumId w:val="0"/>
  </w:num>
  <w:num w:numId="15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">
    <w:abstractNumId w:val="19"/>
  </w:num>
  <w:num w:numId="17">
    <w:abstractNumId w:val="20"/>
  </w:num>
  <w:num w:numId="18">
    <w:abstractNumId w:val="1"/>
  </w:num>
  <w:num w:numId="19">
    <w:abstractNumId w:val="17"/>
  </w:num>
  <w:num w:numId="20">
    <w:abstractNumId w:val="5"/>
  </w:num>
  <w:num w:numId="21">
    <w:abstractNumId w:val="6"/>
  </w:num>
  <w:num w:numId="22">
    <w:abstractNumId w:val="10"/>
  </w:num>
  <w:num w:numId="23">
    <w:abstractNumId w:val="12"/>
  </w:num>
  <w:num w:numId="2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1BFC"/>
    <w:rsid w:val="000047F1"/>
    <w:rsid w:val="00014761"/>
    <w:rsid w:val="0003491F"/>
    <w:rsid w:val="00042606"/>
    <w:rsid w:val="00061B82"/>
    <w:rsid w:val="00072CCC"/>
    <w:rsid w:val="00072D44"/>
    <w:rsid w:val="00092B4D"/>
    <w:rsid w:val="00093D23"/>
    <w:rsid w:val="000A29C9"/>
    <w:rsid w:val="000A737B"/>
    <w:rsid w:val="000B3B32"/>
    <w:rsid w:val="000B3C7E"/>
    <w:rsid w:val="000B4210"/>
    <w:rsid w:val="000B4592"/>
    <w:rsid w:val="000B4627"/>
    <w:rsid w:val="000C35B7"/>
    <w:rsid w:val="000C554A"/>
    <w:rsid w:val="000E530D"/>
    <w:rsid w:val="000F62E4"/>
    <w:rsid w:val="0010076B"/>
    <w:rsid w:val="00100A80"/>
    <w:rsid w:val="00111536"/>
    <w:rsid w:val="00115C31"/>
    <w:rsid w:val="001267D1"/>
    <w:rsid w:val="001368B6"/>
    <w:rsid w:val="001506A1"/>
    <w:rsid w:val="00156080"/>
    <w:rsid w:val="00161CAD"/>
    <w:rsid w:val="00166023"/>
    <w:rsid w:val="00183BA4"/>
    <w:rsid w:val="00197990"/>
    <w:rsid w:val="001C5D74"/>
    <w:rsid w:val="001E364D"/>
    <w:rsid w:val="001F0B69"/>
    <w:rsid w:val="001F3847"/>
    <w:rsid w:val="001F72D4"/>
    <w:rsid w:val="002149B3"/>
    <w:rsid w:val="00217586"/>
    <w:rsid w:val="00221BE8"/>
    <w:rsid w:val="00230EEB"/>
    <w:rsid w:val="0023307F"/>
    <w:rsid w:val="00233AF4"/>
    <w:rsid w:val="002345E1"/>
    <w:rsid w:val="00234B4C"/>
    <w:rsid w:val="00243B4F"/>
    <w:rsid w:val="00265754"/>
    <w:rsid w:val="00270CE1"/>
    <w:rsid w:val="002818C9"/>
    <w:rsid w:val="00281CD5"/>
    <w:rsid w:val="002A64E7"/>
    <w:rsid w:val="002C44D8"/>
    <w:rsid w:val="002D325D"/>
    <w:rsid w:val="002E2C00"/>
    <w:rsid w:val="002E6358"/>
    <w:rsid w:val="002F2246"/>
    <w:rsid w:val="002F23BF"/>
    <w:rsid w:val="002F418F"/>
    <w:rsid w:val="00302736"/>
    <w:rsid w:val="00306854"/>
    <w:rsid w:val="00311E4F"/>
    <w:rsid w:val="00322D23"/>
    <w:rsid w:val="00325876"/>
    <w:rsid w:val="00373DD9"/>
    <w:rsid w:val="0038246E"/>
    <w:rsid w:val="003A14D0"/>
    <w:rsid w:val="003A165D"/>
    <w:rsid w:val="003A35C7"/>
    <w:rsid w:val="003E08CE"/>
    <w:rsid w:val="003E2107"/>
    <w:rsid w:val="004146C1"/>
    <w:rsid w:val="004245BB"/>
    <w:rsid w:val="00427085"/>
    <w:rsid w:val="0042785B"/>
    <w:rsid w:val="004318F9"/>
    <w:rsid w:val="00436A07"/>
    <w:rsid w:val="00437529"/>
    <w:rsid w:val="004460BC"/>
    <w:rsid w:val="00452A9A"/>
    <w:rsid w:val="0046644A"/>
    <w:rsid w:val="00470DA0"/>
    <w:rsid w:val="0048301A"/>
    <w:rsid w:val="00485D1F"/>
    <w:rsid w:val="00496689"/>
    <w:rsid w:val="004B5E21"/>
    <w:rsid w:val="004C411F"/>
    <w:rsid w:val="004C4B79"/>
    <w:rsid w:val="004C5221"/>
    <w:rsid w:val="004D4216"/>
    <w:rsid w:val="004E33D8"/>
    <w:rsid w:val="004E4EEE"/>
    <w:rsid w:val="004F024E"/>
    <w:rsid w:val="00560213"/>
    <w:rsid w:val="00571EF1"/>
    <w:rsid w:val="00586337"/>
    <w:rsid w:val="00595B11"/>
    <w:rsid w:val="00597C25"/>
    <w:rsid w:val="005A21E2"/>
    <w:rsid w:val="005B3F5D"/>
    <w:rsid w:val="005C3E62"/>
    <w:rsid w:val="005C40B3"/>
    <w:rsid w:val="005C7E61"/>
    <w:rsid w:val="005E0365"/>
    <w:rsid w:val="005E27CD"/>
    <w:rsid w:val="005F3695"/>
    <w:rsid w:val="006060C0"/>
    <w:rsid w:val="006306E7"/>
    <w:rsid w:val="0064021B"/>
    <w:rsid w:val="00643FAD"/>
    <w:rsid w:val="00665C7A"/>
    <w:rsid w:val="00693258"/>
    <w:rsid w:val="00695FE9"/>
    <w:rsid w:val="006A49C1"/>
    <w:rsid w:val="006A756C"/>
    <w:rsid w:val="006B0A53"/>
    <w:rsid w:val="006B3BEB"/>
    <w:rsid w:val="006C0ED4"/>
    <w:rsid w:val="006D1B5B"/>
    <w:rsid w:val="006D634C"/>
    <w:rsid w:val="007033CC"/>
    <w:rsid w:val="007039D0"/>
    <w:rsid w:val="00707E08"/>
    <w:rsid w:val="00713B51"/>
    <w:rsid w:val="00727088"/>
    <w:rsid w:val="00754768"/>
    <w:rsid w:val="00765189"/>
    <w:rsid w:val="007669A4"/>
    <w:rsid w:val="00781973"/>
    <w:rsid w:val="00787A18"/>
    <w:rsid w:val="007A3150"/>
    <w:rsid w:val="007A7091"/>
    <w:rsid w:val="007B0C7B"/>
    <w:rsid w:val="007B660F"/>
    <w:rsid w:val="007D0C22"/>
    <w:rsid w:val="007F4166"/>
    <w:rsid w:val="00800EE4"/>
    <w:rsid w:val="00801C09"/>
    <w:rsid w:val="00823FCF"/>
    <w:rsid w:val="00832C1A"/>
    <w:rsid w:val="00841E44"/>
    <w:rsid w:val="00842384"/>
    <w:rsid w:val="00846F3D"/>
    <w:rsid w:val="008612FA"/>
    <w:rsid w:val="00862468"/>
    <w:rsid w:val="00877C97"/>
    <w:rsid w:val="008825E1"/>
    <w:rsid w:val="00886272"/>
    <w:rsid w:val="00892287"/>
    <w:rsid w:val="008A1CB0"/>
    <w:rsid w:val="008C2EA1"/>
    <w:rsid w:val="008C44F6"/>
    <w:rsid w:val="008C4501"/>
    <w:rsid w:val="008C61A7"/>
    <w:rsid w:val="008D0D14"/>
    <w:rsid w:val="008D1C4D"/>
    <w:rsid w:val="009136B2"/>
    <w:rsid w:val="00920B76"/>
    <w:rsid w:val="00921317"/>
    <w:rsid w:val="0092256A"/>
    <w:rsid w:val="009247B1"/>
    <w:rsid w:val="0093773D"/>
    <w:rsid w:val="00941D73"/>
    <w:rsid w:val="00946D37"/>
    <w:rsid w:val="00951B5C"/>
    <w:rsid w:val="009713E5"/>
    <w:rsid w:val="0098504E"/>
    <w:rsid w:val="009A01BC"/>
    <w:rsid w:val="009B05AC"/>
    <w:rsid w:val="009B23C3"/>
    <w:rsid w:val="009B3EA0"/>
    <w:rsid w:val="009B4EDB"/>
    <w:rsid w:val="009D4D86"/>
    <w:rsid w:val="009D70DE"/>
    <w:rsid w:val="009F2DC0"/>
    <w:rsid w:val="009F318D"/>
    <w:rsid w:val="00A05384"/>
    <w:rsid w:val="00A12021"/>
    <w:rsid w:val="00A31FED"/>
    <w:rsid w:val="00A44CB9"/>
    <w:rsid w:val="00A53022"/>
    <w:rsid w:val="00A655AA"/>
    <w:rsid w:val="00A722E2"/>
    <w:rsid w:val="00A76EF2"/>
    <w:rsid w:val="00AB34F4"/>
    <w:rsid w:val="00AC60B5"/>
    <w:rsid w:val="00B003D7"/>
    <w:rsid w:val="00B116A5"/>
    <w:rsid w:val="00B36C04"/>
    <w:rsid w:val="00B70D04"/>
    <w:rsid w:val="00B74A17"/>
    <w:rsid w:val="00B9647D"/>
    <w:rsid w:val="00B964EE"/>
    <w:rsid w:val="00BA2275"/>
    <w:rsid w:val="00BA471F"/>
    <w:rsid w:val="00BB112A"/>
    <w:rsid w:val="00BB3FA5"/>
    <w:rsid w:val="00BC117B"/>
    <w:rsid w:val="00BD04A8"/>
    <w:rsid w:val="00BD402D"/>
    <w:rsid w:val="00BE2FFF"/>
    <w:rsid w:val="00C06B3F"/>
    <w:rsid w:val="00C102BD"/>
    <w:rsid w:val="00C14CD6"/>
    <w:rsid w:val="00C2408A"/>
    <w:rsid w:val="00C373F0"/>
    <w:rsid w:val="00C41771"/>
    <w:rsid w:val="00C55D5A"/>
    <w:rsid w:val="00C7503B"/>
    <w:rsid w:val="00C92E90"/>
    <w:rsid w:val="00CB2F0C"/>
    <w:rsid w:val="00CD446B"/>
    <w:rsid w:val="00CE323F"/>
    <w:rsid w:val="00CF6905"/>
    <w:rsid w:val="00D04EB1"/>
    <w:rsid w:val="00D1778D"/>
    <w:rsid w:val="00D35C99"/>
    <w:rsid w:val="00D4091F"/>
    <w:rsid w:val="00D512CC"/>
    <w:rsid w:val="00D60B2B"/>
    <w:rsid w:val="00D93BB0"/>
    <w:rsid w:val="00DB1B10"/>
    <w:rsid w:val="00DB347A"/>
    <w:rsid w:val="00DB7378"/>
    <w:rsid w:val="00DC699F"/>
    <w:rsid w:val="00DD4C64"/>
    <w:rsid w:val="00DD7622"/>
    <w:rsid w:val="00DE6E73"/>
    <w:rsid w:val="00DF39FF"/>
    <w:rsid w:val="00E32E82"/>
    <w:rsid w:val="00E57911"/>
    <w:rsid w:val="00E6573F"/>
    <w:rsid w:val="00E71EB2"/>
    <w:rsid w:val="00E76111"/>
    <w:rsid w:val="00E80A9A"/>
    <w:rsid w:val="00E961C5"/>
    <w:rsid w:val="00E975FE"/>
    <w:rsid w:val="00EB0719"/>
    <w:rsid w:val="00EB5CEA"/>
    <w:rsid w:val="00EB60D0"/>
    <w:rsid w:val="00EC0E2F"/>
    <w:rsid w:val="00EC2BE8"/>
    <w:rsid w:val="00EC55CA"/>
    <w:rsid w:val="00ED50EF"/>
    <w:rsid w:val="00EE36A6"/>
    <w:rsid w:val="00EE5ECF"/>
    <w:rsid w:val="00EE7DE8"/>
    <w:rsid w:val="00F03F18"/>
    <w:rsid w:val="00F12A01"/>
    <w:rsid w:val="00F2120F"/>
    <w:rsid w:val="00F41BFC"/>
    <w:rsid w:val="00F45C88"/>
    <w:rsid w:val="00F50106"/>
    <w:rsid w:val="00F51115"/>
    <w:rsid w:val="00F54B69"/>
    <w:rsid w:val="00F70BB5"/>
    <w:rsid w:val="00F872E8"/>
    <w:rsid w:val="00FA17A5"/>
    <w:rsid w:val="00FA18AD"/>
    <w:rsid w:val="00FB7E20"/>
    <w:rsid w:val="00FD4B66"/>
    <w:rsid w:val="00FF2205"/>
    <w:rsid w:val="00FF4F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E855DD1"/>
  <w15:chartTrackingRefBased/>
  <w15:docId w15:val="{BD258E28-0367-4DDE-9170-4C00E0B822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E33D8"/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7039D0"/>
    <w:pPr>
      <w:keepNext/>
      <w:keepLines/>
      <w:numPr>
        <w:numId w:val="2"/>
      </w:numPr>
      <w:spacing w:after="0" w:line="240" w:lineRule="auto"/>
      <w:ind w:left="851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C102BD"/>
    <w:pPr>
      <w:keepNext/>
      <w:keepLines/>
      <w:numPr>
        <w:ilvl w:val="1"/>
        <w:numId w:val="2"/>
      </w:numPr>
      <w:tabs>
        <w:tab w:val="left" w:pos="1276"/>
      </w:tabs>
      <w:spacing w:after="0" w:line="240" w:lineRule="auto"/>
      <w:ind w:left="0" w:firstLine="680"/>
      <w:outlineLvl w:val="1"/>
    </w:pPr>
    <w:rPr>
      <w:rFonts w:eastAsiaTheme="majorEastAsia" w:cstheme="majorBidi"/>
      <w:b/>
      <w:sz w:val="28"/>
      <w:szCs w:val="2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F45C88"/>
    <w:pPr>
      <w:keepNext/>
      <w:keepLines/>
      <w:spacing w:after="0" w:line="360" w:lineRule="auto"/>
      <w:outlineLvl w:val="2"/>
    </w:pPr>
    <w:rPr>
      <w:rFonts w:eastAsiaTheme="majorEastAsia" w:cstheme="majorBidi"/>
      <w:b/>
      <w:sz w:val="28"/>
      <w:szCs w:val="24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437529"/>
    <w:pPr>
      <w:keepNext/>
      <w:keepLines/>
      <w:spacing w:after="0" w:line="240" w:lineRule="auto"/>
      <w:ind w:firstLine="709"/>
      <w:outlineLvl w:val="3"/>
    </w:pPr>
    <w:rPr>
      <w:rFonts w:eastAsiaTheme="majorEastAsia" w:cstheme="majorBidi"/>
      <w:b/>
      <w:i/>
      <w:iCs/>
      <w:sz w:val="28"/>
      <w:u w:val="singl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039D0"/>
    <w:rPr>
      <w:rFonts w:ascii="Times New Roman" w:eastAsiaTheme="majorEastAsia" w:hAnsi="Times New Roman" w:cstheme="majorBidi"/>
      <w:b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F41BFC"/>
    <w:pPr>
      <w:outlineLvl w:val="9"/>
    </w:pPr>
    <w:rPr>
      <w:kern w:val="0"/>
      <w:lang w:eastAsia="ru-RU"/>
      <w14:ligatures w14:val="none"/>
    </w:rPr>
  </w:style>
  <w:style w:type="paragraph" w:customStyle="1" w:styleId="a4">
    <w:name w:val="Основной"/>
    <w:basedOn w:val="a"/>
    <w:link w:val="a5"/>
    <w:qFormat/>
    <w:rsid w:val="00DD7622"/>
    <w:pPr>
      <w:spacing w:after="0" w:line="360" w:lineRule="auto"/>
      <w:ind w:firstLine="709"/>
      <w:jc w:val="both"/>
    </w:pPr>
    <w:rPr>
      <w:sz w:val="28"/>
    </w:rPr>
  </w:style>
  <w:style w:type="character" w:customStyle="1" w:styleId="a5">
    <w:name w:val="Основной Знак"/>
    <w:basedOn w:val="a0"/>
    <w:link w:val="a4"/>
    <w:rsid w:val="00DD7622"/>
    <w:rPr>
      <w:rFonts w:ascii="Times New Roman" w:hAnsi="Times New Roman"/>
      <w:sz w:val="28"/>
    </w:rPr>
  </w:style>
  <w:style w:type="paragraph" w:styleId="a6">
    <w:name w:val="Title"/>
    <w:basedOn w:val="a"/>
    <w:next w:val="a"/>
    <w:link w:val="a7"/>
    <w:uiPriority w:val="10"/>
    <w:qFormat/>
    <w:rsid w:val="00F41BFC"/>
    <w:pPr>
      <w:spacing w:after="0" w:line="240" w:lineRule="auto"/>
      <w:contextualSpacing/>
      <w:jc w:val="center"/>
    </w:pPr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a7">
    <w:name w:val="Заголовок Знак"/>
    <w:basedOn w:val="a0"/>
    <w:link w:val="a6"/>
    <w:uiPriority w:val="10"/>
    <w:rsid w:val="00F41BFC"/>
    <w:rPr>
      <w:rFonts w:ascii="Times New Roman" w:eastAsiaTheme="majorEastAsia" w:hAnsi="Times New Roman" w:cstheme="majorBidi"/>
      <w:b/>
      <w:spacing w:val="-10"/>
      <w:kern w:val="28"/>
      <w:sz w:val="32"/>
      <w:szCs w:val="56"/>
    </w:rPr>
  </w:style>
  <w:style w:type="paragraph" w:styleId="11">
    <w:name w:val="toc 1"/>
    <w:basedOn w:val="a"/>
    <w:next w:val="a"/>
    <w:autoRedefine/>
    <w:uiPriority w:val="39"/>
    <w:unhideWhenUsed/>
    <w:rsid w:val="00BB112A"/>
    <w:pPr>
      <w:spacing w:after="100"/>
    </w:pPr>
  </w:style>
  <w:style w:type="character" w:styleId="a8">
    <w:name w:val="Hyperlink"/>
    <w:basedOn w:val="a0"/>
    <w:uiPriority w:val="99"/>
    <w:unhideWhenUsed/>
    <w:rsid w:val="00BB112A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C102BD"/>
    <w:rPr>
      <w:rFonts w:ascii="Times New Roman" w:eastAsiaTheme="majorEastAsia" w:hAnsi="Times New Roman" w:cstheme="majorBidi"/>
      <w:b/>
      <w:sz w:val="28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892287"/>
    <w:pPr>
      <w:tabs>
        <w:tab w:val="right" w:leader="dot" w:pos="9345"/>
      </w:tabs>
      <w:spacing w:after="100"/>
      <w:ind w:left="220"/>
    </w:pPr>
    <w:rPr>
      <w:rFonts w:cs="Times New Roman"/>
      <w:noProof/>
    </w:rPr>
  </w:style>
  <w:style w:type="paragraph" w:styleId="a9">
    <w:name w:val="header"/>
    <w:basedOn w:val="a"/>
    <w:link w:val="aa"/>
    <w:uiPriority w:val="99"/>
    <w:unhideWhenUsed/>
    <w:rsid w:val="001660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166023"/>
  </w:style>
  <w:style w:type="paragraph" w:styleId="ab">
    <w:name w:val="footer"/>
    <w:basedOn w:val="a"/>
    <w:link w:val="ac"/>
    <w:uiPriority w:val="99"/>
    <w:unhideWhenUsed/>
    <w:rsid w:val="001660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166023"/>
  </w:style>
  <w:style w:type="table" w:styleId="ad">
    <w:name w:val="Table Grid"/>
    <w:basedOn w:val="a1"/>
    <w:uiPriority w:val="39"/>
    <w:rsid w:val="009F2D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List Paragraph"/>
    <w:basedOn w:val="a"/>
    <w:uiPriority w:val="34"/>
    <w:qFormat/>
    <w:rsid w:val="00161CAD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F45C88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rsid w:val="00437529"/>
    <w:rPr>
      <w:rFonts w:ascii="Times New Roman" w:eastAsiaTheme="majorEastAsia" w:hAnsi="Times New Roman" w:cstheme="majorBidi"/>
      <w:b/>
      <w:i/>
      <w:iCs/>
      <w:sz w:val="28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4C4B79"/>
    <w:pPr>
      <w:spacing w:after="100"/>
      <w:ind w:left="480"/>
    </w:pPr>
  </w:style>
  <w:style w:type="paragraph" w:customStyle="1" w:styleId="font-claude-response-body">
    <w:name w:val="font-claude-response-body"/>
    <w:basedOn w:val="a"/>
    <w:rsid w:val="006D1B5B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:lang w:eastAsia="ru-RU"/>
      <w14:ligatures w14:val="none"/>
    </w:rPr>
  </w:style>
  <w:style w:type="character" w:styleId="af">
    <w:name w:val="Strong"/>
    <w:basedOn w:val="a0"/>
    <w:uiPriority w:val="22"/>
    <w:qFormat/>
    <w:rsid w:val="00115C3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56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9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9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7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01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43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1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37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0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81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4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4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6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7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3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7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7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2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0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0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55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2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99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00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8B3755-9648-44C1-810B-412906C68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515</TotalTime>
  <Pages>1</Pages>
  <Words>1956</Words>
  <Characters>11154</Characters>
  <Application>Microsoft Office Word</Application>
  <DocSecurity>0</DocSecurity>
  <Lines>92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Саша Волков</dc:creator>
  <cp:keywords/>
  <dc:description/>
  <cp:lastModifiedBy>Студент</cp:lastModifiedBy>
  <cp:revision>46</cp:revision>
  <dcterms:created xsi:type="dcterms:W3CDTF">2025-11-17T11:53:00Z</dcterms:created>
  <dcterms:modified xsi:type="dcterms:W3CDTF">2026-03-31T19:27:00Z</dcterms:modified>
</cp:coreProperties>
</file>