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DB1" w:rsidRPr="00681DB1" w:rsidRDefault="00681DB1" w:rsidP="00681DB1">
      <w:pPr>
        <w:jc w:val="center"/>
        <w:rPr>
          <w:rFonts w:ascii="Times New Roman" w:hAnsi="Times New Roman" w:cs="Times New Roman"/>
          <w:b/>
          <w:sz w:val="28"/>
        </w:rPr>
      </w:pPr>
      <w:r w:rsidRPr="00681DB1">
        <w:rPr>
          <w:rFonts w:ascii="Times New Roman" w:hAnsi="Times New Roman" w:cs="Times New Roman"/>
          <w:b/>
          <w:sz w:val="28"/>
        </w:rPr>
        <w:t>Риск невыполнения обязательств с использованием глубокого обучения</w:t>
      </w:r>
    </w:p>
    <w:p w:rsidR="00681DB1" w:rsidRPr="00681DB1" w:rsidRDefault="00681DB1" w:rsidP="00681DB1">
      <w:pPr>
        <w:ind w:firstLine="709"/>
        <w:rPr>
          <w:rFonts w:ascii="Times New Roman" w:hAnsi="Times New Roman" w:cs="Times New Roman"/>
          <w:sz w:val="28"/>
        </w:rPr>
      </w:pPr>
      <w:r w:rsidRPr="00681DB1">
        <w:rPr>
          <w:rFonts w:ascii="Times New Roman" w:hAnsi="Times New Roman" w:cs="Times New Roman"/>
          <w:sz w:val="28"/>
        </w:rPr>
        <w:t>Многие люди с трудом получают ссуды</w:t>
      </w:r>
      <w:r w:rsidR="00E40975">
        <w:rPr>
          <w:rStyle w:val="a9"/>
          <w:rFonts w:ascii="Times New Roman" w:hAnsi="Times New Roman" w:cs="Times New Roman"/>
          <w:sz w:val="28"/>
        </w:rPr>
        <w:footnoteReference w:id="1"/>
      </w:r>
      <w:r w:rsidRPr="00681DB1">
        <w:rPr>
          <w:rFonts w:ascii="Times New Roman" w:hAnsi="Times New Roman" w:cs="Times New Roman"/>
          <w:sz w:val="28"/>
        </w:rPr>
        <w:t xml:space="preserve">из-за </w:t>
      </w:r>
      <w:r w:rsidR="009238B1">
        <w:rPr>
          <w:rFonts w:ascii="Times New Roman" w:hAnsi="Times New Roman" w:cs="Times New Roman"/>
          <w:sz w:val="28"/>
        </w:rPr>
        <w:t>плохой</w:t>
      </w:r>
      <w:r w:rsidRPr="00681DB1">
        <w:rPr>
          <w:rFonts w:ascii="Times New Roman" w:hAnsi="Times New Roman" w:cs="Times New Roman"/>
          <w:sz w:val="28"/>
        </w:rPr>
        <w:t xml:space="preserve"> кредитной истории или ее отсутствия. Такие компании, как Home Credit, стремятся расширить доступ к финансовым услугам для населения, не охва</w:t>
      </w:r>
      <w:r w:rsidR="00AC0A7A">
        <w:rPr>
          <w:rFonts w:ascii="Times New Roman" w:hAnsi="Times New Roman" w:cs="Times New Roman"/>
          <w:sz w:val="28"/>
        </w:rPr>
        <w:t>ченного банковской сферой</w:t>
      </w:r>
      <w:r w:rsidRPr="00681DB1">
        <w:rPr>
          <w:rFonts w:ascii="Times New Roman" w:hAnsi="Times New Roman" w:cs="Times New Roman"/>
          <w:sz w:val="28"/>
        </w:rPr>
        <w:t xml:space="preserve">, путем предоставления положительного и безопасного опыта заимствования. Чтобы убедиться, что у этого населения есть положительный опыт кредитования, Home Credit использует различные альтернативные данные (например, информацию о телефонных компаниях и транзакциях) для прогнозирования платежеспособности своих клиентов. Используя различные методы статистики, машинного обучения и глубокого обучения, </w:t>
      </w:r>
      <w:r w:rsidR="00AC0A7A">
        <w:rPr>
          <w:rFonts w:ascii="Times New Roman" w:hAnsi="Times New Roman" w:cs="Times New Roman"/>
          <w:sz w:val="28"/>
        </w:rPr>
        <w:t>раскрывается</w:t>
      </w:r>
      <w:r w:rsidRPr="00681DB1">
        <w:rPr>
          <w:rFonts w:ascii="Times New Roman" w:hAnsi="Times New Roman" w:cs="Times New Roman"/>
          <w:sz w:val="28"/>
        </w:rPr>
        <w:t xml:space="preserve"> весь потенциал данных. Это гарантирует, что клиенты, способные к погашению, не будут отклонены и что ссуды будут выдаваться с указанием основной суммы, срока и календаря погашения, что позволит их клиентам добиться успеха.</w:t>
      </w:r>
    </w:p>
    <w:p w:rsidR="00681DB1" w:rsidRPr="00681DB1" w:rsidRDefault="00681DB1" w:rsidP="00681DB1">
      <w:pPr>
        <w:ind w:firstLine="709"/>
        <w:rPr>
          <w:rFonts w:ascii="Times New Roman" w:hAnsi="Times New Roman" w:cs="Times New Roman"/>
          <w:sz w:val="28"/>
        </w:rPr>
      </w:pPr>
      <w:r w:rsidRPr="00681DB1">
        <w:rPr>
          <w:rFonts w:ascii="Times New Roman" w:hAnsi="Times New Roman" w:cs="Times New Roman"/>
          <w:sz w:val="28"/>
        </w:rPr>
        <w:t>Цель этого проекта - использовать исторические данные о заявках на получение ссуды, чтобы предсказать, сможет ли заявитель выплатить ссуду. Это стандартная задача классификации:</w:t>
      </w:r>
    </w:p>
    <w:p w:rsidR="00681DB1" w:rsidRPr="00DE2729" w:rsidRDefault="00681DB1" w:rsidP="00DE2729">
      <w:pPr>
        <w:pStyle w:val="a6"/>
        <w:numPr>
          <w:ilvl w:val="0"/>
          <w:numId w:val="1"/>
        </w:numPr>
        <w:ind w:left="397" w:firstLine="0"/>
        <w:rPr>
          <w:rFonts w:ascii="Times New Roman" w:hAnsi="Times New Roman" w:cs="Times New Roman"/>
          <w:sz w:val="28"/>
        </w:rPr>
      </w:pPr>
      <w:r w:rsidRPr="00DE2729">
        <w:rPr>
          <w:rFonts w:ascii="Times New Roman" w:hAnsi="Times New Roman" w:cs="Times New Roman"/>
          <w:sz w:val="28"/>
        </w:rPr>
        <w:t>Под наблюдением: метки</w:t>
      </w:r>
      <w:r w:rsidR="00B0428B">
        <w:rPr>
          <w:rFonts w:ascii="Times New Roman" w:hAnsi="Times New Roman" w:cs="Times New Roman"/>
          <w:sz w:val="28"/>
        </w:rPr>
        <w:t>,</w:t>
      </w:r>
      <w:r w:rsidRPr="00DE2729">
        <w:rPr>
          <w:rFonts w:ascii="Times New Roman" w:hAnsi="Times New Roman" w:cs="Times New Roman"/>
          <w:sz w:val="28"/>
        </w:rPr>
        <w:t xml:space="preserve"> включаю</w:t>
      </w:r>
      <w:r w:rsidR="00B0428B">
        <w:rPr>
          <w:rFonts w:ascii="Times New Roman" w:hAnsi="Times New Roman" w:cs="Times New Roman"/>
          <w:sz w:val="28"/>
        </w:rPr>
        <w:t>щиеся</w:t>
      </w:r>
      <w:r w:rsidRPr="00DE2729">
        <w:rPr>
          <w:rFonts w:ascii="Times New Roman" w:hAnsi="Times New Roman" w:cs="Times New Roman"/>
          <w:sz w:val="28"/>
        </w:rPr>
        <w:t xml:space="preserve"> в обучающие данные, и цель состоит в том, чтобы обучить модель научиться предсказывать метки на основе функций.</w:t>
      </w:r>
    </w:p>
    <w:p w:rsidR="00726FF8" w:rsidRDefault="00681DB1" w:rsidP="00DE2729">
      <w:pPr>
        <w:pStyle w:val="a6"/>
        <w:numPr>
          <w:ilvl w:val="0"/>
          <w:numId w:val="1"/>
        </w:numPr>
        <w:ind w:left="397" w:firstLine="0"/>
        <w:rPr>
          <w:rFonts w:ascii="Times New Roman" w:hAnsi="Times New Roman" w:cs="Times New Roman"/>
          <w:sz w:val="28"/>
        </w:rPr>
      </w:pPr>
      <w:r w:rsidRPr="00DE2729">
        <w:rPr>
          <w:rFonts w:ascii="Times New Roman" w:hAnsi="Times New Roman" w:cs="Times New Roman"/>
          <w:sz w:val="28"/>
        </w:rPr>
        <w:t>Классификация: метка представляет собой двоичную переменную, 0 (погашает ссуду вовремя), 1 (будет трудно погасить ссуду).</w:t>
      </w:r>
    </w:p>
    <w:p w:rsidR="00864486" w:rsidRPr="0034627F" w:rsidRDefault="00864486" w:rsidP="00864486">
      <w:pPr>
        <w:rPr>
          <w:rFonts w:ascii="Times New Roman" w:hAnsi="Times New Roman" w:cs="Times New Roman"/>
          <w:sz w:val="28"/>
        </w:rPr>
      </w:pPr>
      <w:r>
        <w:rPr>
          <w:rFonts w:ascii="Times New Roman" w:hAnsi="Times New Roman" w:cs="Times New Roman"/>
          <w:sz w:val="28"/>
        </w:rPr>
        <w:t>Данные были взяты с сайта</w:t>
      </w:r>
      <w:r w:rsidRPr="00864486">
        <w:rPr>
          <w:rFonts w:ascii="Times New Roman" w:hAnsi="Times New Roman" w:cs="Times New Roman"/>
          <w:sz w:val="28"/>
        </w:rPr>
        <w:t xml:space="preserve"> </w:t>
      </w:r>
      <w:r>
        <w:rPr>
          <w:rFonts w:ascii="Times New Roman" w:hAnsi="Times New Roman" w:cs="Times New Roman"/>
          <w:sz w:val="28"/>
          <w:lang w:val="en-US"/>
        </w:rPr>
        <w:t>kaggle</w:t>
      </w:r>
      <w:r w:rsidR="0034627F">
        <w:rPr>
          <w:rFonts w:ascii="Times New Roman" w:hAnsi="Times New Roman" w:cs="Times New Roman"/>
          <w:sz w:val="28"/>
        </w:rPr>
        <w:t>, ссылка на данные указана в использованной литературе.</w:t>
      </w:r>
    </w:p>
    <w:p w:rsidR="00C26EAD" w:rsidRDefault="00C26EAD" w:rsidP="00180AD3">
      <w:pPr>
        <w:ind w:firstLine="709"/>
        <w:rPr>
          <w:rFonts w:ascii="Times New Roman" w:hAnsi="Times New Roman" w:cs="Times New Roman"/>
          <w:sz w:val="28"/>
        </w:rPr>
      </w:pPr>
      <w:r>
        <w:rPr>
          <w:rFonts w:ascii="Times New Roman" w:hAnsi="Times New Roman" w:cs="Times New Roman"/>
          <w:sz w:val="28"/>
        </w:rPr>
        <w:t xml:space="preserve">Данная тема несет особую актуальность в текущее время, ссуда более выгодна для заемщика, т. к. она основывается на безвозмездной основе, в случае отказа, клиент ищет другие способы достичь желаемой цели, и </w:t>
      </w:r>
      <w:r w:rsidR="00B648E3">
        <w:rPr>
          <w:rFonts w:ascii="Times New Roman" w:hAnsi="Times New Roman" w:cs="Times New Roman"/>
          <w:sz w:val="28"/>
        </w:rPr>
        <w:t>подвергается большому риску попасть</w:t>
      </w:r>
      <w:r>
        <w:rPr>
          <w:rFonts w:ascii="Times New Roman" w:hAnsi="Times New Roman" w:cs="Times New Roman"/>
          <w:sz w:val="28"/>
        </w:rPr>
        <w:t xml:space="preserve"> в очень невыгодные условия кредитования после отказа в ссуде, а иногда и вовсе </w:t>
      </w:r>
      <w:r w:rsidR="00B648E3">
        <w:rPr>
          <w:rFonts w:ascii="Times New Roman" w:hAnsi="Times New Roman" w:cs="Times New Roman"/>
          <w:sz w:val="28"/>
        </w:rPr>
        <w:t>оказаться на быстрых займах</w:t>
      </w:r>
      <w:r>
        <w:rPr>
          <w:rFonts w:ascii="Times New Roman" w:hAnsi="Times New Roman" w:cs="Times New Roman"/>
          <w:sz w:val="28"/>
        </w:rPr>
        <w:t xml:space="preserve"> </w:t>
      </w:r>
      <w:r w:rsidR="00B648E3">
        <w:rPr>
          <w:rFonts w:ascii="Times New Roman" w:hAnsi="Times New Roman" w:cs="Times New Roman"/>
          <w:sz w:val="28"/>
        </w:rPr>
        <w:t>у мошенников</w:t>
      </w:r>
      <w:r>
        <w:rPr>
          <w:rFonts w:ascii="Times New Roman" w:hAnsi="Times New Roman" w:cs="Times New Roman"/>
          <w:sz w:val="28"/>
        </w:rPr>
        <w:t xml:space="preserve">. Поэтому, чтобы обезопасить и </w:t>
      </w:r>
      <w:r w:rsidR="00B648E3">
        <w:rPr>
          <w:rFonts w:ascii="Times New Roman" w:hAnsi="Times New Roman" w:cs="Times New Roman"/>
          <w:sz w:val="28"/>
        </w:rPr>
        <w:t>банк,</w:t>
      </w:r>
      <w:r>
        <w:rPr>
          <w:rFonts w:ascii="Times New Roman" w:hAnsi="Times New Roman" w:cs="Times New Roman"/>
          <w:sz w:val="28"/>
        </w:rPr>
        <w:t xml:space="preserve"> и клиента, необходимо тщательно проработать механизм на выдачу ссуды</w:t>
      </w:r>
      <w:r w:rsidR="00B648E3">
        <w:rPr>
          <w:rFonts w:ascii="Times New Roman" w:hAnsi="Times New Roman" w:cs="Times New Roman"/>
          <w:sz w:val="28"/>
        </w:rPr>
        <w:t xml:space="preserve"> заемщику.</w:t>
      </w:r>
    </w:p>
    <w:p w:rsidR="00B648E3" w:rsidRPr="00B648E3" w:rsidRDefault="00B648E3" w:rsidP="00180AD3">
      <w:pPr>
        <w:ind w:firstLine="709"/>
        <w:rPr>
          <w:rFonts w:ascii="Times New Roman" w:hAnsi="Times New Roman" w:cs="Times New Roman"/>
          <w:sz w:val="28"/>
        </w:rPr>
      </w:pPr>
      <w:r>
        <w:rPr>
          <w:rFonts w:ascii="Times New Roman" w:hAnsi="Times New Roman" w:cs="Times New Roman"/>
          <w:sz w:val="28"/>
        </w:rPr>
        <w:t>В качестве оценки метрик качеств</w:t>
      </w:r>
      <w:r w:rsidR="00DC09F1">
        <w:rPr>
          <w:rFonts w:ascii="Times New Roman" w:hAnsi="Times New Roman" w:cs="Times New Roman"/>
          <w:sz w:val="28"/>
        </w:rPr>
        <w:t>а модели в своем исследовании в исследовании использована</w:t>
      </w:r>
      <w:r>
        <w:rPr>
          <w:rFonts w:ascii="Times New Roman" w:hAnsi="Times New Roman" w:cs="Times New Roman"/>
          <w:sz w:val="28"/>
        </w:rPr>
        <w:t xml:space="preserve"> ф</w:t>
      </w:r>
      <w:r w:rsidRPr="00B648E3">
        <w:rPr>
          <w:rFonts w:ascii="Times New Roman" w:hAnsi="Times New Roman" w:cs="Times New Roman"/>
          <w:sz w:val="28"/>
        </w:rPr>
        <w:t>ункция roc_curve</w:t>
      </w:r>
      <w:r>
        <w:rPr>
          <w:rFonts w:ascii="Times New Roman" w:hAnsi="Times New Roman" w:cs="Times New Roman"/>
          <w:sz w:val="28"/>
        </w:rPr>
        <w:t xml:space="preserve">, которая </w:t>
      </w:r>
      <w:r w:rsidRPr="00B648E3">
        <w:rPr>
          <w:rFonts w:ascii="Times New Roman" w:hAnsi="Times New Roman" w:cs="Times New Roman"/>
          <w:sz w:val="28"/>
        </w:rPr>
        <w:t>вычисляет рабочую характеристическую кривую приемника или кривую ROC</w:t>
      </w:r>
      <w:r w:rsidR="00B0428B">
        <w:rPr>
          <w:rStyle w:val="a9"/>
          <w:rFonts w:ascii="Times New Roman" w:hAnsi="Times New Roman" w:cs="Times New Roman"/>
          <w:sz w:val="28"/>
        </w:rPr>
        <w:footnoteReference w:id="2"/>
      </w:r>
      <w:r w:rsidRPr="00B648E3">
        <w:rPr>
          <w:rFonts w:ascii="Times New Roman" w:hAnsi="Times New Roman" w:cs="Times New Roman"/>
          <w:sz w:val="28"/>
        </w:rPr>
        <w:t xml:space="preserve">. </w:t>
      </w:r>
    </w:p>
    <w:p w:rsidR="00E40975" w:rsidRDefault="00D96218" w:rsidP="00B0428B">
      <w:pPr>
        <w:contextualSpacing/>
        <w:rPr>
          <w:rFonts w:ascii="Times New Roman" w:hAnsi="Times New Roman" w:cs="Times New Roman"/>
          <w:sz w:val="28"/>
        </w:rPr>
      </w:pPr>
      <w:r>
        <w:rPr>
          <w:rFonts w:ascii="Times New Roman" w:hAnsi="Times New Roman" w:cs="Times New Roman"/>
          <w:sz w:val="28"/>
        </w:rPr>
        <w:lastRenderedPageBreak/>
        <w:t xml:space="preserve">Формулу </w:t>
      </w:r>
      <w:r w:rsidR="00726FF8" w:rsidRPr="00726FF8">
        <w:rPr>
          <w:rFonts w:ascii="Times New Roman" w:hAnsi="Times New Roman" w:cs="Times New Roman"/>
          <w:sz w:val="28"/>
        </w:rPr>
        <w:t>AUC</w:t>
      </w:r>
      <w:r>
        <w:rPr>
          <w:rFonts w:ascii="Times New Roman" w:hAnsi="Times New Roman" w:cs="Times New Roman"/>
          <w:sz w:val="28"/>
        </w:rPr>
        <w:t>, численно можно записать следующим образом</w:t>
      </w:r>
      <w:r w:rsidR="00E40975" w:rsidRPr="00E40975">
        <w:rPr>
          <w:rFonts w:ascii="Times New Roman" w:hAnsi="Times New Roman" w:cs="Times New Roman"/>
          <w:sz w:val="28"/>
        </w:rPr>
        <w:t xml:space="preserve">:  </w:t>
      </w:r>
    </w:p>
    <w:p w:rsidR="00E729E4" w:rsidRPr="00D96218" w:rsidRDefault="00D818BB" w:rsidP="00B0428B">
      <w:pPr>
        <w:contextualSpacing/>
        <w:rPr>
          <w:rFonts w:ascii="Times New Roman" w:eastAsiaTheme="minorEastAsia" w:hAnsi="Times New Roman" w:cs="Times New Roman"/>
          <w:i/>
          <w:sz w:val="28"/>
        </w:rPr>
      </w:pPr>
      <m:oMath>
        <m:f>
          <m:fPr>
            <m:ctrlPr>
              <w:rPr>
                <w:rFonts w:ascii="Cambria Math" w:hAnsi="Cambria Math" w:cs="Times New Roman"/>
                <w:i/>
                <w:sz w:val="28"/>
              </w:rPr>
            </m:ctrlPr>
          </m:fPr>
          <m:num>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q</m:t>
                </m:r>
              </m:sup>
              <m:e>
                <m:nary>
                  <m:naryPr>
                    <m:chr m:val="∑"/>
                    <m:limLoc m:val="undOvr"/>
                    <m:ctrlPr>
                      <w:rPr>
                        <w:rFonts w:ascii="Cambria Math" w:hAnsi="Cambria Math" w:cs="Times New Roman"/>
                        <w:i/>
                        <w:sz w:val="28"/>
                      </w:rPr>
                    </m:ctrlPr>
                  </m:naryPr>
                  <m:sub>
                    <m:r>
                      <w:rPr>
                        <w:rFonts w:ascii="Cambria Math" w:hAnsi="Cambria Math" w:cs="Times New Roman"/>
                        <w:sz w:val="28"/>
                      </w:rPr>
                      <m:t>j=1</m:t>
                    </m:r>
                  </m:sub>
                  <m:sup>
                    <m:r>
                      <w:rPr>
                        <w:rFonts w:ascii="Cambria Math" w:hAnsi="Cambria Math" w:cs="Times New Roman"/>
                        <w:sz w:val="28"/>
                      </w:rPr>
                      <m:t>q</m:t>
                    </m:r>
                  </m:sup>
                  <m:e>
                    <m:r>
                      <w:rPr>
                        <w:rFonts w:ascii="Cambria Math" w:hAnsi="Cambria Math" w:cs="Times New Roman"/>
                        <w:sz w:val="28"/>
                      </w:rPr>
                      <m:t>I</m:t>
                    </m:r>
                    <m:d>
                      <m:dPr>
                        <m:begChr m:val="["/>
                        <m:endChr m:val="]"/>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i</m:t>
                            </m:r>
                          </m:sub>
                        </m:sSub>
                        <m:r>
                          <w:rPr>
                            <w:rFonts w:ascii="Cambria Math" w:hAnsi="Cambria Math" w:cs="Times New Roman"/>
                            <w:sz w:val="28"/>
                          </w:rPr>
                          <m:t>&lt;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j</m:t>
                            </m:r>
                          </m:sub>
                        </m:sSub>
                      </m:e>
                    </m:d>
                    <m:sSup>
                      <m:sSupPr>
                        <m:ctrlPr>
                          <w:rPr>
                            <w:rFonts w:ascii="Cambria Math" w:hAnsi="Cambria Math" w:cs="Times New Roman"/>
                            <w:i/>
                            <w:sz w:val="28"/>
                          </w:rPr>
                        </m:ctrlPr>
                      </m:sSupPr>
                      <m:e>
                        <m:r>
                          <w:rPr>
                            <w:rFonts w:ascii="Cambria Math" w:hAnsi="Cambria Math" w:cs="Times New Roman"/>
                            <w:sz w:val="28"/>
                          </w:rPr>
                          <m:t>I</m:t>
                        </m:r>
                      </m:e>
                      <m:sup>
                        <m:r>
                          <w:rPr>
                            <w:rFonts w:ascii="Cambria Math" w:hAnsi="Cambria Math" w:cs="Times New Roman"/>
                            <w:sz w:val="28"/>
                          </w:rPr>
                          <m:t>'</m:t>
                        </m:r>
                      </m:sup>
                    </m:s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i</m:t>
                        </m:r>
                      </m:sub>
                    </m:sSub>
                    <m:r>
                      <w:rPr>
                        <w:rFonts w:ascii="Cambria Math" w:hAnsi="Cambria Math" w:cs="Times New Roman"/>
                        <w:sz w:val="28"/>
                      </w:rPr>
                      <m:t>&lt;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j</m:t>
                        </m:r>
                      </m:sub>
                    </m:sSub>
                    <m:r>
                      <w:rPr>
                        <w:rFonts w:ascii="Cambria Math" w:hAnsi="Cambria Math" w:cs="Times New Roman"/>
                        <w:sz w:val="28"/>
                      </w:rPr>
                      <m:t>]</m:t>
                    </m:r>
                  </m:e>
                </m:nary>
              </m:e>
            </m:nary>
          </m:num>
          <m:den>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q</m:t>
                </m:r>
              </m:sup>
              <m:e>
                <m:nary>
                  <m:naryPr>
                    <m:chr m:val="∑"/>
                    <m:limLoc m:val="undOvr"/>
                    <m:ctrlPr>
                      <w:rPr>
                        <w:rFonts w:ascii="Cambria Math" w:hAnsi="Cambria Math" w:cs="Times New Roman"/>
                        <w:i/>
                        <w:sz w:val="28"/>
                      </w:rPr>
                    </m:ctrlPr>
                  </m:naryPr>
                  <m:sub>
                    <m:r>
                      <w:rPr>
                        <w:rFonts w:ascii="Cambria Math" w:hAnsi="Cambria Math" w:cs="Times New Roman"/>
                        <w:sz w:val="28"/>
                      </w:rPr>
                      <m:t>j=1</m:t>
                    </m:r>
                  </m:sub>
                  <m:sup>
                    <m:r>
                      <w:rPr>
                        <w:rFonts w:ascii="Cambria Math" w:hAnsi="Cambria Math" w:cs="Times New Roman"/>
                        <w:sz w:val="28"/>
                      </w:rPr>
                      <m:t>q</m:t>
                    </m:r>
                  </m:sup>
                  <m:e>
                    <m:r>
                      <w:rPr>
                        <w:rFonts w:ascii="Cambria Math" w:hAnsi="Cambria Math" w:cs="Times New Roman"/>
                        <w:sz w:val="28"/>
                      </w:rPr>
                      <m:t>I</m:t>
                    </m:r>
                    <m:d>
                      <m:dPr>
                        <m:begChr m:val="["/>
                        <m:endChr m:val="]"/>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i</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rPr>
                              <m:t>j</m:t>
                            </m:r>
                          </m:sub>
                        </m:sSub>
                      </m:e>
                    </m:d>
                  </m:e>
                </m:nary>
              </m:e>
            </m:nary>
          </m:den>
        </m:f>
        <m:r>
          <w:rPr>
            <w:rFonts w:ascii="Cambria Math" w:hAnsi="Cambria Math" w:cs="Times New Roman"/>
            <w:sz w:val="28"/>
          </w:rPr>
          <m:t>;</m:t>
        </m:r>
      </m:oMath>
      <w:r w:rsidR="00365D0D" w:rsidRPr="00365D0D">
        <w:rPr>
          <w:rFonts w:ascii="Times New Roman" w:eastAsiaTheme="minorEastAsia" w:hAnsi="Times New Roman" w:cs="Times New Roman"/>
          <w:i/>
          <w:sz w:val="28"/>
        </w:rPr>
        <w:t xml:space="preserv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d>
        <m:r>
          <w:rPr>
            <w:rFonts w:ascii="Cambria Math" w:hAnsi="Cambria Math" w:cs="Times New Roman"/>
          </w:rPr>
          <m:t>=</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mr>
              <m:mr>
                <m:e>
                  <m:r>
                    <w:rPr>
                      <w:rFonts w:ascii="Cambria Math" w:eastAsiaTheme="minorEastAsia" w:hAnsi="Cambria Math" w:cs="Times New Roman"/>
                    </w:rPr>
                    <m:t>0.5,</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mr>
              <m:mr>
                <m:e>
                  <m:r>
                    <w:rPr>
                      <w:rFonts w:ascii="Cambria Math" w:eastAsiaTheme="minorEastAsia" w:hAnsi="Cambria Math" w:cs="Times New Roman"/>
                    </w:rPr>
                    <m:t>1,</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mr>
            </m:m>
          </m:e>
        </m:d>
        <m:r>
          <w:rPr>
            <w:rFonts w:ascii="Cambria Math" w:eastAsiaTheme="minorEastAsia" w:hAnsi="Cambria Math" w:cs="Times New Roman"/>
          </w:rPr>
          <m:t>;</m:t>
        </m:r>
      </m:oMath>
      <w:r w:rsidR="00365D0D" w:rsidRPr="00365D0D">
        <w:rPr>
          <w:rFonts w:ascii="Times New Roman" w:eastAsiaTheme="minorEastAsia" w:hAnsi="Times New Roman" w:cs="Times New Roman"/>
          <w:i/>
          <w:sz w:val="28"/>
        </w:rPr>
        <w:t xml:space="preserve"> </w:t>
      </w:r>
      <m:oMath>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m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mr>
            </m:m>
          </m:e>
        </m:d>
      </m:oMath>
      <w:r w:rsidR="00365D0D" w:rsidRPr="00365D0D">
        <w:rPr>
          <w:rFonts w:ascii="Times New Roman" w:eastAsiaTheme="minorEastAsia" w:hAnsi="Times New Roman" w:cs="Times New Roman"/>
          <w:i/>
          <w:sz w:val="28"/>
        </w:rPr>
        <w:t xml:space="preserve"> </w:t>
      </w:r>
      <w:r w:rsidR="00D96218" w:rsidRPr="00D96218">
        <w:rPr>
          <w:rFonts w:ascii="Times New Roman" w:eastAsiaTheme="minorEastAsia" w:hAnsi="Times New Roman" w:cs="Times New Roman"/>
          <w:i/>
          <w:sz w:val="28"/>
        </w:rPr>
        <w:t>,</w:t>
      </w:r>
    </w:p>
    <w:p w:rsidR="00D96218" w:rsidRPr="00D96218" w:rsidRDefault="00D818BB" w:rsidP="00B0428B">
      <w:pPr>
        <w:contextualSpacing/>
        <w:rPr>
          <w:rFonts w:ascii="Times New Roman" w:hAnsi="Times New Roman" w:cs="Times New Roman"/>
          <w:i/>
          <w:sz w:val="28"/>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-объект алгоритма на </m:t>
          </m:r>
          <m:r>
            <w:rPr>
              <w:rFonts w:ascii="Cambria Math" w:hAnsi="Cambria Math" w:cs="Times New Roman"/>
              <w:lang w:val="en-US"/>
            </w:rPr>
            <m:t>i</m:t>
          </m:r>
          <m:r>
            <w:rPr>
              <w:rFonts w:ascii="Cambria Math" w:hAnsi="Cambria Math" w:cs="Times New Roman"/>
            </w:rPr>
            <m:t xml:space="preserve"> объекте,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-его метка</m:t>
          </m:r>
          <m:d>
            <m:dPr>
              <m:ctrlPr>
                <w:rPr>
                  <w:rFonts w:ascii="Cambria Math" w:hAnsi="Cambria Math" w:cs="Times New Roman"/>
                  <w:i/>
                </w:rPr>
              </m:ctrlPr>
            </m:dPr>
            <m:e>
              <m:r>
                <w:rPr>
                  <w:rFonts w:ascii="Cambria Math" w:hAnsi="Cambria Math" w:cs="Times New Roman"/>
                </w:rPr>
                <m:t>класс</m:t>
              </m:r>
            </m:e>
          </m:d>
          <m:r>
            <w:rPr>
              <w:rFonts w:ascii="Cambria Math" w:hAnsi="Cambria Math" w:cs="Times New Roman"/>
            </w:rPr>
            <m:t xml:space="preserve">, </m:t>
          </m:r>
          <m:r>
            <w:rPr>
              <w:rFonts w:ascii="Cambria Math" w:hAnsi="Cambria Math" w:cs="Times New Roman"/>
              <w:lang w:val="en-US"/>
            </w:rPr>
            <m:t>q</m:t>
          </m:r>
          <m:r>
            <w:rPr>
              <w:rFonts w:ascii="Cambria Math" w:hAnsi="Cambria Math" w:cs="Times New Roman"/>
            </w:rPr>
            <m:t>-число объектов в тесте.</m:t>
          </m:r>
        </m:oMath>
      </m:oMathPara>
    </w:p>
    <w:p w:rsidR="004D140D" w:rsidRDefault="00D96218" w:rsidP="00180AD3">
      <w:pPr>
        <w:ind w:firstLine="709"/>
        <w:rPr>
          <w:rFonts w:ascii="Times New Roman" w:hAnsi="Times New Roman" w:cs="Times New Roman"/>
          <w:sz w:val="28"/>
        </w:rPr>
      </w:pPr>
      <w:r>
        <w:rPr>
          <w:rFonts w:ascii="Times New Roman" w:hAnsi="Times New Roman" w:cs="Times New Roman"/>
          <w:sz w:val="28"/>
        </w:rPr>
        <w:t>Перед выполнением поставленной задачи, мною был</w:t>
      </w:r>
      <w:r w:rsidR="007F450B">
        <w:rPr>
          <w:rFonts w:ascii="Times New Roman" w:hAnsi="Times New Roman" w:cs="Times New Roman"/>
          <w:sz w:val="28"/>
        </w:rPr>
        <w:t>и</w:t>
      </w:r>
      <w:r>
        <w:rPr>
          <w:rFonts w:ascii="Times New Roman" w:hAnsi="Times New Roman" w:cs="Times New Roman"/>
          <w:sz w:val="28"/>
        </w:rPr>
        <w:t xml:space="preserve"> исследован</w:t>
      </w:r>
      <w:r w:rsidR="007F450B">
        <w:rPr>
          <w:rFonts w:ascii="Times New Roman" w:hAnsi="Times New Roman" w:cs="Times New Roman"/>
          <w:sz w:val="28"/>
        </w:rPr>
        <w:t>ы</w:t>
      </w:r>
      <w:r>
        <w:rPr>
          <w:rFonts w:ascii="Times New Roman" w:hAnsi="Times New Roman" w:cs="Times New Roman"/>
          <w:sz w:val="28"/>
        </w:rPr>
        <w:t xml:space="preserve"> и проанализирован</w:t>
      </w:r>
      <w:r w:rsidR="0094768C">
        <w:rPr>
          <w:rFonts w:ascii="Times New Roman" w:hAnsi="Times New Roman" w:cs="Times New Roman"/>
          <w:sz w:val="28"/>
        </w:rPr>
        <w:t>ы</w:t>
      </w:r>
      <w:r>
        <w:rPr>
          <w:rFonts w:ascii="Times New Roman" w:hAnsi="Times New Roman" w:cs="Times New Roman"/>
          <w:sz w:val="28"/>
        </w:rPr>
        <w:t xml:space="preserve"> </w:t>
      </w:r>
      <w:r w:rsidR="007F450B">
        <w:rPr>
          <w:rFonts w:ascii="Times New Roman" w:hAnsi="Times New Roman" w:cs="Times New Roman"/>
          <w:sz w:val="28"/>
        </w:rPr>
        <w:t>различные решения</w:t>
      </w:r>
      <w:r w:rsidR="00CF52A5">
        <w:rPr>
          <w:rFonts w:ascii="Times New Roman" w:hAnsi="Times New Roman" w:cs="Times New Roman"/>
          <w:sz w:val="28"/>
        </w:rPr>
        <w:t xml:space="preserve"> с </w:t>
      </w:r>
      <w:r w:rsidR="00CF52A5">
        <w:rPr>
          <w:rFonts w:ascii="Times New Roman" w:hAnsi="Times New Roman" w:cs="Times New Roman"/>
          <w:sz w:val="28"/>
          <w:lang w:val="en-US"/>
        </w:rPr>
        <w:t>kaggle</w:t>
      </w:r>
      <w:r w:rsidR="00CF52A5">
        <w:rPr>
          <w:rFonts w:ascii="Times New Roman" w:hAnsi="Times New Roman" w:cs="Times New Roman"/>
          <w:sz w:val="28"/>
        </w:rPr>
        <w:t xml:space="preserve">, </w:t>
      </w:r>
      <w:r w:rsidR="007F450B">
        <w:rPr>
          <w:rFonts w:ascii="Times New Roman" w:hAnsi="Times New Roman" w:cs="Times New Roman"/>
          <w:sz w:val="28"/>
        </w:rPr>
        <w:t>ссылки которых расположены</w:t>
      </w:r>
      <w:r w:rsidR="00CF52A5">
        <w:rPr>
          <w:rFonts w:ascii="Times New Roman" w:hAnsi="Times New Roman" w:cs="Times New Roman"/>
          <w:sz w:val="28"/>
        </w:rPr>
        <w:t xml:space="preserve"> в списке использованных источников</w:t>
      </w:r>
      <w:r w:rsidR="00E40975" w:rsidRPr="00E40975">
        <w:rPr>
          <w:rFonts w:ascii="Times New Roman" w:hAnsi="Times New Roman" w:cs="Times New Roman"/>
          <w:sz w:val="28"/>
        </w:rPr>
        <w:t>.</w:t>
      </w:r>
      <w:r w:rsidR="00CF52A5">
        <w:rPr>
          <w:rFonts w:ascii="Times New Roman" w:hAnsi="Times New Roman" w:cs="Times New Roman"/>
          <w:sz w:val="28"/>
        </w:rPr>
        <w:t xml:space="preserve"> Данн</w:t>
      </w:r>
      <w:r w:rsidR="007F450B">
        <w:rPr>
          <w:rFonts w:ascii="Times New Roman" w:hAnsi="Times New Roman" w:cs="Times New Roman"/>
          <w:sz w:val="28"/>
        </w:rPr>
        <w:t>ые</w:t>
      </w:r>
      <w:r w:rsidR="0034627F">
        <w:rPr>
          <w:rFonts w:ascii="Times New Roman" w:hAnsi="Times New Roman" w:cs="Times New Roman"/>
          <w:sz w:val="28"/>
        </w:rPr>
        <w:t xml:space="preserve"> исследований </w:t>
      </w:r>
      <w:r w:rsidR="00CF52A5">
        <w:rPr>
          <w:rFonts w:ascii="Times New Roman" w:hAnsi="Times New Roman" w:cs="Times New Roman"/>
          <w:sz w:val="28"/>
        </w:rPr>
        <w:t>основан</w:t>
      </w:r>
      <w:r w:rsidR="007F450B">
        <w:rPr>
          <w:rFonts w:ascii="Times New Roman" w:hAnsi="Times New Roman" w:cs="Times New Roman"/>
          <w:sz w:val="28"/>
        </w:rPr>
        <w:t>ы</w:t>
      </w:r>
      <w:r w:rsidR="00CF52A5">
        <w:rPr>
          <w:rFonts w:ascii="Times New Roman" w:hAnsi="Times New Roman" w:cs="Times New Roman"/>
          <w:sz w:val="28"/>
        </w:rPr>
        <w:t xml:space="preserve"> на применении простых моделей машинного обучения, </w:t>
      </w:r>
      <w:r w:rsidR="00DC09F1">
        <w:rPr>
          <w:rFonts w:ascii="Times New Roman" w:hAnsi="Times New Roman" w:cs="Times New Roman"/>
          <w:sz w:val="28"/>
        </w:rPr>
        <w:t>их изучение</w:t>
      </w:r>
      <w:r w:rsidR="00CF52A5">
        <w:rPr>
          <w:rFonts w:ascii="Times New Roman" w:hAnsi="Times New Roman" w:cs="Times New Roman"/>
          <w:sz w:val="28"/>
        </w:rPr>
        <w:t xml:space="preserve"> помогло мне лучше узнать данные и, в какой-то, мере предметную область.</w:t>
      </w:r>
      <w:r w:rsidR="007F450B">
        <w:rPr>
          <w:rFonts w:ascii="Times New Roman" w:hAnsi="Times New Roman" w:cs="Times New Roman"/>
          <w:sz w:val="28"/>
        </w:rPr>
        <w:t xml:space="preserve"> Чаще всего авторы</w:t>
      </w:r>
      <w:r w:rsidR="00A81B0E">
        <w:rPr>
          <w:rFonts w:ascii="Times New Roman" w:hAnsi="Times New Roman" w:cs="Times New Roman"/>
          <w:sz w:val="28"/>
        </w:rPr>
        <w:t xml:space="preserve"> использ</w:t>
      </w:r>
      <w:r w:rsidR="007F450B">
        <w:rPr>
          <w:rFonts w:ascii="Times New Roman" w:hAnsi="Times New Roman" w:cs="Times New Roman"/>
          <w:sz w:val="28"/>
        </w:rPr>
        <w:t>овали</w:t>
      </w:r>
      <w:r w:rsidR="00A81B0E">
        <w:rPr>
          <w:rFonts w:ascii="Times New Roman" w:hAnsi="Times New Roman" w:cs="Times New Roman"/>
          <w:sz w:val="28"/>
        </w:rPr>
        <w:t xml:space="preserve"> метрику качества </w:t>
      </w:r>
      <w:r w:rsidR="00A81B0E">
        <w:rPr>
          <w:rFonts w:ascii="Times New Roman" w:hAnsi="Times New Roman" w:cs="Times New Roman"/>
          <w:sz w:val="28"/>
          <w:lang w:val="en-US"/>
        </w:rPr>
        <w:t>ROC</w:t>
      </w:r>
      <w:r w:rsidR="00A81B0E" w:rsidRPr="00A81B0E">
        <w:rPr>
          <w:rFonts w:ascii="Times New Roman" w:hAnsi="Times New Roman" w:cs="Times New Roman"/>
          <w:sz w:val="28"/>
        </w:rPr>
        <w:t>_</w:t>
      </w:r>
      <w:r w:rsidR="00A81B0E">
        <w:rPr>
          <w:rFonts w:ascii="Times New Roman" w:hAnsi="Times New Roman" w:cs="Times New Roman"/>
          <w:sz w:val="28"/>
          <w:lang w:val="en-US"/>
        </w:rPr>
        <w:t>AUC</w:t>
      </w:r>
      <w:r w:rsidR="00A81B0E">
        <w:rPr>
          <w:rFonts w:ascii="Times New Roman" w:hAnsi="Times New Roman" w:cs="Times New Roman"/>
          <w:sz w:val="28"/>
        </w:rPr>
        <w:t xml:space="preserve">, данная метрика очень распространена для задач бинарной классификации, т. </w:t>
      </w:r>
      <w:r w:rsidR="004D140D">
        <w:rPr>
          <w:rFonts w:ascii="Times New Roman" w:hAnsi="Times New Roman" w:cs="Times New Roman"/>
          <w:sz w:val="28"/>
        </w:rPr>
        <w:t>к</w:t>
      </w:r>
      <w:r w:rsidR="00A81B0E">
        <w:rPr>
          <w:rFonts w:ascii="Times New Roman" w:hAnsi="Times New Roman" w:cs="Times New Roman"/>
          <w:sz w:val="28"/>
        </w:rPr>
        <w:t>. она учитывает сбалансированность классов</w:t>
      </w:r>
      <w:r w:rsidR="004D140D">
        <w:rPr>
          <w:rFonts w:ascii="Times New Roman" w:hAnsi="Times New Roman" w:cs="Times New Roman"/>
          <w:sz w:val="28"/>
        </w:rPr>
        <w:t xml:space="preserve">. </w:t>
      </w:r>
      <w:r w:rsidR="007F450B">
        <w:rPr>
          <w:rFonts w:ascii="Times New Roman" w:hAnsi="Times New Roman" w:cs="Times New Roman"/>
          <w:sz w:val="28"/>
        </w:rPr>
        <w:t>Рассмотрим более подробно одно из исследований, в</w:t>
      </w:r>
      <w:r w:rsidR="00DC09F1">
        <w:rPr>
          <w:rFonts w:ascii="Times New Roman" w:hAnsi="Times New Roman" w:cs="Times New Roman"/>
          <w:sz w:val="28"/>
        </w:rPr>
        <w:t xml:space="preserve"> котором </w:t>
      </w:r>
      <w:r w:rsidR="004D140D">
        <w:rPr>
          <w:rFonts w:ascii="Times New Roman" w:hAnsi="Times New Roman" w:cs="Times New Roman"/>
          <w:sz w:val="28"/>
        </w:rPr>
        <w:t>автор использовал следующие методы:</w:t>
      </w:r>
    </w:p>
    <w:p w:rsidR="00E40975" w:rsidRPr="00FC1E3E" w:rsidRDefault="004D140D" w:rsidP="0060159C">
      <w:pPr>
        <w:pStyle w:val="a6"/>
        <w:numPr>
          <w:ilvl w:val="0"/>
          <w:numId w:val="2"/>
        </w:numPr>
        <w:rPr>
          <w:rFonts w:ascii="Times New Roman" w:hAnsi="Times New Roman" w:cs="Times New Roman"/>
          <w:sz w:val="28"/>
        </w:rPr>
      </w:pPr>
      <w:r w:rsidRPr="00FC1E3E">
        <w:rPr>
          <w:rFonts w:ascii="Times New Roman" w:hAnsi="Times New Roman" w:cs="Times New Roman"/>
          <w:sz w:val="28"/>
        </w:rPr>
        <w:t>LabelEncoder – для преобразования категориальных переменных</w:t>
      </w:r>
      <w:r w:rsidR="0060159C">
        <w:rPr>
          <w:rFonts w:ascii="Times New Roman" w:hAnsi="Times New Roman" w:cs="Times New Roman"/>
          <w:sz w:val="28"/>
        </w:rPr>
        <w:t>, данный служебный класс, помогает</w:t>
      </w:r>
      <w:r w:rsidR="0060159C" w:rsidRPr="0060159C">
        <w:rPr>
          <w:rFonts w:ascii="Times New Roman" w:hAnsi="Times New Roman" w:cs="Times New Roman"/>
          <w:sz w:val="28"/>
        </w:rPr>
        <w:t xml:space="preserve"> нормализовать метки таким образом, чтобы они содержали только значения от 0 до 1</w:t>
      </w:r>
      <w:r w:rsidRPr="00FC1E3E">
        <w:rPr>
          <w:rFonts w:ascii="Times New Roman" w:hAnsi="Times New Roman" w:cs="Times New Roman"/>
          <w:sz w:val="28"/>
        </w:rPr>
        <w:t>;</w:t>
      </w:r>
    </w:p>
    <w:p w:rsidR="004D140D" w:rsidRPr="00FC1E3E" w:rsidRDefault="004D140D" w:rsidP="00FC1E3E">
      <w:pPr>
        <w:pStyle w:val="a6"/>
        <w:numPr>
          <w:ilvl w:val="0"/>
          <w:numId w:val="2"/>
        </w:numPr>
        <w:rPr>
          <w:rFonts w:ascii="Times New Roman" w:hAnsi="Times New Roman" w:cs="Times New Roman"/>
          <w:sz w:val="28"/>
        </w:rPr>
      </w:pPr>
      <w:r w:rsidRPr="00FC1E3E">
        <w:rPr>
          <w:rFonts w:ascii="Times New Roman" w:hAnsi="Times New Roman" w:cs="Times New Roman"/>
          <w:sz w:val="28"/>
        </w:rPr>
        <w:t>Corr – для выявления взаимосвязей между признаками;</w:t>
      </w:r>
    </w:p>
    <w:p w:rsidR="004D140D" w:rsidRPr="00FC1E3E" w:rsidRDefault="004D140D" w:rsidP="00FC1E3E">
      <w:pPr>
        <w:pStyle w:val="a6"/>
        <w:numPr>
          <w:ilvl w:val="0"/>
          <w:numId w:val="2"/>
        </w:numPr>
        <w:rPr>
          <w:rFonts w:ascii="Times New Roman" w:hAnsi="Times New Roman" w:cs="Times New Roman"/>
          <w:sz w:val="28"/>
        </w:rPr>
      </w:pPr>
      <w:r w:rsidRPr="00FC1E3E">
        <w:rPr>
          <w:rFonts w:ascii="Times New Roman" w:hAnsi="Times New Roman" w:cs="Times New Roman"/>
          <w:sz w:val="28"/>
        </w:rPr>
        <w:t xml:space="preserve">Imputer – </w:t>
      </w:r>
      <w:r w:rsidR="00AC0A7A">
        <w:rPr>
          <w:rFonts w:ascii="Times New Roman" w:hAnsi="Times New Roman" w:cs="Times New Roman"/>
          <w:sz w:val="28"/>
        </w:rPr>
        <w:t>для работы с пропусками в данных</w:t>
      </w:r>
      <w:r w:rsidRPr="00FC1E3E">
        <w:rPr>
          <w:rFonts w:ascii="Times New Roman" w:hAnsi="Times New Roman" w:cs="Times New Roman"/>
          <w:sz w:val="28"/>
        </w:rPr>
        <w:t>;</w:t>
      </w:r>
    </w:p>
    <w:p w:rsidR="004D140D" w:rsidRPr="00FC1E3E" w:rsidRDefault="004D140D" w:rsidP="00FC1E3E">
      <w:pPr>
        <w:pStyle w:val="a6"/>
        <w:numPr>
          <w:ilvl w:val="0"/>
          <w:numId w:val="2"/>
        </w:numPr>
        <w:rPr>
          <w:rFonts w:ascii="Times New Roman" w:hAnsi="Times New Roman" w:cs="Times New Roman"/>
          <w:sz w:val="28"/>
        </w:rPr>
      </w:pPr>
      <w:r w:rsidRPr="00FC1E3E">
        <w:rPr>
          <w:rFonts w:ascii="Times New Roman" w:hAnsi="Times New Roman" w:cs="Times New Roman"/>
          <w:sz w:val="28"/>
        </w:rPr>
        <w:t xml:space="preserve">LogisticRegression – в качестве выбора </w:t>
      </w:r>
      <w:r w:rsidRPr="00FC1E3E">
        <w:rPr>
          <w:rFonts w:ascii="Times New Roman" w:hAnsi="Times New Roman" w:cs="Times New Roman"/>
          <w:sz w:val="28"/>
          <w:lang w:val="en-US"/>
        </w:rPr>
        <w:t>baseline</w:t>
      </w:r>
      <w:r w:rsidRPr="00FC1E3E">
        <w:rPr>
          <w:rFonts w:ascii="Times New Roman" w:hAnsi="Times New Roman" w:cs="Times New Roman"/>
          <w:sz w:val="28"/>
        </w:rPr>
        <w:t xml:space="preserve"> модели</w:t>
      </w:r>
      <w:r w:rsidR="00FC1E3E">
        <w:rPr>
          <w:rFonts w:ascii="Times New Roman" w:hAnsi="Times New Roman" w:cs="Times New Roman"/>
          <w:sz w:val="28"/>
        </w:rPr>
        <w:t xml:space="preserve"> (полученный </w:t>
      </w:r>
      <w:r w:rsidR="00FC1E3E">
        <w:rPr>
          <w:rFonts w:ascii="Times New Roman" w:hAnsi="Times New Roman" w:cs="Times New Roman"/>
          <w:sz w:val="28"/>
          <w:lang w:val="en-US"/>
        </w:rPr>
        <w:t>score</w:t>
      </w:r>
      <w:r w:rsidR="00FC1E3E" w:rsidRPr="00FC1E3E">
        <w:rPr>
          <w:rFonts w:ascii="Times New Roman" w:hAnsi="Times New Roman" w:cs="Times New Roman"/>
          <w:sz w:val="28"/>
        </w:rPr>
        <w:t xml:space="preserve"> 0.671</w:t>
      </w:r>
      <w:r w:rsidR="00FC1E3E">
        <w:rPr>
          <w:rFonts w:ascii="Times New Roman" w:hAnsi="Times New Roman" w:cs="Times New Roman"/>
          <w:sz w:val="28"/>
        </w:rPr>
        <w:t>)</w:t>
      </w:r>
      <w:r w:rsidRPr="00FC1E3E">
        <w:rPr>
          <w:rFonts w:ascii="Times New Roman" w:hAnsi="Times New Roman" w:cs="Times New Roman"/>
          <w:sz w:val="28"/>
        </w:rPr>
        <w:t>;</w:t>
      </w:r>
    </w:p>
    <w:p w:rsidR="004D140D" w:rsidRDefault="004D140D" w:rsidP="00FC1E3E">
      <w:pPr>
        <w:pStyle w:val="a6"/>
        <w:numPr>
          <w:ilvl w:val="0"/>
          <w:numId w:val="2"/>
        </w:numPr>
        <w:rPr>
          <w:rFonts w:ascii="Times New Roman" w:hAnsi="Times New Roman" w:cs="Times New Roman"/>
          <w:sz w:val="28"/>
        </w:rPr>
      </w:pPr>
      <w:r w:rsidRPr="00FC1E3E">
        <w:rPr>
          <w:rFonts w:ascii="Times New Roman" w:hAnsi="Times New Roman" w:cs="Times New Roman"/>
          <w:sz w:val="28"/>
        </w:rPr>
        <w:t>RandomForestClassifier</w:t>
      </w:r>
      <w:r w:rsidR="00FC1E3E">
        <w:rPr>
          <w:rFonts w:ascii="Times New Roman" w:hAnsi="Times New Roman" w:cs="Times New Roman"/>
          <w:sz w:val="28"/>
        </w:rPr>
        <w:t xml:space="preserve">, </w:t>
      </w:r>
      <w:r w:rsidR="00FC1E3E" w:rsidRPr="00FC1E3E">
        <w:rPr>
          <w:rFonts w:ascii="Times New Roman" w:hAnsi="Times New Roman" w:cs="Times New Roman"/>
          <w:sz w:val="28"/>
        </w:rPr>
        <w:t>LGBMClassifier</w:t>
      </w:r>
      <w:r w:rsidRPr="00FC1E3E">
        <w:rPr>
          <w:rFonts w:ascii="Times New Roman" w:hAnsi="Times New Roman" w:cs="Times New Roman"/>
          <w:sz w:val="28"/>
        </w:rPr>
        <w:t xml:space="preserve"> – </w:t>
      </w:r>
      <w:r w:rsidR="00FC1E3E" w:rsidRPr="00FC1E3E">
        <w:rPr>
          <w:rFonts w:ascii="Times New Roman" w:hAnsi="Times New Roman" w:cs="Times New Roman"/>
          <w:sz w:val="28"/>
        </w:rPr>
        <w:t xml:space="preserve">в качестве улучшения работы </w:t>
      </w:r>
      <w:r w:rsidR="00FC1E3E" w:rsidRPr="00FC1E3E">
        <w:rPr>
          <w:rFonts w:ascii="Times New Roman" w:hAnsi="Times New Roman" w:cs="Times New Roman"/>
          <w:sz w:val="28"/>
          <w:lang w:val="en-US"/>
        </w:rPr>
        <w:t>baseline</w:t>
      </w:r>
      <w:r w:rsidR="00FC1E3E" w:rsidRPr="00FC1E3E">
        <w:rPr>
          <w:rFonts w:ascii="Times New Roman" w:hAnsi="Times New Roman" w:cs="Times New Roman"/>
          <w:sz w:val="28"/>
        </w:rPr>
        <w:t xml:space="preserve"> модели</w:t>
      </w:r>
      <w:r w:rsidR="00FC1E3E">
        <w:rPr>
          <w:rFonts w:ascii="Times New Roman" w:hAnsi="Times New Roman" w:cs="Times New Roman"/>
          <w:sz w:val="28"/>
        </w:rPr>
        <w:t xml:space="preserve"> </w:t>
      </w:r>
      <w:r w:rsidR="00FC1E3E" w:rsidRPr="00FC1E3E">
        <w:rPr>
          <w:rFonts w:ascii="Times New Roman" w:hAnsi="Times New Roman" w:cs="Times New Roman"/>
          <w:sz w:val="28"/>
        </w:rPr>
        <w:t>(</w:t>
      </w:r>
      <w:r w:rsidR="00FC1E3E">
        <w:rPr>
          <w:rFonts w:ascii="Times New Roman" w:hAnsi="Times New Roman" w:cs="Times New Roman"/>
          <w:sz w:val="28"/>
        </w:rPr>
        <w:t xml:space="preserve">полученный </w:t>
      </w:r>
      <w:r w:rsidR="00FC1E3E">
        <w:rPr>
          <w:rFonts w:ascii="Times New Roman" w:hAnsi="Times New Roman" w:cs="Times New Roman"/>
          <w:sz w:val="28"/>
          <w:lang w:val="en-US"/>
        </w:rPr>
        <w:t>score</w:t>
      </w:r>
      <w:r w:rsidR="00FC1E3E">
        <w:rPr>
          <w:rFonts w:ascii="Times New Roman" w:hAnsi="Times New Roman" w:cs="Times New Roman"/>
          <w:sz w:val="28"/>
        </w:rPr>
        <w:t xml:space="preserve"> </w:t>
      </w:r>
      <w:r w:rsidR="00FC1E3E" w:rsidRPr="00FC1E3E">
        <w:rPr>
          <w:rFonts w:ascii="Times New Roman" w:hAnsi="Times New Roman" w:cs="Times New Roman"/>
          <w:sz w:val="28"/>
        </w:rPr>
        <w:t>0.735)</w:t>
      </w:r>
      <w:r w:rsidR="00FC1E3E">
        <w:rPr>
          <w:rFonts w:ascii="Times New Roman" w:hAnsi="Times New Roman" w:cs="Times New Roman"/>
          <w:sz w:val="28"/>
        </w:rPr>
        <w:t>;</w:t>
      </w:r>
    </w:p>
    <w:p w:rsidR="0060159C" w:rsidRPr="0060159C" w:rsidRDefault="00FC1E3E" w:rsidP="0060159C">
      <w:pPr>
        <w:pStyle w:val="a6"/>
        <w:numPr>
          <w:ilvl w:val="0"/>
          <w:numId w:val="2"/>
        </w:numPr>
        <w:rPr>
          <w:rFonts w:ascii="Times New Roman" w:hAnsi="Times New Roman" w:cs="Times New Roman"/>
          <w:sz w:val="28"/>
        </w:rPr>
      </w:pPr>
      <w:r w:rsidRPr="00FC1E3E">
        <w:rPr>
          <w:rFonts w:ascii="Times New Roman" w:hAnsi="Times New Roman" w:cs="Times New Roman"/>
          <w:sz w:val="28"/>
        </w:rPr>
        <w:t>KFold</w:t>
      </w:r>
      <w:r>
        <w:rPr>
          <w:rFonts w:ascii="Times New Roman" w:hAnsi="Times New Roman" w:cs="Times New Roman"/>
          <w:sz w:val="28"/>
        </w:rPr>
        <w:t xml:space="preserve"> – в качестве деления и обучения данных.</w:t>
      </w:r>
    </w:p>
    <w:p w:rsidR="00902422" w:rsidRDefault="0060159C" w:rsidP="00180AD3">
      <w:pPr>
        <w:ind w:firstLine="709"/>
        <w:rPr>
          <w:rFonts w:ascii="Times New Roman" w:hAnsi="Times New Roman" w:cs="Times New Roman"/>
          <w:sz w:val="28"/>
        </w:rPr>
      </w:pPr>
      <w:r>
        <w:rPr>
          <w:rFonts w:ascii="Times New Roman" w:hAnsi="Times New Roman" w:cs="Times New Roman"/>
          <w:sz w:val="28"/>
        </w:rPr>
        <w:t xml:space="preserve">Мною был проведен предварительный анализ данных, который помог выявить закономерности для дальнейшей работы. В качестве определения зависимости был использован коэффициент корреляции метода Спирмена, который определил зависимость признаков от нашей целевой переменной, и показал результат, что тесная взаимосвязь прослеживается </w:t>
      </w:r>
      <w:r w:rsidR="00270A36">
        <w:rPr>
          <w:rFonts w:ascii="Times New Roman" w:hAnsi="Times New Roman" w:cs="Times New Roman"/>
          <w:sz w:val="28"/>
        </w:rPr>
        <w:t>у</w:t>
      </w:r>
      <w:r w:rsidR="00902422">
        <w:rPr>
          <w:rFonts w:ascii="Times New Roman" w:hAnsi="Times New Roman" w:cs="Times New Roman"/>
          <w:sz w:val="28"/>
        </w:rPr>
        <w:t>:</w:t>
      </w:r>
    </w:p>
    <w:p w:rsidR="00902422" w:rsidRPr="00902422" w:rsidRDefault="00902422" w:rsidP="00902422">
      <w:pPr>
        <w:pStyle w:val="a6"/>
        <w:numPr>
          <w:ilvl w:val="0"/>
          <w:numId w:val="3"/>
        </w:numPr>
        <w:rPr>
          <w:rFonts w:ascii="Times New Roman" w:hAnsi="Times New Roman" w:cs="Times New Roman"/>
          <w:sz w:val="28"/>
        </w:rPr>
      </w:pPr>
      <w:r w:rsidRPr="00902422">
        <w:rPr>
          <w:rFonts w:ascii="Times New Roman" w:hAnsi="Times New Roman" w:cs="Times New Roman"/>
          <w:sz w:val="28"/>
        </w:rPr>
        <w:t>DAYS_ID_PUBLISH - за сколько дней до подачи заявки клиент сменил документ, удостоверяющий личность, с которым подавал заявку на получение кредита;</w:t>
      </w:r>
    </w:p>
    <w:p w:rsidR="00902422" w:rsidRPr="00902422" w:rsidRDefault="00902422" w:rsidP="00902422">
      <w:pPr>
        <w:pStyle w:val="a6"/>
        <w:numPr>
          <w:ilvl w:val="0"/>
          <w:numId w:val="3"/>
        </w:numPr>
        <w:rPr>
          <w:rFonts w:ascii="Times New Roman" w:hAnsi="Times New Roman" w:cs="Times New Roman"/>
          <w:sz w:val="28"/>
          <w:lang w:val="en-US"/>
        </w:rPr>
      </w:pPr>
      <w:r w:rsidRPr="00902422">
        <w:rPr>
          <w:rFonts w:ascii="Times New Roman" w:hAnsi="Times New Roman" w:cs="Times New Roman"/>
          <w:sz w:val="28"/>
          <w:lang w:val="en-US"/>
        </w:rPr>
        <w:t xml:space="preserve">NAME_FAMILY_STATUS – </w:t>
      </w:r>
      <w:r w:rsidRPr="00902422">
        <w:rPr>
          <w:rFonts w:ascii="Times New Roman" w:hAnsi="Times New Roman" w:cs="Times New Roman"/>
          <w:sz w:val="28"/>
        </w:rPr>
        <w:t>семейное</w:t>
      </w:r>
      <w:r w:rsidRPr="00902422">
        <w:rPr>
          <w:rFonts w:ascii="Times New Roman" w:hAnsi="Times New Roman" w:cs="Times New Roman"/>
          <w:sz w:val="28"/>
          <w:lang w:val="en-US"/>
        </w:rPr>
        <w:t xml:space="preserve"> </w:t>
      </w:r>
      <w:r w:rsidRPr="00902422">
        <w:rPr>
          <w:rFonts w:ascii="Times New Roman" w:hAnsi="Times New Roman" w:cs="Times New Roman"/>
          <w:sz w:val="28"/>
        </w:rPr>
        <w:t>положение</w:t>
      </w:r>
      <w:r w:rsidRPr="00902422">
        <w:rPr>
          <w:rFonts w:ascii="Times New Roman" w:hAnsi="Times New Roman" w:cs="Times New Roman"/>
          <w:sz w:val="28"/>
          <w:lang w:val="en-US"/>
        </w:rPr>
        <w:t>;</w:t>
      </w:r>
    </w:p>
    <w:p w:rsidR="00902422" w:rsidRPr="00902422" w:rsidRDefault="00902422" w:rsidP="00902422">
      <w:pPr>
        <w:pStyle w:val="a6"/>
        <w:numPr>
          <w:ilvl w:val="0"/>
          <w:numId w:val="3"/>
        </w:numPr>
        <w:rPr>
          <w:rFonts w:ascii="Times New Roman" w:hAnsi="Times New Roman" w:cs="Times New Roman"/>
          <w:sz w:val="28"/>
        </w:rPr>
      </w:pPr>
      <w:r w:rsidRPr="00902422">
        <w:rPr>
          <w:rFonts w:ascii="Times New Roman" w:hAnsi="Times New Roman" w:cs="Times New Roman"/>
          <w:sz w:val="28"/>
        </w:rPr>
        <w:t>NAME_HOUSING_TYPE  - жилищная ситуация клиента (аренда, проживание с родителями и пр.);</w:t>
      </w:r>
    </w:p>
    <w:p w:rsidR="00902422" w:rsidRDefault="00902422" w:rsidP="00902422">
      <w:pPr>
        <w:pStyle w:val="a6"/>
        <w:numPr>
          <w:ilvl w:val="0"/>
          <w:numId w:val="3"/>
        </w:numPr>
        <w:rPr>
          <w:rFonts w:ascii="Times New Roman" w:hAnsi="Times New Roman" w:cs="Times New Roman"/>
          <w:sz w:val="28"/>
        </w:rPr>
      </w:pPr>
      <w:r w:rsidRPr="00902422">
        <w:rPr>
          <w:rFonts w:ascii="Times New Roman" w:hAnsi="Times New Roman" w:cs="Times New Roman"/>
          <w:sz w:val="28"/>
        </w:rPr>
        <w:t xml:space="preserve">OWN_CAR_AGE – возраст машины клиента, этот показатель также указывает на ее </w:t>
      </w:r>
      <w:r w:rsidR="00DC09F1">
        <w:rPr>
          <w:rFonts w:ascii="Times New Roman" w:hAnsi="Times New Roman" w:cs="Times New Roman"/>
          <w:sz w:val="28"/>
        </w:rPr>
        <w:t xml:space="preserve">фактическое </w:t>
      </w:r>
      <w:r w:rsidRPr="00902422">
        <w:rPr>
          <w:rFonts w:ascii="Times New Roman" w:hAnsi="Times New Roman" w:cs="Times New Roman"/>
          <w:sz w:val="28"/>
        </w:rPr>
        <w:t>наличие;</w:t>
      </w:r>
    </w:p>
    <w:p w:rsidR="00902422" w:rsidRDefault="00902422" w:rsidP="00902422">
      <w:pPr>
        <w:pStyle w:val="a6"/>
        <w:numPr>
          <w:ilvl w:val="0"/>
          <w:numId w:val="3"/>
        </w:numPr>
        <w:rPr>
          <w:rFonts w:ascii="Times New Roman" w:hAnsi="Times New Roman" w:cs="Times New Roman"/>
          <w:sz w:val="28"/>
        </w:rPr>
      </w:pPr>
      <w:r w:rsidRPr="00902422">
        <w:rPr>
          <w:rFonts w:ascii="Times New Roman" w:hAnsi="Times New Roman" w:cs="Times New Roman"/>
          <w:sz w:val="28"/>
        </w:rPr>
        <w:lastRenderedPageBreak/>
        <w:t>NAME_CONTRACT_TYPE</w:t>
      </w:r>
      <w:r>
        <w:rPr>
          <w:rFonts w:ascii="Times New Roman" w:hAnsi="Times New Roman" w:cs="Times New Roman"/>
          <w:sz w:val="28"/>
        </w:rPr>
        <w:t xml:space="preserve"> – тип </w:t>
      </w:r>
      <w:r w:rsidRPr="00902422">
        <w:rPr>
          <w:rFonts w:ascii="Times New Roman" w:hAnsi="Times New Roman" w:cs="Times New Roman"/>
          <w:sz w:val="28"/>
        </w:rPr>
        <w:t>продукта договора (Кредит наличными, п</w:t>
      </w:r>
      <w:r>
        <w:rPr>
          <w:rFonts w:ascii="Times New Roman" w:hAnsi="Times New Roman" w:cs="Times New Roman"/>
          <w:sz w:val="28"/>
        </w:rPr>
        <w:t>отребительский кредит и пр.) предыдущей заявки;</w:t>
      </w:r>
    </w:p>
    <w:p w:rsidR="00902422" w:rsidRDefault="00902422" w:rsidP="00902422">
      <w:pPr>
        <w:pStyle w:val="a6"/>
        <w:numPr>
          <w:ilvl w:val="0"/>
          <w:numId w:val="3"/>
        </w:numPr>
        <w:rPr>
          <w:rFonts w:ascii="Times New Roman" w:hAnsi="Times New Roman" w:cs="Times New Roman"/>
          <w:sz w:val="28"/>
        </w:rPr>
      </w:pPr>
      <w:r w:rsidRPr="00902422">
        <w:rPr>
          <w:rFonts w:ascii="Times New Roman" w:hAnsi="Times New Roman" w:cs="Times New Roman"/>
          <w:sz w:val="28"/>
        </w:rPr>
        <w:t>DAYS_EMPLOYED</w:t>
      </w:r>
      <w:r>
        <w:rPr>
          <w:rFonts w:ascii="Times New Roman" w:hAnsi="Times New Roman" w:cs="Times New Roman"/>
          <w:sz w:val="28"/>
        </w:rPr>
        <w:t xml:space="preserve"> – сколько дней отработал клиент на текущем месте работы;</w:t>
      </w:r>
    </w:p>
    <w:p w:rsidR="00902422" w:rsidRDefault="00902422" w:rsidP="00902422">
      <w:pPr>
        <w:pStyle w:val="a6"/>
        <w:numPr>
          <w:ilvl w:val="0"/>
          <w:numId w:val="3"/>
        </w:numPr>
        <w:rPr>
          <w:rFonts w:ascii="Times New Roman" w:hAnsi="Times New Roman" w:cs="Times New Roman"/>
          <w:sz w:val="28"/>
        </w:rPr>
      </w:pPr>
      <w:r w:rsidRPr="00902422">
        <w:rPr>
          <w:rFonts w:ascii="Times New Roman" w:hAnsi="Times New Roman" w:cs="Times New Roman"/>
          <w:sz w:val="28"/>
        </w:rPr>
        <w:t>CODE_GENDER</w:t>
      </w:r>
      <w:r>
        <w:rPr>
          <w:rFonts w:ascii="Times New Roman" w:hAnsi="Times New Roman" w:cs="Times New Roman"/>
          <w:sz w:val="28"/>
        </w:rPr>
        <w:t xml:space="preserve"> – гендерный фактор (мужчина/женщина)</w:t>
      </w:r>
      <w:r w:rsidR="001A7628">
        <w:rPr>
          <w:rFonts w:ascii="Times New Roman" w:hAnsi="Times New Roman" w:cs="Times New Roman"/>
          <w:sz w:val="28"/>
        </w:rPr>
        <w:t>;</w:t>
      </w:r>
    </w:p>
    <w:p w:rsidR="001A7628" w:rsidRDefault="001A7628" w:rsidP="001A7628">
      <w:pPr>
        <w:pStyle w:val="a6"/>
        <w:numPr>
          <w:ilvl w:val="0"/>
          <w:numId w:val="3"/>
        </w:numPr>
        <w:rPr>
          <w:rFonts w:ascii="Times New Roman" w:hAnsi="Times New Roman" w:cs="Times New Roman"/>
          <w:sz w:val="28"/>
        </w:rPr>
      </w:pPr>
      <w:r w:rsidRPr="001A7628">
        <w:rPr>
          <w:rFonts w:ascii="Times New Roman" w:hAnsi="Times New Roman" w:cs="Times New Roman"/>
          <w:sz w:val="28"/>
        </w:rPr>
        <w:t>NAME_EDUCATION_TYP</w:t>
      </w:r>
      <w:r>
        <w:rPr>
          <w:rFonts w:ascii="Times New Roman" w:hAnsi="Times New Roman" w:cs="Times New Roman"/>
          <w:sz w:val="28"/>
          <w:lang w:val="en-US"/>
        </w:rPr>
        <w:t>E</w:t>
      </w:r>
      <w:r>
        <w:rPr>
          <w:rFonts w:ascii="Times New Roman" w:hAnsi="Times New Roman" w:cs="Times New Roman"/>
          <w:sz w:val="28"/>
        </w:rPr>
        <w:t xml:space="preserve"> – уровень образования;</w:t>
      </w:r>
    </w:p>
    <w:p w:rsidR="001A7628" w:rsidRDefault="001A7628" w:rsidP="001A7628">
      <w:pPr>
        <w:pStyle w:val="a6"/>
        <w:numPr>
          <w:ilvl w:val="0"/>
          <w:numId w:val="3"/>
        </w:numPr>
        <w:rPr>
          <w:rFonts w:ascii="Times New Roman" w:hAnsi="Times New Roman" w:cs="Times New Roman"/>
          <w:sz w:val="28"/>
        </w:rPr>
      </w:pPr>
      <w:r w:rsidRPr="001A7628">
        <w:rPr>
          <w:rFonts w:ascii="Times New Roman" w:hAnsi="Times New Roman" w:cs="Times New Roman"/>
          <w:sz w:val="28"/>
        </w:rPr>
        <w:t>DAYS_BIRTH</w:t>
      </w:r>
      <w:r>
        <w:rPr>
          <w:rFonts w:ascii="Times New Roman" w:hAnsi="Times New Roman" w:cs="Times New Roman"/>
          <w:sz w:val="28"/>
        </w:rPr>
        <w:t xml:space="preserve"> – возраст клиента;</w:t>
      </w:r>
    </w:p>
    <w:p w:rsidR="001A7628" w:rsidRPr="001A7628" w:rsidRDefault="001A7628" w:rsidP="001A7628">
      <w:pPr>
        <w:pStyle w:val="a6"/>
        <w:numPr>
          <w:ilvl w:val="0"/>
          <w:numId w:val="3"/>
        </w:numPr>
        <w:rPr>
          <w:rFonts w:ascii="Times New Roman" w:hAnsi="Times New Roman" w:cs="Times New Roman"/>
          <w:sz w:val="28"/>
        </w:rPr>
      </w:pPr>
      <w:r w:rsidRPr="001A7628">
        <w:rPr>
          <w:rFonts w:ascii="Times New Roman" w:hAnsi="Times New Roman" w:cs="Times New Roman"/>
          <w:sz w:val="28"/>
        </w:rPr>
        <w:t>AMT_CREDIT</w:t>
      </w:r>
      <w:r>
        <w:rPr>
          <w:rFonts w:ascii="Times New Roman" w:hAnsi="Times New Roman" w:cs="Times New Roman"/>
          <w:sz w:val="28"/>
        </w:rPr>
        <w:t xml:space="preserve"> - объема ссуды, т. е. объем суммы, которую запрашивает клиент, оценки внешнего источника данных.</w:t>
      </w:r>
    </w:p>
    <w:p w:rsidR="0060159C" w:rsidRDefault="001A7628" w:rsidP="00180AD3">
      <w:pPr>
        <w:ind w:firstLine="709"/>
        <w:contextualSpacing/>
        <w:rPr>
          <w:rFonts w:ascii="Times New Roman" w:hAnsi="Times New Roman" w:cs="Times New Roman"/>
          <w:sz w:val="28"/>
        </w:rPr>
      </w:pPr>
      <w:r>
        <w:rPr>
          <w:rFonts w:ascii="Times New Roman" w:hAnsi="Times New Roman" w:cs="Times New Roman"/>
          <w:sz w:val="28"/>
        </w:rPr>
        <w:t>На первый взгляд, всё логично и выдача ссуды зависит от стандартных факторов при кредитовании.</w:t>
      </w:r>
    </w:p>
    <w:p w:rsidR="00CF52A5" w:rsidRDefault="00864F6B" w:rsidP="00180AD3">
      <w:pPr>
        <w:ind w:firstLine="709"/>
        <w:contextualSpacing/>
        <w:rPr>
          <w:rFonts w:ascii="Times New Roman" w:hAnsi="Times New Roman" w:cs="Times New Roman"/>
          <w:sz w:val="28"/>
        </w:rPr>
      </w:pPr>
      <w:r>
        <w:rPr>
          <w:rFonts w:ascii="Times New Roman" w:hAnsi="Times New Roman" w:cs="Times New Roman"/>
          <w:sz w:val="28"/>
        </w:rPr>
        <w:t>В данных имелось множество</w:t>
      </w:r>
      <w:r w:rsidR="001A7628">
        <w:rPr>
          <w:rFonts w:ascii="Times New Roman" w:hAnsi="Times New Roman" w:cs="Times New Roman"/>
          <w:sz w:val="28"/>
        </w:rPr>
        <w:t xml:space="preserve"> пропусков, для их заполнения я использовала обычный алгоритм константы, данный алгоритм был выбран мной, чтобы выделить людей, по которым нет данных в отдельную</w:t>
      </w:r>
      <w:r>
        <w:rPr>
          <w:rFonts w:ascii="Times New Roman" w:hAnsi="Times New Roman" w:cs="Times New Roman"/>
          <w:sz w:val="28"/>
        </w:rPr>
        <w:t xml:space="preserve"> группу</w:t>
      </w:r>
      <w:r w:rsidR="001A7628">
        <w:rPr>
          <w:rFonts w:ascii="Times New Roman" w:hAnsi="Times New Roman" w:cs="Times New Roman"/>
          <w:sz w:val="28"/>
        </w:rPr>
        <w:t xml:space="preserve">, т.к. закономерность, в данном случае, нельзя чем-либо определить. Например, у группы клиентов отсутствует </w:t>
      </w:r>
      <w:r w:rsidR="001A7628" w:rsidRPr="00902422">
        <w:rPr>
          <w:rFonts w:ascii="Times New Roman" w:hAnsi="Times New Roman" w:cs="Times New Roman"/>
          <w:sz w:val="28"/>
        </w:rPr>
        <w:t>DAYS_EMPLOYED</w:t>
      </w:r>
      <w:r w:rsidR="001A7628">
        <w:rPr>
          <w:rFonts w:ascii="Times New Roman" w:hAnsi="Times New Roman" w:cs="Times New Roman"/>
          <w:sz w:val="28"/>
        </w:rPr>
        <w:t>, что это может значить? У клиента нет работы</w:t>
      </w:r>
      <w:r>
        <w:rPr>
          <w:rFonts w:ascii="Times New Roman" w:hAnsi="Times New Roman" w:cs="Times New Roman"/>
          <w:sz w:val="28"/>
        </w:rPr>
        <w:t>,</w:t>
      </w:r>
      <w:r w:rsidR="001A7628">
        <w:rPr>
          <w:rFonts w:ascii="Times New Roman" w:hAnsi="Times New Roman" w:cs="Times New Roman"/>
          <w:sz w:val="28"/>
        </w:rPr>
        <w:t xml:space="preserve"> или это просто</w:t>
      </w:r>
      <w:r>
        <w:rPr>
          <w:rFonts w:ascii="Times New Roman" w:hAnsi="Times New Roman" w:cs="Times New Roman"/>
          <w:sz w:val="28"/>
        </w:rPr>
        <w:t xml:space="preserve"> намеренно</w:t>
      </w:r>
      <w:r w:rsidR="001A7628">
        <w:rPr>
          <w:rFonts w:ascii="Times New Roman" w:hAnsi="Times New Roman" w:cs="Times New Roman"/>
          <w:sz w:val="28"/>
        </w:rPr>
        <w:t xml:space="preserve"> незаполненное поле</w:t>
      </w:r>
      <w:r>
        <w:rPr>
          <w:rFonts w:ascii="Times New Roman" w:hAnsi="Times New Roman" w:cs="Times New Roman"/>
          <w:sz w:val="28"/>
        </w:rPr>
        <w:t>,</w:t>
      </w:r>
      <w:r w:rsidR="001A7628">
        <w:rPr>
          <w:rFonts w:ascii="Times New Roman" w:hAnsi="Times New Roman" w:cs="Times New Roman"/>
          <w:sz w:val="28"/>
        </w:rPr>
        <w:t xml:space="preserve"> или работа неофициальная</w:t>
      </w:r>
      <w:r>
        <w:rPr>
          <w:rFonts w:ascii="Times New Roman" w:hAnsi="Times New Roman" w:cs="Times New Roman"/>
          <w:sz w:val="28"/>
        </w:rPr>
        <w:t xml:space="preserve">? В ходе исследования я выяснила, что если удалить пропуски, то </w:t>
      </w:r>
      <w:r w:rsidR="00B9382F">
        <w:rPr>
          <w:rFonts w:ascii="Times New Roman" w:hAnsi="Times New Roman" w:cs="Times New Roman"/>
          <w:sz w:val="28"/>
        </w:rPr>
        <w:t>теряется</w:t>
      </w:r>
      <w:r>
        <w:rPr>
          <w:rFonts w:ascii="Times New Roman" w:hAnsi="Times New Roman" w:cs="Times New Roman"/>
          <w:sz w:val="28"/>
        </w:rPr>
        <w:t xml:space="preserve"> более 90% информации, и в данном случае некорректно заполнять пропуски чем-либо, это может испортить качество данных и работу модели, поэтому более релевантной работой будет определить клиентов в отдельную группу.</w:t>
      </w:r>
    </w:p>
    <w:p w:rsidR="00F74F56" w:rsidRDefault="00F74F56" w:rsidP="00F74F56">
      <w:pPr>
        <w:ind w:firstLine="709"/>
        <w:contextualSpacing/>
        <w:rPr>
          <w:rFonts w:ascii="Times New Roman" w:hAnsi="Times New Roman" w:cs="Times New Roman"/>
          <w:sz w:val="28"/>
        </w:rPr>
      </w:pPr>
      <w:r>
        <w:rPr>
          <w:rFonts w:ascii="Times New Roman" w:hAnsi="Times New Roman" w:cs="Times New Roman"/>
          <w:sz w:val="28"/>
        </w:rPr>
        <w:t>Были обработаны и исследованы категориальные переменные, переменные, которые содержали более 10 типов были исключены из анализа, поскольку их преобразование могло привести к перегрузки будущей модели.</w:t>
      </w:r>
      <w:r w:rsidR="008869AC">
        <w:rPr>
          <w:rFonts w:ascii="Times New Roman" w:hAnsi="Times New Roman" w:cs="Times New Roman"/>
          <w:sz w:val="28"/>
        </w:rPr>
        <w:t xml:space="preserve"> Также была преобразована переменная </w:t>
      </w:r>
      <w:r w:rsidR="008869AC" w:rsidRPr="005F303E">
        <w:rPr>
          <w:rFonts w:ascii="Times New Roman" w:hAnsi="Times New Roman" w:cs="Times New Roman"/>
          <w:sz w:val="28"/>
        </w:rPr>
        <w:t>DAYS_BIRTH</w:t>
      </w:r>
      <w:r w:rsidR="008869AC">
        <w:rPr>
          <w:rFonts w:ascii="Times New Roman" w:hAnsi="Times New Roman" w:cs="Times New Roman"/>
          <w:sz w:val="28"/>
        </w:rPr>
        <w:t>, которая содержала отрицательные значения поскольку возраст клиента рассчитывался относительно подачи заявки</w:t>
      </w:r>
    </w:p>
    <w:p w:rsidR="00F74F56" w:rsidRDefault="00F74F56" w:rsidP="00F74F56">
      <w:pPr>
        <w:ind w:firstLine="709"/>
        <w:contextualSpacing/>
        <w:rPr>
          <w:rFonts w:ascii="Times New Roman" w:hAnsi="Times New Roman" w:cs="Times New Roman"/>
          <w:sz w:val="28"/>
        </w:rPr>
      </w:pPr>
      <w:r>
        <w:rPr>
          <w:rFonts w:ascii="Times New Roman" w:hAnsi="Times New Roman" w:cs="Times New Roman"/>
          <w:sz w:val="28"/>
        </w:rPr>
        <w:t xml:space="preserve">После первичной обработки данных выборка была разделена на тренировочную и тестовый в соответствии с пропорцией 70/30. </w:t>
      </w:r>
      <w:r w:rsidR="000219ED">
        <w:rPr>
          <w:rFonts w:ascii="Times New Roman" w:hAnsi="Times New Roman" w:cs="Times New Roman"/>
          <w:sz w:val="28"/>
        </w:rPr>
        <w:t>После визуализации основной переменной относительно признаком стало очевидным, что в</w:t>
      </w:r>
      <w:r>
        <w:rPr>
          <w:rFonts w:ascii="Times New Roman" w:hAnsi="Times New Roman" w:cs="Times New Roman"/>
          <w:sz w:val="28"/>
        </w:rPr>
        <w:t xml:space="preserve"> качестве </w:t>
      </w:r>
      <w:r>
        <w:rPr>
          <w:rFonts w:ascii="Times New Roman" w:hAnsi="Times New Roman" w:cs="Times New Roman"/>
          <w:sz w:val="28"/>
          <w:lang w:val="en-US"/>
        </w:rPr>
        <w:t>baseline</w:t>
      </w:r>
      <w:r w:rsidRPr="00F74F56">
        <w:rPr>
          <w:rFonts w:ascii="Times New Roman" w:hAnsi="Times New Roman" w:cs="Times New Roman"/>
          <w:sz w:val="28"/>
        </w:rPr>
        <w:t xml:space="preserve"> </w:t>
      </w:r>
      <w:r>
        <w:rPr>
          <w:rFonts w:ascii="Times New Roman" w:hAnsi="Times New Roman" w:cs="Times New Roman"/>
          <w:sz w:val="28"/>
        </w:rPr>
        <w:t xml:space="preserve">модели </w:t>
      </w:r>
      <w:r w:rsidR="000219ED">
        <w:rPr>
          <w:rFonts w:ascii="Times New Roman" w:hAnsi="Times New Roman" w:cs="Times New Roman"/>
          <w:sz w:val="28"/>
        </w:rPr>
        <w:t>лучше всего подойдет</w:t>
      </w:r>
      <w:r>
        <w:rPr>
          <w:rFonts w:ascii="Times New Roman" w:hAnsi="Times New Roman" w:cs="Times New Roman"/>
          <w:sz w:val="28"/>
        </w:rPr>
        <w:t xml:space="preserve"> </w:t>
      </w:r>
      <w:r w:rsidRPr="00F74F56">
        <w:rPr>
          <w:rFonts w:ascii="Times New Roman" w:hAnsi="Times New Roman" w:cs="Times New Roman"/>
          <w:sz w:val="28"/>
        </w:rPr>
        <w:t>LogisticRegression</w:t>
      </w:r>
      <w:r>
        <w:rPr>
          <w:rFonts w:ascii="Times New Roman" w:hAnsi="Times New Roman" w:cs="Times New Roman"/>
          <w:sz w:val="28"/>
        </w:rPr>
        <w:t>, чтобы избежать переобучения использовался параметр С=0.0001, модель показала хороший результат</w:t>
      </w:r>
      <w:r w:rsidR="00AC0A7A">
        <w:rPr>
          <w:rFonts w:ascii="Times New Roman" w:hAnsi="Times New Roman" w:cs="Times New Roman"/>
          <w:sz w:val="28"/>
        </w:rPr>
        <w:t xml:space="preserve"> 92%, но вот метрики оценки </w:t>
      </w:r>
      <w:r>
        <w:rPr>
          <w:rFonts w:ascii="Times New Roman" w:hAnsi="Times New Roman" w:cs="Times New Roman"/>
          <w:sz w:val="28"/>
        </w:rPr>
        <w:t xml:space="preserve">качества модели были низкие, площадь под кривой </w:t>
      </w:r>
      <w:r>
        <w:rPr>
          <w:rFonts w:ascii="Times New Roman" w:hAnsi="Times New Roman" w:cs="Times New Roman"/>
          <w:sz w:val="28"/>
          <w:lang w:val="en-US"/>
        </w:rPr>
        <w:t>AUC</w:t>
      </w:r>
      <w:r>
        <w:rPr>
          <w:rFonts w:ascii="Times New Roman" w:hAnsi="Times New Roman" w:cs="Times New Roman"/>
          <w:sz w:val="28"/>
        </w:rPr>
        <w:t xml:space="preserve"> показала результат в 0.59, что очень близко </w:t>
      </w:r>
      <w:r w:rsidR="0052466C">
        <w:rPr>
          <w:rFonts w:ascii="Times New Roman" w:hAnsi="Times New Roman" w:cs="Times New Roman"/>
          <w:sz w:val="28"/>
        </w:rPr>
        <w:t>к результату случайной модели</w:t>
      </w:r>
      <w:r>
        <w:rPr>
          <w:rFonts w:ascii="Times New Roman" w:hAnsi="Times New Roman" w:cs="Times New Roman"/>
          <w:sz w:val="28"/>
        </w:rPr>
        <w:t>. Логистическая регрессия практически никак не регулирует сильный дисбаланс классов,</w:t>
      </w:r>
      <w:r w:rsidR="0052466C">
        <w:rPr>
          <w:rFonts w:ascii="Times New Roman" w:hAnsi="Times New Roman" w:cs="Times New Roman"/>
          <w:sz w:val="28"/>
        </w:rPr>
        <w:t xml:space="preserve"> наш дисбаланс был примерно 92%</w:t>
      </w:r>
      <w:r>
        <w:rPr>
          <w:rFonts w:ascii="Times New Roman" w:hAnsi="Times New Roman" w:cs="Times New Roman"/>
          <w:sz w:val="28"/>
        </w:rPr>
        <w:t xml:space="preserve"> </w:t>
      </w:r>
      <w:r w:rsidR="0052466C">
        <w:rPr>
          <w:rFonts w:ascii="Times New Roman" w:hAnsi="Times New Roman" w:cs="Times New Roman"/>
          <w:sz w:val="28"/>
        </w:rPr>
        <w:t xml:space="preserve">и 8% от всей выборки, </w:t>
      </w:r>
      <w:r>
        <w:rPr>
          <w:rFonts w:ascii="Times New Roman" w:hAnsi="Times New Roman" w:cs="Times New Roman"/>
          <w:sz w:val="28"/>
        </w:rPr>
        <w:t xml:space="preserve">поэтому в дальнейшем я сосредоточилась на том, чтобы повысить именно метрики качества, а не </w:t>
      </w:r>
      <w:r w:rsidRPr="00F74F56">
        <w:rPr>
          <w:rFonts w:ascii="Times New Roman" w:hAnsi="Times New Roman" w:cs="Times New Roman"/>
          <w:sz w:val="28"/>
        </w:rPr>
        <w:t>результат модели.</w:t>
      </w:r>
      <w:r w:rsidR="00DF07AE">
        <w:rPr>
          <w:rFonts w:ascii="Times New Roman" w:hAnsi="Times New Roman" w:cs="Times New Roman"/>
          <w:sz w:val="28"/>
        </w:rPr>
        <w:t xml:space="preserve"> Логистическую</w:t>
      </w:r>
      <w:r w:rsidR="00AC0A7A">
        <w:rPr>
          <w:rFonts w:ascii="Times New Roman" w:hAnsi="Times New Roman" w:cs="Times New Roman"/>
          <w:sz w:val="28"/>
        </w:rPr>
        <w:t xml:space="preserve"> регрессию</w:t>
      </w:r>
      <w:r w:rsidR="008B0351">
        <w:rPr>
          <w:rFonts w:ascii="Times New Roman" w:hAnsi="Times New Roman" w:cs="Times New Roman"/>
          <w:sz w:val="28"/>
        </w:rPr>
        <w:t xml:space="preserve"> математич</w:t>
      </w:r>
      <w:r w:rsidR="00BB44EE">
        <w:rPr>
          <w:rFonts w:ascii="Times New Roman" w:hAnsi="Times New Roman" w:cs="Times New Roman"/>
          <w:sz w:val="28"/>
        </w:rPr>
        <w:t>ески можно записать</w:t>
      </w:r>
      <w:r w:rsidR="008B0351">
        <w:rPr>
          <w:rFonts w:ascii="Times New Roman" w:hAnsi="Times New Roman" w:cs="Times New Roman"/>
          <w:sz w:val="28"/>
        </w:rPr>
        <w:t>:</w:t>
      </w:r>
    </w:p>
    <w:p w:rsidR="008B0351" w:rsidRPr="00F74F56" w:rsidRDefault="00D818BB" w:rsidP="00F74F56">
      <w:pPr>
        <w:ind w:firstLine="709"/>
        <w:contextualSpacing/>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lang w:val="en-US"/>
                </w:rPr>
                <m:t>L=a</m:t>
              </m:r>
            </m:e>
            <m:sub>
              <m:r>
                <w:rPr>
                  <w:rFonts w:ascii="Cambria Math" w:hAnsi="Cambria Math" w:cs="Times New Roman"/>
                  <w:sz w:val="28"/>
                </w:rPr>
                <m:t>0</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2</m:t>
              </m:r>
            </m:sub>
          </m:sSub>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n</m:t>
              </m:r>
            </m:sub>
          </m:sSub>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n</m:t>
              </m:r>
            </m:sub>
          </m:sSub>
        </m:oMath>
      </m:oMathPara>
    </w:p>
    <w:p w:rsidR="00D771E2" w:rsidRDefault="0002605E" w:rsidP="00180AD3">
      <w:pPr>
        <w:ind w:firstLine="709"/>
        <w:contextualSpacing/>
        <w:rPr>
          <w:rFonts w:ascii="Times New Roman" w:hAnsi="Times New Roman" w:cs="Times New Roman"/>
          <w:sz w:val="28"/>
        </w:rPr>
      </w:pPr>
      <w:r>
        <w:rPr>
          <w:rFonts w:ascii="Times New Roman" w:hAnsi="Times New Roman" w:cs="Times New Roman"/>
          <w:sz w:val="28"/>
        </w:rPr>
        <w:lastRenderedPageBreak/>
        <w:t>Для определения других законом</w:t>
      </w:r>
      <w:r w:rsidR="000028A0">
        <w:rPr>
          <w:rFonts w:ascii="Times New Roman" w:hAnsi="Times New Roman" w:cs="Times New Roman"/>
          <w:sz w:val="28"/>
        </w:rPr>
        <w:t xml:space="preserve">ерностей </w:t>
      </w:r>
      <w:r w:rsidR="00BB44EE">
        <w:rPr>
          <w:rFonts w:ascii="Times New Roman" w:hAnsi="Times New Roman" w:cs="Times New Roman"/>
          <w:sz w:val="28"/>
        </w:rPr>
        <w:t>в данных</w:t>
      </w:r>
      <w:r w:rsidR="00A5251D">
        <w:rPr>
          <w:rFonts w:ascii="Times New Roman" w:hAnsi="Times New Roman" w:cs="Times New Roman"/>
          <w:sz w:val="28"/>
        </w:rPr>
        <w:t xml:space="preserve"> </w:t>
      </w:r>
      <w:r w:rsidR="00BB44EE">
        <w:rPr>
          <w:rFonts w:ascii="Times New Roman" w:hAnsi="Times New Roman" w:cs="Times New Roman"/>
          <w:sz w:val="28"/>
        </w:rPr>
        <w:t>была применена модель</w:t>
      </w:r>
      <w:r>
        <w:rPr>
          <w:rFonts w:ascii="Times New Roman" w:hAnsi="Times New Roman" w:cs="Times New Roman"/>
          <w:sz w:val="28"/>
        </w:rPr>
        <w:t xml:space="preserve"> </w:t>
      </w:r>
      <w:r w:rsidRPr="0002605E">
        <w:rPr>
          <w:rFonts w:ascii="Times New Roman" w:hAnsi="Times New Roman" w:cs="Times New Roman"/>
          <w:sz w:val="28"/>
        </w:rPr>
        <w:t>LGBMClassifier</w:t>
      </w:r>
      <w:r w:rsidR="00A562DE">
        <w:rPr>
          <w:rFonts w:ascii="Times New Roman" w:hAnsi="Times New Roman" w:cs="Times New Roman"/>
          <w:sz w:val="28"/>
        </w:rPr>
        <w:t>, которую</w:t>
      </w:r>
      <w:r w:rsidR="000028A0">
        <w:rPr>
          <w:rFonts w:ascii="Times New Roman" w:hAnsi="Times New Roman" w:cs="Times New Roman"/>
          <w:sz w:val="28"/>
        </w:rPr>
        <w:t xml:space="preserve"> я обучала дважды, усреднив в последующем результаты, чтобы избежать переобучения. Данный</w:t>
      </w:r>
      <w:r w:rsidR="00A562DE">
        <w:rPr>
          <w:rFonts w:ascii="Times New Roman" w:hAnsi="Times New Roman" w:cs="Times New Roman"/>
          <w:sz w:val="28"/>
        </w:rPr>
        <w:t xml:space="preserve"> алгоритм был использован</w:t>
      </w:r>
      <w:r w:rsidR="000028A0">
        <w:rPr>
          <w:rFonts w:ascii="Times New Roman" w:hAnsi="Times New Roman" w:cs="Times New Roman"/>
          <w:sz w:val="28"/>
        </w:rPr>
        <w:t xml:space="preserve"> для цели прохождения этапа </w:t>
      </w:r>
      <w:r w:rsidR="000028A0">
        <w:rPr>
          <w:rFonts w:ascii="Times New Roman" w:hAnsi="Times New Roman" w:cs="Times New Roman"/>
          <w:sz w:val="28"/>
          <w:lang w:val="en-US"/>
        </w:rPr>
        <w:t>Feature</w:t>
      </w:r>
      <w:r w:rsidR="000028A0" w:rsidRPr="0002605E">
        <w:rPr>
          <w:rFonts w:ascii="Times New Roman" w:hAnsi="Times New Roman" w:cs="Times New Roman"/>
          <w:sz w:val="28"/>
        </w:rPr>
        <w:t xml:space="preserve"> </w:t>
      </w:r>
      <w:r w:rsidR="000028A0">
        <w:rPr>
          <w:rFonts w:ascii="Times New Roman" w:hAnsi="Times New Roman" w:cs="Times New Roman"/>
          <w:sz w:val="28"/>
          <w:lang w:val="en-US"/>
        </w:rPr>
        <w:t>Selection</w:t>
      </w:r>
      <w:r w:rsidR="00A562DE">
        <w:rPr>
          <w:rFonts w:ascii="Times New Roman" w:hAnsi="Times New Roman" w:cs="Times New Roman"/>
          <w:sz w:val="28"/>
        </w:rPr>
        <w:t>, т.е. был установлен</w:t>
      </w:r>
      <w:r w:rsidR="00180AD3">
        <w:rPr>
          <w:rFonts w:ascii="Times New Roman" w:hAnsi="Times New Roman" w:cs="Times New Roman"/>
          <w:sz w:val="28"/>
        </w:rPr>
        <w:t xml:space="preserve"> определенный</w:t>
      </w:r>
      <w:r w:rsidR="000028A0">
        <w:rPr>
          <w:rFonts w:ascii="Times New Roman" w:hAnsi="Times New Roman" w:cs="Times New Roman"/>
          <w:sz w:val="28"/>
        </w:rPr>
        <w:t xml:space="preserve"> порог важностей признаков в 90%,</w:t>
      </w:r>
      <w:r w:rsidR="00D771E2">
        <w:rPr>
          <w:rFonts w:ascii="Times New Roman" w:hAnsi="Times New Roman" w:cs="Times New Roman"/>
          <w:sz w:val="28"/>
        </w:rPr>
        <w:t xml:space="preserve"> после чего </w:t>
      </w:r>
      <w:r w:rsidR="00A562DE">
        <w:rPr>
          <w:rFonts w:ascii="Times New Roman" w:hAnsi="Times New Roman" w:cs="Times New Roman"/>
          <w:sz w:val="28"/>
        </w:rPr>
        <w:t>признаки ниже порога, были исключены из анал</w:t>
      </w:r>
      <w:r w:rsidR="004D27F6">
        <w:rPr>
          <w:rFonts w:ascii="Times New Roman" w:hAnsi="Times New Roman" w:cs="Times New Roman"/>
          <w:sz w:val="28"/>
        </w:rPr>
        <w:t>иза. Таким образом, выборка была</w:t>
      </w:r>
      <w:r w:rsidR="00A562DE">
        <w:rPr>
          <w:rFonts w:ascii="Times New Roman" w:hAnsi="Times New Roman" w:cs="Times New Roman"/>
          <w:sz w:val="28"/>
        </w:rPr>
        <w:t xml:space="preserve"> очищена от признаков, которые имели либо нулевой вес, либо слишком низкий вес</w:t>
      </w:r>
      <w:r w:rsidR="003C7C39">
        <w:rPr>
          <w:rFonts w:ascii="Times New Roman" w:hAnsi="Times New Roman" w:cs="Times New Roman"/>
          <w:sz w:val="28"/>
        </w:rPr>
        <w:t>,</w:t>
      </w:r>
      <w:r w:rsidR="004D27F6">
        <w:rPr>
          <w:rFonts w:ascii="Times New Roman" w:hAnsi="Times New Roman" w:cs="Times New Roman"/>
          <w:sz w:val="28"/>
        </w:rPr>
        <w:t xml:space="preserve"> либо корреляция была нулевой, это позволи</w:t>
      </w:r>
      <w:r w:rsidR="003C7C39">
        <w:rPr>
          <w:rFonts w:ascii="Times New Roman" w:hAnsi="Times New Roman" w:cs="Times New Roman"/>
          <w:sz w:val="28"/>
        </w:rPr>
        <w:t xml:space="preserve">ло избавиться от шумов в данных, а также удешевить процесс сбора данных и сократить время обработки данных и запуска модели. </w:t>
      </w:r>
      <w:r w:rsidR="000028A0">
        <w:rPr>
          <w:rFonts w:ascii="Times New Roman" w:hAnsi="Times New Roman" w:cs="Times New Roman"/>
          <w:sz w:val="28"/>
        </w:rPr>
        <w:t xml:space="preserve"> </w:t>
      </w:r>
      <w:r w:rsidR="008B0351">
        <w:rPr>
          <w:rFonts w:ascii="Times New Roman" w:hAnsi="Times New Roman" w:cs="Times New Roman"/>
          <w:sz w:val="28"/>
        </w:rPr>
        <w:t xml:space="preserve">В построение модели были настроены гиперпараметы: </w:t>
      </w:r>
      <w:r w:rsidR="00DF07AE" w:rsidRPr="00DF07AE">
        <w:rPr>
          <w:rFonts w:ascii="Times New Roman" w:hAnsi="Times New Roman" w:cs="Times New Roman"/>
          <w:sz w:val="28"/>
        </w:rPr>
        <w:t>boosting_type=</w:t>
      </w:r>
      <w:r w:rsidR="008B0351" w:rsidRPr="008B0351">
        <w:rPr>
          <w:rFonts w:ascii="Times New Roman" w:hAnsi="Times New Roman" w:cs="Times New Roman"/>
          <w:sz w:val="28"/>
        </w:rPr>
        <w:t>'goss'</w:t>
      </w:r>
      <w:r w:rsidR="008B0351">
        <w:rPr>
          <w:rStyle w:val="a9"/>
          <w:rFonts w:ascii="Times New Roman" w:hAnsi="Times New Roman" w:cs="Times New Roman"/>
          <w:sz w:val="28"/>
        </w:rPr>
        <w:footnoteReference w:id="3"/>
      </w:r>
      <w:r w:rsidR="008B0351">
        <w:rPr>
          <w:rFonts w:ascii="Times New Roman" w:hAnsi="Times New Roman" w:cs="Times New Roman"/>
          <w:sz w:val="28"/>
        </w:rPr>
        <w:t>, настроен</w:t>
      </w:r>
      <w:r w:rsidR="00BB44EE">
        <w:rPr>
          <w:rFonts w:ascii="Times New Roman" w:hAnsi="Times New Roman" w:cs="Times New Roman"/>
          <w:sz w:val="28"/>
        </w:rPr>
        <w:t>о</w:t>
      </w:r>
      <w:r w:rsidR="008B0351">
        <w:rPr>
          <w:rFonts w:ascii="Times New Roman" w:hAnsi="Times New Roman" w:cs="Times New Roman"/>
          <w:sz w:val="28"/>
        </w:rPr>
        <w:t xml:space="preserve"> достаточно глубокое </w:t>
      </w:r>
      <w:r w:rsidR="00A562DE">
        <w:rPr>
          <w:rFonts w:ascii="Times New Roman" w:hAnsi="Times New Roman" w:cs="Times New Roman"/>
          <w:sz w:val="28"/>
        </w:rPr>
        <w:t>дерево</w:t>
      </w:r>
      <w:r w:rsidR="00BB44EE">
        <w:rPr>
          <w:rFonts w:ascii="Times New Roman" w:hAnsi="Times New Roman" w:cs="Times New Roman"/>
          <w:sz w:val="28"/>
        </w:rPr>
        <w:t xml:space="preserve"> с помощью </w:t>
      </w:r>
      <w:r w:rsidR="00BB44EE" w:rsidRPr="00BB44EE">
        <w:rPr>
          <w:rFonts w:ascii="Times New Roman" w:hAnsi="Times New Roman" w:cs="Times New Roman"/>
          <w:sz w:val="28"/>
        </w:rPr>
        <w:t>‘n_estimators’</w:t>
      </w:r>
      <w:r w:rsidR="008B0351" w:rsidRPr="00BB44EE">
        <w:rPr>
          <w:rFonts w:ascii="Times New Roman" w:hAnsi="Times New Roman" w:cs="Times New Roman"/>
          <w:sz w:val="28"/>
        </w:rPr>
        <w:t>,</w:t>
      </w:r>
      <w:r w:rsidR="008B0351">
        <w:rPr>
          <w:rFonts w:ascii="Times New Roman" w:hAnsi="Times New Roman" w:cs="Times New Roman"/>
          <w:sz w:val="28"/>
        </w:rPr>
        <w:t xml:space="preserve"> а также </w:t>
      </w:r>
      <w:r w:rsidR="00A562DE">
        <w:rPr>
          <w:rFonts w:ascii="Times New Roman" w:hAnsi="Times New Roman" w:cs="Times New Roman"/>
          <w:sz w:val="28"/>
        </w:rPr>
        <w:t xml:space="preserve">установлен </w:t>
      </w:r>
      <w:r w:rsidR="008B0351">
        <w:rPr>
          <w:rFonts w:ascii="Times New Roman" w:hAnsi="Times New Roman" w:cs="Times New Roman"/>
          <w:sz w:val="28"/>
        </w:rPr>
        <w:t xml:space="preserve">параметр </w:t>
      </w:r>
      <w:r w:rsidR="008B0351" w:rsidRPr="008B0351">
        <w:rPr>
          <w:rFonts w:ascii="Times New Roman" w:hAnsi="Times New Roman" w:cs="Times New Roman"/>
          <w:sz w:val="28"/>
        </w:rPr>
        <w:t>‘class_weight’</w:t>
      </w:r>
      <w:r w:rsidR="008B0351">
        <w:rPr>
          <w:rFonts w:ascii="Times New Roman" w:hAnsi="Times New Roman" w:cs="Times New Roman"/>
          <w:sz w:val="28"/>
        </w:rPr>
        <w:t>, который помог учесть несбалансированность классов</w:t>
      </w:r>
      <w:r w:rsidR="008B0351" w:rsidRPr="008B0351">
        <w:rPr>
          <w:rFonts w:ascii="Times New Roman" w:hAnsi="Times New Roman" w:cs="Times New Roman"/>
          <w:sz w:val="28"/>
        </w:rPr>
        <w:t xml:space="preserve"> . </w:t>
      </w:r>
      <w:r w:rsidR="00180AD3">
        <w:rPr>
          <w:rFonts w:ascii="Times New Roman" w:hAnsi="Times New Roman" w:cs="Times New Roman"/>
          <w:sz w:val="28"/>
        </w:rPr>
        <w:t>Выбор модели обоснован возможностью работы с пропусками.</w:t>
      </w:r>
    </w:p>
    <w:p w:rsidR="00F119EC" w:rsidRDefault="00180AD3" w:rsidP="00180AD3">
      <w:pPr>
        <w:ind w:firstLine="709"/>
        <w:contextualSpacing/>
        <w:rPr>
          <w:rFonts w:ascii="Times New Roman" w:hAnsi="Times New Roman" w:cs="Times New Roman"/>
          <w:sz w:val="28"/>
        </w:rPr>
      </w:pPr>
      <w:r w:rsidRPr="00180AD3">
        <w:rPr>
          <w:rFonts w:ascii="Times New Roman" w:hAnsi="Times New Roman" w:cs="Times New Roman"/>
          <w:sz w:val="28"/>
        </w:rPr>
        <w:t xml:space="preserve">LightGBM расширяет алгоритм градиентного бустинга, добавляя тип автоматического выбора объектов, а также фокусируясь на примерах бустинга с большими градиентами. </w:t>
      </w:r>
      <w:r w:rsidR="00B9382F">
        <w:rPr>
          <w:rFonts w:ascii="Times New Roman" w:hAnsi="Times New Roman" w:cs="Times New Roman"/>
          <w:sz w:val="28"/>
        </w:rPr>
        <w:t>Алгоритм</w:t>
      </w:r>
      <w:r w:rsidRPr="00180AD3">
        <w:rPr>
          <w:rFonts w:ascii="Times New Roman" w:hAnsi="Times New Roman" w:cs="Times New Roman"/>
          <w:sz w:val="28"/>
        </w:rPr>
        <w:t xml:space="preserve"> может привести к резкому ускорению обучения и улучшению прогнозных показателей.</w:t>
      </w:r>
    </w:p>
    <w:p w:rsidR="004D74E0" w:rsidRDefault="000028A0" w:rsidP="008869AC">
      <w:pPr>
        <w:ind w:firstLine="709"/>
        <w:contextualSpacing/>
        <w:rPr>
          <w:rFonts w:ascii="Times New Roman" w:hAnsi="Times New Roman" w:cs="Times New Roman"/>
          <w:sz w:val="28"/>
        </w:rPr>
      </w:pPr>
      <w:r w:rsidRPr="0002605E">
        <w:rPr>
          <w:rFonts w:ascii="Times New Roman" w:hAnsi="Times New Roman" w:cs="Times New Roman"/>
          <w:sz w:val="28"/>
        </w:rPr>
        <w:t>LGBM</w:t>
      </w:r>
      <w:r>
        <w:rPr>
          <w:rFonts w:ascii="Times New Roman" w:hAnsi="Times New Roman" w:cs="Times New Roman"/>
          <w:sz w:val="28"/>
        </w:rPr>
        <w:t xml:space="preserve"> помог выявить другие закономерности, например, </w:t>
      </w:r>
      <w:r w:rsidR="00864F6B">
        <w:rPr>
          <w:rFonts w:ascii="Times New Roman" w:hAnsi="Times New Roman" w:cs="Times New Roman"/>
          <w:sz w:val="28"/>
        </w:rPr>
        <w:t xml:space="preserve">внешние оценки </w:t>
      </w:r>
      <w:r w:rsidR="00864F6B" w:rsidRPr="00864F6B">
        <w:rPr>
          <w:rFonts w:ascii="Times New Roman" w:hAnsi="Times New Roman" w:cs="Times New Roman"/>
          <w:sz w:val="28"/>
        </w:rPr>
        <w:t>EXT_SOURCE_1</w:t>
      </w:r>
      <w:r w:rsidR="00864F6B">
        <w:rPr>
          <w:rFonts w:ascii="Times New Roman" w:hAnsi="Times New Roman" w:cs="Times New Roman"/>
          <w:sz w:val="28"/>
        </w:rPr>
        <w:t>, EXT_SOURCE_2, EXT_SOURCE_3 также оказывают влияние на нашу переменную</w:t>
      </w:r>
      <w:r w:rsidR="0002605E">
        <w:rPr>
          <w:rFonts w:ascii="Times New Roman" w:hAnsi="Times New Roman" w:cs="Times New Roman"/>
          <w:sz w:val="28"/>
        </w:rPr>
        <w:t>, я решила использовать эти похожие метрики для генерации объединяющей оценки, использовав для этого полиномиальную</w:t>
      </w:r>
      <w:r w:rsidR="0002605E" w:rsidRPr="0002605E">
        <w:rPr>
          <w:rFonts w:ascii="Times New Roman" w:hAnsi="Times New Roman" w:cs="Times New Roman"/>
          <w:sz w:val="28"/>
        </w:rPr>
        <w:t xml:space="preserve"> </w:t>
      </w:r>
      <w:r w:rsidR="0002605E">
        <w:rPr>
          <w:rFonts w:ascii="Times New Roman" w:hAnsi="Times New Roman" w:cs="Times New Roman"/>
          <w:sz w:val="28"/>
        </w:rPr>
        <w:t>функцию</w:t>
      </w:r>
      <w:r w:rsidR="00BB44EE">
        <w:rPr>
          <w:rFonts w:ascii="Times New Roman" w:hAnsi="Times New Roman" w:cs="Times New Roman"/>
          <w:sz w:val="28"/>
        </w:rPr>
        <w:t xml:space="preserve"> </w:t>
      </w:r>
      <w:r w:rsidR="00A562DE" w:rsidRPr="00A562DE">
        <w:rPr>
          <w:rFonts w:ascii="Times New Roman" w:hAnsi="Times New Roman" w:cs="Times New Roman"/>
          <w:sz w:val="28"/>
        </w:rPr>
        <w:t>PolynomialFeatures</w:t>
      </w:r>
      <w:r w:rsidR="00BB44EE">
        <w:rPr>
          <w:rStyle w:val="a9"/>
          <w:rFonts w:ascii="Times New Roman" w:hAnsi="Times New Roman" w:cs="Times New Roman"/>
          <w:sz w:val="28"/>
        </w:rPr>
        <w:footnoteReference w:id="4"/>
      </w:r>
      <w:r>
        <w:rPr>
          <w:rFonts w:ascii="Times New Roman" w:hAnsi="Times New Roman" w:cs="Times New Roman"/>
          <w:sz w:val="28"/>
        </w:rPr>
        <w:t>, указав не слишком большую глубину равную 2ум, опять же, чтобы избежать переобучения.</w:t>
      </w:r>
      <w:r w:rsidR="008869AC">
        <w:rPr>
          <w:rFonts w:ascii="Times New Roman" w:hAnsi="Times New Roman" w:cs="Times New Roman"/>
          <w:sz w:val="28"/>
        </w:rPr>
        <w:t xml:space="preserve"> На выходе алгоритма модель создала 10 новых признаков.</w:t>
      </w:r>
    </w:p>
    <w:p w:rsidR="008869AC" w:rsidRDefault="008869AC" w:rsidP="008869AC">
      <w:pPr>
        <w:ind w:firstLine="709"/>
        <w:contextualSpacing/>
        <w:rPr>
          <w:rFonts w:ascii="Times New Roman" w:hAnsi="Times New Roman" w:cs="Times New Roman"/>
          <w:sz w:val="28"/>
        </w:rPr>
      </w:pPr>
      <w:r>
        <w:rPr>
          <w:rFonts w:ascii="Times New Roman" w:hAnsi="Times New Roman" w:cs="Times New Roman"/>
          <w:sz w:val="28"/>
        </w:rPr>
        <w:t>В ходе изучения данных также были сгенерированы 4 новых признака</w:t>
      </w:r>
      <w:r w:rsidR="0034627F">
        <w:rPr>
          <w:rFonts w:ascii="Times New Roman" w:hAnsi="Times New Roman" w:cs="Times New Roman"/>
          <w:sz w:val="28"/>
        </w:rPr>
        <w:t xml:space="preserve"> из предметной области</w:t>
      </w:r>
      <w:r>
        <w:rPr>
          <w:rFonts w:ascii="Times New Roman" w:hAnsi="Times New Roman" w:cs="Times New Roman"/>
          <w:sz w:val="28"/>
        </w:rPr>
        <w:t>:</w:t>
      </w:r>
    </w:p>
    <w:p w:rsidR="008869AC" w:rsidRPr="008869AC" w:rsidRDefault="008869AC" w:rsidP="008869AC">
      <w:pPr>
        <w:ind w:firstLine="709"/>
        <w:contextualSpacing/>
        <w:rPr>
          <w:rFonts w:ascii="Times New Roman" w:hAnsi="Times New Roman" w:cs="Times New Roman"/>
          <w:sz w:val="28"/>
        </w:rPr>
      </w:pPr>
      <w:r>
        <w:rPr>
          <w:rFonts w:ascii="Times New Roman" w:hAnsi="Times New Roman" w:cs="Times New Roman"/>
          <w:sz w:val="28"/>
        </w:rPr>
        <w:t xml:space="preserve">- </w:t>
      </w:r>
      <w:r w:rsidRPr="008869AC">
        <w:rPr>
          <w:rFonts w:ascii="Times New Roman" w:hAnsi="Times New Roman" w:cs="Times New Roman"/>
          <w:sz w:val="28"/>
        </w:rPr>
        <w:t>CREDIT_INCOME_PERCENT: процент суммы кредита относительно дохода клиента</w:t>
      </w:r>
      <w:r>
        <w:rPr>
          <w:rFonts w:ascii="Times New Roman" w:hAnsi="Times New Roman" w:cs="Times New Roman"/>
          <w:sz w:val="28"/>
        </w:rPr>
        <w:t>;</w:t>
      </w:r>
    </w:p>
    <w:p w:rsidR="008869AC" w:rsidRPr="008869AC" w:rsidRDefault="008869AC" w:rsidP="008869AC">
      <w:pPr>
        <w:ind w:firstLine="709"/>
        <w:contextualSpacing/>
        <w:rPr>
          <w:rFonts w:ascii="Times New Roman" w:hAnsi="Times New Roman" w:cs="Times New Roman"/>
          <w:sz w:val="28"/>
        </w:rPr>
      </w:pPr>
      <w:r>
        <w:rPr>
          <w:rFonts w:ascii="Times New Roman" w:hAnsi="Times New Roman" w:cs="Times New Roman"/>
          <w:sz w:val="28"/>
        </w:rPr>
        <w:t xml:space="preserve">- </w:t>
      </w:r>
      <w:r w:rsidRPr="008869AC">
        <w:rPr>
          <w:rFonts w:ascii="Times New Roman" w:hAnsi="Times New Roman" w:cs="Times New Roman"/>
          <w:sz w:val="28"/>
        </w:rPr>
        <w:t>ANNUITY_INCOME_PERCENT: процент аннуитета ссуды относительно дохода клиента</w:t>
      </w:r>
      <w:r>
        <w:rPr>
          <w:rFonts w:ascii="Times New Roman" w:hAnsi="Times New Roman" w:cs="Times New Roman"/>
          <w:sz w:val="28"/>
        </w:rPr>
        <w:t>;</w:t>
      </w:r>
    </w:p>
    <w:p w:rsidR="008869AC" w:rsidRPr="008869AC" w:rsidRDefault="008869AC" w:rsidP="008869AC">
      <w:pPr>
        <w:ind w:firstLine="709"/>
        <w:contextualSpacing/>
        <w:rPr>
          <w:rFonts w:ascii="Times New Roman" w:hAnsi="Times New Roman" w:cs="Times New Roman"/>
          <w:sz w:val="28"/>
        </w:rPr>
      </w:pPr>
      <w:r>
        <w:rPr>
          <w:rFonts w:ascii="Times New Roman" w:hAnsi="Times New Roman" w:cs="Times New Roman"/>
          <w:sz w:val="28"/>
        </w:rPr>
        <w:t xml:space="preserve">- </w:t>
      </w:r>
      <w:r w:rsidRPr="008869AC">
        <w:rPr>
          <w:rFonts w:ascii="Times New Roman" w:hAnsi="Times New Roman" w:cs="Times New Roman"/>
          <w:sz w:val="28"/>
        </w:rPr>
        <w:t>CREDIT_TERM: продолжительность платежа в месяцах</w:t>
      </w:r>
      <w:r>
        <w:rPr>
          <w:rFonts w:ascii="Times New Roman" w:hAnsi="Times New Roman" w:cs="Times New Roman"/>
          <w:sz w:val="28"/>
        </w:rPr>
        <w:t>;</w:t>
      </w:r>
    </w:p>
    <w:p w:rsidR="008869AC" w:rsidRDefault="008869AC" w:rsidP="008869AC">
      <w:pPr>
        <w:ind w:firstLine="709"/>
        <w:contextualSpacing/>
        <w:rPr>
          <w:rFonts w:ascii="Times New Roman" w:hAnsi="Times New Roman" w:cs="Times New Roman"/>
          <w:sz w:val="28"/>
        </w:rPr>
      </w:pPr>
      <w:r>
        <w:rPr>
          <w:rFonts w:ascii="Times New Roman" w:hAnsi="Times New Roman" w:cs="Times New Roman"/>
          <w:sz w:val="28"/>
        </w:rPr>
        <w:t xml:space="preserve">- </w:t>
      </w:r>
      <w:r w:rsidRPr="008869AC">
        <w:rPr>
          <w:rFonts w:ascii="Times New Roman" w:hAnsi="Times New Roman" w:cs="Times New Roman"/>
          <w:sz w:val="28"/>
        </w:rPr>
        <w:t>DAYS_EMPLOYED_PERCENT: процент отработанных дней по отношению к возрасту клиента</w:t>
      </w:r>
      <w:r>
        <w:rPr>
          <w:rFonts w:ascii="Times New Roman" w:hAnsi="Times New Roman" w:cs="Times New Roman"/>
          <w:sz w:val="28"/>
        </w:rPr>
        <w:t>;</w:t>
      </w:r>
    </w:p>
    <w:p w:rsidR="007F450B" w:rsidRDefault="007F450B" w:rsidP="007F450B">
      <w:pPr>
        <w:ind w:firstLine="709"/>
        <w:contextualSpacing/>
        <w:rPr>
          <w:rFonts w:ascii="Times New Roman" w:hAnsi="Times New Roman" w:cs="Times New Roman"/>
          <w:sz w:val="28"/>
        </w:rPr>
      </w:pPr>
      <w:r>
        <w:rPr>
          <w:rFonts w:ascii="Times New Roman" w:hAnsi="Times New Roman" w:cs="Times New Roman"/>
          <w:sz w:val="28"/>
        </w:rPr>
        <w:t xml:space="preserve">Первой попыткой повышения качества модели был вышеописанный алгоритм </w:t>
      </w:r>
      <w:r w:rsidRPr="00180AD3">
        <w:rPr>
          <w:rFonts w:ascii="Times New Roman" w:hAnsi="Times New Roman" w:cs="Times New Roman"/>
          <w:sz w:val="28"/>
        </w:rPr>
        <w:t>LightGBM</w:t>
      </w:r>
      <w:r>
        <w:rPr>
          <w:rFonts w:ascii="Times New Roman" w:hAnsi="Times New Roman" w:cs="Times New Roman"/>
          <w:sz w:val="28"/>
          <w:lang w:val="en-US"/>
        </w:rPr>
        <w:t>Classifier</w:t>
      </w:r>
      <w:r>
        <w:rPr>
          <w:rFonts w:ascii="Times New Roman" w:hAnsi="Times New Roman" w:cs="Times New Roman"/>
          <w:sz w:val="28"/>
        </w:rPr>
        <w:t>, гиперпараметры которого были подобраны следующим образом:</w:t>
      </w:r>
    </w:p>
    <w:p w:rsidR="007F450B" w:rsidRPr="007F450B" w:rsidRDefault="007F450B" w:rsidP="007F450B">
      <w:pPr>
        <w:pStyle w:val="a6"/>
        <w:numPr>
          <w:ilvl w:val="0"/>
          <w:numId w:val="7"/>
        </w:numPr>
        <w:rPr>
          <w:rFonts w:ascii="Times New Roman" w:hAnsi="Times New Roman" w:cs="Times New Roman"/>
          <w:sz w:val="28"/>
        </w:rPr>
      </w:pPr>
      <w:r>
        <w:rPr>
          <w:rFonts w:ascii="Times New Roman" w:hAnsi="Times New Roman" w:cs="Times New Roman"/>
          <w:sz w:val="28"/>
          <w:lang w:val="en-US"/>
        </w:rPr>
        <w:lastRenderedPageBreak/>
        <w:t>objective</w:t>
      </w:r>
      <w:r w:rsidRPr="007F450B">
        <w:rPr>
          <w:rFonts w:ascii="Times New Roman" w:hAnsi="Times New Roman" w:cs="Times New Roman"/>
          <w:sz w:val="28"/>
        </w:rPr>
        <w:t>='</w:t>
      </w:r>
      <w:r>
        <w:rPr>
          <w:rFonts w:ascii="Times New Roman" w:hAnsi="Times New Roman" w:cs="Times New Roman"/>
          <w:sz w:val="28"/>
          <w:lang w:val="en-US"/>
        </w:rPr>
        <w:t>binary</w:t>
      </w:r>
      <w:r w:rsidRPr="007F450B">
        <w:rPr>
          <w:rFonts w:ascii="Times New Roman" w:hAnsi="Times New Roman" w:cs="Times New Roman"/>
          <w:sz w:val="28"/>
        </w:rPr>
        <w:t xml:space="preserve">' – </w:t>
      </w:r>
      <w:r>
        <w:rPr>
          <w:rFonts w:ascii="Times New Roman" w:hAnsi="Times New Roman" w:cs="Times New Roman"/>
          <w:sz w:val="28"/>
        </w:rPr>
        <w:t>указывает на бинарную классификацию;</w:t>
      </w:r>
    </w:p>
    <w:p w:rsidR="007F450B" w:rsidRPr="00F3386F" w:rsidRDefault="007F450B" w:rsidP="00F3386F">
      <w:pPr>
        <w:pStyle w:val="a6"/>
        <w:numPr>
          <w:ilvl w:val="0"/>
          <w:numId w:val="7"/>
        </w:numPr>
        <w:rPr>
          <w:rFonts w:ascii="Times New Roman" w:hAnsi="Times New Roman" w:cs="Times New Roman"/>
          <w:sz w:val="28"/>
        </w:rPr>
      </w:pPr>
      <w:r w:rsidRPr="007F450B">
        <w:rPr>
          <w:rFonts w:ascii="Times New Roman" w:hAnsi="Times New Roman" w:cs="Times New Roman"/>
          <w:sz w:val="28"/>
          <w:lang w:val="en-US"/>
        </w:rPr>
        <w:t>boosting</w:t>
      </w:r>
      <w:r w:rsidRPr="00F3386F">
        <w:rPr>
          <w:rFonts w:ascii="Times New Roman" w:hAnsi="Times New Roman" w:cs="Times New Roman"/>
          <w:sz w:val="28"/>
        </w:rPr>
        <w:t>_</w:t>
      </w:r>
      <w:r w:rsidRPr="007F450B">
        <w:rPr>
          <w:rFonts w:ascii="Times New Roman" w:hAnsi="Times New Roman" w:cs="Times New Roman"/>
          <w:sz w:val="28"/>
          <w:lang w:val="en-US"/>
        </w:rPr>
        <w:t>type</w:t>
      </w:r>
      <w:r w:rsidRPr="00F3386F">
        <w:rPr>
          <w:rFonts w:ascii="Times New Roman" w:hAnsi="Times New Roman" w:cs="Times New Roman"/>
          <w:sz w:val="28"/>
        </w:rPr>
        <w:t xml:space="preserve"> = '</w:t>
      </w:r>
      <w:r w:rsidRPr="007F450B">
        <w:rPr>
          <w:rFonts w:ascii="Times New Roman" w:hAnsi="Times New Roman" w:cs="Times New Roman"/>
          <w:sz w:val="28"/>
          <w:lang w:val="en-US"/>
        </w:rPr>
        <w:t>gbdt</w:t>
      </w:r>
      <w:r w:rsidRPr="00F3386F">
        <w:rPr>
          <w:rFonts w:ascii="Times New Roman" w:hAnsi="Times New Roman" w:cs="Times New Roman"/>
          <w:sz w:val="28"/>
        </w:rPr>
        <w:t>'</w:t>
      </w:r>
      <w:r>
        <w:rPr>
          <w:rFonts w:ascii="Times New Roman" w:hAnsi="Times New Roman" w:cs="Times New Roman"/>
          <w:sz w:val="28"/>
        </w:rPr>
        <w:t xml:space="preserve"> – </w:t>
      </w:r>
      <w:r w:rsidR="00F3386F">
        <w:rPr>
          <w:rFonts w:ascii="Times New Roman" w:hAnsi="Times New Roman" w:cs="Times New Roman"/>
          <w:sz w:val="28"/>
        </w:rPr>
        <w:t xml:space="preserve">указывает на тип бустинга, </w:t>
      </w:r>
      <w:r w:rsidR="00F3386F" w:rsidRPr="00F3386F">
        <w:rPr>
          <w:rFonts w:ascii="Times New Roman" w:hAnsi="Times New Roman" w:cs="Times New Roman"/>
          <w:sz w:val="28"/>
        </w:rPr>
        <w:t>традиционное дерево решений градиентного повышения</w:t>
      </w:r>
      <w:r w:rsidR="00F3386F">
        <w:rPr>
          <w:rFonts w:ascii="Times New Roman" w:hAnsi="Times New Roman" w:cs="Times New Roman"/>
          <w:sz w:val="28"/>
        </w:rPr>
        <w:t>;</w:t>
      </w:r>
    </w:p>
    <w:p w:rsidR="007F450B" w:rsidRPr="00F3386F" w:rsidRDefault="007F450B" w:rsidP="007F450B">
      <w:pPr>
        <w:pStyle w:val="a6"/>
        <w:numPr>
          <w:ilvl w:val="0"/>
          <w:numId w:val="7"/>
        </w:numPr>
        <w:rPr>
          <w:rFonts w:ascii="Times New Roman" w:hAnsi="Times New Roman" w:cs="Times New Roman"/>
          <w:sz w:val="28"/>
        </w:rPr>
      </w:pPr>
      <w:r w:rsidRPr="007F450B">
        <w:rPr>
          <w:rFonts w:ascii="Times New Roman" w:hAnsi="Times New Roman" w:cs="Times New Roman"/>
          <w:sz w:val="28"/>
          <w:lang w:val="en-US"/>
        </w:rPr>
        <w:t>n</w:t>
      </w:r>
      <w:r w:rsidRPr="00F3386F">
        <w:rPr>
          <w:rFonts w:ascii="Times New Roman" w:hAnsi="Times New Roman" w:cs="Times New Roman"/>
          <w:sz w:val="28"/>
        </w:rPr>
        <w:t>_</w:t>
      </w:r>
      <w:r w:rsidRPr="007F450B">
        <w:rPr>
          <w:rFonts w:ascii="Times New Roman" w:hAnsi="Times New Roman" w:cs="Times New Roman"/>
          <w:sz w:val="28"/>
          <w:lang w:val="en-US"/>
        </w:rPr>
        <w:t>estimators</w:t>
      </w:r>
      <w:r w:rsidRPr="00F3386F">
        <w:rPr>
          <w:rFonts w:ascii="Times New Roman" w:hAnsi="Times New Roman" w:cs="Times New Roman"/>
          <w:sz w:val="28"/>
        </w:rPr>
        <w:t xml:space="preserve"> = 100</w:t>
      </w:r>
      <w:r w:rsidR="00F3386F">
        <w:rPr>
          <w:rFonts w:ascii="Times New Roman" w:hAnsi="Times New Roman" w:cs="Times New Roman"/>
          <w:sz w:val="28"/>
        </w:rPr>
        <w:t xml:space="preserve"> – кол-во деревьев;</w:t>
      </w:r>
      <w:r w:rsidRPr="00F3386F">
        <w:rPr>
          <w:rFonts w:ascii="Times New Roman" w:hAnsi="Times New Roman" w:cs="Times New Roman"/>
          <w:sz w:val="28"/>
        </w:rPr>
        <w:t xml:space="preserve">                         </w:t>
      </w:r>
    </w:p>
    <w:p w:rsidR="007F450B" w:rsidRDefault="007F450B" w:rsidP="007F450B">
      <w:pPr>
        <w:pStyle w:val="a6"/>
        <w:numPr>
          <w:ilvl w:val="0"/>
          <w:numId w:val="7"/>
        </w:numPr>
        <w:rPr>
          <w:rFonts w:ascii="Times New Roman" w:hAnsi="Times New Roman" w:cs="Times New Roman"/>
          <w:sz w:val="28"/>
        </w:rPr>
      </w:pPr>
      <w:r w:rsidRPr="007F450B">
        <w:rPr>
          <w:rFonts w:ascii="Times New Roman" w:hAnsi="Times New Roman" w:cs="Times New Roman"/>
          <w:sz w:val="28"/>
          <w:lang w:val="en-US"/>
        </w:rPr>
        <w:t>is</w:t>
      </w:r>
      <w:r w:rsidRPr="00F3386F">
        <w:rPr>
          <w:rFonts w:ascii="Times New Roman" w:hAnsi="Times New Roman" w:cs="Times New Roman"/>
          <w:sz w:val="28"/>
        </w:rPr>
        <w:t>_</w:t>
      </w:r>
      <w:r w:rsidRPr="007F450B">
        <w:rPr>
          <w:rFonts w:ascii="Times New Roman" w:hAnsi="Times New Roman" w:cs="Times New Roman"/>
          <w:sz w:val="28"/>
          <w:lang w:val="en-US"/>
        </w:rPr>
        <w:t>unbalance</w:t>
      </w:r>
      <w:r w:rsidRPr="00F3386F">
        <w:rPr>
          <w:rFonts w:ascii="Times New Roman" w:hAnsi="Times New Roman" w:cs="Times New Roman"/>
          <w:sz w:val="28"/>
        </w:rPr>
        <w:t>=</w:t>
      </w:r>
      <w:r w:rsidRPr="007F450B">
        <w:rPr>
          <w:rFonts w:ascii="Times New Roman" w:hAnsi="Times New Roman" w:cs="Times New Roman"/>
          <w:sz w:val="28"/>
          <w:lang w:val="en-US"/>
        </w:rPr>
        <w:t>True</w:t>
      </w:r>
      <w:r w:rsidR="00F3386F">
        <w:rPr>
          <w:rFonts w:ascii="Times New Roman" w:hAnsi="Times New Roman" w:cs="Times New Roman"/>
          <w:sz w:val="28"/>
        </w:rPr>
        <w:t xml:space="preserve"> – указывает на дисбаланс классов.</w:t>
      </w:r>
    </w:p>
    <w:p w:rsidR="00F3386F" w:rsidRDefault="00F3386F" w:rsidP="00F3386F">
      <w:pPr>
        <w:ind w:firstLine="709"/>
        <w:contextualSpacing/>
        <w:rPr>
          <w:rFonts w:ascii="Times New Roman" w:hAnsi="Times New Roman" w:cs="Times New Roman"/>
          <w:sz w:val="28"/>
        </w:rPr>
      </w:pPr>
      <w:r>
        <w:rPr>
          <w:rFonts w:ascii="Times New Roman" w:hAnsi="Times New Roman" w:cs="Times New Roman"/>
          <w:sz w:val="28"/>
        </w:rPr>
        <w:t xml:space="preserve">Данная модель </w:t>
      </w:r>
      <w:r w:rsidR="00226F89">
        <w:rPr>
          <w:rFonts w:ascii="Times New Roman" w:hAnsi="Times New Roman" w:cs="Times New Roman"/>
          <w:sz w:val="28"/>
        </w:rPr>
        <w:t>заметно</w:t>
      </w:r>
      <w:r>
        <w:rPr>
          <w:rFonts w:ascii="Times New Roman" w:hAnsi="Times New Roman" w:cs="Times New Roman"/>
          <w:sz w:val="28"/>
        </w:rPr>
        <w:t xml:space="preserve"> повысила метрику качества и площадь под кривой </w:t>
      </w:r>
      <w:r>
        <w:rPr>
          <w:rFonts w:ascii="Times New Roman" w:hAnsi="Times New Roman" w:cs="Times New Roman"/>
          <w:sz w:val="28"/>
          <w:lang w:val="en-US"/>
        </w:rPr>
        <w:t>ROC</w:t>
      </w:r>
      <w:r w:rsidRPr="00F3386F">
        <w:rPr>
          <w:rFonts w:ascii="Times New Roman" w:hAnsi="Times New Roman" w:cs="Times New Roman"/>
          <w:sz w:val="28"/>
        </w:rPr>
        <w:t>_</w:t>
      </w:r>
      <w:r>
        <w:rPr>
          <w:rFonts w:ascii="Times New Roman" w:hAnsi="Times New Roman" w:cs="Times New Roman"/>
          <w:sz w:val="28"/>
          <w:lang w:val="en-US"/>
        </w:rPr>
        <w:t>AUC</w:t>
      </w:r>
      <w:r w:rsidR="002906DB">
        <w:rPr>
          <w:rFonts w:ascii="Times New Roman" w:hAnsi="Times New Roman" w:cs="Times New Roman"/>
          <w:sz w:val="28"/>
        </w:rPr>
        <w:t xml:space="preserve"> в 0.72</w:t>
      </w:r>
      <w:r>
        <w:rPr>
          <w:rFonts w:ascii="Times New Roman" w:hAnsi="Times New Roman" w:cs="Times New Roman"/>
          <w:sz w:val="28"/>
        </w:rPr>
        <w:t>, что говорит о том, что данной модели можно больше доверять.</w:t>
      </w:r>
      <w:r w:rsidR="000C3F72">
        <w:rPr>
          <w:rFonts w:ascii="Times New Roman" w:hAnsi="Times New Roman" w:cs="Times New Roman"/>
          <w:sz w:val="28"/>
        </w:rPr>
        <w:t xml:space="preserve"> Следует учесть, что перед повышением качества модели данные были стандартизированы и применялись в такой нормализации в последующих моделях.</w:t>
      </w:r>
    </w:p>
    <w:p w:rsidR="000C3F72" w:rsidRDefault="000C3F72" w:rsidP="000C3F72">
      <w:pPr>
        <w:ind w:firstLine="709"/>
        <w:contextualSpacing/>
        <w:rPr>
          <w:rFonts w:ascii="Times New Roman" w:hAnsi="Times New Roman" w:cs="Times New Roman"/>
          <w:sz w:val="28"/>
        </w:rPr>
      </w:pPr>
      <w:r>
        <w:rPr>
          <w:rFonts w:ascii="Times New Roman" w:hAnsi="Times New Roman" w:cs="Times New Roman"/>
          <w:sz w:val="28"/>
        </w:rPr>
        <w:t xml:space="preserve">В качестве улучшения оценки и метрики качества второй модели </w:t>
      </w:r>
      <w:r w:rsidR="002906DB">
        <w:rPr>
          <w:rFonts w:ascii="Times New Roman" w:hAnsi="Times New Roman" w:cs="Times New Roman"/>
          <w:sz w:val="28"/>
        </w:rPr>
        <w:t xml:space="preserve">сначала был построен </w:t>
      </w:r>
      <w:r w:rsidR="002906DB" w:rsidRPr="008869AC">
        <w:rPr>
          <w:rFonts w:ascii="Times New Roman" w:hAnsi="Times New Roman" w:cs="Times New Roman"/>
          <w:sz w:val="28"/>
        </w:rPr>
        <w:t>StackingClassifier</w:t>
      </w:r>
      <w:r w:rsidR="002906DB">
        <w:rPr>
          <w:rFonts w:ascii="Times New Roman" w:hAnsi="Times New Roman" w:cs="Times New Roman"/>
          <w:sz w:val="28"/>
        </w:rPr>
        <w:t xml:space="preserve">, который показал качество в </w:t>
      </w:r>
      <w:r w:rsidR="002906DB">
        <w:rPr>
          <w:rFonts w:ascii="Times New Roman" w:hAnsi="Times New Roman" w:cs="Times New Roman"/>
          <w:sz w:val="28"/>
          <w:lang w:val="en-US"/>
        </w:rPr>
        <w:t>ROC</w:t>
      </w:r>
      <w:r w:rsidR="002906DB" w:rsidRPr="00F3386F">
        <w:rPr>
          <w:rFonts w:ascii="Times New Roman" w:hAnsi="Times New Roman" w:cs="Times New Roman"/>
          <w:sz w:val="28"/>
        </w:rPr>
        <w:t>_</w:t>
      </w:r>
      <w:r w:rsidR="002906DB">
        <w:rPr>
          <w:rFonts w:ascii="Times New Roman" w:hAnsi="Times New Roman" w:cs="Times New Roman"/>
          <w:sz w:val="28"/>
          <w:lang w:val="en-US"/>
        </w:rPr>
        <w:t>AUC</w:t>
      </w:r>
      <w:r w:rsidR="002906DB">
        <w:rPr>
          <w:rFonts w:ascii="Times New Roman" w:hAnsi="Times New Roman" w:cs="Times New Roman"/>
          <w:sz w:val="28"/>
        </w:rPr>
        <w:t xml:space="preserve"> </w:t>
      </w:r>
      <w:r w:rsidR="002906DB">
        <w:rPr>
          <w:rFonts w:ascii="Times New Roman" w:hAnsi="Times New Roman" w:cs="Times New Roman"/>
          <w:sz w:val="28"/>
        </w:rPr>
        <w:t xml:space="preserve">0.74, а потом </w:t>
      </w:r>
      <w:r>
        <w:rPr>
          <w:rFonts w:ascii="Times New Roman" w:hAnsi="Times New Roman" w:cs="Times New Roman"/>
          <w:sz w:val="28"/>
        </w:rPr>
        <w:t xml:space="preserve">был проведен эксперимент в подборе гиперпараметров для ансамблевой модели </w:t>
      </w:r>
      <w:r w:rsidR="002906DB">
        <w:rPr>
          <w:rFonts w:ascii="Times New Roman" w:hAnsi="Times New Roman" w:cs="Times New Roman"/>
          <w:sz w:val="28"/>
        </w:rPr>
        <w:t>стекинга</w:t>
      </w:r>
      <w:r w:rsidR="006C1CA8">
        <w:rPr>
          <w:rFonts w:ascii="Times New Roman" w:hAnsi="Times New Roman" w:cs="Times New Roman"/>
          <w:sz w:val="28"/>
        </w:rPr>
        <w:t>. Алгоритм является составны</w:t>
      </w:r>
      <w:r w:rsidR="00A5251D">
        <w:rPr>
          <w:rFonts w:ascii="Times New Roman" w:hAnsi="Times New Roman" w:cs="Times New Roman"/>
          <w:sz w:val="28"/>
        </w:rPr>
        <w:t>м</w:t>
      </w:r>
      <w:r w:rsidR="00A5251D" w:rsidRPr="00A5251D">
        <w:rPr>
          <w:rFonts w:ascii="Times New Roman" w:hAnsi="Times New Roman" w:cs="Times New Roman"/>
          <w:sz w:val="28"/>
        </w:rPr>
        <w:t xml:space="preserve"> обобщение</w:t>
      </w:r>
      <w:r w:rsidR="00A5251D">
        <w:rPr>
          <w:rFonts w:ascii="Times New Roman" w:hAnsi="Times New Roman" w:cs="Times New Roman"/>
          <w:sz w:val="28"/>
        </w:rPr>
        <w:t>м, который состоит из суммирования</w:t>
      </w:r>
      <w:r w:rsidR="00A5251D" w:rsidRPr="00A5251D">
        <w:rPr>
          <w:rFonts w:ascii="Times New Roman" w:hAnsi="Times New Roman" w:cs="Times New Roman"/>
          <w:sz w:val="28"/>
        </w:rPr>
        <w:t xml:space="preserve"> выходных данных отд</w:t>
      </w:r>
      <w:r w:rsidR="00A5251D">
        <w:rPr>
          <w:rFonts w:ascii="Times New Roman" w:hAnsi="Times New Roman" w:cs="Times New Roman"/>
          <w:sz w:val="28"/>
        </w:rPr>
        <w:t>ельного оценщика и использования</w:t>
      </w:r>
      <w:r w:rsidR="00A5251D" w:rsidRPr="00A5251D">
        <w:rPr>
          <w:rFonts w:ascii="Times New Roman" w:hAnsi="Times New Roman" w:cs="Times New Roman"/>
          <w:sz w:val="28"/>
        </w:rPr>
        <w:t xml:space="preserve"> классификатора для вычисления окончательного прогноза. Стекинг позволяет использовать силу каждого отдельного оценщика, используя их выходные данные в качестве входных данных для окончательного оценщика.</w:t>
      </w:r>
      <w:r w:rsidR="00A5251D">
        <w:rPr>
          <w:rFonts w:ascii="Times New Roman" w:hAnsi="Times New Roman" w:cs="Times New Roman"/>
          <w:sz w:val="28"/>
        </w:rPr>
        <w:t xml:space="preserve"> </w:t>
      </w:r>
    </w:p>
    <w:p w:rsidR="000C3F72" w:rsidRDefault="006423C7" w:rsidP="000C3F72">
      <w:pPr>
        <w:ind w:firstLine="709"/>
        <w:contextualSpacing/>
        <w:rPr>
          <w:rFonts w:ascii="Times New Roman" w:hAnsi="Times New Roman" w:cs="Times New Roman"/>
          <w:sz w:val="28"/>
        </w:rPr>
      </w:pPr>
      <w:r>
        <w:rPr>
          <w:rFonts w:ascii="Times New Roman" w:hAnsi="Times New Roman" w:cs="Times New Roman"/>
          <w:sz w:val="28"/>
        </w:rPr>
        <w:t>Для подбора гиперпаметров можно потратить много времени и ресурсов, причем не всегда параметры будут логичны и очевидны для модели, поэтому для решения данной проблемы был проведен э</w:t>
      </w:r>
      <w:r w:rsidR="000C3F72">
        <w:rPr>
          <w:rFonts w:ascii="Times New Roman" w:hAnsi="Times New Roman" w:cs="Times New Roman"/>
          <w:sz w:val="28"/>
        </w:rPr>
        <w:t>ксперимент в подборе гиперпараметров</w:t>
      </w:r>
      <w:r>
        <w:rPr>
          <w:rFonts w:ascii="Times New Roman" w:hAnsi="Times New Roman" w:cs="Times New Roman"/>
          <w:sz w:val="28"/>
        </w:rPr>
        <w:t>, который</w:t>
      </w:r>
      <w:r w:rsidR="000C3F72">
        <w:rPr>
          <w:rFonts w:ascii="Times New Roman" w:hAnsi="Times New Roman" w:cs="Times New Roman"/>
          <w:sz w:val="28"/>
        </w:rPr>
        <w:t xml:space="preserve"> состоял из 2ух частей:</w:t>
      </w:r>
    </w:p>
    <w:p w:rsidR="000C3F72" w:rsidRDefault="000C3F72" w:rsidP="000C3F72">
      <w:pPr>
        <w:pStyle w:val="a6"/>
        <w:numPr>
          <w:ilvl w:val="0"/>
          <w:numId w:val="8"/>
        </w:numPr>
        <w:rPr>
          <w:rFonts w:ascii="Times New Roman" w:hAnsi="Times New Roman" w:cs="Times New Roman"/>
          <w:sz w:val="28"/>
        </w:rPr>
      </w:pPr>
      <w:r>
        <w:rPr>
          <w:rFonts w:ascii="Times New Roman" w:hAnsi="Times New Roman" w:cs="Times New Roman"/>
          <w:sz w:val="28"/>
        </w:rPr>
        <w:t xml:space="preserve">Исследовать каждую модель из структуры Стекинга отдельно и воспользоваться различными методами подборов гиперпараметров: для более структурно сложных моделей – байесовская оптимизация, для средних моделей </w:t>
      </w:r>
      <w:r w:rsidRPr="000C3F72">
        <w:rPr>
          <w:rFonts w:ascii="Times New Roman" w:hAnsi="Times New Roman" w:cs="Times New Roman"/>
          <w:sz w:val="28"/>
        </w:rPr>
        <w:t xml:space="preserve">– </w:t>
      </w:r>
      <w:r>
        <w:rPr>
          <w:rFonts w:ascii="Times New Roman" w:hAnsi="Times New Roman" w:cs="Times New Roman"/>
          <w:sz w:val="28"/>
        </w:rPr>
        <w:t>сеточный поиск;</w:t>
      </w:r>
    </w:p>
    <w:p w:rsidR="008869AC" w:rsidRDefault="000C3F72" w:rsidP="000C3F72">
      <w:pPr>
        <w:pStyle w:val="a6"/>
        <w:numPr>
          <w:ilvl w:val="0"/>
          <w:numId w:val="8"/>
        </w:numPr>
        <w:rPr>
          <w:rFonts w:ascii="Times New Roman" w:hAnsi="Times New Roman" w:cs="Times New Roman"/>
          <w:sz w:val="28"/>
        </w:rPr>
      </w:pPr>
      <w:r>
        <w:rPr>
          <w:rFonts w:ascii="Times New Roman" w:hAnsi="Times New Roman" w:cs="Times New Roman"/>
          <w:sz w:val="28"/>
        </w:rPr>
        <w:t xml:space="preserve">Исследовать всю модель целиком используя библиотеку </w:t>
      </w:r>
      <w:r>
        <w:rPr>
          <w:rFonts w:ascii="Times New Roman" w:hAnsi="Times New Roman" w:cs="Times New Roman"/>
          <w:sz w:val="28"/>
          <w:lang w:val="en-US"/>
        </w:rPr>
        <w:t>optuna</w:t>
      </w:r>
      <w:r w:rsidR="006423C7">
        <w:rPr>
          <w:rStyle w:val="a9"/>
          <w:rFonts w:ascii="Times New Roman" w:hAnsi="Times New Roman" w:cs="Times New Roman"/>
          <w:sz w:val="28"/>
          <w:lang w:val="en-US"/>
        </w:rPr>
        <w:footnoteReference w:id="5"/>
      </w:r>
      <w:r w:rsidR="006423C7">
        <w:rPr>
          <w:rFonts w:ascii="Times New Roman" w:hAnsi="Times New Roman" w:cs="Times New Roman"/>
          <w:sz w:val="28"/>
        </w:rPr>
        <w:t>.</w:t>
      </w:r>
    </w:p>
    <w:p w:rsidR="00B33C1C" w:rsidRPr="00B33C1C" w:rsidRDefault="00B33C1C" w:rsidP="00B33C1C">
      <w:pPr>
        <w:ind w:firstLine="709"/>
        <w:contextualSpacing/>
        <w:rPr>
          <w:rFonts w:ascii="Times New Roman" w:hAnsi="Times New Roman" w:cs="Times New Roman"/>
          <w:sz w:val="28"/>
        </w:rPr>
      </w:pPr>
      <w:r>
        <w:rPr>
          <w:rFonts w:ascii="Times New Roman" w:hAnsi="Times New Roman" w:cs="Times New Roman"/>
          <w:sz w:val="28"/>
        </w:rPr>
        <w:t>Стоить отметить, что для получения</w:t>
      </w:r>
      <w:r w:rsidRPr="00B33C1C">
        <w:rPr>
          <w:rFonts w:ascii="Times New Roman" w:hAnsi="Times New Roman" w:cs="Times New Roman"/>
          <w:sz w:val="28"/>
        </w:rPr>
        <w:t xml:space="preserve"> наиболее </w:t>
      </w:r>
      <w:r>
        <w:rPr>
          <w:rFonts w:ascii="Times New Roman" w:hAnsi="Times New Roman" w:cs="Times New Roman"/>
          <w:sz w:val="28"/>
        </w:rPr>
        <w:t>качественной и выгодной модели</w:t>
      </w:r>
      <w:r w:rsidRPr="00B33C1C">
        <w:rPr>
          <w:rFonts w:ascii="Times New Roman" w:hAnsi="Times New Roman" w:cs="Times New Roman"/>
          <w:sz w:val="28"/>
        </w:rPr>
        <w:t xml:space="preserve"> </w:t>
      </w:r>
      <w:r>
        <w:rPr>
          <w:rFonts w:ascii="Times New Roman" w:hAnsi="Times New Roman" w:cs="Times New Roman"/>
          <w:sz w:val="28"/>
        </w:rPr>
        <w:t xml:space="preserve">использовались различные значения гиперпараметров </w:t>
      </w:r>
      <w:r w:rsidRPr="00B33C1C">
        <w:rPr>
          <w:rFonts w:ascii="Times New Roman" w:hAnsi="Times New Roman" w:cs="Times New Roman"/>
          <w:sz w:val="28"/>
        </w:rPr>
        <w:t xml:space="preserve">в </w:t>
      </w:r>
      <w:r>
        <w:rPr>
          <w:rFonts w:ascii="Times New Roman" w:hAnsi="Times New Roman" w:cs="Times New Roman"/>
          <w:sz w:val="28"/>
        </w:rPr>
        <w:t>путях</w:t>
      </w:r>
      <w:r w:rsidR="0033656D">
        <w:rPr>
          <w:rFonts w:ascii="Times New Roman" w:hAnsi="Times New Roman" w:cs="Times New Roman"/>
          <w:sz w:val="28"/>
        </w:rPr>
        <w:t xml:space="preserve"> решения</w:t>
      </w:r>
      <w:r>
        <w:rPr>
          <w:rFonts w:ascii="Times New Roman" w:hAnsi="Times New Roman" w:cs="Times New Roman"/>
          <w:sz w:val="28"/>
        </w:rPr>
        <w:t>.</w:t>
      </w:r>
    </w:p>
    <w:p w:rsidR="006423C7" w:rsidRPr="006423C7" w:rsidRDefault="006423C7" w:rsidP="00B33C1C">
      <w:pPr>
        <w:ind w:firstLine="709"/>
        <w:contextualSpacing/>
        <w:rPr>
          <w:rFonts w:ascii="Times New Roman" w:hAnsi="Times New Roman" w:cs="Times New Roman"/>
          <w:sz w:val="28"/>
        </w:rPr>
      </w:pPr>
      <w:r>
        <w:rPr>
          <w:rFonts w:ascii="Times New Roman" w:hAnsi="Times New Roman" w:cs="Times New Roman"/>
          <w:sz w:val="28"/>
        </w:rPr>
        <w:t>После подбора оптимальных гиперпараметров был построен Стекинг, который имел следующую структуру:</w:t>
      </w:r>
    </w:p>
    <w:p w:rsidR="007562E1" w:rsidRPr="007562E1" w:rsidRDefault="00350D59" w:rsidP="00350D59">
      <w:pPr>
        <w:pStyle w:val="a6"/>
        <w:numPr>
          <w:ilvl w:val="0"/>
          <w:numId w:val="5"/>
        </w:numPr>
        <w:rPr>
          <w:rFonts w:ascii="Times New Roman" w:hAnsi="Times New Roman" w:cs="Times New Roman"/>
          <w:sz w:val="28"/>
        </w:rPr>
      </w:pPr>
      <w:r w:rsidRPr="00350D59">
        <w:rPr>
          <w:rFonts w:ascii="Times New Roman" w:hAnsi="Times New Roman" w:cs="Times New Roman"/>
          <w:sz w:val="28"/>
          <w:lang w:val="en-US"/>
        </w:rPr>
        <w:t>SVC</w:t>
      </w:r>
      <w:r w:rsidR="007562E1" w:rsidRPr="007562E1">
        <w:rPr>
          <w:rFonts w:ascii="Times New Roman" w:hAnsi="Times New Roman" w:cs="Times New Roman"/>
          <w:sz w:val="28"/>
        </w:rPr>
        <w:t xml:space="preserve">- </w:t>
      </w:r>
      <w:r>
        <w:rPr>
          <w:rFonts w:ascii="Times New Roman" w:hAnsi="Times New Roman" w:cs="Times New Roman"/>
          <w:sz w:val="28"/>
        </w:rPr>
        <w:t>к</w:t>
      </w:r>
      <w:r w:rsidRPr="00350D59">
        <w:rPr>
          <w:rFonts w:ascii="Times New Roman" w:hAnsi="Times New Roman" w:cs="Times New Roman"/>
          <w:sz w:val="28"/>
        </w:rPr>
        <w:t>лассифика</w:t>
      </w:r>
      <w:r>
        <w:rPr>
          <w:rFonts w:ascii="Times New Roman" w:hAnsi="Times New Roman" w:cs="Times New Roman"/>
          <w:sz w:val="28"/>
        </w:rPr>
        <w:t>тор</w:t>
      </w:r>
      <w:r w:rsidRPr="00350D59">
        <w:rPr>
          <w:rFonts w:ascii="Times New Roman" w:hAnsi="Times New Roman" w:cs="Times New Roman"/>
          <w:sz w:val="28"/>
        </w:rPr>
        <w:t xml:space="preserve"> C-опорных векторов</w:t>
      </w:r>
      <w:r w:rsidR="007562E1" w:rsidRPr="007562E1">
        <w:rPr>
          <w:rFonts w:ascii="Times New Roman" w:hAnsi="Times New Roman" w:cs="Times New Roman"/>
          <w:sz w:val="28"/>
        </w:rPr>
        <w:t>;</w:t>
      </w:r>
    </w:p>
    <w:p w:rsidR="007562E1" w:rsidRDefault="00350D59" w:rsidP="00350D59">
      <w:pPr>
        <w:pStyle w:val="a6"/>
        <w:numPr>
          <w:ilvl w:val="0"/>
          <w:numId w:val="5"/>
        </w:numPr>
        <w:rPr>
          <w:rFonts w:ascii="Times New Roman" w:hAnsi="Times New Roman" w:cs="Times New Roman"/>
          <w:sz w:val="28"/>
        </w:rPr>
      </w:pPr>
      <w:r w:rsidRPr="00350D59">
        <w:rPr>
          <w:rFonts w:ascii="Times New Roman" w:hAnsi="Times New Roman" w:cs="Times New Roman"/>
          <w:sz w:val="28"/>
        </w:rPr>
        <w:t>LGBMClassifier</w:t>
      </w:r>
      <w:r>
        <w:rPr>
          <w:rFonts w:ascii="Times New Roman" w:hAnsi="Times New Roman" w:cs="Times New Roman"/>
          <w:sz w:val="28"/>
        </w:rPr>
        <w:t xml:space="preserve"> –</w:t>
      </w:r>
      <w:r w:rsidR="007562E1" w:rsidRPr="007562E1">
        <w:rPr>
          <w:rFonts w:ascii="Times New Roman" w:hAnsi="Times New Roman" w:cs="Times New Roman"/>
          <w:sz w:val="28"/>
        </w:rPr>
        <w:t xml:space="preserve"> </w:t>
      </w:r>
      <w:r>
        <w:rPr>
          <w:rFonts w:ascii="Times New Roman" w:hAnsi="Times New Roman" w:cs="Times New Roman"/>
          <w:sz w:val="28"/>
        </w:rPr>
        <w:t>алгоритм описан выше в данном докладе</w:t>
      </w:r>
      <w:r w:rsidR="009E4624">
        <w:rPr>
          <w:rFonts w:ascii="Times New Roman" w:hAnsi="Times New Roman" w:cs="Times New Roman"/>
          <w:sz w:val="28"/>
        </w:rPr>
        <w:t>;</w:t>
      </w:r>
    </w:p>
    <w:p w:rsidR="00E40975" w:rsidRDefault="009E4624" w:rsidP="00DF07AE">
      <w:pPr>
        <w:pStyle w:val="a6"/>
        <w:numPr>
          <w:ilvl w:val="0"/>
          <w:numId w:val="5"/>
        </w:numPr>
        <w:rPr>
          <w:rFonts w:ascii="Times New Roman" w:hAnsi="Times New Roman" w:cs="Times New Roman"/>
          <w:sz w:val="28"/>
        </w:rPr>
      </w:pPr>
      <w:r w:rsidRPr="009E4624">
        <w:rPr>
          <w:rFonts w:ascii="Times New Roman" w:hAnsi="Times New Roman" w:cs="Times New Roman"/>
          <w:sz w:val="28"/>
        </w:rPr>
        <w:t xml:space="preserve">RandomForestClassifier -  метаоценка, которая соответствует ряду классификаторов дерева решений на различных подвыборках набора </w:t>
      </w:r>
      <w:r w:rsidRPr="009E4624">
        <w:rPr>
          <w:rFonts w:ascii="Times New Roman" w:hAnsi="Times New Roman" w:cs="Times New Roman"/>
          <w:sz w:val="28"/>
        </w:rPr>
        <w:lastRenderedPageBreak/>
        <w:t>данных и использует усреднение для повышения точности прогнозирования и контроля избыт</w:t>
      </w:r>
      <w:r w:rsidR="00350D59">
        <w:rPr>
          <w:rFonts w:ascii="Times New Roman" w:hAnsi="Times New Roman" w:cs="Times New Roman"/>
          <w:sz w:val="28"/>
        </w:rPr>
        <w:t>очной подгонки</w:t>
      </w:r>
      <w:r>
        <w:rPr>
          <w:rFonts w:ascii="Times New Roman" w:hAnsi="Times New Roman" w:cs="Times New Roman"/>
          <w:sz w:val="28"/>
        </w:rPr>
        <w:t>;</w:t>
      </w:r>
    </w:p>
    <w:p w:rsidR="00350D59" w:rsidRDefault="00350D59" w:rsidP="00350D59">
      <w:pPr>
        <w:pStyle w:val="a6"/>
        <w:numPr>
          <w:ilvl w:val="0"/>
          <w:numId w:val="5"/>
        </w:numPr>
        <w:rPr>
          <w:rFonts w:ascii="Times New Roman" w:hAnsi="Times New Roman" w:cs="Times New Roman"/>
          <w:sz w:val="28"/>
        </w:rPr>
      </w:pPr>
      <w:r w:rsidRPr="00350D59">
        <w:rPr>
          <w:rFonts w:ascii="Times New Roman" w:hAnsi="Times New Roman" w:cs="Times New Roman"/>
          <w:sz w:val="28"/>
        </w:rPr>
        <w:t>KNeighborsClassifier</w:t>
      </w:r>
      <w:r>
        <w:rPr>
          <w:rFonts w:ascii="Times New Roman" w:hAnsi="Times New Roman" w:cs="Times New Roman"/>
          <w:sz w:val="28"/>
        </w:rPr>
        <w:t xml:space="preserve"> – к</w:t>
      </w:r>
      <w:r w:rsidRPr="00350D59">
        <w:rPr>
          <w:rFonts w:ascii="Times New Roman" w:hAnsi="Times New Roman" w:cs="Times New Roman"/>
          <w:sz w:val="28"/>
        </w:rPr>
        <w:t>лассификатор, реализующий голосование k-ближайших соседей</w:t>
      </w:r>
      <w:r>
        <w:rPr>
          <w:rFonts w:ascii="Times New Roman" w:hAnsi="Times New Roman" w:cs="Times New Roman"/>
          <w:sz w:val="28"/>
        </w:rPr>
        <w:t>;</w:t>
      </w:r>
    </w:p>
    <w:p w:rsidR="0034627F" w:rsidRPr="002906DB" w:rsidRDefault="009E4624" w:rsidP="0034627F">
      <w:pPr>
        <w:pStyle w:val="a6"/>
        <w:numPr>
          <w:ilvl w:val="0"/>
          <w:numId w:val="5"/>
        </w:numPr>
        <w:rPr>
          <w:rFonts w:ascii="Times New Roman" w:hAnsi="Times New Roman" w:cs="Times New Roman"/>
          <w:sz w:val="28"/>
        </w:rPr>
      </w:pPr>
      <w:r>
        <w:rPr>
          <w:rFonts w:ascii="Times New Roman" w:hAnsi="Times New Roman" w:cs="Times New Roman"/>
          <w:sz w:val="28"/>
        </w:rPr>
        <w:t xml:space="preserve">В качестве финальной модели </w:t>
      </w:r>
      <w:r w:rsidR="00116C39">
        <w:rPr>
          <w:rFonts w:ascii="Times New Roman" w:hAnsi="Times New Roman" w:cs="Times New Roman"/>
          <w:sz w:val="28"/>
        </w:rPr>
        <w:t xml:space="preserve">для принятия решения была использована </w:t>
      </w:r>
      <w:r w:rsidR="00B9382F" w:rsidRPr="0048012C">
        <w:rPr>
          <w:rFonts w:ascii="Times New Roman" w:hAnsi="Times New Roman" w:cs="Times New Roman"/>
          <w:sz w:val="28"/>
        </w:rPr>
        <w:t>LogisticRegression</w:t>
      </w:r>
      <w:r w:rsidR="00116C39">
        <w:rPr>
          <w:rFonts w:ascii="Times New Roman" w:hAnsi="Times New Roman" w:cs="Times New Roman"/>
          <w:sz w:val="28"/>
        </w:rPr>
        <w:t>.</w:t>
      </w:r>
    </w:p>
    <w:p w:rsidR="00350D59" w:rsidRPr="00350D59" w:rsidRDefault="00350D59" w:rsidP="0048012C">
      <w:pPr>
        <w:ind w:firstLine="709"/>
        <w:contextualSpacing/>
        <w:rPr>
          <w:rFonts w:ascii="Times New Roman" w:hAnsi="Times New Roman" w:cs="Times New Roman"/>
          <w:sz w:val="28"/>
        </w:rPr>
      </w:pPr>
      <w:r>
        <w:rPr>
          <w:rFonts w:ascii="Times New Roman" w:hAnsi="Times New Roman" w:cs="Times New Roman"/>
          <w:sz w:val="28"/>
        </w:rPr>
        <w:t xml:space="preserve">Путь1 – подбор параметров по отдельности. Для подбора гиперпараметров </w:t>
      </w:r>
      <w:r w:rsidR="00D208CC">
        <w:rPr>
          <w:rFonts w:ascii="Times New Roman" w:hAnsi="Times New Roman" w:cs="Times New Roman"/>
          <w:sz w:val="28"/>
        </w:rPr>
        <w:t>LGBM</w:t>
      </w:r>
      <w:r>
        <w:rPr>
          <w:rFonts w:ascii="Times New Roman" w:hAnsi="Times New Roman" w:cs="Times New Roman"/>
          <w:sz w:val="28"/>
        </w:rPr>
        <w:t xml:space="preserve"> была использована библиотека </w:t>
      </w:r>
      <w:r w:rsidRPr="00350D59">
        <w:rPr>
          <w:rFonts w:ascii="Times New Roman" w:hAnsi="Times New Roman" w:cs="Times New Roman"/>
          <w:sz w:val="28"/>
        </w:rPr>
        <w:t>hyperopt</w:t>
      </w:r>
      <w:r>
        <w:rPr>
          <w:rFonts w:ascii="Times New Roman" w:hAnsi="Times New Roman" w:cs="Times New Roman"/>
          <w:sz w:val="28"/>
        </w:rPr>
        <w:t xml:space="preserve">, которая основывается на байесовской оптимизации. </w:t>
      </w:r>
      <w:r w:rsidRPr="00350D59">
        <w:rPr>
          <w:rFonts w:ascii="Times New Roman" w:hAnsi="Times New Roman" w:cs="Times New Roman"/>
          <w:sz w:val="28"/>
        </w:rPr>
        <w:t xml:space="preserve">Байесовская оптимизация использует вероятность, чтобы найти </w:t>
      </w:r>
      <w:r w:rsidR="0048012C">
        <w:rPr>
          <w:rFonts w:ascii="Times New Roman" w:hAnsi="Times New Roman" w:cs="Times New Roman"/>
          <w:sz w:val="28"/>
        </w:rPr>
        <w:t>минимум</w:t>
      </w:r>
      <w:r w:rsidRPr="00350D59">
        <w:rPr>
          <w:rFonts w:ascii="Times New Roman" w:hAnsi="Times New Roman" w:cs="Times New Roman"/>
          <w:sz w:val="28"/>
        </w:rPr>
        <w:t xml:space="preserve"> функции. Конечная цель - найти входное значение для функции, которая может дать нам </w:t>
      </w:r>
      <w:r w:rsidR="0048012C">
        <w:rPr>
          <w:rFonts w:ascii="Times New Roman" w:hAnsi="Times New Roman" w:cs="Times New Roman"/>
          <w:sz w:val="28"/>
        </w:rPr>
        <w:t>минимально</w:t>
      </w:r>
      <w:r w:rsidR="00B523F4">
        <w:rPr>
          <w:rFonts w:ascii="Times New Roman" w:hAnsi="Times New Roman" w:cs="Times New Roman"/>
          <w:sz w:val="28"/>
        </w:rPr>
        <w:t xml:space="preserve"> возможное выходное значение.</w:t>
      </w:r>
      <w:r w:rsidR="0048012C" w:rsidRPr="0048012C">
        <w:rPr>
          <w:rFonts w:ascii="Times New Roman" w:hAnsi="Times New Roman" w:cs="Times New Roman"/>
          <w:sz w:val="28"/>
        </w:rPr>
        <w:t xml:space="preserve"> </w:t>
      </w:r>
      <w:r w:rsidR="0048012C">
        <w:rPr>
          <w:rFonts w:ascii="Times New Roman" w:hAnsi="Times New Roman" w:cs="Times New Roman"/>
          <w:sz w:val="28"/>
        </w:rPr>
        <w:t xml:space="preserve">Поэтому в алгоритме </w:t>
      </w:r>
      <w:r w:rsidR="0048012C" w:rsidRPr="006C1CA8">
        <w:rPr>
          <w:rFonts w:ascii="Times New Roman" w:hAnsi="Times New Roman" w:cs="Times New Roman"/>
          <w:sz w:val="28"/>
        </w:rPr>
        <w:t>hyperopt</w:t>
      </w:r>
      <w:r w:rsidR="0048012C">
        <w:rPr>
          <w:rFonts w:ascii="Times New Roman" w:hAnsi="Times New Roman" w:cs="Times New Roman"/>
          <w:sz w:val="28"/>
        </w:rPr>
        <w:t xml:space="preserve"> мы используем нашу метрику качества со знаком «-», поскольку данную метрику необходимо максимизировать.</w:t>
      </w:r>
    </w:p>
    <w:p w:rsidR="00EB5FFE" w:rsidRDefault="00350D59" w:rsidP="00EB5FFE">
      <w:pPr>
        <w:ind w:firstLine="709"/>
        <w:contextualSpacing/>
        <w:rPr>
          <w:rFonts w:ascii="Times New Roman" w:hAnsi="Times New Roman" w:cs="Times New Roman"/>
          <w:sz w:val="28"/>
        </w:rPr>
      </w:pPr>
      <w:r w:rsidRPr="00350D59">
        <w:rPr>
          <w:rFonts w:ascii="Times New Roman" w:hAnsi="Times New Roman" w:cs="Times New Roman"/>
          <w:sz w:val="28"/>
        </w:rPr>
        <w:t xml:space="preserve">Байесовская оптимизация </w:t>
      </w:r>
      <w:r w:rsidR="006C1CA8">
        <w:rPr>
          <w:rFonts w:ascii="Times New Roman" w:hAnsi="Times New Roman" w:cs="Times New Roman"/>
          <w:sz w:val="28"/>
        </w:rPr>
        <w:t>более эффективна</w:t>
      </w:r>
      <w:r w:rsidRPr="00350D59">
        <w:rPr>
          <w:rFonts w:ascii="Times New Roman" w:hAnsi="Times New Roman" w:cs="Times New Roman"/>
          <w:sz w:val="28"/>
        </w:rPr>
        <w:t>, чем случайный, сеточный или ручной поиск. Поэтому байесовская оптимизация может привести к повышению производительности на этапе тестирования и сокращению времени оптимизации.</w:t>
      </w:r>
      <w:r w:rsidR="00B523F4">
        <w:rPr>
          <w:rFonts w:ascii="Times New Roman" w:hAnsi="Times New Roman" w:cs="Times New Roman"/>
          <w:sz w:val="28"/>
        </w:rPr>
        <w:t xml:space="preserve"> Наиболее подходящие параметры по результатам оптимизации</w:t>
      </w:r>
      <w:r w:rsidR="006C1CA8" w:rsidRPr="006C1CA8">
        <w:rPr>
          <w:rFonts w:ascii="Times New Roman" w:hAnsi="Times New Roman" w:cs="Times New Roman"/>
          <w:sz w:val="28"/>
        </w:rPr>
        <w:t xml:space="preserve"> </w:t>
      </w:r>
      <w:r w:rsidR="006C1CA8">
        <w:rPr>
          <w:rFonts w:ascii="Times New Roman" w:hAnsi="Times New Roman" w:cs="Times New Roman"/>
          <w:sz w:val="28"/>
        </w:rPr>
        <w:t xml:space="preserve">алгоритма </w:t>
      </w:r>
      <w:r w:rsidR="00D208CC">
        <w:rPr>
          <w:rFonts w:ascii="Times New Roman" w:hAnsi="Times New Roman" w:cs="Times New Roman"/>
          <w:sz w:val="28"/>
        </w:rPr>
        <w:t>LGBM</w:t>
      </w:r>
      <w:r w:rsidR="00B523F4">
        <w:rPr>
          <w:rFonts w:ascii="Times New Roman" w:hAnsi="Times New Roman" w:cs="Times New Roman"/>
          <w:sz w:val="28"/>
        </w:rPr>
        <w:t xml:space="preserve">: </w:t>
      </w:r>
      <w:r w:rsidR="00EB5FFE" w:rsidRPr="00EB5FFE">
        <w:rPr>
          <w:rFonts w:ascii="Times New Roman" w:hAnsi="Times New Roman" w:cs="Times New Roman"/>
          <w:sz w:val="28"/>
        </w:rPr>
        <w:t xml:space="preserve">is_unbalance=True, </w:t>
      </w:r>
      <w:r w:rsidR="00EB5FFE">
        <w:rPr>
          <w:rFonts w:ascii="Times New Roman" w:hAnsi="Times New Roman" w:cs="Times New Roman"/>
          <w:sz w:val="28"/>
        </w:rPr>
        <w:t>max_depth=9,</w:t>
      </w:r>
      <w:r w:rsidR="00EB5FFE" w:rsidRPr="00EB5FFE">
        <w:rPr>
          <w:rFonts w:ascii="Times New Roman" w:hAnsi="Times New Roman" w:cs="Times New Roman"/>
          <w:sz w:val="28"/>
        </w:rPr>
        <w:t xml:space="preserve"> </w:t>
      </w:r>
      <w:r w:rsidR="00EB5FFE" w:rsidRPr="00EB5FFE">
        <w:rPr>
          <w:rFonts w:ascii="Times New Roman" w:hAnsi="Times New Roman" w:cs="Times New Roman"/>
          <w:sz w:val="28"/>
          <w:lang w:val="en-US"/>
        </w:rPr>
        <w:t>max</w:t>
      </w:r>
      <w:r w:rsidR="00EB5FFE" w:rsidRPr="00EB5FFE">
        <w:rPr>
          <w:rFonts w:ascii="Times New Roman" w:hAnsi="Times New Roman" w:cs="Times New Roman"/>
          <w:sz w:val="28"/>
        </w:rPr>
        <w:t>_</w:t>
      </w:r>
      <w:r w:rsidR="00EB5FFE" w:rsidRPr="00EB5FFE">
        <w:rPr>
          <w:rFonts w:ascii="Times New Roman" w:hAnsi="Times New Roman" w:cs="Times New Roman"/>
          <w:sz w:val="28"/>
          <w:lang w:val="en-US"/>
        </w:rPr>
        <w:t>features</w:t>
      </w:r>
      <w:r w:rsidR="00EB5FFE" w:rsidRPr="00EB5FFE">
        <w:rPr>
          <w:rFonts w:ascii="Times New Roman" w:hAnsi="Times New Roman" w:cs="Times New Roman"/>
          <w:sz w:val="28"/>
        </w:rPr>
        <w:t xml:space="preserve">=2, </w:t>
      </w:r>
      <w:r w:rsidR="00EB5FFE" w:rsidRPr="00EB5FFE">
        <w:rPr>
          <w:rFonts w:ascii="Times New Roman" w:hAnsi="Times New Roman" w:cs="Times New Roman"/>
          <w:sz w:val="28"/>
          <w:lang w:val="en-US"/>
        </w:rPr>
        <w:t>n</w:t>
      </w:r>
      <w:r w:rsidR="00EB5FFE" w:rsidRPr="00EB5FFE">
        <w:rPr>
          <w:rFonts w:ascii="Times New Roman" w:hAnsi="Times New Roman" w:cs="Times New Roman"/>
          <w:sz w:val="28"/>
        </w:rPr>
        <w:t>_</w:t>
      </w:r>
      <w:r w:rsidR="00EB5FFE" w:rsidRPr="00EB5FFE">
        <w:rPr>
          <w:rFonts w:ascii="Times New Roman" w:hAnsi="Times New Roman" w:cs="Times New Roman"/>
          <w:sz w:val="28"/>
          <w:lang w:val="en-US"/>
        </w:rPr>
        <w:t>estimators</w:t>
      </w:r>
      <w:r w:rsidR="00EB5FFE">
        <w:rPr>
          <w:rFonts w:ascii="Times New Roman" w:hAnsi="Times New Roman" w:cs="Times New Roman"/>
          <w:sz w:val="28"/>
        </w:rPr>
        <w:t>=80,</w:t>
      </w:r>
      <w:r w:rsidR="00EB5FFE" w:rsidRPr="00EB5FFE">
        <w:rPr>
          <w:rFonts w:ascii="Times New Roman" w:hAnsi="Times New Roman" w:cs="Times New Roman"/>
          <w:sz w:val="28"/>
        </w:rPr>
        <w:t xml:space="preserve"> </w:t>
      </w:r>
      <w:r w:rsidR="00EB5FFE" w:rsidRPr="00EB5FFE">
        <w:rPr>
          <w:rFonts w:ascii="Times New Roman" w:hAnsi="Times New Roman" w:cs="Times New Roman"/>
          <w:sz w:val="28"/>
          <w:lang w:val="en-US"/>
        </w:rPr>
        <w:t>num</w:t>
      </w:r>
      <w:r w:rsidR="00EB5FFE" w:rsidRPr="00EB5FFE">
        <w:rPr>
          <w:rFonts w:ascii="Times New Roman" w:hAnsi="Times New Roman" w:cs="Times New Roman"/>
          <w:sz w:val="28"/>
        </w:rPr>
        <w:t>_</w:t>
      </w:r>
      <w:r w:rsidR="00EB5FFE" w:rsidRPr="00EB5FFE">
        <w:rPr>
          <w:rFonts w:ascii="Times New Roman" w:hAnsi="Times New Roman" w:cs="Times New Roman"/>
          <w:sz w:val="28"/>
          <w:lang w:val="en-US"/>
        </w:rPr>
        <w:t>leaves</w:t>
      </w:r>
      <w:r w:rsidR="00EB5FFE">
        <w:rPr>
          <w:rFonts w:ascii="Times New Roman" w:hAnsi="Times New Roman" w:cs="Times New Roman"/>
          <w:sz w:val="28"/>
        </w:rPr>
        <w:t>=10,</w:t>
      </w:r>
      <w:r w:rsidR="00EB5FFE" w:rsidRPr="00EB5FFE">
        <w:rPr>
          <w:rFonts w:ascii="Times New Roman" w:hAnsi="Times New Roman" w:cs="Times New Roman"/>
          <w:sz w:val="28"/>
        </w:rPr>
        <w:t xml:space="preserve"> </w:t>
      </w:r>
      <w:r w:rsidR="00EB5FFE" w:rsidRPr="00EB5FFE">
        <w:rPr>
          <w:rFonts w:ascii="Times New Roman" w:hAnsi="Times New Roman" w:cs="Times New Roman"/>
          <w:sz w:val="28"/>
          <w:lang w:val="en-US"/>
        </w:rPr>
        <w:t>objective</w:t>
      </w:r>
      <w:r w:rsidR="00EB5FFE" w:rsidRPr="00EB5FFE">
        <w:rPr>
          <w:rFonts w:ascii="Times New Roman" w:hAnsi="Times New Roman" w:cs="Times New Roman"/>
          <w:sz w:val="28"/>
        </w:rPr>
        <w:t>='</w:t>
      </w:r>
      <w:r w:rsidR="00EB5FFE" w:rsidRPr="00EB5FFE">
        <w:rPr>
          <w:rFonts w:ascii="Times New Roman" w:hAnsi="Times New Roman" w:cs="Times New Roman"/>
          <w:sz w:val="28"/>
          <w:lang w:val="en-US"/>
        </w:rPr>
        <w:t>binary</w:t>
      </w:r>
      <w:r w:rsidR="00EB5FFE" w:rsidRPr="00EB5FFE">
        <w:rPr>
          <w:rFonts w:ascii="Times New Roman" w:hAnsi="Times New Roman" w:cs="Times New Roman"/>
          <w:sz w:val="28"/>
        </w:rPr>
        <w:t>'</w:t>
      </w:r>
      <w:r w:rsidR="00EB5FFE">
        <w:rPr>
          <w:rFonts w:ascii="Times New Roman" w:hAnsi="Times New Roman" w:cs="Times New Roman"/>
          <w:sz w:val="28"/>
        </w:rPr>
        <w:t>.</w:t>
      </w:r>
    </w:p>
    <w:p w:rsidR="00175773" w:rsidRPr="005D0DF9" w:rsidRDefault="0072235E" w:rsidP="00EB5FFE">
      <w:pPr>
        <w:ind w:firstLine="709"/>
        <w:contextualSpacing/>
        <w:rPr>
          <w:rFonts w:ascii="Times New Roman" w:hAnsi="Times New Roman" w:cs="Times New Roman"/>
          <w:sz w:val="28"/>
        </w:rPr>
      </w:pPr>
      <w:r>
        <w:rPr>
          <w:rFonts w:ascii="Times New Roman" w:hAnsi="Times New Roman" w:cs="Times New Roman"/>
          <w:sz w:val="28"/>
        </w:rPr>
        <w:t xml:space="preserve">Для подборов параметров </w:t>
      </w:r>
      <w:r w:rsidR="00175773" w:rsidRPr="00175773">
        <w:rPr>
          <w:rFonts w:ascii="Times New Roman" w:hAnsi="Times New Roman" w:cs="Times New Roman"/>
          <w:sz w:val="28"/>
        </w:rPr>
        <w:t>RandomForest</w:t>
      </w:r>
      <w:r w:rsidR="00175773">
        <w:rPr>
          <w:rFonts w:ascii="Times New Roman" w:hAnsi="Times New Roman" w:cs="Times New Roman"/>
          <w:sz w:val="28"/>
        </w:rPr>
        <w:t xml:space="preserve"> и </w:t>
      </w:r>
      <w:r w:rsidR="00175773" w:rsidRPr="00175773">
        <w:rPr>
          <w:rFonts w:ascii="Times New Roman" w:hAnsi="Times New Roman" w:cs="Times New Roman"/>
          <w:sz w:val="28"/>
        </w:rPr>
        <w:t xml:space="preserve">KNeighbors </w:t>
      </w:r>
      <w:r w:rsidR="00DF4945">
        <w:rPr>
          <w:rFonts w:ascii="Times New Roman" w:hAnsi="Times New Roman" w:cs="Times New Roman"/>
          <w:sz w:val="28"/>
        </w:rPr>
        <w:t xml:space="preserve">был использован </w:t>
      </w:r>
      <w:r w:rsidR="006C1CA8">
        <w:rPr>
          <w:rFonts w:ascii="Times New Roman" w:hAnsi="Times New Roman" w:cs="Times New Roman"/>
          <w:sz w:val="28"/>
        </w:rPr>
        <w:t xml:space="preserve">тот же алгоритм, что и </w:t>
      </w:r>
      <w:r w:rsidR="00D208CC">
        <w:rPr>
          <w:rFonts w:ascii="Times New Roman" w:hAnsi="Times New Roman" w:cs="Times New Roman"/>
          <w:sz w:val="28"/>
        </w:rPr>
        <w:t>для LGBM</w:t>
      </w:r>
      <w:r w:rsidR="00175773">
        <w:rPr>
          <w:rFonts w:ascii="Times New Roman" w:hAnsi="Times New Roman" w:cs="Times New Roman"/>
          <w:sz w:val="28"/>
        </w:rPr>
        <w:t xml:space="preserve">. Для модели </w:t>
      </w:r>
      <w:r w:rsidR="00175773" w:rsidRPr="00175773">
        <w:rPr>
          <w:rFonts w:ascii="Times New Roman" w:hAnsi="Times New Roman" w:cs="Times New Roman"/>
          <w:sz w:val="28"/>
        </w:rPr>
        <w:t>RandomForest</w:t>
      </w:r>
      <w:r w:rsidR="00175773">
        <w:rPr>
          <w:rFonts w:ascii="Times New Roman" w:hAnsi="Times New Roman" w:cs="Times New Roman"/>
          <w:sz w:val="28"/>
        </w:rPr>
        <w:t xml:space="preserve"> алгоритм </w:t>
      </w:r>
      <w:r w:rsidR="003C7C39">
        <w:rPr>
          <w:rFonts w:ascii="Times New Roman" w:hAnsi="Times New Roman" w:cs="Times New Roman"/>
          <w:sz w:val="28"/>
        </w:rPr>
        <w:t>показал</w:t>
      </w:r>
      <w:r w:rsidR="00175773">
        <w:rPr>
          <w:rFonts w:ascii="Times New Roman" w:hAnsi="Times New Roman" w:cs="Times New Roman"/>
          <w:sz w:val="28"/>
        </w:rPr>
        <w:t xml:space="preserve"> следующий результат для гиперпараметров:</w:t>
      </w:r>
      <w:r w:rsidR="00175773" w:rsidRPr="00175773">
        <w:rPr>
          <w:rFonts w:ascii="Times New Roman" w:hAnsi="Times New Roman" w:cs="Times New Roman"/>
          <w:sz w:val="28"/>
        </w:rPr>
        <w:t xml:space="preserve"> </w:t>
      </w:r>
      <w:r w:rsidR="00EB5FFE" w:rsidRPr="00EB5FFE">
        <w:rPr>
          <w:rFonts w:ascii="Times New Roman" w:hAnsi="Times New Roman" w:cs="Times New Roman"/>
          <w:sz w:val="28"/>
          <w:lang w:val="en-US"/>
        </w:rPr>
        <w:t>bootstrap</w:t>
      </w:r>
      <w:r w:rsidR="00EB5FFE" w:rsidRPr="00EB5FFE">
        <w:rPr>
          <w:rFonts w:ascii="Times New Roman" w:hAnsi="Times New Roman" w:cs="Times New Roman"/>
          <w:sz w:val="28"/>
        </w:rPr>
        <w:t>=</w:t>
      </w:r>
      <w:r w:rsidR="00EB5FFE" w:rsidRPr="00EB5FFE">
        <w:rPr>
          <w:rFonts w:ascii="Times New Roman" w:hAnsi="Times New Roman" w:cs="Times New Roman"/>
          <w:sz w:val="28"/>
          <w:lang w:val="en-US"/>
        </w:rPr>
        <w:t>False</w:t>
      </w:r>
      <w:r w:rsidR="00EB5FFE">
        <w:rPr>
          <w:rFonts w:ascii="Times New Roman" w:hAnsi="Times New Roman" w:cs="Times New Roman"/>
          <w:sz w:val="28"/>
        </w:rPr>
        <w:t>,</w:t>
      </w:r>
      <w:r w:rsidR="00EB5FFE" w:rsidRPr="00EB5FFE">
        <w:rPr>
          <w:rFonts w:ascii="Times New Roman" w:hAnsi="Times New Roman" w:cs="Times New Roman"/>
          <w:sz w:val="28"/>
        </w:rPr>
        <w:t xml:space="preserve"> </w:t>
      </w:r>
      <w:r w:rsidR="00EB5FFE" w:rsidRPr="00EB5FFE">
        <w:rPr>
          <w:rFonts w:ascii="Times New Roman" w:hAnsi="Times New Roman" w:cs="Times New Roman"/>
          <w:sz w:val="28"/>
          <w:lang w:val="en-US"/>
        </w:rPr>
        <w:t>max</w:t>
      </w:r>
      <w:r w:rsidR="00EB5FFE" w:rsidRPr="00EB5FFE">
        <w:rPr>
          <w:rFonts w:ascii="Times New Roman" w:hAnsi="Times New Roman" w:cs="Times New Roman"/>
          <w:sz w:val="28"/>
        </w:rPr>
        <w:t>_</w:t>
      </w:r>
      <w:r w:rsidR="00EB5FFE" w:rsidRPr="00EB5FFE">
        <w:rPr>
          <w:rFonts w:ascii="Times New Roman" w:hAnsi="Times New Roman" w:cs="Times New Roman"/>
          <w:sz w:val="28"/>
          <w:lang w:val="en-US"/>
        </w:rPr>
        <w:t>features</w:t>
      </w:r>
      <w:r w:rsidR="00EB5FFE">
        <w:rPr>
          <w:rFonts w:ascii="Times New Roman" w:hAnsi="Times New Roman" w:cs="Times New Roman"/>
          <w:sz w:val="28"/>
        </w:rPr>
        <w:t>=2,</w:t>
      </w:r>
      <w:r w:rsidR="00EB5FFE" w:rsidRPr="00EB5FFE">
        <w:rPr>
          <w:rFonts w:ascii="Times New Roman" w:hAnsi="Times New Roman" w:cs="Times New Roman"/>
          <w:sz w:val="28"/>
        </w:rPr>
        <w:t xml:space="preserve"> </w:t>
      </w:r>
      <w:r w:rsidR="00EB5FFE" w:rsidRPr="00EB5FFE">
        <w:rPr>
          <w:rFonts w:ascii="Times New Roman" w:hAnsi="Times New Roman" w:cs="Times New Roman"/>
          <w:sz w:val="28"/>
          <w:lang w:val="en-US"/>
        </w:rPr>
        <w:t>min</w:t>
      </w:r>
      <w:r w:rsidR="00EB5FFE" w:rsidRPr="00EB5FFE">
        <w:rPr>
          <w:rFonts w:ascii="Times New Roman" w:hAnsi="Times New Roman" w:cs="Times New Roman"/>
          <w:sz w:val="28"/>
        </w:rPr>
        <w:t>_</w:t>
      </w:r>
      <w:r w:rsidR="00EB5FFE" w:rsidRPr="00EB5FFE">
        <w:rPr>
          <w:rFonts w:ascii="Times New Roman" w:hAnsi="Times New Roman" w:cs="Times New Roman"/>
          <w:sz w:val="28"/>
          <w:lang w:val="en-US"/>
        </w:rPr>
        <w:t>samples</w:t>
      </w:r>
      <w:r w:rsidR="00EB5FFE" w:rsidRPr="00EB5FFE">
        <w:rPr>
          <w:rFonts w:ascii="Times New Roman" w:hAnsi="Times New Roman" w:cs="Times New Roman"/>
          <w:sz w:val="28"/>
        </w:rPr>
        <w:t>_</w:t>
      </w:r>
      <w:r w:rsidR="00EB5FFE" w:rsidRPr="00EB5FFE">
        <w:rPr>
          <w:rFonts w:ascii="Times New Roman" w:hAnsi="Times New Roman" w:cs="Times New Roman"/>
          <w:sz w:val="28"/>
          <w:lang w:val="en-US"/>
        </w:rPr>
        <w:t>leaf</w:t>
      </w:r>
      <w:r w:rsidR="00EB5FFE">
        <w:rPr>
          <w:rFonts w:ascii="Times New Roman" w:hAnsi="Times New Roman" w:cs="Times New Roman"/>
          <w:sz w:val="28"/>
        </w:rPr>
        <w:t>=5,</w:t>
      </w:r>
      <w:r w:rsidR="00EB5FFE" w:rsidRPr="00EB5FFE">
        <w:rPr>
          <w:rFonts w:ascii="Times New Roman" w:hAnsi="Times New Roman" w:cs="Times New Roman"/>
          <w:sz w:val="28"/>
        </w:rPr>
        <w:t xml:space="preserve"> </w:t>
      </w:r>
      <w:r w:rsidR="00EB5FFE" w:rsidRPr="00EB5FFE">
        <w:rPr>
          <w:rFonts w:ascii="Times New Roman" w:hAnsi="Times New Roman" w:cs="Times New Roman"/>
          <w:sz w:val="28"/>
          <w:lang w:val="en-US"/>
        </w:rPr>
        <w:t>min</w:t>
      </w:r>
      <w:r w:rsidR="00EB5FFE" w:rsidRPr="00EB5FFE">
        <w:rPr>
          <w:rFonts w:ascii="Times New Roman" w:hAnsi="Times New Roman" w:cs="Times New Roman"/>
          <w:sz w:val="28"/>
        </w:rPr>
        <w:t>_</w:t>
      </w:r>
      <w:r w:rsidR="00EB5FFE" w:rsidRPr="00EB5FFE">
        <w:rPr>
          <w:rFonts w:ascii="Times New Roman" w:hAnsi="Times New Roman" w:cs="Times New Roman"/>
          <w:sz w:val="28"/>
          <w:lang w:val="en-US"/>
        </w:rPr>
        <w:t>samples</w:t>
      </w:r>
      <w:r w:rsidR="00EB5FFE" w:rsidRPr="00EB5FFE">
        <w:rPr>
          <w:rFonts w:ascii="Times New Roman" w:hAnsi="Times New Roman" w:cs="Times New Roman"/>
          <w:sz w:val="28"/>
        </w:rPr>
        <w:t>_</w:t>
      </w:r>
      <w:r w:rsidR="00EB5FFE" w:rsidRPr="00EB5FFE">
        <w:rPr>
          <w:rFonts w:ascii="Times New Roman" w:hAnsi="Times New Roman" w:cs="Times New Roman"/>
          <w:sz w:val="28"/>
          <w:lang w:val="en-US"/>
        </w:rPr>
        <w:t>split</w:t>
      </w:r>
      <w:r w:rsidR="00EB5FFE">
        <w:rPr>
          <w:rFonts w:ascii="Times New Roman" w:hAnsi="Times New Roman" w:cs="Times New Roman"/>
          <w:sz w:val="28"/>
        </w:rPr>
        <w:t>=0.107,</w:t>
      </w:r>
      <w:r w:rsidR="00EB5FFE" w:rsidRPr="00EB5FFE">
        <w:rPr>
          <w:rFonts w:ascii="Times New Roman" w:hAnsi="Times New Roman" w:cs="Times New Roman"/>
          <w:sz w:val="28"/>
        </w:rPr>
        <w:t xml:space="preserve"> </w:t>
      </w:r>
      <w:r w:rsidR="00EB5FFE" w:rsidRPr="00EB5FFE">
        <w:rPr>
          <w:rFonts w:ascii="Times New Roman" w:hAnsi="Times New Roman" w:cs="Times New Roman"/>
          <w:sz w:val="28"/>
          <w:lang w:val="en-US"/>
        </w:rPr>
        <w:t>n</w:t>
      </w:r>
      <w:r w:rsidR="00EB5FFE" w:rsidRPr="00EB5FFE">
        <w:rPr>
          <w:rFonts w:ascii="Times New Roman" w:hAnsi="Times New Roman" w:cs="Times New Roman"/>
          <w:sz w:val="28"/>
        </w:rPr>
        <w:t>_</w:t>
      </w:r>
      <w:r w:rsidR="00EB5FFE" w:rsidRPr="00EB5FFE">
        <w:rPr>
          <w:rFonts w:ascii="Times New Roman" w:hAnsi="Times New Roman" w:cs="Times New Roman"/>
          <w:sz w:val="28"/>
          <w:lang w:val="en-US"/>
        </w:rPr>
        <w:t>estimators</w:t>
      </w:r>
      <w:r w:rsidR="00EB5FFE" w:rsidRPr="00EB5FFE">
        <w:rPr>
          <w:rFonts w:ascii="Times New Roman" w:hAnsi="Times New Roman" w:cs="Times New Roman"/>
          <w:sz w:val="28"/>
        </w:rPr>
        <w:t>=1500</w:t>
      </w:r>
      <w:r w:rsidR="00175773" w:rsidRPr="00EB5FFE">
        <w:rPr>
          <w:rFonts w:ascii="Times New Roman" w:hAnsi="Times New Roman" w:cs="Times New Roman"/>
          <w:sz w:val="28"/>
        </w:rPr>
        <w:t xml:space="preserve">. </w:t>
      </w:r>
      <w:r w:rsidR="00175773">
        <w:rPr>
          <w:rFonts w:ascii="Times New Roman" w:hAnsi="Times New Roman" w:cs="Times New Roman"/>
          <w:sz w:val="28"/>
        </w:rPr>
        <w:t xml:space="preserve">Для </w:t>
      </w:r>
      <w:r w:rsidR="005D0DF9">
        <w:rPr>
          <w:rFonts w:ascii="Times New Roman" w:hAnsi="Times New Roman" w:cs="Times New Roman"/>
          <w:sz w:val="28"/>
          <w:lang w:val="en-US"/>
        </w:rPr>
        <w:t>knn</w:t>
      </w:r>
      <w:r w:rsidR="005D0DF9" w:rsidRPr="00757172">
        <w:rPr>
          <w:rFonts w:ascii="Times New Roman" w:hAnsi="Times New Roman" w:cs="Times New Roman"/>
          <w:sz w:val="28"/>
        </w:rPr>
        <w:t xml:space="preserve"> </w:t>
      </w:r>
      <w:r w:rsidR="005D0DF9">
        <w:rPr>
          <w:rFonts w:ascii="Times New Roman" w:hAnsi="Times New Roman" w:cs="Times New Roman"/>
          <w:sz w:val="28"/>
        </w:rPr>
        <w:t xml:space="preserve">наиболее оптимальные гиперпараметры: </w:t>
      </w:r>
      <w:r w:rsidR="00EB5FFE" w:rsidRPr="00EB5FFE">
        <w:rPr>
          <w:rFonts w:ascii="Times New Roman" w:hAnsi="Times New Roman" w:cs="Times New Roman"/>
          <w:sz w:val="28"/>
          <w:lang w:val="en-US"/>
        </w:rPr>
        <w:t>n_neighbors=50</w:t>
      </w:r>
      <w:r w:rsidR="005D0DF9">
        <w:rPr>
          <w:rFonts w:ascii="Times New Roman" w:hAnsi="Times New Roman" w:cs="Times New Roman"/>
          <w:sz w:val="28"/>
        </w:rPr>
        <w:t xml:space="preserve">. </w:t>
      </w:r>
    </w:p>
    <w:p w:rsidR="00757172" w:rsidRPr="00C16E23" w:rsidRDefault="0048012C" w:rsidP="00CB659D">
      <w:pPr>
        <w:ind w:firstLine="709"/>
        <w:contextualSpacing/>
        <w:rPr>
          <w:rFonts w:ascii="Times New Roman" w:hAnsi="Times New Roman" w:cs="Times New Roman"/>
          <w:sz w:val="28"/>
        </w:rPr>
      </w:pPr>
      <w:r>
        <w:rPr>
          <w:rFonts w:ascii="Times New Roman" w:hAnsi="Times New Roman" w:cs="Times New Roman"/>
          <w:sz w:val="28"/>
        </w:rPr>
        <w:t xml:space="preserve">Для модели </w:t>
      </w:r>
      <w:r w:rsidRPr="0048012C">
        <w:rPr>
          <w:rFonts w:ascii="Times New Roman" w:hAnsi="Times New Roman" w:cs="Times New Roman"/>
          <w:sz w:val="28"/>
        </w:rPr>
        <w:t>LogisticRegression</w:t>
      </w:r>
      <w:r>
        <w:rPr>
          <w:rFonts w:ascii="Times New Roman" w:hAnsi="Times New Roman" w:cs="Times New Roman"/>
          <w:sz w:val="28"/>
        </w:rPr>
        <w:t xml:space="preserve"> использовался алгоритм </w:t>
      </w:r>
      <w:r w:rsidR="00DF4945">
        <w:rPr>
          <w:rFonts w:ascii="Times New Roman" w:hAnsi="Times New Roman" w:cs="Times New Roman"/>
          <w:sz w:val="28"/>
        </w:rPr>
        <w:t>Grid</w:t>
      </w:r>
      <w:r w:rsidR="00DF4945" w:rsidRPr="00DF4945">
        <w:rPr>
          <w:rFonts w:ascii="Times New Roman" w:hAnsi="Times New Roman" w:cs="Times New Roman"/>
          <w:sz w:val="28"/>
        </w:rPr>
        <w:t>Search</w:t>
      </w:r>
      <w:r w:rsidR="00DF4945">
        <w:rPr>
          <w:rStyle w:val="a9"/>
          <w:rFonts w:ascii="Times New Roman" w:hAnsi="Times New Roman" w:cs="Times New Roman"/>
          <w:sz w:val="28"/>
        </w:rPr>
        <w:footnoteReference w:id="6"/>
      </w:r>
      <w:r w:rsidR="00DF4945">
        <w:rPr>
          <w:rFonts w:ascii="Times New Roman" w:hAnsi="Times New Roman" w:cs="Times New Roman"/>
          <w:sz w:val="28"/>
        </w:rPr>
        <w:t>, в котором</w:t>
      </w:r>
      <w:r w:rsidR="00DF4945" w:rsidRPr="00DF4945">
        <w:rPr>
          <w:rFonts w:ascii="Times New Roman" w:hAnsi="Times New Roman" w:cs="Times New Roman"/>
          <w:sz w:val="28"/>
        </w:rPr>
        <w:t xml:space="preserve"> мы настраиваем сетку гиперпараметров</w:t>
      </w:r>
      <w:r>
        <w:rPr>
          <w:rFonts w:ascii="Times New Roman" w:hAnsi="Times New Roman" w:cs="Times New Roman"/>
          <w:sz w:val="28"/>
        </w:rPr>
        <w:t xml:space="preserve"> и обучаем /</w:t>
      </w:r>
      <w:r w:rsidR="00DF4945" w:rsidRPr="00DF4945">
        <w:rPr>
          <w:rFonts w:ascii="Times New Roman" w:hAnsi="Times New Roman" w:cs="Times New Roman"/>
          <w:sz w:val="28"/>
        </w:rPr>
        <w:t>тестируем модель на каждой из возмо</w:t>
      </w:r>
      <w:r w:rsidR="00DF4945">
        <w:rPr>
          <w:rFonts w:ascii="Times New Roman" w:hAnsi="Times New Roman" w:cs="Times New Roman"/>
          <w:sz w:val="28"/>
        </w:rPr>
        <w:t>жных комбинаций, параметр cv - делит тренировочную выборку</w:t>
      </w:r>
      <w:r w:rsidR="00CB659D">
        <w:rPr>
          <w:rFonts w:ascii="Times New Roman" w:hAnsi="Times New Roman" w:cs="Times New Roman"/>
          <w:sz w:val="28"/>
        </w:rPr>
        <w:t xml:space="preserve">. </w:t>
      </w:r>
      <w:r w:rsidR="005D0DF9">
        <w:rPr>
          <w:rFonts w:ascii="Times New Roman" w:hAnsi="Times New Roman" w:cs="Times New Roman"/>
          <w:sz w:val="28"/>
        </w:rPr>
        <w:t xml:space="preserve">Сеточный поиск определил, что гиперпараметры </w:t>
      </w:r>
      <w:r w:rsidRPr="0048012C">
        <w:rPr>
          <w:rFonts w:ascii="Times New Roman" w:hAnsi="Times New Roman" w:cs="Times New Roman"/>
          <w:sz w:val="28"/>
        </w:rPr>
        <w:t>LogisticRegression</w:t>
      </w:r>
      <w:r w:rsidR="005D0DF9">
        <w:rPr>
          <w:rFonts w:ascii="Times New Roman" w:hAnsi="Times New Roman" w:cs="Times New Roman"/>
          <w:sz w:val="28"/>
        </w:rPr>
        <w:t xml:space="preserve"> должны быть</w:t>
      </w:r>
      <w:r w:rsidR="00CB659D">
        <w:rPr>
          <w:rFonts w:ascii="Times New Roman" w:hAnsi="Times New Roman" w:cs="Times New Roman"/>
          <w:sz w:val="28"/>
        </w:rPr>
        <w:t>: C=1000, penalty=l2.</w:t>
      </w:r>
    </w:p>
    <w:p w:rsidR="0072235E" w:rsidRPr="00EB5FFE" w:rsidRDefault="0072235E" w:rsidP="0072235E">
      <w:pPr>
        <w:ind w:firstLine="709"/>
        <w:contextualSpacing/>
        <w:rPr>
          <w:rFonts w:ascii="Times New Roman" w:hAnsi="Times New Roman" w:cs="Times New Roman"/>
          <w:sz w:val="28"/>
        </w:rPr>
      </w:pPr>
      <w:r>
        <w:rPr>
          <w:rFonts w:ascii="Times New Roman" w:hAnsi="Times New Roman" w:cs="Times New Roman"/>
          <w:sz w:val="28"/>
        </w:rPr>
        <w:t>Поскольку алгоритм Grid</w:t>
      </w:r>
      <w:r w:rsidRPr="00DF4945">
        <w:rPr>
          <w:rFonts w:ascii="Times New Roman" w:hAnsi="Times New Roman" w:cs="Times New Roman"/>
          <w:sz w:val="28"/>
        </w:rPr>
        <w:t>Search</w:t>
      </w:r>
      <w:r w:rsidRPr="0072235E">
        <w:rPr>
          <w:rFonts w:ascii="Times New Roman" w:hAnsi="Times New Roman" w:cs="Times New Roman"/>
          <w:sz w:val="28"/>
        </w:rPr>
        <w:t xml:space="preserve"> </w:t>
      </w:r>
      <w:r>
        <w:rPr>
          <w:rFonts w:ascii="Times New Roman" w:hAnsi="Times New Roman" w:cs="Times New Roman"/>
          <w:sz w:val="28"/>
        </w:rPr>
        <w:t xml:space="preserve">перебирает и проверяет каждое значение из сетки, он становиться времязатратным, поэтому подбора гиперпараметров модели </w:t>
      </w:r>
      <w:r>
        <w:rPr>
          <w:rFonts w:ascii="Times New Roman" w:hAnsi="Times New Roman" w:cs="Times New Roman"/>
          <w:sz w:val="28"/>
          <w:lang w:val="en-US"/>
        </w:rPr>
        <w:t>SVC</w:t>
      </w:r>
      <w:r>
        <w:rPr>
          <w:rFonts w:ascii="Times New Roman" w:hAnsi="Times New Roman" w:cs="Times New Roman"/>
          <w:sz w:val="28"/>
        </w:rPr>
        <w:t xml:space="preserve"> использовался случайный поиск алгоритма </w:t>
      </w:r>
      <w:r w:rsidRPr="0072235E">
        <w:rPr>
          <w:rFonts w:ascii="Times New Roman" w:hAnsi="Times New Roman" w:cs="Times New Roman"/>
          <w:sz w:val="28"/>
        </w:rPr>
        <w:t>RandomizedSearchCV</w:t>
      </w:r>
      <w:r w:rsidRPr="005D0DF9">
        <w:rPr>
          <w:rFonts w:ascii="Times New Roman" w:hAnsi="Times New Roman" w:cs="Times New Roman"/>
          <w:sz w:val="28"/>
        </w:rPr>
        <w:t>:</w:t>
      </w:r>
      <w:r w:rsidR="00EB5FFE" w:rsidRPr="00EB5FFE">
        <w:rPr>
          <w:rFonts w:ascii="Times New Roman" w:hAnsi="Times New Roman" w:cs="Times New Roman"/>
          <w:sz w:val="28"/>
        </w:rPr>
        <w:t xml:space="preserve"> </w:t>
      </w:r>
      <w:r w:rsidR="00EB5FFE" w:rsidRPr="00EB5FFE">
        <w:rPr>
          <w:rFonts w:ascii="Times New Roman" w:hAnsi="Times New Roman" w:cs="Times New Roman"/>
          <w:sz w:val="28"/>
          <w:lang w:val="en-US"/>
        </w:rPr>
        <w:t>C</w:t>
      </w:r>
      <w:r w:rsidR="00EB5FFE" w:rsidRPr="00EB5FFE">
        <w:rPr>
          <w:rFonts w:ascii="Times New Roman" w:hAnsi="Times New Roman" w:cs="Times New Roman"/>
          <w:sz w:val="28"/>
        </w:rPr>
        <w:t xml:space="preserve">=1, </w:t>
      </w:r>
      <w:r w:rsidR="00EB5FFE" w:rsidRPr="00EB5FFE">
        <w:rPr>
          <w:rFonts w:ascii="Times New Roman" w:hAnsi="Times New Roman" w:cs="Times New Roman"/>
          <w:sz w:val="28"/>
          <w:lang w:val="en-US"/>
        </w:rPr>
        <w:t>gamma</w:t>
      </w:r>
      <w:r w:rsidR="00EB5FFE" w:rsidRPr="00EB5FFE">
        <w:rPr>
          <w:rFonts w:ascii="Times New Roman" w:hAnsi="Times New Roman" w:cs="Times New Roman"/>
          <w:sz w:val="28"/>
        </w:rPr>
        <w:t>=10</w:t>
      </w:r>
    </w:p>
    <w:p w:rsidR="00926537" w:rsidRDefault="00926537" w:rsidP="00DF4945">
      <w:pPr>
        <w:ind w:firstLine="709"/>
        <w:contextualSpacing/>
        <w:rPr>
          <w:rFonts w:ascii="Times New Roman" w:hAnsi="Times New Roman" w:cs="Times New Roman"/>
          <w:sz w:val="28"/>
        </w:rPr>
      </w:pPr>
      <w:r>
        <w:rPr>
          <w:rFonts w:ascii="Times New Roman" w:hAnsi="Times New Roman" w:cs="Times New Roman"/>
          <w:sz w:val="28"/>
        </w:rPr>
        <w:t xml:space="preserve">Путь2 – подбор параметров для всей модели. Для подбора всех гиперпараметров моделей был использован один и тот же алгоритм </w:t>
      </w:r>
      <w:r>
        <w:rPr>
          <w:rFonts w:ascii="Times New Roman" w:hAnsi="Times New Roman" w:cs="Times New Roman"/>
          <w:sz w:val="28"/>
          <w:lang w:val="en-US"/>
        </w:rPr>
        <w:t>optuna</w:t>
      </w:r>
      <w:r>
        <w:rPr>
          <w:rFonts w:ascii="Times New Roman" w:hAnsi="Times New Roman" w:cs="Times New Roman"/>
          <w:sz w:val="28"/>
        </w:rPr>
        <w:t>.</w:t>
      </w:r>
      <w:r w:rsidR="00542C44">
        <w:rPr>
          <w:rFonts w:ascii="Times New Roman" w:hAnsi="Times New Roman" w:cs="Times New Roman"/>
          <w:sz w:val="28"/>
        </w:rPr>
        <w:t xml:space="preserve"> Преимущество алгоритма заключается в его скорости, </w:t>
      </w:r>
      <w:r w:rsidR="00542C44">
        <w:rPr>
          <w:rFonts w:ascii="Times New Roman" w:hAnsi="Times New Roman" w:cs="Times New Roman"/>
          <w:sz w:val="28"/>
          <w:lang w:val="en-US"/>
        </w:rPr>
        <w:t>optuna</w:t>
      </w:r>
      <w:r w:rsidR="00542C44">
        <w:rPr>
          <w:rFonts w:ascii="Times New Roman" w:hAnsi="Times New Roman" w:cs="Times New Roman"/>
          <w:sz w:val="28"/>
        </w:rPr>
        <w:t xml:space="preserve"> также алгоритм байесовской оптимизации, </w:t>
      </w:r>
      <w:r w:rsidR="00542C44" w:rsidRPr="00542C44">
        <w:rPr>
          <w:rFonts w:ascii="Times New Roman" w:hAnsi="Times New Roman" w:cs="Times New Roman"/>
          <w:sz w:val="28"/>
        </w:rPr>
        <w:t xml:space="preserve">он более чем в 3 раза быстрее полного перебора и </w:t>
      </w:r>
      <w:r w:rsidR="00542C44" w:rsidRPr="00542C44">
        <w:rPr>
          <w:rFonts w:ascii="Times New Roman" w:hAnsi="Times New Roman" w:cs="Times New Roman"/>
          <w:sz w:val="28"/>
        </w:rPr>
        <w:lastRenderedPageBreak/>
        <w:t>более, чем в 1.5 раза быстрее, чем hyperopt, несмотря на то, что в обоих случаях используется TPE и EI</w:t>
      </w:r>
      <w:r w:rsidR="00542C44">
        <w:rPr>
          <w:rFonts w:ascii="Times New Roman" w:hAnsi="Times New Roman" w:cs="Times New Roman"/>
          <w:sz w:val="28"/>
        </w:rPr>
        <w:t>.</w:t>
      </w:r>
      <w:r w:rsidR="0033656D">
        <w:rPr>
          <w:rFonts w:ascii="Times New Roman" w:hAnsi="Times New Roman" w:cs="Times New Roman"/>
          <w:sz w:val="28"/>
        </w:rPr>
        <w:t xml:space="preserve"> В данной задачи — это наиболее важно из-за большого массива данных, алго</w:t>
      </w:r>
      <w:r w:rsidR="005D0DF9">
        <w:rPr>
          <w:rFonts w:ascii="Times New Roman" w:hAnsi="Times New Roman" w:cs="Times New Roman"/>
          <w:sz w:val="28"/>
        </w:rPr>
        <w:t>ритм сэкономит колоссальное количест</w:t>
      </w:r>
      <w:r w:rsidR="0033656D">
        <w:rPr>
          <w:rFonts w:ascii="Times New Roman" w:hAnsi="Times New Roman" w:cs="Times New Roman"/>
          <w:sz w:val="28"/>
        </w:rPr>
        <w:t xml:space="preserve">во </w:t>
      </w:r>
      <w:r w:rsidR="005D0DF9">
        <w:rPr>
          <w:rFonts w:ascii="Times New Roman" w:hAnsi="Times New Roman" w:cs="Times New Roman"/>
          <w:sz w:val="28"/>
        </w:rPr>
        <w:t>времени, а т</w:t>
      </w:r>
      <w:r w:rsidR="00457DB0">
        <w:rPr>
          <w:rFonts w:ascii="Times New Roman" w:hAnsi="Times New Roman" w:cs="Times New Roman"/>
          <w:sz w:val="28"/>
        </w:rPr>
        <w:t xml:space="preserve">акже </w:t>
      </w:r>
      <w:r w:rsidR="005D0DF9">
        <w:rPr>
          <w:rFonts w:ascii="Times New Roman" w:hAnsi="Times New Roman" w:cs="Times New Roman"/>
          <w:sz w:val="28"/>
        </w:rPr>
        <w:t>за счет использования большего количества</w:t>
      </w:r>
      <w:r w:rsidR="00457DB0">
        <w:rPr>
          <w:rFonts w:ascii="Times New Roman" w:hAnsi="Times New Roman" w:cs="Times New Roman"/>
          <w:sz w:val="28"/>
        </w:rPr>
        <w:t xml:space="preserve"> итераций, </w:t>
      </w:r>
      <w:r w:rsidR="005D0DF9">
        <w:rPr>
          <w:rFonts w:ascii="Times New Roman" w:hAnsi="Times New Roman" w:cs="Times New Roman"/>
          <w:sz w:val="28"/>
        </w:rPr>
        <w:t>позволит привести</w:t>
      </w:r>
      <w:r w:rsidR="00457DB0">
        <w:rPr>
          <w:rFonts w:ascii="Times New Roman" w:hAnsi="Times New Roman" w:cs="Times New Roman"/>
          <w:sz w:val="28"/>
        </w:rPr>
        <w:t xml:space="preserve"> к лучшему решению.</w:t>
      </w:r>
    </w:p>
    <w:p w:rsidR="00CB659D" w:rsidRDefault="00CB659D" w:rsidP="00DF4945">
      <w:pPr>
        <w:ind w:firstLine="709"/>
        <w:contextualSpacing/>
        <w:rPr>
          <w:rFonts w:ascii="Times New Roman" w:hAnsi="Times New Roman" w:cs="Times New Roman"/>
          <w:sz w:val="28"/>
        </w:rPr>
      </w:pPr>
      <w:r>
        <w:rPr>
          <w:rFonts w:ascii="Times New Roman" w:hAnsi="Times New Roman" w:cs="Times New Roman"/>
          <w:sz w:val="28"/>
        </w:rPr>
        <w:t>Наиболее оптимальные гиперпараметры для моделей по решению алгоритма являются:</w:t>
      </w:r>
    </w:p>
    <w:p w:rsidR="00897363" w:rsidRPr="00EB5FFE" w:rsidRDefault="00CB659D" w:rsidP="00EB5FFE">
      <w:pPr>
        <w:pStyle w:val="a6"/>
        <w:numPr>
          <w:ilvl w:val="0"/>
          <w:numId w:val="20"/>
        </w:numPr>
        <w:rPr>
          <w:rFonts w:ascii="Times New Roman" w:hAnsi="Times New Roman" w:cs="Times New Roman"/>
          <w:sz w:val="28"/>
          <w:lang w:val="en-US"/>
        </w:rPr>
      </w:pPr>
      <w:r w:rsidRPr="00EB5FFE">
        <w:rPr>
          <w:rFonts w:ascii="Times New Roman" w:hAnsi="Times New Roman" w:cs="Times New Roman"/>
          <w:sz w:val="28"/>
          <w:lang w:val="en-US"/>
        </w:rPr>
        <w:t xml:space="preserve">LGBM: </w:t>
      </w:r>
      <w:r w:rsidR="00EB5FFE" w:rsidRPr="00EB5FFE">
        <w:rPr>
          <w:rFonts w:ascii="Times New Roman" w:hAnsi="Times New Roman" w:cs="Times New Roman"/>
          <w:sz w:val="28"/>
          <w:lang w:val="en-US"/>
        </w:rPr>
        <w:t xml:space="preserve">boosting_type='dart', </w:t>
      </w:r>
      <w:r w:rsidR="00EB5FFE" w:rsidRPr="00EB5FFE">
        <w:rPr>
          <w:rFonts w:ascii="Times New Roman" w:hAnsi="Times New Roman" w:cs="Times New Roman"/>
          <w:sz w:val="28"/>
          <w:lang w:val="en-US"/>
        </w:rPr>
        <w:t>d</w:t>
      </w:r>
      <w:r w:rsidR="00EB5FFE" w:rsidRPr="00EB5FFE">
        <w:rPr>
          <w:rFonts w:ascii="Times New Roman" w:hAnsi="Times New Roman" w:cs="Times New Roman"/>
          <w:sz w:val="28"/>
          <w:lang w:val="en-US"/>
        </w:rPr>
        <w:t xml:space="preserve">rop_rate=7.608827030451904e-07, </w:t>
      </w:r>
      <w:r w:rsidR="00EB5FFE" w:rsidRPr="00EB5FFE">
        <w:rPr>
          <w:rFonts w:ascii="Times New Roman" w:hAnsi="Times New Roman" w:cs="Times New Roman"/>
          <w:sz w:val="28"/>
          <w:lang w:val="en-US"/>
        </w:rPr>
        <w:t>learning_rate=0.059564331166248735,</w:t>
      </w:r>
      <w:r w:rsidR="00EB5FFE" w:rsidRPr="00EB5FFE">
        <w:rPr>
          <w:rFonts w:ascii="Times New Roman" w:hAnsi="Times New Roman" w:cs="Times New Roman"/>
          <w:sz w:val="28"/>
          <w:lang w:val="en-US"/>
        </w:rPr>
        <w:t xml:space="preserve"> </w:t>
      </w:r>
      <w:r w:rsidR="00EB5FFE" w:rsidRPr="00EB5FFE">
        <w:rPr>
          <w:rFonts w:ascii="Times New Roman" w:hAnsi="Times New Roman" w:cs="Times New Roman"/>
          <w:sz w:val="28"/>
          <w:lang w:val="en-US"/>
        </w:rPr>
        <w:t xml:space="preserve"> max_depth=4,</w:t>
      </w:r>
      <w:r w:rsidR="00EB5FFE" w:rsidRPr="00EB5FFE">
        <w:rPr>
          <w:rFonts w:ascii="Times New Roman" w:hAnsi="Times New Roman" w:cs="Times New Roman"/>
          <w:sz w:val="28"/>
          <w:lang w:val="en-US"/>
        </w:rPr>
        <w:t xml:space="preserve"> min_data_in_leaf=116, </w:t>
      </w:r>
      <w:r w:rsidR="00EB5FFE" w:rsidRPr="00EB5FFE">
        <w:rPr>
          <w:rFonts w:ascii="Times New Roman" w:hAnsi="Times New Roman" w:cs="Times New Roman"/>
          <w:sz w:val="28"/>
          <w:lang w:val="en-US"/>
        </w:rPr>
        <w:t>num_leaves=16, objective='binary'</w:t>
      </w:r>
    </w:p>
    <w:p w:rsidR="00EB5FFE" w:rsidRDefault="00CB659D" w:rsidP="00EB5FFE">
      <w:pPr>
        <w:pStyle w:val="a6"/>
        <w:numPr>
          <w:ilvl w:val="0"/>
          <w:numId w:val="20"/>
        </w:numPr>
        <w:rPr>
          <w:rFonts w:ascii="Times New Roman" w:hAnsi="Times New Roman" w:cs="Times New Roman"/>
          <w:sz w:val="28"/>
          <w:lang w:val="en-US"/>
        </w:rPr>
      </w:pPr>
      <w:r w:rsidRPr="00EB5FFE">
        <w:rPr>
          <w:rFonts w:ascii="Times New Roman" w:hAnsi="Times New Roman" w:cs="Times New Roman"/>
          <w:sz w:val="28"/>
          <w:lang w:val="en-US"/>
        </w:rPr>
        <w:t xml:space="preserve">RandomForest: </w:t>
      </w:r>
      <w:r w:rsidR="00EB5FFE" w:rsidRPr="00EB5FFE">
        <w:rPr>
          <w:rFonts w:ascii="Times New Roman" w:hAnsi="Times New Roman" w:cs="Times New Roman"/>
          <w:sz w:val="28"/>
          <w:lang w:val="en-US"/>
        </w:rPr>
        <w:t xml:space="preserve">max_features='sqrt',       </w:t>
      </w:r>
      <w:r w:rsidR="00EB5FFE">
        <w:rPr>
          <w:rFonts w:ascii="Times New Roman" w:hAnsi="Times New Roman" w:cs="Times New Roman"/>
          <w:sz w:val="28"/>
          <w:lang w:val="en-US"/>
        </w:rPr>
        <w:t xml:space="preserve">                          </w:t>
      </w:r>
      <w:r w:rsidR="00EB5FFE" w:rsidRPr="00EB5FFE">
        <w:rPr>
          <w:rFonts w:ascii="Times New Roman" w:hAnsi="Times New Roman" w:cs="Times New Roman"/>
          <w:sz w:val="28"/>
          <w:lang w:val="en-US"/>
        </w:rPr>
        <w:t>min_samples_leaf=5,</w:t>
      </w:r>
      <w:r w:rsidR="00EB5FFE">
        <w:rPr>
          <w:rFonts w:ascii="Times New Roman" w:hAnsi="Times New Roman" w:cs="Times New Roman"/>
          <w:sz w:val="28"/>
          <w:lang w:val="en-US"/>
        </w:rPr>
        <w:t xml:space="preserve"> </w:t>
      </w:r>
      <w:r w:rsidR="00EB5FFE" w:rsidRPr="00EB5FFE">
        <w:rPr>
          <w:rFonts w:ascii="Times New Roman" w:hAnsi="Times New Roman" w:cs="Times New Roman"/>
          <w:sz w:val="28"/>
          <w:lang w:val="en-US"/>
        </w:rPr>
        <w:t xml:space="preserve"> n_estimators=649</w:t>
      </w:r>
    </w:p>
    <w:p w:rsidR="00CB659D" w:rsidRPr="00EB5FFE" w:rsidRDefault="00CB659D" w:rsidP="00EB5FFE">
      <w:pPr>
        <w:pStyle w:val="a6"/>
        <w:numPr>
          <w:ilvl w:val="0"/>
          <w:numId w:val="20"/>
        </w:numPr>
        <w:rPr>
          <w:rFonts w:ascii="Times New Roman" w:hAnsi="Times New Roman" w:cs="Times New Roman"/>
          <w:sz w:val="28"/>
          <w:lang w:val="en-US"/>
        </w:rPr>
      </w:pPr>
      <w:r w:rsidRPr="00EB5FFE">
        <w:rPr>
          <w:rFonts w:ascii="Times New Roman" w:hAnsi="Times New Roman" w:cs="Times New Roman"/>
          <w:sz w:val="28"/>
          <w:lang w:val="en-US"/>
        </w:rPr>
        <w:t>Knn</w:t>
      </w:r>
      <w:r w:rsidR="00B92B5E" w:rsidRPr="00EB5FFE">
        <w:rPr>
          <w:rFonts w:ascii="Times New Roman" w:hAnsi="Times New Roman" w:cs="Times New Roman"/>
          <w:sz w:val="28"/>
          <w:lang w:val="en-US"/>
        </w:rPr>
        <w:t xml:space="preserve">: </w:t>
      </w:r>
      <w:r w:rsidR="00EB5FFE" w:rsidRPr="00EB5FFE">
        <w:rPr>
          <w:rFonts w:ascii="Times New Roman" w:hAnsi="Times New Roman" w:cs="Times New Roman"/>
          <w:sz w:val="28"/>
          <w:lang w:val="en-US"/>
        </w:rPr>
        <w:t>algorithm='ball_tree', n_neighbors=3, weights='distance'</w:t>
      </w:r>
    </w:p>
    <w:p w:rsidR="00CB659D" w:rsidRDefault="00CB659D" w:rsidP="00EB5FFE">
      <w:pPr>
        <w:pStyle w:val="a6"/>
        <w:numPr>
          <w:ilvl w:val="0"/>
          <w:numId w:val="20"/>
        </w:numPr>
        <w:rPr>
          <w:rFonts w:ascii="Times New Roman" w:hAnsi="Times New Roman" w:cs="Times New Roman"/>
          <w:sz w:val="28"/>
          <w:lang w:val="en-US"/>
        </w:rPr>
      </w:pPr>
      <w:r w:rsidRPr="00CB659D">
        <w:rPr>
          <w:rFonts w:ascii="Times New Roman" w:hAnsi="Times New Roman" w:cs="Times New Roman"/>
          <w:sz w:val="28"/>
          <w:lang w:val="en-US"/>
        </w:rPr>
        <w:t>LogisticRegression</w:t>
      </w:r>
      <w:r>
        <w:rPr>
          <w:rFonts w:ascii="Times New Roman" w:hAnsi="Times New Roman" w:cs="Times New Roman"/>
          <w:sz w:val="28"/>
          <w:lang w:val="en-US"/>
        </w:rPr>
        <w:t xml:space="preserve">: </w:t>
      </w:r>
      <w:r w:rsidR="00EB5FFE" w:rsidRPr="00EB5FFE">
        <w:rPr>
          <w:rFonts w:ascii="Times New Roman" w:hAnsi="Times New Roman" w:cs="Times New Roman"/>
          <w:sz w:val="28"/>
          <w:lang w:val="en-US"/>
        </w:rPr>
        <w:t>C=0.009614329288366374, solver='saga'</w:t>
      </w:r>
    </w:p>
    <w:p w:rsidR="001A0284" w:rsidRPr="00EB5FFE" w:rsidRDefault="00B92B5E" w:rsidP="00F720BB">
      <w:pPr>
        <w:pStyle w:val="a6"/>
        <w:numPr>
          <w:ilvl w:val="0"/>
          <w:numId w:val="20"/>
        </w:numPr>
        <w:rPr>
          <w:rFonts w:ascii="Times New Roman" w:hAnsi="Times New Roman" w:cs="Times New Roman"/>
          <w:sz w:val="28"/>
          <w:lang w:val="en-US"/>
        </w:rPr>
      </w:pPr>
      <w:r>
        <w:rPr>
          <w:rFonts w:ascii="Times New Roman" w:hAnsi="Times New Roman" w:cs="Times New Roman"/>
          <w:sz w:val="28"/>
          <w:lang w:val="en-US"/>
        </w:rPr>
        <w:t>SVC</w:t>
      </w:r>
      <w:r w:rsidR="002B681C">
        <w:rPr>
          <w:rFonts w:ascii="Times New Roman" w:hAnsi="Times New Roman" w:cs="Times New Roman"/>
          <w:sz w:val="28"/>
          <w:lang w:val="en-US"/>
        </w:rPr>
        <w:t xml:space="preserve">: </w:t>
      </w:r>
      <w:r w:rsidR="00EB5FFE" w:rsidRPr="00EB5FFE">
        <w:rPr>
          <w:rFonts w:ascii="Times New Roman" w:hAnsi="Times New Roman" w:cs="Times New Roman"/>
          <w:sz w:val="28"/>
          <w:lang w:val="en-US"/>
        </w:rPr>
        <w:t>C=0.01151679563583205,</w:t>
      </w:r>
      <w:r w:rsidR="00EB5FFE">
        <w:rPr>
          <w:rFonts w:ascii="Times New Roman" w:hAnsi="Times New Roman" w:cs="Times New Roman"/>
          <w:sz w:val="28"/>
          <w:lang w:val="en-US"/>
        </w:rPr>
        <w:t xml:space="preserve"> </w:t>
      </w:r>
      <w:r w:rsidR="00EB5FFE" w:rsidRPr="00EB5FFE">
        <w:rPr>
          <w:rFonts w:ascii="Times New Roman" w:hAnsi="Times New Roman" w:cs="Times New Roman"/>
          <w:sz w:val="28"/>
          <w:lang w:val="en-US"/>
        </w:rPr>
        <w:t>gamma=0.029107251885168536,</w:t>
      </w:r>
      <w:r w:rsidR="00EB5FFE">
        <w:rPr>
          <w:rFonts w:ascii="Times New Roman" w:hAnsi="Times New Roman" w:cs="Times New Roman"/>
          <w:sz w:val="28"/>
          <w:lang w:val="en-US"/>
        </w:rPr>
        <w:t xml:space="preserve"> </w:t>
      </w:r>
      <w:r w:rsidR="00EB5FFE" w:rsidRPr="00EB5FFE">
        <w:rPr>
          <w:rFonts w:ascii="Times New Roman" w:hAnsi="Times New Roman" w:cs="Times New Roman"/>
          <w:sz w:val="28"/>
          <w:lang w:val="en-US"/>
        </w:rPr>
        <w:t>kernel='linear'</w:t>
      </w:r>
      <w:r w:rsidR="00F720BB">
        <w:rPr>
          <w:rFonts w:ascii="Times New Roman" w:hAnsi="Times New Roman" w:cs="Times New Roman"/>
          <w:sz w:val="28"/>
          <w:lang w:val="en-US"/>
        </w:rPr>
        <w:t xml:space="preserve">, </w:t>
      </w:r>
      <w:r w:rsidR="00F720BB" w:rsidRPr="00F720BB">
        <w:rPr>
          <w:rFonts w:ascii="Times New Roman" w:hAnsi="Times New Roman" w:cs="Times New Roman"/>
          <w:sz w:val="28"/>
          <w:lang w:val="en-US"/>
        </w:rPr>
        <w:t>penalty</w:t>
      </w:r>
      <w:r w:rsidR="00F720BB">
        <w:rPr>
          <w:rFonts w:ascii="Times New Roman" w:hAnsi="Times New Roman" w:cs="Times New Roman"/>
          <w:sz w:val="28"/>
          <w:lang w:val="en-US"/>
        </w:rPr>
        <w:t>=</w:t>
      </w:r>
      <w:r w:rsidR="00F720BB" w:rsidRPr="00F720BB">
        <w:rPr>
          <w:rFonts w:ascii="Times New Roman" w:hAnsi="Times New Roman" w:cs="Times New Roman"/>
          <w:sz w:val="28"/>
          <w:lang w:val="en-US"/>
        </w:rPr>
        <w:t xml:space="preserve"> 'l2'</w:t>
      </w:r>
      <w:r w:rsidR="00D4680C">
        <w:rPr>
          <w:rFonts w:ascii="Times New Roman" w:hAnsi="Times New Roman" w:cs="Times New Roman"/>
          <w:sz w:val="28"/>
          <w:lang w:val="en-US"/>
        </w:rPr>
        <w:t>.</w:t>
      </w:r>
      <w:bookmarkStart w:id="0" w:name="_GoBack"/>
      <w:bookmarkEnd w:id="0"/>
    </w:p>
    <w:p w:rsidR="0048012C" w:rsidRDefault="0048012C" w:rsidP="00DF4945">
      <w:pPr>
        <w:ind w:firstLine="709"/>
        <w:contextualSpacing/>
        <w:rPr>
          <w:rFonts w:ascii="Times New Roman" w:hAnsi="Times New Roman" w:cs="Times New Roman"/>
          <w:sz w:val="28"/>
        </w:rPr>
      </w:pPr>
      <w:r>
        <w:rPr>
          <w:rFonts w:ascii="Times New Roman" w:hAnsi="Times New Roman" w:cs="Times New Roman"/>
          <w:sz w:val="28"/>
        </w:rPr>
        <w:t xml:space="preserve">Описание </w:t>
      </w:r>
      <w:r w:rsidR="007D1898">
        <w:rPr>
          <w:rFonts w:ascii="Times New Roman" w:hAnsi="Times New Roman" w:cs="Times New Roman"/>
          <w:sz w:val="28"/>
        </w:rPr>
        <w:t>гипер</w:t>
      </w:r>
      <w:r>
        <w:rPr>
          <w:rFonts w:ascii="Times New Roman" w:hAnsi="Times New Roman" w:cs="Times New Roman"/>
          <w:sz w:val="28"/>
        </w:rPr>
        <w:t>параметров:</w:t>
      </w:r>
    </w:p>
    <w:p w:rsidR="0048012C" w:rsidRDefault="0048012C" w:rsidP="0048012C">
      <w:pPr>
        <w:pStyle w:val="a6"/>
        <w:numPr>
          <w:ilvl w:val="0"/>
          <w:numId w:val="9"/>
        </w:numPr>
        <w:rPr>
          <w:rFonts w:ascii="Times New Roman" w:hAnsi="Times New Roman" w:cs="Times New Roman"/>
          <w:sz w:val="28"/>
        </w:rPr>
      </w:pPr>
      <w:r w:rsidRPr="00350D59">
        <w:rPr>
          <w:rFonts w:ascii="Times New Roman" w:hAnsi="Times New Roman" w:cs="Times New Roman"/>
          <w:sz w:val="28"/>
        </w:rPr>
        <w:t>LGBM</w:t>
      </w:r>
    </w:p>
    <w:p w:rsidR="0048012C" w:rsidRDefault="0048012C" w:rsidP="0048012C">
      <w:pPr>
        <w:pStyle w:val="a6"/>
        <w:numPr>
          <w:ilvl w:val="0"/>
          <w:numId w:val="10"/>
        </w:numPr>
        <w:rPr>
          <w:rFonts w:ascii="Times New Roman" w:hAnsi="Times New Roman" w:cs="Times New Roman"/>
          <w:sz w:val="28"/>
        </w:rPr>
      </w:pPr>
      <w:r>
        <w:rPr>
          <w:rFonts w:ascii="Times New Roman" w:hAnsi="Times New Roman" w:cs="Times New Roman"/>
          <w:sz w:val="28"/>
        </w:rPr>
        <w:t>Learning_rate - п</w:t>
      </w:r>
      <w:r w:rsidRPr="0048012C">
        <w:rPr>
          <w:rFonts w:ascii="Times New Roman" w:hAnsi="Times New Roman" w:cs="Times New Roman"/>
          <w:sz w:val="28"/>
        </w:rPr>
        <w:t>овышение скорости обучения</w:t>
      </w:r>
      <w:r w:rsidR="007D1898">
        <w:rPr>
          <w:rFonts w:ascii="Times New Roman" w:hAnsi="Times New Roman" w:cs="Times New Roman"/>
          <w:sz w:val="28"/>
        </w:rPr>
        <w:t>;</w:t>
      </w:r>
    </w:p>
    <w:p w:rsidR="0048012C" w:rsidRDefault="0048012C" w:rsidP="00B92B5E">
      <w:pPr>
        <w:pStyle w:val="a6"/>
        <w:numPr>
          <w:ilvl w:val="0"/>
          <w:numId w:val="10"/>
        </w:numPr>
        <w:rPr>
          <w:rFonts w:ascii="Times New Roman" w:hAnsi="Times New Roman" w:cs="Times New Roman"/>
          <w:sz w:val="28"/>
        </w:rPr>
      </w:pPr>
      <w:r w:rsidRPr="00B523F4">
        <w:rPr>
          <w:rFonts w:ascii="Times New Roman" w:hAnsi="Times New Roman" w:cs="Times New Roman"/>
          <w:sz w:val="28"/>
          <w:lang w:val="en-US"/>
        </w:rPr>
        <w:t>boosting</w:t>
      </w:r>
      <w:r w:rsidRPr="00B523F4">
        <w:rPr>
          <w:rFonts w:ascii="Times New Roman" w:hAnsi="Times New Roman" w:cs="Times New Roman"/>
          <w:sz w:val="28"/>
        </w:rPr>
        <w:t>_</w:t>
      </w:r>
      <w:r w:rsidRPr="00B523F4">
        <w:rPr>
          <w:rFonts w:ascii="Times New Roman" w:hAnsi="Times New Roman" w:cs="Times New Roman"/>
          <w:sz w:val="28"/>
          <w:lang w:val="en-US"/>
        </w:rPr>
        <w:t>type</w:t>
      </w:r>
      <w:r>
        <w:rPr>
          <w:rFonts w:ascii="Times New Roman" w:hAnsi="Times New Roman" w:cs="Times New Roman"/>
          <w:sz w:val="28"/>
        </w:rPr>
        <w:t xml:space="preserve"> – ’</w:t>
      </w:r>
      <w:r w:rsidRPr="0048012C">
        <w:rPr>
          <w:rFonts w:ascii="Times New Roman" w:hAnsi="Times New Roman" w:cs="Times New Roman"/>
          <w:sz w:val="28"/>
        </w:rPr>
        <w:t>goss’ – односторон</w:t>
      </w:r>
      <w:r>
        <w:rPr>
          <w:rFonts w:ascii="Times New Roman" w:hAnsi="Times New Roman" w:cs="Times New Roman"/>
          <w:sz w:val="28"/>
        </w:rPr>
        <w:t>няя выборка на основе градиента</w:t>
      </w:r>
      <w:r w:rsidR="00B92B5E">
        <w:rPr>
          <w:rFonts w:ascii="Times New Roman" w:hAnsi="Times New Roman" w:cs="Times New Roman"/>
          <w:sz w:val="28"/>
        </w:rPr>
        <w:t xml:space="preserve"> 'rf', Случайный лес, </w:t>
      </w:r>
      <w:r w:rsidR="00B92B5E" w:rsidRPr="00B92B5E">
        <w:rPr>
          <w:rFonts w:ascii="Times New Roman" w:hAnsi="Times New Roman" w:cs="Times New Roman"/>
          <w:sz w:val="28"/>
        </w:rPr>
        <w:t>’</w:t>
      </w:r>
      <w:r w:rsidR="00B92B5E">
        <w:rPr>
          <w:rFonts w:ascii="Times New Roman" w:hAnsi="Times New Roman" w:cs="Times New Roman"/>
          <w:sz w:val="28"/>
          <w:lang w:val="en-US"/>
        </w:rPr>
        <w:t>gbdt</w:t>
      </w:r>
      <w:r w:rsidR="00B92B5E" w:rsidRPr="00B92B5E">
        <w:rPr>
          <w:rFonts w:ascii="Times New Roman" w:hAnsi="Times New Roman" w:cs="Times New Roman"/>
          <w:sz w:val="28"/>
        </w:rPr>
        <w:t>’ - традиционное дерево решений градиентного повышения;</w:t>
      </w:r>
    </w:p>
    <w:p w:rsidR="0048012C" w:rsidRDefault="007D1898" w:rsidP="007D1898">
      <w:pPr>
        <w:pStyle w:val="a6"/>
        <w:numPr>
          <w:ilvl w:val="0"/>
          <w:numId w:val="10"/>
        </w:numPr>
        <w:rPr>
          <w:rFonts w:ascii="Times New Roman" w:hAnsi="Times New Roman" w:cs="Times New Roman"/>
          <w:sz w:val="28"/>
        </w:rPr>
      </w:pPr>
      <w:r w:rsidRPr="00B523F4">
        <w:rPr>
          <w:rFonts w:ascii="Times New Roman" w:hAnsi="Times New Roman" w:cs="Times New Roman"/>
          <w:sz w:val="28"/>
          <w:lang w:val="en-US"/>
        </w:rPr>
        <w:t>max</w:t>
      </w:r>
      <w:r w:rsidRPr="00B523F4">
        <w:rPr>
          <w:rFonts w:ascii="Times New Roman" w:hAnsi="Times New Roman" w:cs="Times New Roman"/>
          <w:sz w:val="28"/>
        </w:rPr>
        <w:t>_</w:t>
      </w:r>
      <w:r w:rsidRPr="00B523F4">
        <w:rPr>
          <w:rFonts w:ascii="Times New Roman" w:hAnsi="Times New Roman" w:cs="Times New Roman"/>
          <w:sz w:val="28"/>
          <w:lang w:val="en-US"/>
        </w:rPr>
        <w:t>depth</w:t>
      </w:r>
      <w:r w:rsidRPr="007D1898">
        <w:rPr>
          <w:rFonts w:ascii="Times New Roman" w:hAnsi="Times New Roman" w:cs="Times New Roman"/>
          <w:sz w:val="28"/>
        </w:rPr>
        <w:t xml:space="preserve"> </w:t>
      </w:r>
      <w:r>
        <w:rPr>
          <w:rFonts w:ascii="Times New Roman" w:hAnsi="Times New Roman" w:cs="Times New Roman"/>
          <w:sz w:val="28"/>
        </w:rPr>
        <w:t>–</w:t>
      </w:r>
      <w:r w:rsidRPr="007D1898">
        <w:rPr>
          <w:rFonts w:ascii="Times New Roman" w:hAnsi="Times New Roman" w:cs="Times New Roman"/>
          <w:sz w:val="28"/>
        </w:rPr>
        <w:t xml:space="preserve"> </w:t>
      </w:r>
      <w:r>
        <w:rPr>
          <w:rFonts w:ascii="Times New Roman" w:hAnsi="Times New Roman" w:cs="Times New Roman"/>
          <w:sz w:val="28"/>
        </w:rPr>
        <w:t>м</w:t>
      </w:r>
      <w:r w:rsidRPr="007D1898">
        <w:rPr>
          <w:rFonts w:ascii="Times New Roman" w:hAnsi="Times New Roman" w:cs="Times New Roman"/>
          <w:sz w:val="28"/>
        </w:rPr>
        <w:t>аксимальная глубина дерева для базовых учащихся</w:t>
      </w:r>
      <w:r>
        <w:rPr>
          <w:rFonts w:ascii="Times New Roman" w:hAnsi="Times New Roman" w:cs="Times New Roman"/>
          <w:sz w:val="28"/>
        </w:rPr>
        <w:t>;</w:t>
      </w:r>
    </w:p>
    <w:p w:rsidR="007D1898" w:rsidRDefault="007D1898" w:rsidP="007D1898">
      <w:pPr>
        <w:pStyle w:val="a6"/>
        <w:numPr>
          <w:ilvl w:val="0"/>
          <w:numId w:val="10"/>
        </w:numPr>
        <w:rPr>
          <w:rFonts w:ascii="Times New Roman" w:hAnsi="Times New Roman" w:cs="Times New Roman"/>
          <w:sz w:val="28"/>
        </w:rPr>
      </w:pPr>
      <w:r w:rsidRPr="00B523F4">
        <w:rPr>
          <w:rFonts w:ascii="Times New Roman" w:hAnsi="Times New Roman" w:cs="Times New Roman"/>
          <w:sz w:val="28"/>
          <w:lang w:val="en-US"/>
        </w:rPr>
        <w:t>n</w:t>
      </w:r>
      <w:r w:rsidRPr="00B523F4">
        <w:rPr>
          <w:rFonts w:ascii="Times New Roman" w:hAnsi="Times New Roman" w:cs="Times New Roman"/>
          <w:sz w:val="28"/>
        </w:rPr>
        <w:t>_</w:t>
      </w:r>
      <w:r w:rsidRPr="00B523F4">
        <w:rPr>
          <w:rFonts w:ascii="Times New Roman" w:hAnsi="Times New Roman" w:cs="Times New Roman"/>
          <w:sz w:val="28"/>
          <w:lang w:val="en-US"/>
        </w:rPr>
        <w:t>estimators</w:t>
      </w:r>
      <w:r>
        <w:rPr>
          <w:rFonts w:ascii="Times New Roman" w:hAnsi="Times New Roman" w:cs="Times New Roman"/>
          <w:sz w:val="28"/>
        </w:rPr>
        <w:t xml:space="preserve"> - к</w:t>
      </w:r>
      <w:r w:rsidRPr="007D1898">
        <w:rPr>
          <w:rFonts w:ascii="Times New Roman" w:hAnsi="Times New Roman" w:cs="Times New Roman"/>
          <w:sz w:val="28"/>
        </w:rPr>
        <w:t>оличество увеличиваемых деревьев для соответствия</w:t>
      </w:r>
      <w:r>
        <w:rPr>
          <w:rFonts w:ascii="Times New Roman" w:hAnsi="Times New Roman" w:cs="Times New Roman"/>
          <w:sz w:val="28"/>
        </w:rPr>
        <w:t>;</w:t>
      </w:r>
    </w:p>
    <w:p w:rsidR="007D1898" w:rsidRPr="00B92B5E" w:rsidRDefault="007D1898" w:rsidP="007D1898">
      <w:pPr>
        <w:pStyle w:val="a6"/>
        <w:numPr>
          <w:ilvl w:val="0"/>
          <w:numId w:val="10"/>
        </w:numPr>
        <w:rPr>
          <w:rFonts w:ascii="Times New Roman" w:hAnsi="Times New Roman" w:cs="Times New Roman"/>
          <w:sz w:val="28"/>
        </w:rPr>
      </w:pPr>
      <w:r>
        <w:rPr>
          <w:rFonts w:ascii="Times New Roman" w:hAnsi="Times New Roman" w:cs="Times New Roman"/>
          <w:sz w:val="28"/>
        </w:rPr>
        <w:t>num_leaves – м</w:t>
      </w:r>
      <w:r w:rsidRPr="007D1898">
        <w:rPr>
          <w:rFonts w:ascii="Times New Roman" w:hAnsi="Times New Roman" w:cs="Times New Roman"/>
          <w:sz w:val="28"/>
        </w:rPr>
        <w:t>аксимальное количество листьев дерева для базовых учеников</w:t>
      </w:r>
      <w:r w:rsidR="00B92B5E" w:rsidRPr="00B92B5E">
        <w:rPr>
          <w:rFonts w:ascii="Times New Roman" w:hAnsi="Times New Roman" w:cs="Times New Roman"/>
          <w:sz w:val="28"/>
        </w:rPr>
        <w:t>;</w:t>
      </w:r>
    </w:p>
    <w:p w:rsidR="00B92B5E" w:rsidRDefault="00B92B5E" w:rsidP="00B92B5E">
      <w:pPr>
        <w:pStyle w:val="a6"/>
        <w:numPr>
          <w:ilvl w:val="0"/>
          <w:numId w:val="10"/>
        </w:numPr>
        <w:rPr>
          <w:rFonts w:ascii="Times New Roman" w:hAnsi="Times New Roman" w:cs="Times New Roman"/>
          <w:sz w:val="28"/>
        </w:rPr>
      </w:pPr>
      <w:r>
        <w:rPr>
          <w:rFonts w:ascii="Times New Roman" w:hAnsi="Times New Roman" w:cs="Times New Roman"/>
          <w:sz w:val="28"/>
          <w:lang w:val="en-US"/>
        </w:rPr>
        <w:t>min</w:t>
      </w:r>
      <w:r w:rsidRPr="00B92B5E">
        <w:rPr>
          <w:rFonts w:ascii="Times New Roman" w:hAnsi="Times New Roman" w:cs="Times New Roman"/>
          <w:sz w:val="28"/>
        </w:rPr>
        <w:t>_</w:t>
      </w:r>
      <w:r>
        <w:rPr>
          <w:rFonts w:ascii="Times New Roman" w:hAnsi="Times New Roman" w:cs="Times New Roman"/>
          <w:sz w:val="28"/>
          <w:lang w:val="en-US"/>
        </w:rPr>
        <w:t>data</w:t>
      </w:r>
      <w:r w:rsidRPr="00B92B5E">
        <w:rPr>
          <w:rFonts w:ascii="Times New Roman" w:hAnsi="Times New Roman" w:cs="Times New Roman"/>
          <w:sz w:val="28"/>
        </w:rPr>
        <w:t>_</w:t>
      </w:r>
      <w:r>
        <w:rPr>
          <w:rFonts w:ascii="Times New Roman" w:hAnsi="Times New Roman" w:cs="Times New Roman"/>
          <w:sz w:val="28"/>
          <w:lang w:val="en-US"/>
        </w:rPr>
        <w:t>in</w:t>
      </w:r>
      <w:r w:rsidRPr="00B92B5E">
        <w:rPr>
          <w:rFonts w:ascii="Times New Roman" w:hAnsi="Times New Roman" w:cs="Times New Roman"/>
          <w:sz w:val="28"/>
        </w:rPr>
        <w:t>_</w:t>
      </w:r>
      <w:r>
        <w:rPr>
          <w:rFonts w:ascii="Times New Roman" w:hAnsi="Times New Roman" w:cs="Times New Roman"/>
          <w:sz w:val="28"/>
          <w:lang w:val="en-US"/>
        </w:rPr>
        <w:t>leaf</w:t>
      </w:r>
      <w:r w:rsidRPr="00B92B5E">
        <w:rPr>
          <w:rFonts w:ascii="Times New Roman" w:hAnsi="Times New Roman" w:cs="Times New Roman"/>
          <w:sz w:val="28"/>
        </w:rPr>
        <w:t xml:space="preserve"> – </w:t>
      </w:r>
      <w:r w:rsidR="00227F59">
        <w:rPr>
          <w:rFonts w:ascii="Times New Roman" w:hAnsi="Times New Roman" w:cs="Times New Roman"/>
          <w:sz w:val="28"/>
        </w:rPr>
        <w:t>м</w:t>
      </w:r>
      <w:r w:rsidRPr="00B92B5E">
        <w:rPr>
          <w:rFonts w:ascii="Times New Roman" w:hAnsi="Times New Roman" w:cs="Times New Roman"/>
          <w:sz w:val="28"/>
        </w:rPr>
        <w:t>инимальное количество данных на одном листе.</w:t>
      </w:r>
    </w:p>
    <w:p w:rsidR="006669BF" w:rsidRPr="006669BF" w:rsidRDefault="006669BF" w:rsidP="006669BF">
      <w:pPr>
        <w:pStyle w:val="a6"/>
        <w:rPr>
          <w:rFonts w:ascii="Times New Roman" w:hAnsi="Times New Roman" w:cs="Times New Roman"/>
          <w:sz w:val="28"/>
        </w:rPr>
      </w:pPr>
    </w:p>
    <w:p w:rsidR="007D1898" w:rsidRDefault="007D1898" w:rsidP="007D1898">
      <w:pPr>
        <w:pStyle w:val="a6"/>
        <w:numPr>
          <w:ilvl w:val="0"/>
          <w:numId w:val="9"/>
        </w:numPr>
        <w:rPr>
          <w:rFonts w:ascii="Times New Roman" w:hAnsi="Times New Roman" w:cs="Times New Roman"/>
          <w:sz w:val="28"/>
        </w:rPr>
      </w:pPr>
      <w:r w:rsidRPr="007D1898">
        <w:rPr>
          <w:rFonts w:ascii="Times New Roman" w:hAnsi="Times New Roman" w:cs="Times New Roman"/>
          <w:sz w:val="28"/>
        </w:rPr>
        <w:t>RandomForest</w:t>
      </w:r>
      <w:r w:rsidR="00926537">
        <w:rPr>
          <w:rFonts w:ascii="Times New Roman" w:hAnsi="Times New Roman" w:cs="Times New Roman"/>
          <w:sz w:val="28"/>
        </w:rPr>
        <w:t xml:space="preserve"> – случайный лес</w:t>
      </w:r>
    </w:p>
    <w:p w:rsidR="007D1898" w:rsidRDefault="007D1898" w:rsidP="006669BF">
      <w:pPr>
        <w:pStyle w:val="a6"/>
        <w:numPr>
          <w:ilvl w:val="0"/>
          <w:numId w:val="11"/>
        </w:numPr>
        <w:rPr>
          <w:rFonts w:ascii="Times New Roman" w:hAnsi="Times New Roman" w:cs="Times New Roman"/>
          <w:sz w:val="28"/>
        </w:rPr>
      </w:pPr>
      <w:r w:rsidRPr="007A7746">
        <w:rPr>
          <w:rFonts w:ascii="Times New Roman" w:hAnsi="Times New Roman" w:cs="Times New Roman"/>
          <w:sz w:val="28"/>
          <w:lang w:val="en-US"/>
        </w:rPr>
        <w:t>Criterion</w:t>
      </w:r>
      <w:r w:rsidRPr="007D1898">
        <w:rPr>
          <w:rFonts w:ascii="Times New Roman" w:hAnsi="Times New Roman" w:cs="Times New Roman"/>
          <w:sz w:val="28"/>
        </w:rPr>
        <w:t xml:space="preserve"> – ‘</w:t>
      </w:r>
      <w:r w:rsidRPr="007D1898">
        <w:rPr>
          <w:rFonts w:ascii="Times New Roman" w:hAnsi="Times New Roman" w:cs="Times New Roman"/>
          <w:sz w:val="28"/>
          <w:lang w:val="en-US"/>
        </w:rPr>
        <w:t>gini</w:t>
      </w:r>
      <w:r w:rsidRPr="007D1898">
        <w:rPr>
          <w:rFonts w:ascii="Times New Roman" w:hAnsi="Times New Roman" w:cs="Times New Roman"/>
          <w:sz w:val="28"/>
        </w:rPr>
        <w:t>’</w:t>
      </w:r>
      <w:r w:rsidR="006669BF">
        <w:rPr>
          <w:rStyle w:val="a9"/>
          <w:rFonts w:ascii="Times New Roman" w:hAnsi="Times New Roman" w:cs="Times New Roman"/>
          <w:sz w:val="28"/>
        </w:rPr>
        <w:footnoteReference w:id="7"/>
      </w:r>
      <w:r w:rsidRPr="007D1898">
        <w:rPr>
          <w:rFonts w:ascii="Times New Roman" w:hAnsi="Times New Roman" w:cs="Times New Roman"/>
          <w:sz w:val="28"/>
        </w:rPr>
        <w:t xml:space="preserve"> – </w:t>
      </w:r>
      <w:r w:rsidR="006669BF" w:rsidRPr="006669BF">
        <w:rPr>
          <w:rFonts w:ascii="Times New Roman" w:hAnsi="Times New Roman" w:cs="Times New Roman"/>
          <w:sz w:val="28"/>
        </w:rPr>
        <w:t>метрика качества, которая часто используется при оценке предсказательных моделей в задачах бинарной классификации в условиях сильной несбалансированн</w:t>
      </w:r>
      <w:r w:rsidR="006669BF">
        <w:rPr>
          <w:rFonts w:ascii="Times New Roman" w:hAnsi="Times New Roman" w:cs="Times New Roman"/>
          <w:sz w:val="28"/>
        </w:rPr>
        <w:t>ости классов целевой переменной. Данный критерий наиболее часто используется для задач банковского кредитования;</w:t>
      </w:r>
    </w:p>
    <w:p w:rsidR="00B92B5E" w:rsidRDefault="00B92B5E" w:rsidP="00B92B5E">
      <w:pPr>
        <w:pStyle w:val="a6"/>
        <w:numPr>
          <w:ilvl w:val="0"/>
          <w:numId w:val="11"/>
        </w:numPr>
        <w:rPr>
          <w:rFonts w:ascii="Times New Roman" w:hAnsi="Times New Roman" w:cs="Times New Roman"/>
          <w:sz w:val="28"/>
        </w:rPr>
      </w:pPr>
      <w:r>
        <w:rPr>
          <w:rFonts w:ascii="Times New Roman" w:hAnsi="Times New Roman" w:cs="Times New Roman"/>
          <w:sz w:val="28"/>
          <w:lang w:val="en-US"/>
        </w:rPr>
        <w:t>n</w:t>
      </w:r>
      <w:r w:rsidRPr="00B92B5E">
        <w:rPr>
          <w:rFonts w:ascii="Times New Roman" w:hAnsi="Times New Roman" w:cs="Times New Roman"/>
          <w:sz w:val="28"/>
        </w:rPr>
        <w:t>_</w:t>
      </w:r>
      <w:r>
        <w:rPr>
          <w:rFonts w:ascii="Times New Roman" w:hAnsi="Times New Roman" w:cs="Times New Roman"/>
          <w:sz w:val="28"/>
          <w:lang w:val="en-US"/>
        </w:rPr>
        <w:t>estimators</w:t>
      </w:r>
      <w:r w:rsidRPr="00B92B5E">
        <w:rPr>
          <w:rFonts w:ascii="Times New Roman" w:hAnsi="Times New Roman" w:cs="Times New Roman"/>
          <w:sz w:val="28"/>
        </w:rPr>
        <w:t xml:space="preserve"> - </w:t>
      </w:r>
      <w:r>
        <w:rPr>
          <w:rFonts w:ascii="Times New Roman" w:hAnsi="Times New Roman" w:cs="Times New Roman"/>
          <w:sz w:val="28"/>
        </w:rPr>
        <w:t>к</w:t>
      </w:r>
      <w:r w:rsidRPr="00B92B5E">
        <w:rPr>
          <w:rFonts w:ascii="Times New Roman" w:hAnsi="Times New Roman" w:cs="Times New Roman"/>
          <w:sz w:val="28"/>
        </w:rPr>
        <w:t>оличество деревьев в лесу;</w:t>
      </w:r>
    </w:p>
    <w:p w:rsidR="006669BF" w:rsidRDefault="006669BF" w:rsidP="006669BF">
      <w:pPr>
        <w:pStyle w:val="a6"/>
        <w:numPr>
          <w:ilvl w:val="0"/>
          <w:numId w:val="11"/>
        </w:numPr>
        <w:rPr>
          <w:rFonts w:ascii="Times New Roman" w:hAnsi="Times New Roman" w:cs="Times New Roman"/>
          <w:sz w:val="28"/>
        </w:rPr>
      </w:pPr>
      <w:r w:rsidRPr="007A7746">
        <w:rPr>
          <w:rFonts w:ascii="Times New Roman" w:hAnsi="Times New Roman" w:cs="Times New Roman"/>
          <w:sz w:val="28"/>
          <w:lang w:val="en-US"/>
        </w:rPr>
        <w:t>max</w:t>
      </w:r>
      <w:r w:rsidRPr="00175773">
        <w:rPr>
          <w:rFonts w:ascii="Times New Roman" w:hAnsi="Times New Roman" w:cs="Times New Roman"/>
          <w:sz w:val="28"/>
        </w:rPr>
        <w:t>_</w:t>
      </w:r>
      <w:r w:rsidRPr="007A7746">
        <w:rPr>
          <w:rFonts w:ascii="Times New Roman" w:hAnsi="Times New Roman" w:cs="Times New Roman"/>
          <w:sz w:val="28"/>
          <w:lang w:val="en-US"/>
        </w:rPr>
        <w:t>depth</w:t>
      </w:r>
      <w:r>
        <w:rPr>
          <w:rFonts w:ascii="Times New Roman" w:hAnsi="Times New Roman" w:cs="Times New Roman"/>
          <w:sz w:val="28"/>
        </w:rPr>
        <w:t xml:space="preserve"> – м</w:t>
      </w:r>
      <w:r w:rsidRPr="006669BF">
        <w:rPr>
          <w:rFonts w:ascii="Times New Roman" w:hAnsi="Times New Roman" w:cs="Times New Roman"/>
          <w:sz w:val="28"/>
        </w:rPr>
        <w:t>аксимальная глубина дерева</w:t>
      </w:r>
      <w:r>
        <w:rPr>
          <w:rFonts w:ascii="Times New Roman" w:hAnsi="Times New Roman" w:cs="Times New Roman"/>
          <w:sz w:val="28"/>
        </w:rPr>
        <w:t>;</w:t>
      </w:r>
    </w:p>
    <w:p w:rsidR="006669BF" w:rsidRDefault="006669BF" w:rsidP="006669BF">
      <w:pPr>
        <w:pStyle w:val="a6"/>
        <w:numPr>
          <w:ilvl w:val="0"/>
          <w:numId w:val="11"/>
        </w:numPr>
        <w:rPr>
          <w:rFonts w:ascii="Times New Roman" w:hAnsi="Times New Roman" w:cs="Times New Roman"/>
          <w:sz w:val="28"/>
        </w:rPr>
      </w:pPr>
      <w:r w:rsidRPr="007A7746">
        <w:rPr>
          <w:rFonts w:ascii="Times New Roman" w:hAnsi="Times New Roman" w:cs="Times New Roman"/>
          <w:sz w:val="28"/>
          <w:lang w:val="en-US"/>
        </w:rPr>
        <w:t>max</w:t>
      </w:r>
      <w:r w:rsidRPr="00175773">
        <w:rPr>
          <w:rFonts w:ascii="Times New Roman" w:hAnsi="Times New Roman" w:cs="Times New Roman"/>
          <w:sz w:val="28"/>
        </w:rPr>
        <w:t>_</w:t>
      </w:r>
      <w:r w:rsidRPr="007A7746">
        <w:rPr>
          <w:rFonts w:ascii="Times New Roman" w:hAnsi="Times New Roman" w:cs="Times New Roman"/>
          <w:sz w:val="28"/>
          <w:lang w:val="en-US"/>
        </w:rPr>
        <w:t>features</w:t>
      </w:r>
      <w:r>
        <w:rPr>
          <w:rFonts w:ascii="Times New Roman" w:hAnsi="Times New Roman" w:cs="Times New Roman"/>
          <w:sz w:val="28"/>
        </w:rPr>
        <w:t xml:space="preserve"> – к</w:t>
      </w:r>
      <w:r w:rsidRPr="006669BF">
        <w:rPr>
          <w:rFonts w:ascii="Times New Roman" w:hAnsi="Times New Roman" w:cs="Times New Roman"/>
          <w:sz w:val="28"/>
        </w:rPr>
        <w:t>оличество функций, которые следует учитывать при поиске лучшего сплита</w:t>
      </w:r>
      <w:r w:rsidR="00D208CC">
        <w:rPr>
          <w:rFonts w:ascii="Times New Roman" w:hAnsi="Times New Roman" w:cs="Times New Roman"/>
          <w:sz w:val="28"/>
        </w:rPr>
        <w:t>;</w:t>
      </w:r>
    </w:p>
    <w:p w:rsidR="00D208CC" w:rsidRDefault="00D208CC" w:rsidP="00D208CC">
      <w:pPr>
        <w:pStyle w:val="a6"/>
        <w:numPr>
          <w:ilvl w:val="0"/>
          <w:numId w:val="11"/>
        </w:numPr>
        <w:rPr>
          <w:rFonts w:ascii="Times New Roman" w:hAnsi="Times New Roman" w:cs="Times New Roman"/>
          <w:sz w:val="28"/>
        </w:rPr>
      </w:pPr>
      <w:r w:rsidRPr="007A7746">
        <w:rPr>
          <w:rFonts w:ascii="Times New Roman" w:hAnsi="Times New Roman" w:cs="Times New Roman"/>
          <w:sz w:val="28"/>
          <w:lang w:val="en-US"/>
        </w:rPr>
        <w:lastRenderedPageBreak/>
        <w:t>min</w:t>
      </w:r>
      <w:r w:rsidRPr="00175773">
        <w:rPr>
          <w:rFonts w:ascii="Times New Roman" w:hAnsi="Times New Roman" w:cs="Times New Roman"/>
          <w:sz w:val="28"/>
        </w:rPr>
        <w:t>_</w:t>
      </w:r>
      <w:r w:rsidRPr="007A7746">
        <w:rPr>
          <w:rFonts w:ascii="Times New Roman" w:hAnsi="Times New Roman" w:cs="Times New Roman"/>
          <w:sz w:val="28"/>
          <w:lang w:val="en-US"/>
        </w:rPr>
        <w:t>samples</w:t>
      </w:r>
      <w:r w:rsidRPr="00175773">
        <w:rPr>
          <w:rFonts w:ascii="Times New Roman" w:hAnsi="Times New Roman" w:cs="Times New Roman"/>
          <w:sz w:val="28"/>
        </w:rPr>
        <w:t>_</w:t>
      </w:r>
      <w:r w:rsidRPr="007A7746">
        <w:rPr>
          <w:rFonts w:ascii="Times New Roman" w:hAnsi="Times New Roman" w:cs="Times New Roman"/>
          <w:sz w:val="28"/>
          <w:lang w:val="en-US"/>
        </w:rPr>
        <w:t>leaf</w:t>
      </w:r>
      <w:r w:rsidRPr="00D208CC">
        <w:rPr>
          <w:rFonts w:ascii="Times New Roman" w:hAnsi="Times New Roman" w:cs="Times New Roman"/>
          <w:sz w:val="28"/>
        </w:rPr>
        <w:t xml:space="preserve"> – </w:t>
      </w:r>
      <w:r>
        <w:rPr>
          <w:rFonts w:ascii="Times New Roman" w:hAnsi="Times New Roman" w:cs="Times New Roman"/>
          <w:sz w:val="28"/>
        </w:rPr>
        <w:t>м</w:t>
      </w:r>
      <w:r w:rsidRPr="00D208CC">
        <w:rPr>
          <w:rFonts w:ascii="Times New Roman" w:hAnsi="Times New Roman" w:cs="Times New Roman"/>
          <w:sz w:val="28"/>
        </w:rPr>
        <w:t>инимальное количество выборок, которое требуется для конечного узла</w:t>
      </w:r>
      <w:r>
        <w:rPr>
          <w:rFonts w:ascii="Times New Roman" w:hAnsi="Times New Roman" w:cs="Times New Roman"/>
          <w:sz w:val="28"/>
        </w:rPr>
        <w:t>;</w:t>
      </w:r>
    </w:p>
    <w:p w:rsidR="00D208CC" w:rsidRDefault="00D208CC" w:rsidP="00D208CC">
      <w:pPr>
        <w:pStyle w:val="a6"/>
        <w:numPr>
          <w:ilvl w:val="0"/>
          <w:numId w:val="11"/>
        </w:numPr>
        <w:rPr>
          <w:rFonts w:ascii="Times New Roman" w:hAnsi="Times New Roman" w:cs="Times New Roman"/>
          <w:sz w:val="28"/>
        </w:rPr>
      </w:pPr>
      <w:r w:rsidRPr="007A7746">
        <w:rPr>
          <w:rFonts w:ascii="Times New Roman" w:hAnsi="Times New Roman" w:cs="Times New Roman"/>
          <w:sz w:val="28"/>
          <w:lang w:val="en-US"/>
        </w:rPr>
        <w:t>min</w:t>
      </w:r>
      <w:r w:rsidRPr="00175773">
        <w:rPr>
          <w:rFonts w:ascii="Times New Roman" w:hAnsi="Times New Roman" w:cs="Times New Roman"/>
          <w:sz w:val="28"/>
        </w:rPr>
        <w:t>_</w:t>
      </w:r>
      <w:r w:rsidRPr="007A7746">
        <w:rPr>
          <w:rFonts w:ascii="Times New Roman" w:hAnsi="Times New Roman" w:cs="Times New Roman"/>
          <w:sz w:val="28"/>
          <w:lang w:val="en-US"/>
        </w:rPr>
        <w:t>samples</w:t>
      </w:r>
      <w:r w:rsidRPr="00175773">
        <w:rPr>
          <w:rFonts w:ascii="Times New Roman" w:hAnsi="Times New Roman" w:cs="Times New Roman"/>
          <w:sz w:val="28"/>
        </w:rPr>
        <w:t>_</w:t>
      </w:r>
      <w:r w:rsidRPr="007A7746">
        <w:rPr>
          <w:rFonts w:ascii="Times New Roman" w:hAnsi="Times New Roman" w:cs="Times New Roman"/>
          <w:sz w:val="28"/>
          <w:lang w:val="en-US"/>
        </w:rPr>
        <w:t>split</w:t>
      </w:r>
      <w:r>
        <w:rPr>
          <w:rFonts w:ascii="Times New Roman" w:hAnsi="Times New Roman" w:cs="Times New Roman"/>
          <w:sz w:val="28"/>
        </w:rPr>
        <w:t xml:space="preserve"> – м</w:t>
      </w:r>
      <w:r w:rsidRPr="00D208CC">
        <w:rPr>
          <w:rFonts w:ascii="Times New Roman" w:hAnsi="Times New Roman" w:cs="Times New Roman"/>
          <w:sz w:val="28"/>
        </w:rPr>
        <w:t>инимальное количество выборок, необходимое для разделения внутреннего узла</w:t>
      </w:r>
      <w:r w:rsidR="00B92B5E">
        <w:rPr>
          <w:rFonts w:ascii="Times New Roman" w:hAnsi="Times New Roman" w:cs="Times New Roman"/>
          <w:sz w:val="28"/>
        </w:rPr>
        <w:t>;</w:t>
      </w:r>
    </w:p>
    <w:p w:rsidR="00D208CC" w:rsidRDefault="00B92B5E" w:rsidP="00D208CC">
      <w:pPr>
        <w:pStyle w:val="a6"/>
        <w:numPr>
          <w:ilvl w:val="0"/>
          <w:numId w:val="11"/>
        </w:numPr>
        <w:rPr>
          <w:rFonts w:ascii="Times New Roman" w:hAnsi="Times New Roman" w:cs="Times New Roman"/>
          <w:sz w:val="28"/>
        </w:rPr>
      </w:pPr>
      <w:r>
        <w:rPr>
          <w:rFonts w:ascii="Times New Roman" w:hAnsi="Times New Roman" w:cs="Times New Roman"/>
          <w:sz w:val="28"/>
          <w:lang w:val="en-US"/>
        </w:rPr>
        <w:t>bootstrap</w:t>
      </w:r>
      <w:r>
        <w:rPr>
          <w:rFonts w:ascii="Times New Roman" w:hAnsi="Times New Roman" w:cs="Times New Roman"/>
          <w:sz w:val="28"/>
        </w:rPr>
        <w:t xml:space="preserve"> – и</w:t>
      </w:r>
      <w:r w:rsidRPr="00B92B5E">
        <w:rPr>
          <w:rFonts w:ascii="Times New Roman" w:hAnsi="Times New Roman" w:cs="Times New Roman"/>
          <w:sz w:val="28"/>
        </w:rPr>
        <w:t>спользуются ли образцы начальной загрузки при построении деревьев.</w:t>
      </w:r>
    </w:p>
    <w:p w:rsidR="00B92B5E" w:rsidRPr="00B92B5E" w:rsidRDefault="00B92B5E" w:rsidP="00B92B5E">
      <w:pPr>
        <w:pStyle w:val="a6"/>
        <w:rPr>
          <w:rFonts w:ascii="Times New Roman" w:hAnsi="Times New Roman" w:cs="Times New Roman"/>
          <w:sz w:val="28"/>
        </w:rPr>
      </w:pPr>
    </w:p>
    <w:p w:rsidR="00926537" w:rsidRDefault="00926537" w:rsidP="00926537">
      <w:pPr>
        <w:pStyle w:val="a6"/>
        <w:numPr>
          <w:ilvl w:val="0"/>
          <w:numId w:val="9"/>
        </w:numPr>
        <w:rPr>
          <w:rFonts w:ascii="Times New Roman" w:hAnsi="Times New Roman" w:cs="Times New Roman"/>
          <w:sz w:val="28"/>
        </w:rPr>
      </w:pPr>
      <w:r w:rsidRPr="00926537">
        <w:rPr>
          <w:rFonts w:ascii="Times New Roman" w:hAnsi="Times New Roman" w:cs="Times New Roman"/>
          <w:sz w:val="28"/>
        </w:rPr>
        <w:t>SVC</w:t>
      </w:r>
      <w:r>
        <w:rPr>
          <w:rFonts w:ascii="Times New Roman" w:hAnsi="Times New Roman" w:cs="Times New Roman"/>
          <w:sz w:val="28"/>
        </w:rPr>
        <w:t xml:space="preserve"> – к</w:t>
      </w:r>
      <w:r w:rsidRPr="00926537">
        <w:rPr>
          <w:rFonts w:ascii="Times New Roman" w:hAnsi="Times New Roman" w:cs="Times New Roman"/>
          <w:sz w:val="28"/>
        </w:rPr>
        <w:t>лассификация C-опорных векторов</w:t>
      </w:r>
    </w:p>
    <w:p w:rsidR="00926537" w:rsidRPr="00926537" w:rsidRDefault="00926537" w:rsidP="00926537">
      <w:pPr>
        <w:pStyle w:val="a6"/>
        <w:numPr>
          <w:ilvl w:val="0"/>
          <w:numId w:val="18"/>
        </w:numPr>
        <w:rPr>
          <w:rFonts w:ascii="Times New Roman" w:hAnsi="Times New Roman" w:cs="Times New Roman"/>
          <w:sz w:val="28"/>
        </w:rPr>
      </w:pPr>
      <w:r w:rsidRPr="00926537">
        <w:rPr>
          <w:rFonts w:ascii="Times New Roman" w:hAnsi="Times New Roman" w:cs="Times New Roman"/>
          <w:sz w:val="28"/>
        </w:rPr>
        <w:t>kernel – ядро;</w:t>
      </w:r>
    </w:p>
    <w:p w:rsidR="00926537" w:rsidRDefault="00926537" w:rsidP="00926537">
      <w:pPr>
        <w:pStyle w:val="a6"/>
        <w:numPr>
          <w:ilvl w:val="0"/>
          <w:numId w:val="18"/>
        </w:numPr>
        <w:rPr>
          <w:rFonts w:ascii="Times New Roman" w:hAnsi="Times New Roman" w:cs="Times New Roman"/>
          <w:sz w:val="28"/>
          <w:lang w:val="en-US"/>
        </w:rPr>
      </w:pPr>
      <w:r>
        <w:rPr>
          <w:rFonts w:ascii="Times New Roman" w:hAnsi="Times New Roman" w:cs="Times New Roman"/>
          <w:sz w:val="28"/>
          <w:lang w:val="en-US"/>
        </w:rPr>
        <w:t xml:space="preserve">gamma – </w:t>
      </w:r>
      <w:r>
        <w:rPr>
          <w:rFonts w:ascii="Times New Roman" w:hAnsi="Times New Roman" w:cs="Times New Roman"/>
          <w:sz w:val="28"/>
        </w:rPr>
        <w:t>к</w:t>
      </w:r>
      <w:r w:rsidRPr="00926537">
        <w:rPr>
          <w:rFonts w:ascii="Times New Roman" w:hAnsi="Times New Roman" w:cs="Times New Roman"/>
          <w:sz w:val="28"/>
          <w:lang w:val="en-US"/>
        </w:rPr>
        <w:t>оэффициент ядра</w:t>
      </w:r>
      <w:r>
        <w:rPr>
          <w:rFonts w:ascii="Times New Roman" w:hAnsi="Times New Roman" w:cs="Times New Roman"/>
          <w:sz w:val="28"/>
          <w:lang w:val="en-US"/>
        </w:rPr>
        <w:t>;</w:t>
      </w:r>
    </w:p>
    <w:p w:rsidR="00926537" w:rsidRDefault="00926537" w:rsidP="00926537">
      <w:pPr>
        <w:pStyle w:val="a6"/>
        <w:numPr>
          <w:ilvl w:val="0"/>
          <w:numId w:val="18"/>
        </w:numPr>
        <w:rPr>
          <w:rFonts w:ascii="Times New Roman" w:hAnsi="Times New Roman" w:cs="Times New Roman"/>
          <w:sz w:val="28"/>
          <w:lang w:val="en-US"/>
        </w:rPr>
      </w:pPr>
      <w:r>
        <w:rPr>
          <w:rFonts w:ascii="Times New Roman" w:hAnsi="Times New Roman" w:cs="Times New Roman"/>
          <w:sz w:val="28"/>
          <w:lang w:val="en-US"/>
        </w:rPr>
        <w:t>C – п</w:t>
      </w:r>
      <w:r w:rsidRPr="00926537">
        <w:rPr>
          <w:rFonts w:ascii="Times New Roman" w:hAnsi="Times New Roman" w:cs="Times New Roman"/>
          <w:sz w:val="28"/>
          <w:lang w:val="en-US"/>
        </w:rPr>
        <w:t>араметр регуляризации.</w:t>
      </w:r>
    </w:p>
    <w:p w:rsidR="005D0DF9" w:rsidRPr="005D0DF9" w:rsidRDefault="005D0DF9" w:rsidP="005D0DF9">
      <w:pPr>
        <w:pStyle w:val="a6"/>
        <w:rPr>
          <w:rFonts w:ascii="Times New Roman" w:hAnsi="Times New Roman" w:cs="Times New Roman"/>
          <w:sz w:val="28"/>
          <w:lang w:val="en-US"/>
        </w:rPr>
      </w:pPr>
    </w:p>
    <w:p w:rsidR="00D208CC" w:rsidRDefault="00D208CC" w:rsidP="00D208CC">
      <w:pPr>
        <w:pStyle w:val="a6"/>
        <w:numPr>
          <w:ilvl w:val="0"/>
          <w:numId w:val="9"/>
        </w:numPr>
        <w:rPr>
          <w:rFonts w:ascii="Times New Roman" w:hAnsi="Times New Roman" w:cs="Times New Roman"/>
          <w:sz w:val="28"/>
        </w:rPr>
      </w:pPr>
      <w:r w:rsidRPr="00D208CC">
        <w:rPr>
          <w:rFonts w:ascii="Times New Roman" w:hAnsi="Times New Roman" w:cs="Times New Roman"/>
          <w:sz w:val="28"/>
        </w:rPr>
        <w:t>KNeighbors</w:t>
      </w:r>
      <w:r w:rsidR="00926537">
        <w:rPr>
          <w:rFonts w:ascii="Times New Roman" w:hAnsi="Times New Roman" w:cs="Times New Roman"/>
          <w:sz w:val="28"/>
        </w:rPr>
        <w:t xml:space="preserve"> – к-ближайших соседей</w:t>
      </w:r>
    </w:p>
    <w:p w:rsidR="00D208CC" w:rsidRDefault="00926537" w:rsidP="00926537">
      <w:pPr>
        <w:pStyle w:val="a6"/>
        <w:numPr>
          <w:ilvl w:val="0"/>
          <w:numId w:val="16"/>
        </w:numPr>
        <w:rPr>
          <w:rFonts w:ascii="Times New Roman" w:hAnsi="Times New Roman" w:cs="Times New Roman"/>
          <w:sz w:val="28"/>
        </w:rPr>
      </w:pPr>
      <w:r w:rsidRPr="00926537">
        <w:rPr>
          <w:rFonts w:ascii="Times New Roman" w:hAnsi="Times New Roman" w:cs="Times New Roman"/>
          <w:sz w:val="28"/>
        </w:rPr>
        <w:t>n_neighbors</w:t>
      </w:r>
      <w:r>
        <w:rPr>
          <w:rFonts w:ascii="Times New Roman" w:hAnsi="Times New Roman" w:cs="Times New Roman"/>
          <w:sz w:val="28"/>
          <w:lang w:val="en-US"/>
        </w:rPr>
        <w:t xml:space="preserve"> – </w:t>
      </w:r>
      <w:r>
        <w:rPr>
          <w:rFonts w:ascii="Times New Roman" w:hAnsi="Times New Roman" w:cs="Times New Roman"/>
          <w:sz w:val="28"/>
        </w:rPr>
        <w:t>к</w:t>
      </w:r>
      <w:r>
        <w:rPr>
          <w:rFonts w:ascii="Times New Roman" w:hAnsi="Times New Roman" w:cs="Times New Roman"/>
          <w:sz w:val="28"/>
          <w:lang w:val="en-US"/>
        </w:rPr>
        <w:t>оличество соседей</w:t>
      </w:r>
      <w:r>
        <w:rPr>
          <w:rFonts w:ascii="Times New Roman" w:hAnsi="Times New Roman" w:cs="Times New Roman"/>
          <w:sz w:val="28"/>
        </w:rPr>
        <w:t>;</w:t>
      </w:r>
    </w:p>
    <w:p w:rsidR="00926537" w:rsidRDefault="00926537" w:rsidP="00926537">
      <w:pPr>
        <w:pStyle w:val="a6"/>
        <w:numPr>
          <w:ilvl w:val="0"/>
          <w:numId w:val="16"/>
        </w:numPr>
        <w:rPr>
          <w:rFonts w:ascii="Times New Roman" w:hAnsi="Times New Roman" w:cs="Times New Roman"/>
          <w:sz w:val="28"/>
        </w:rPr>
      </w:pPr>
      <w:r w:rsidRPr="00926537">
        <w:rPr>
          <w:rFonts w:ascii="Times New Roman" w:hAnsi="Times New Roman" w:cs="Times New Roman"/>
          <w:sz w:val="28"/>
        </w:rPr>
        <w:t>weights</w:t>
      </w:r>
      <w:r>
        <w:rPr>
          <w:rFonts w:ascii="Times New Roman" w:hAnsi="Times New Roman" w:cs="Times New Roman"/>
          <w:sz w:val="28"/>
        </w:rPr>
        <w:t xml:space="preserve"> – </w:t>
      </w:r>
      <w:r w:rsidRPr="00227F59">
        <w:rPr>
          <w:rFonts w:ascii="Times New Roman" w:hAnsi="Times New Roman" w:cs="Times New Roman"/>
          <w:sz w:val="28"/>
        </w:rPr>
        <w:t>весовая функция, используемая в прогнозе.</w:t>
      </w:r>
      <w:r w:rsidR="00227F59" w:rsidRPr="00227F59">
        <w:rPr>
          <w:rFonts w:ascii="Times New Roman" w:hAnsi="Times New Roman" w:cs="Times New Roman"/>
          <w:sz w:val="28"/>
        </w:rPr>
        <w:t xml:space="preserve"> </w:t>
      </w:r>
      <w:r w:rsidR="00227F59">
        <w:rPr>
          <w:rFonts w:ascii="Times New Roman" w:hAnsi="Times New Roman" w:cs="Times New Roman"/>
          <w:sz w:val="28"/>
        </w:rPr>
        <w:t xml:space="preserve">единый вес. </w:t>
      </w:r>
      <w:r w:rsidR="00227F59" w:rsidRPr="00227F59">
        <w:rPr>
          <w:rFonts w:ascii="Times New Roman" w:hAnsi="Times New Roman" w:cs="Times New Roman"/>
          <w:sz w:val="28"/>
        </w:rPr>
        <w:t>’</w:t>
      </w:r>
      <w:r w:rsidR="00227F59">
        <w:rPr>
          <w:rFonts w:ascii="Times New Roman" w:hAnsi="Times New Roman" w:cs="Times New Roman"/>
          <w:sz w:val="28"/>
        </w:rPr>
        <w:t>uniform</w:t>
      </w:r>
      <w:r w:rsidR="00227F59" w:rsidRPr="00227F59">
        <w:rPr>
          <w:rFonts w:ascii="Times New Roman" w:hAnsi="Times New Roman" w:cs="Times New Roman"/>
          <w:sz w:val="28"/>
        </w:rPr>
        <w:t>’</w:t>
      </w:r>
      <w:r w:rsidR="00227F59">
        <w:rPr>
          <w:rFonts w:ascii="Times New Roman" w:hAnsi="Times New Roman" w:cs="Times New Roman"/>
          <w:sz w:val="28"/>
        </w:rPr>
        <w:t xml:space="preserve"> - в</w:t>
      </w:r>
      <w:r w:rsidR="00227F59" w:rsidRPr="00227F59">
        <w:rPr>
          <w:rFonts w:ascii="Times New Roman" w:hAnsi="Times New Roman" w:cs="Times New Roman"/>
          <w:sz w:val="28"/>
        </w:rPr>
        <w:t>се точки в каждом районе имеют одинаковый вес.</w:t>
      </w:r>
    </w:p>
    <w:p w:rsidR="005D0DF9" w:rsidRPr="005D0DF9" w:rsidRDefault="005D0DF9" w:rsidP="005D0DF9">
      <w:pPr>
        <w:pStyle w:val="a6"/>
        <w:rPr>
          <w:rFonts w:ascii="Times New Roman" w:hAnsi="Times New Roman" w:cs="Times New Roman"/>
          <w:sz w:val="28"/>
        </w:rPr>
      </w:pPr>
    </w:p>
    <w:p w:rsidR="00D208CC" w:rsidRPr="00D208CC" w:rsidRDefault="00D208CC" w:rsidP="00D208CC">
      <w:pPr>
        <w:pStyle w:val="a6"/>
        <w:numPr>
          <w:ilvl w:val="0"/>
          <w:numId w:val="9"/>
        </w:numPr>
        <w:rPr>
          <w:rFonts w:ascii="Times New Roman" w:hAnsi="Times New Roman" w:cs="Times New Roman"/>
          <w:sz w:val="28"/>
        </w:rPr>
      </w:pPr>
      <w:r w:rsidRPr="00D208CC">
        <w:rPr>
          <w:rFonts w:ascii="Times New Roman" w:hAnsi="Times New Roman" w:cs="Times New Roman"/>
          <w:sz w:val="28"/>
        </w:rPr>
        <w:t>LogisticRegression</w:t>
      </w:r>
      <w:r w:rsidR="00926537">
        <w:rPr>
          <w:rFonts w:ascii="Times New Roman" w:hAnsi="Times New Roman" w:cs="Times New Roman"/>
          <w:sz w:val="28"/>
        </w:rPr>
        <w:t xml:space="preserve"> – логистическая регрессия  </w:t>
      </w:r>
    </w:p>
    <w:p w:rsidR="00D208CC" w:rsidRDefault="00D208CC" w:rsidP="00D208CC">
      <w:pPr>
        <w:pStyle w:val="a6"/>
        <w:numPr>
          <w:ilvl w:val="0"/>
          <w:numId w:val="13"/>
        </w:numPr>
        <w:rPr>
          <w:rFonts w:ascii="Times New Roman" w:hAnsi="Times New Roman" w:cs="Times New Roman"/>
          <w:sz w:val="28"/>
        </w:rPr>
      </w:pPr>
      <w:r>
        <w:rPr>
          <w:rFonts w:ascii="Times New Roman" w:hAnsi="Times New Roman" w:cs="Times New Roman"/>
          <w:sz w:val="28"/>
        </w:rPr>
        <w:t>С</w:t>
      </w:r>
      <w:r w:rsidRPr="00D208CC">
        <w:rPr>
          <w:rFonts w:ascii="Times New Roman" w:hAnsi="Times New Roman" w:cs="Times New Roman"/>
          <w:sz w:val="28"/>
        </w:rPr>
        <w:t xml:space="preserve"> </w:t>
      </w:r>
      <w:r>
        <w:rPr>
          <w:rFonts w:ascii="Times New Roman" w:hAnsi="Times New Roman" w:cs="Times New Roman"/>
          <w:sz w:val="28"/>
        </w:rPr>
        <w:t>– и</w:t>
      </w:r>
      <w:r w:rsidRPr="00D208CC">
        <w:rPr>
          <w:rFonts w:ascii="Times New Roman" w:hAnsi="Times New Roman" w:cs="Times New Roman"/>
          <w:sz w:val="28"/>
        </w:rPr>
        <w:t>нверсия силы регуляризации</w:t>
      </w:r>
      <w:r>
        <w:rPr>
          <w:rFonts w:ascii="Times New Roman" w:hAnsi="Times New Roman" w:cs="Times New Roman"/>
          <w:sz w:val="28"/>
        </w:rPr>
        <w:t>;</w:t>
      </w:r>
    </w:p>
    <w:p w:rsidR="00D208CC" w:rsidRDefault="00D208CC" w:rsidP="00D208CC">
      <w:pPr>
        <w:pStyle w:val="a6"/>
        <w:numPr>
          <w:ilvl w:val="0"/>
          <w:numId w:val="13"/>
        </w:numPr>
        <w:rPr>
          <w:rFonts w:ascii="Times New Roman" w:hAnsi="Times New Roman" w:cs="Times New Roman"/>
          <w:sz w:val="28"/>
        </w:rPr>
      </w:pPr>
      <w:r>
        <w:rPr>
          <w:rFonts w:ascii="Times New Roman" w:hAnsi="Times New Roman" w:cs="Times New Roman"/>
          <w:sz w:val="28"/>
        </w:rPr>
        <w:t>p</w:t>
      </w:r>
      <w:r w:rsidRPr="00D208CC">
        <w:rPr>
          <w:rFonts w:ascii="Times New Roman" w:hAnsi="Times New Roman" w:cs="Times New Roman"/>
          <w:sz w:val="28"/>
        </w:rPr>
        <w:t>enalty</w:t>
      </w:r>
      <w:r w:rsidR="005D0DF9">
        <w:rPr>
          <w:rFonts w:ascii="Times New Roman" w:hAnsi="Times New Roman" w:cs="Times New Roman"/>
          <w:sz w:val="28"/>
        </w:rPr>
        <w:t xml:space="preserve"> – штраф за ошибку модели;</w:t>
      </w:r>
    </w:p>
    <w:p w:rsidR="005D0DF9" w:rsidRPr="00D208CC" w:rsidRDefault="005D0DF9" w:rsidP="005D0DF9">
      <w:pPr>
        <w:pStyle w:val="a6"/>
        <w:numPr>
          <w:ilvl w:val="0"/>
          <w:numId w:val="13"/>
        </w:numPr>
        <w:rPr>
          <w:rFonts w:ascii="Times New Roman" w:hAnsi="Times New Roman" w:cs="Times New Roman"/>
          <w:sz w:val="28"/>
        </w:rPr>
      </w:pPr>
      <w:r w:rsidRPr="005D0DF9">
        <w:rPr>
          <w:rFonts w:ascii="Times New Roman" w:hAnsi="Times New Roman" w:cs="Times New Roman"/>
          <w:sz w:val="28"/>
        </w:rPr>
        <w:t>solver</w:t>
      </w:r>
      <w:r>
        <w:rPr>
          <w:rFonts w:ascii="Times New Roman" w:hAnsi="Times New Roman" w:cs="Times New Roman"/>
          <w:sz w:val="28"/>
        </w:rPr>
        <w:t xml:space="preserve"> – а</w:t>
      </w:r>
      <w:r w:rsidRPr="005D0DF9">
        <w:rPr>
          <w:rFonts w:ascii="Times New Roman" w:hAnsi="Times New Roman" w:cs="Times New Roman"/>
          <w:sz w:val="28"/>
        </w:rPr>
        <w:t>лгоритм для использования в задаче оптимизации</w:t>
      </w:r>
      <w:r>
        <w:rPr>
          <w:rFonts w:ascii="Times New Roman" w:hAnsi="Times New Roman" w:cs="Times New Roman"/>
          <w:sz w:val="28"/>
        </w:rPr>
        <w:t xml:space="preserve">, </w:t>
      </w:r>
      <w:r w:rsidRPr="005D0DF9">
        <w:rPr>
          <w:rFonts w:ascii="Times New Roman" w:hAnsi="Times New Roman" w:cs="Times New Roman"/>
          <w:sz w:val="28"/>
        </w:rPr>
        <w:t>‘</w:t>
      </w:r>
      <w:r>
        <w:rPr>
          <w:rFonts w:ascii="Times New Roman" w:hAnsi="Times New Roman" w:cs="Times New Roman"/>
          <w:sz w:val="28"/>
        </w:rPr>
        <w:t>saga' -быстрее для больших наборов данных</w:t>
      </w:r>
      <w:r w:rsidRPr="005D0DF9">
        <w:rPr>
          <w:rFonts w:ascii="Times New Roman" w:hAnsi="Times New Roman" w:cs="Times New Roman"/>
          <w:sz w:val="28"/>
        </w:rPr>
        <w:t>.</w:t>
      </w:r>
    </w:p>
    <w:p w:rsidR="00DF4945" w:rsidRPr="00DF4945" w:rsidRDefault="00DF4945" w:rsidP="00457DB0">
      <w:pPr>
        <w:contextualSpacing/>
        <w:rPr>
          <w:rFonts w:ascii="Times New Roman" w:hAnsi="Times New Roman" w:cs="Times New Roman"/>
          <w:sz w:val="28"/>
        </w:rPr>
      </w:pPr>
    </w:p>
    <w:p w:rsidR="00457DB0" w:rsidRDefault="00116C39" w:rsidP="004A54F0">
      <w:pPr>
        <w:ind w:firstLine="709"/>
        <w:contextualSpacing/>
        <w:rPr>
          <w:rFonts w:ascii="Times New Roman" w:hAnsi="Times New Roman" w:cs="Times New Roman"/>
          <w:sz w:val="28"/>
        </w:rPr>
      </w:pPr>
      <w:r>
        <w:rPr>
          <w:rFonts w:ascii="Times New Roman" w:hAnsi="Times New Roman" w:cs="Times New Roman"/>
          <w:sz w:val="28"/>
        </w:rPr>
        <w:t xml:space="preserve">После прохождения этапа обучения </w:t>
      </w:r>
      <w:r w:rsidR="00457DB0">
        <w:rPr>
          <w:rFonts w:ascii="Times New Roman" w:hAnsi="Times New Roman" w:cs="Times New Roman"/>
          <w:sz w:val="28"/>
        </w:rPr>
        <w:t>модели показали следующий результат:</w:t>
      </w:r>
    </w:p>
    <w:p w:rsidR="00457DB0" w:rsidRDefault="00457DB0" w:rsidP="00457DB0">
      <w:pPr>
        <w:pStyle w:val="a6"/>
        <w:numPr>
          <w:ilvl w:val="0"/>
          <w:numId w:val="19"/>
        </w:numPr>
        <w:rPr>
          <w:rFonts w:ascii="Times New Roman" w:hAnsi="Times New Roman" w:cs="Times New Roman"/>
          <w:sz w:val="28"/>
        </w:rPr>
      </w:pPr>
      <w:r>
        <w:rPr>
          <w:rFonts w:ascii="Times New Roman" w:hAnsi="Times New Roman" w:cs="Times New Roman"/>
          <w:sz w:val="28"/>
        </w:rPr>
        <w:t>путь 1</w:t>
      </w:r>
      <w:r w:rsidR="001F2D73">
        <w:rPr>
          <w:rFonts w:ascii="Times New Roman" w:hAnsi="Times New Roman" w:cs="Times New Roman"/>
          <w:sz w:val="28"/>
        </w:rPr>
        <w:t>:</w:t>
      </w:r>
      <w:r w:rsidR="001F2D73" w:rsidRPr="001F2D73">
        <w:rPr>
          <w:rFonts w:ascii="Times New Roman" w:hAnsi="Times New Roman" w:cs="Times New Roman"/>
          <w:sz w:val="28"/>
        </w:rPr>
        <w:t xml:space="preserve"> </w:t>
      </w:r>
      <w:r w:rsidR="001F2D73">
        <w:rPr>
          <w:rFonts w:ascii="Times New Roman" w:hAnsi="Times New Roman" w:cs="Times New Roman"/>
          <w:sz w:val="28"/>
          <w:lang w:val="en-US"/>
        </w:rPr>
        <w:t>roc</w:t>
      </w:r>
      <w:r w:rsidR="001F2D73" w:rsidRPr="001F2D73">
        <w:rPr>
          <w:rFonts w:ascii="Times New Roman" w:hAnsi="Times New Roman" w:cs="Times New Roman"/>
          <w:sz w:val="28"/>
        </w:rPr>
        <w:t>_</w:t>
      </w:r>
      <w:r w:rsidR="001F2D73">
        <w:rPr>
          <w:rFonts w:ascii="Times New Roman" w:hAnsi="Times New Roman" w:cs="Times New Roman"/>
          <w:sz w:val="28"/>
          <w:lang w:val="en-US"/>
        </w:rPr>
        <w:t>auc</w:t>
      </w:r>
      <w:r w:rsidR="001F2D73" w:rsidRPr="001F2D73">
        <w:rPr>
          <w:rFonts w:ascii="Times New Roman" w:hAnsi="Times New Roman" w:cs="Times New Roman"/>
          <w:sz w:val="28"/>
        </w:rPr>
        <w:t>=</w:t>
      </w:r>
      <w:r w:rsidR="001F2D73">
        <w:rPr>
          <w:rFonts w:ascii="Times New Roman" w:hAnsi="Times New Roman" w:cs="Times New Roman"/>
          <w:sz w:val="28"/>
          <w:lang w:val="en-US"/>
        </w:rPr>
        <w:t>0.86</w:t>
      </w:r>
    </w:p>
    <w:p w:rsidR="00457DB0" w:rsidRPr="002906DB" w:rsidRDefault="00457DB0" w:rsidP="00457DB0">
      <w:pPr>
        <w:pStyle w:val="a6"/>
        <w:numPr>
          <w:ilvl w:val="0"/>
          <w:numId w:val="19"/>
        </w:numPr>
        <w:rPr>
          <w:rFonts w:ascii="Times New Roman" w:hAnsi="Times New Roman" w:cs="Times New Roman"/>
          <w:sz w:val="28"/>
        </w:rPr>
      </w:pPr>
      <w:r>
        <w:rPr>
          <w:rFonts w:ascii="Times New Roman" w:hAnsi="Times New Roman" w:cs="Times New Roman"/>
          <w:sz w:val="28"/>
        </w:rPr>
        <w:t>путь 2</w:t>
      </w:r>
      <w:r w:rsidR="001F2D73">
        <w:rPr>
          <w:rFonts w:ascii="Times New Roman" w:hAnsi="Times New Roman" w:cs="Times New Roman"/>
          <w:sz w:val="28"/>
        </w:rPr>
        <w:t>:</w:t>
      </w:r>
      <w:r w:rsidR="001F2D73" w:rsidRPr="001F2D73">
        <w:rPr>
          <w:rFonts w:ascii="Times New Roman" w:hAnsi="Times New Roman" w:cs="Times New Roman"/>
          <w:sz w:val="28"/>
        </w:rPr>
        <w:t xml:space="preserve"> </w:t>
      </w:r>
      <w:r w:rsidR="001F2D73">
        <w:rPr>
          <w:rFonts w:ascii="Times New Roman" w:hAnsi="Times New Roman" w:cs="Times New Roman"/>
          <w:sz w:val="28"/>
          <w:lang w:val="en-US"/>
        </w:rPr>
        <w:t>roc</w:t>
      </w:r>
      <w:r w:rsidR="001F2D73" w:rsidRPr="001F2D73">
        <w:rPr>
          <w:rFonts w:ascii="Times New Roman" w:hAnsi="Times New Roman" w:cs="Times New Roman"/>
          <w:sz w:val="28"/>
        </w:rPr>
        <w:t>_</w:t>
      </w:r>
      <w:r w:rsidR="001F2D73">
        <w:rPr>
          <w:rFonts w:ascii="Times New Roman" w:hAnsi="Times New Roman" w:cs="Times New Roman"/>
          <w:sz w:val="28"/>
          <w:lang w:val="en-US"/>
        </w:rPr>
        <w:t>auc</w:t>
      </w:r>
      <w:r w:rsidR="001F2D73" w:rsidRPr="001F2D73">
        <w:rPr>
          <w:rFonts w:ascii="Times New Roman" w:hAnsi="Times New Roman" w:cs="Times New Roman"/>
          <w:sz w:val="28"/>
        </w:rPr>
        <w:t>=</w:t>
      </w:r>
      <w:r w:rsidR="002906DB">
        <w:rPr>
          <w:rFonts w:ascii="Times New Roman" w:hAnsi="Times New Roman" w:cs="Times New Roman"/>
          <w:sz w:val="28"/>
          <w:lang w:val="en-US"/>
        </w:rPr>
        <w:t>0.73</w:t>
      </w:r>
    </w:p>
    <w:tbl>
      <w:tblPr>
        <w:tblStyle w:val="ad"/>
        <w:tblW w:w="0" w:type="auto"/>
        <w:tblLook w:val="04A0" w:firstRow="1" w:lastRow="0" w:firstColumn="1" w:lastColumn="0" w:noHBand="0" w:noVBand="1"/>
      </w:tblPr>
      <w:tblGrid>
        <w:gridCol w:w="4672"/>
        <w:gridCol w:w="4673"/>
      </w:tblGrid>
      <w:tr w:rsidR="002906DB" w:rsidTr="002906DB">
        <w:tc>
          <w:tcPr>
            <w:tcW w:w="4672" w:type="dxa"/>
          </w:tcPr>
          <w:p w:rsidR="002906DB" w:rsidRPr="002906DB" w:rsidRDefault="002906DB" w:rsidP="002906DB">
            <w:pPr>
              <w:rPr>
                <w:rFonts w:ascii="Times New Roman" w:hAnsi="Times New Roman" w:cs="Times New Roman"/>
                <w:sz w:val="28"/>
                <w:lang w:val="en-US"/>
              </w:rPr>
            </w:pPr>
            <w:r>
              <w:rPr>
                <w:rFonts w:ascii="Times New Roman" w:hAnsi="Times New Roman" w:cs="Times New Roman"/>
                <w:sz w:val="28"/>
                <w:lang w:val="en-US"/>
              </w:rPr>
              <w:t>model</w:t>
            </w:r>
          </w:p>
        </w:tc>
        <w:tc>
          <w:tcPr>
            <w:tcW w:w="4673" w:type="dxa"/>
          </w:tcPr>
          <w:p w:rsidR="002906DB" w:rsidRDefault="002906DB" w:rsidP="002906DB">
            <w:pPr>
              <w:rPr>
                <w:rFonts w:ascii="Times New Roman" w:hAnsi="Times New Roman" w:cs="Times New Roman"/>
                <w:sz w:val="28"/>
              </w:rPr>
            </w:pPr>
            <w:r>
              <w:rPr>
                <w:rFonts w:ascii="Times New Roman" w:hAnsi="Times New Roman" w:cs="Times New Roman"/>
                <w:sz w:val="28"/>
                <w:lang w:val="en-US"/>
              </w:rPr>
              <w:t>roc</w:t>
            </w:r>
            <w:r w:rsidRPr="001F2D73">
              <w:rPr>
                <w:rFonts w:ascii="Times New Roman" w:hAnsi="Times New Roman" w:cs="Times New Roman"/>
                <w:sz w:val="28"/>
              </w:rPr>
              <w:t>_</w:t>
            </w:r>
            <w:r>
              <w:rPr>
                <w:rFonts w:ascii="Times New Roman" w:hAnsi="Times New Roman" w:cs="Times New Roman"/>
                <w:sz w:val="28"/>
                <w:lang w:val="en-US"/>
              </w:rPr>
              <w:t>a</w:t>
            </w:r>
            <w:r w:rsidR="00EB5FFE">
              <w:rPr>
                <w:rFonts w:ascii="Times New Roman" w:hAnsi="Times New Roman" w:cs="Times New Roman"/>
                <w:sz w:val="28"/>
                <w:lang w:val="en-US"/>
              </w:rPr>
              <w:t>uc</w:t>
            </w:r>
          </w:p>
        </w:tc>
      </w:tr>
      <w:tr w:rsidR="002906DB" w:rsidTr="002906DB">
        <w:tc>
          <w:tcPr>
            <w:tcW w:w="4672" w:type="dxa"/>
          </w:tcPr>
          <w:p w:rsidR="002906DB" w:rsidRDefault="002906DB" w:rsidP="002906DB">
            <w:pPr>
              <w:rPr>
                <w:rFonts w:ascii="Times New Roman" w:hAnsi="Times New Roman" w:cs="Times New Roman"/>
                <w:sz w:val="28"/>
              </w:rPr>
            </w:pPr>
            <w:r w:rsidRPr="002906DB">
              <w:rPr>
                <w:rFonts w:ascii="Times New Roman" w:hAnsi="Times New Roman" w:cs="Times New Roman"/>
                <w:sz w:val="28"/>
              </w:rPr>
              <w:t>LogisticRegression</w:t>
            </w:r>
          </w:p>
        </w:tc>
        <w:tc>
          <w:tcPr>
            <w:tcW w:w="4673" w:type="dxa"/>
          </w:tcPr>
          <w:p w:rsidR="002906DB" w:rsidRPr="002906DB" w:rsidRDefault="002906DB" w:rsidP="002906DB">
            <w:pPr>
              <w:rPr>
                <w:rFonts w:ascii="Times New Roman" w:hAnsi="Times New Roman" w:cs="Times New Roman"/>
                <w:sz w:val="28"/>
                <w:lang w:val="en-US"/>
              </w:rPr>
            </w:pPr>
            <w:r>
              <w:rPr>
                <w:rFonts w:ascii="Times New Roman" w:hAnsi="Times New Roman" w:cs="Times New Roman"/>
                <w:sz w:val="28"/>
                <w:lang w:val="en-US"/>
              </w:rPr>
              <w:t>0.60</w:t>
            </w:r>
          </w:p>
        </w:tc>
      </w:tr>
      <w:tr w:rsidR="002906DB" w:rsidTr="002906DB">
        <w:tc>
          <w:tcPr>
            <w:tcW w:w="4672" w:type="dxa"/>
          </w:tcPr>
          <w:p w:rsidR="002906DB" w:rsidRDefault="002906DB" w:rsidP="002906DB">
            <w:pPr>
              <w:rPr>
                <w:rFonts w:ascii="Times New Roman" w:hAnsi="Times New Roman" w:cs="Times New Roman"/>
                <w:sz w:val="28"/>
              </w:rPr>
            </w:pPr>
            <w:r w:rsidRPr="002906DB">
              <w:rPr>
                <w:rFonts w:ascii="Times New Roman" w:hAnsi="Times New Roman" w:cs="Times New Roman"/>
                <w:sz w:val="28"/>
                <w:lang w:val="en-US"/>
              </w:rPr>
              <w:t>LightGBM</w:t>
            </w:r>
          </w:p>
        </w:tc>
        <w:tc>
          <w:tcPr>
            <w:tcW w:w="4673" w:type="dxa"/>
          </w:tcPr>
          <w:p w:rsidR="002906DB" w:rsidRPr="002906DB" w:rsidRDefault="002906DB" w:rsidP="002906DB">
            <w:pPr>
              <w:rPr>
                <w:rFonts w:ascii="Times New Roman" w:hAnsi="Times New Roman" w:cs="Times New Roman"/>
                <w:sz w:val="28"/>
                <w:lang w:val="en-US"/>
              </w:rPr>
            </w:pPr>
            <w:r>
              <w:rPr>
                <w:rFonts w:ascii="Times New Roman" w:hAnsi="Times New Roman" w:cs="Times New Roman"/>
                <w:sz w:val="28"/>
                <w:lang w:val="en-US"/>
              </w:rPr>
              <w:t>0.76</w:t>
            </w:r>
          </w:p>
        </w:tc>
      </w:tr>
      <w:tr w:rsidR="002906DB" w:rsidTr="002906DB">
        <w:tc>
          <w:tcPr>
            <w:tcW w:w="4672" w:type="dxa"/>
          </w:tcPr>
          <w:p w:rsidR="002906DB" w:rsidRDefault="002906DB" w:rsidP="002906DB">
            <w:pPr>
              <w:rPr>
                <w:rFonts w:ascii="Times New Roman" w:hAnsi="Times New Roman" w:cs="Times New Roman"/>
                <w:sz w:val="28"/>
              </w:rPr>
            </w:pPr>
            <w:r w:rsidRPr="002906DB">
              <w:rPr>
                <w:rFonts w:ascii="Times New Roman" w:hAnsi="Times New Roman" w:cs="Times New Roman"/>
                <w:sz w:val="28"/>
                <w:lang w:val="en-US"/>
              </w:rPr>
              <w:t>StackingClassifier</w:t>
            </w:r>
          </w:p>
        </w:tc>
        <w:tc>
          <w:tcPr>
            <w:tcW w:w="4673" w:type="dxa"/>
          </w:tcPr>
          <w:p w:rsidR="002906DB" w:rsidRPr="002906DB" w:rsidRDefault="002906DB" w:rsidP="002906DB">
            <w:pPr>
              <w:rPr>
                <w:rFonts w:ascii="Times New Roman" w:hAnsi="Times New Roman" w:cs="Times New Roman"/>
                <w:sz w:val="28"/>
                <w:lang w:val="en-US"/>
              </w:rPr>
            </w:pPr>
            <w:r>
              <w:rPr>
                <w:rFonts w:ascii="Times New Roman" w:hAnsi="Times New Roman" w:cs="Times New Roman"/>
                <w:sz w:val="28"/>
                <w:lang w:val="en-US"/>
              </w:rPr>
              <w:t>0.74</w:t>
            </w:r>
          </w:p>
        </w:tc>
      </w:tr>
      <w:tr w:rsidR="002906DB" w:rsidTr="002906DB">
        <w:tc>
          <w:tcPr>
            <w:tcW w:w="4672" w:type="dxa"/>
          </w:tcPr>
          <w:p w:rsidR="002906DB" w:rsidRDefault="002906DB" w:rsidP="002906DB">
            <w:pPr>
              <w:rPr>
                <w:rFonts w:ascii="Times New Roman" w:hAnsi="Times New Roman" w:cs="Times New Roman"/>
                <w:sz w:val="28"/>
              </w:rPr>
            </w:pPr>
            <w:r w:rsidRPr="002906DB">
              <w:rPr>
                <w:rFonts w:ascii="Times New Roman" w:hAnsi="Times New Roman" w:cs="Times New Roman"/>
                <w:sz w:val="28"/>
                <w:lang w:val="en-US"/>
              </w:rPr>
              <w:t>StackingClassifier</w:t>
            </w:r>
            <w:r>
              <w:rPr>
                <w:rFonts w:ascii="Times New Roman" w:hAnsi="Times New Roman" w:cs="Times New Roman"/>
                <w:sz w:val="28"/>
                <w:lang w:val="en-US"/>
              </w:rPr>
              <w:t>1</w:t>
            </w:r>
          </w:p>
        </w:tc>
        <w:tc>
          <w:tcPr>
            <w:tcW w:w="4673" w:type="dxa"/>
          </w:tcPr>
          <w:p w:rsidR="002906DB" w:rsidRPr="00EB5FFE" w:rsidRDefault="00EB5FFE" w:rsidP="002906DB">
            <w:pPr>
              <w:rPr>
                <w:rFonts w:ascii="Times New Roman" w:hAnsi="Times New Roman" w:cs="Times New Roman"/>
                <w:sz w:val="28"/>
                <w:lang w:val="en-US"/>
              </w:rPr>
            </w:pPr>
            <w:r>
              <w:rPr>
                <w:rFonts w:ascii="Times New Roman" w:hAnsi="Times New Roman" w:cs="Times New Roman"/>
                <w:sz w:val="28"/>
                <w:lang w:val="en-US"/>
              </w:rPr>
              <w:t>0.74</w:t>
            </w:r>
          </w:p>
        </w:tc>
      </w:tr>
      <w:tr w:rsidR="002906DB" w:rsidTr="002906DB">
        <w:tc>
          <w:tcPr>
            <w:tcW w:w="4672" w:type="dxa"/>
          </w:tcPr>
          <w:p w:rsidR="002906DB" w:rsidRDefault="002906DB" w:rsidP="002906DB">
            <w:pPr>
              <w:rPr>
                <w:rFonts w:ascii="Times New Roman" w:hAnsi="Times New Roman" w:cs="Times New Roman"/>
                <w:sz w:val="28"/>
              </w:rPr>
            </w:pPr>
            <w:r w:rsidRPr="002906DB">
              <w:rPr>
                <w:rFonts w:ascii="Times New Roman" w:hAnsi="Times New Roman" w:cs="Times New Roman"/>
                <w:sz w:val="28"/>
                <w:lang w:val="en-US"/>
              </w:rPr>
              <w:t>StackingClassifier</w:t>
            </w:r>
            <w:r>
              <w:rPr>
                <w:rFonts w:ascii="Times New Roman" w:hAnsi="Times New Roman" w:cs="Times New Roman"/>
                <w:sz w:val="28"/>
                <w:lang w:val="en-US"/>
              </w:rPr>
              <w:t>2</w:t>
            </w:r>
          </w:p>
        </w:tc>
        <w:tc>
          <w:tcPr>
            <w:tcW w:w="4673" w:type="dxa"/>
          </w:tcPr>
          <w:p w:rsidR="002906DB" w:rsidRPr="00EB5FFE" w:rsidRDefault="00AB73BB" w:rsidP="002906DB">
            <w:pPr>
              <w:rPr>
                <w:rFonts w:ascii="Times New Roman" w:hAnsi="Times New Roman" w:cs="Times New Roman"/>
                <w:sz w:val="28"/>
                <w:lang w:val="en-US"/>
              </w:rPr>
            </w:pPr>
            <w:r>
              <w:rPr>
                <w:rFonts w:ascii="Times New Roman" w:hAnsi="Times New Roman" w:cs="Times New Roman"/>
                <w:sz w:val="28"/>
              </w:rPr>
              <w:t>0.74</w:t>
            </w:r>
          </w:p>
        </w:tc>
      </w:tr>
    </w:tbl>
    <w:p w:rsidR="002906DB" w:rsidRPr="002906DB" w:rsidRDefault="002906DB" w:rsidP="002906DB">
      <w:pPr>
        <w:rPr>
          <w:rFonts w:ascii="Times New Roman" w:hAnsi="Times New Roman" w:cs="Times New Roman"/>
          <w:sz w:val="28"/>
        </w:rPr>
      </w:pPr>
    </w:p>
    <w:p w:rsidR="00C26EAD" w:rsidRPr="00A626FF" w:rsidRDefault="00A626FF" w:rsidP="00A626FF">
      <w:pPr>
        <w:ind w:firstLine="709"/>
        <w:contextualSpacing/>
        <w:rPr>
          <w:rFonts w:ascii="Times New Roman" w:hAnsi="Times New Roman" w:cs="Times New Roman"/>
          <w:sz w:val="28"/>
        </w:rPr>
      </w:pPr>
      <w:r>
        <w:rPr>
          <w:rFonts w:ascii="Times New Roman" w:hAnsi="Times New Roman" w:cs="Times New Roman"/>
          <w:sz w:val="28"/>
        </w:rPr>
        <w:t>Из всех исследуемых алгоритмах наиб</w:t>
      </w:r>
      <w:r w:rsidR="002906DB">
        <w:rPr>
          <w:rFonts w:ascii="Times New Roman" w:hAnsi="Times New Roman" w:cs="Times New Roman"/>
          <w:sz w:val="28"/>
        </w:rPr>
        <w:t>олее оптимальным можно считать 4</w:t>
      </w:r>
      <w:r>
        <w:rPr>
          <w:rFonts w:ascii="Times New Roman" w:hAnsi="Times New Roman" w:cs="Times New Roman"/>
          <w:sz w:val="28"/>
        </w:rPr>
        <w:t>ий, поскольку он принес самый высокий результат на целевую метрику качества</w:t>
      </w:r>
    </w:p>
    <w:p w:rsidR="000219ED" w:rsidRDefault="000219ED" w:rsidP="0004613C">
      <w:pPr>
        <w:ind w:firstLine="709"/>
        <w:contextualSpacing/>
        <w:rPr>
          <w:rFonts w:ascii="Times New Roman" w:hAnsi="Times New Roman" w:cs="Times New Roman"/>
          <w:sz w:val="28"/>
        </w:rPr>
      </w:pPr>
      <w:r>
        <w:rPr>
          <w:rFonts w:ascii="Times New Roman" w:hAnsi="Times New Roman" w:cs="Times New Roman"/>
          <w:sz w:val="28"/>
        </w:rPr>
        <w:lastRenderedPageBreak/>
        <w:t xml:space="preserve">Данную модель можно использовать в банке </w:t>
      </w:r>
      <w:r>
        <w:rPr>
          <w:rFonts w:ascii="Times New Roman" w:hAnsi="Times New Roman" w:cs="Times New Roman"/>
          <w:sz w:val="28"/>
          <w:lang w:val="en-US"/>
        </w:rPr>
        <w:t>Home</w:t>
      </w:r>
      <w:r w:rsidRPr="000219ED">
        <w:rPr>
          <w:rFonts w:ascii="Times New Roman" w:hAnsi="Times New Roman" w:cs="Times New Roman"/>
          <w:sz w:val="28"/>
        </w:rPr>
        <w:t xml:space="preserve"> </w:t>
      </w:r>
      <w:r>
        <w:rPr>
          <w:rFonts w:ascii="Times New Roman" w:hAnsi="Times New Roman" w:cs="Times New Roman"/>
          <w:sz w:val="28"/>
          <w:lang w:val="en-US"/>
        </w:rPr>
        <w:t>Credit</w:t>
      </w:r>
      <w:r>
        <w:rPr>
          <w:rFonts w:ascii="Times New Roman" w:hAnsi="Times New Roman" w:cs="Times New Roman"/>
          <w:sz w:val="28"/>
        </w:rPr>
        <w:t xml:space="preserve">, именно на их данных удалось провести исследования, также модель можно применять в любых других организациях, которые </w:t>
      </w:r>
      <w:r w:rsidR="004A54F0">
        <w:rPr>
          <w:rFonts w:ascii="Times New Roman" w:hAnsi="Times New Roman" w:cs="Times New Roman"/>
          <w:sz w:val="28"/>
        </w:rPr>
        <w:t>предоставляют услуги выдачи ссуд.</w:t>
      </w:r>
    </w:p>
    <w:p w:rsidR="0004613C" w:rsidRPr="002906DB" w:rsidRDefault="0004613C" w:rsidP="0004613C">
      <w:pPr>
        <w:ind w:firstLine="709"/>
        <w:contextualSpacing/>
        <w:rPr>
          <w:rFonts w:ascii="Times New Roman" w:hAnsi="Times New Roman" w:cs="Times New Roman"/>
          <w:sz w:val="28"/>
        </w:rPr>
      </w:pPr>
      <w:r>
        <w:rPr>
          <w:rFonts w:ascii="Times New Roman" w:hAnsi="Times New Roman" w:cs="Times New Roman"/>
          <w:sz w:val="28"/>
        </w:rPr>
        <w:t xml:space="preserve">В исследовании было применено </w:t>
      </w:r>
      <w:r w:rsidRPr="0004613C">
        <w:rPr>
          <w:rFonts w:ascii="Times New Roman" w:hAnsi="Times New Roman" w:cs="Times New Roman"/>
          <w:sz w:val="28"/>
        </w:rPr>
        <w:t xml:space="preserve">несколько методов выбора функций. Эти методы необходимы для уменьшения количества функций, повышения интерпретируемости модели, уменьшения времени выполнения модели и повышения производительности обобщения на тестовом наборе. </w:t>
      </w:r>
      <w:r>
        <w:rPr>
          <w:rFonts w:ascii="Times New Roman" w:hAnsi="Times New Roman" w:cs="Times New Roman"/>
          <w:sz w:val="28"/>
        </w:rPr>
        <w:t>Для выбора характеристик были использованы такие методы, как: удаление</w:t>
      </w:r>
      <w:r w:rsidRPr="0004613C">
        <w:rPr>
          <w:rFonts w:ascii="Times New Roman" w:hAnsi="Times New Roman" w:cs="Times New Roman"/>
          <w:sz w:val="28"/>
        </w:rPr>
        <w:t xml:space="preserve"> все</w:t>
      </w:r>
      <w:r>
        <w:rPr>
          <w:rFonts w:ascii="Times New Roman" w:hAnsi="Times New Roman" w:cs="Times New Roman"/>
          <w:sz w:val="28"/>
        </w:rPr>
        <w:t>х</w:t>
      </w:r>
      <w:r w:rsidR="00DF07AE">
        <w:rPr>
          <w:rFonts w:ascii="Times New Roman" w:hAnsi="Times New Roman" w:cs="Times New Roman"/>
          <w:sz w:val="28"/>
        </w:rPr>
        <w:t xml:space="preserve"> элементов</w:t>
      </w:r>
      <w:r w:rsidRPr="0004613C">
        <w:rPr>
          <w:rFonts w:ascii="Times New Roman" w:hAnsi="Times New Roman" w:cs="Times New Roman"/>
          <w:sz w:val="28"/>
        </w:rPr>
        <w:t xml:space="preserve"> с нулевой важностью, как это определено </w:t>
      </w:r>
      <w:r>
        <w:rPr>
          <w:rFonts w:ascii="Times New Roman" w:hAnsi="Times New Roman" w:cs="Times New Roman"/>
          <w:sz w:val="28"/>
        </w:rPr>
        <w:t>моделью</w:t>
      </w:r>
      <w:r w:rsidRPr="0004613C">
        <w:rPr>
          <w:rFonts w:ascii="Times New Roman" w:hAnsi="Times New Roman" w:cs="Times New Roman"/>
          <w:sz w:val="28"/>
        </w:rPr>
        <w:t xml:space="preserve"> для повышения </w:t>
      </w:r>
      <w:r>
        <w:rPr>
          <w:rFonts w:ascii="Times New Roman" w:hAnsi="Times New Roman" w:cs="Times New Roman"/>
          <w:sz w:val="28"/>
        </w:rPr>
        <w:t xml:space="preserve">градиента, </w:t>
      </w:r>
      <w:r w:rsidR="004C32A5">
        <w:rPr>
          <w:rFonts w:ascii="Times New Roman" w:hAnsi="Times New Roman" w:cs="Times New Roman"/>
          <w:sz w:val="28"/>
        </w:rPr>
        <w:t>были оставлены</w:t>
      </w:r>
      <w:r w:rsidRPr="0004613C">
        <w:rPr>
          <w:rFonts w:ascii="Times New Roman" w:hAnsi="Times New Roman" w:cs="Times New Roman"/>
          <w:sz w:val="28"/>
        </w:rPr>
        <w:t xml:space="preserve"> только </w:t>
      </w:r>
      <w:r>
        <w:rPr>
          <w:rFonts w:ascii="Times New Roman" w:hAnsi="Times New Roman" w:cs="Times New Roman"/>
          <w:sz w:val="28"/>
        </w:rPr>
        <w:t xml:space="preserve">функции с </w:t>
      </w:r>
      <w:r w:rsidR="00413930">
        <w:rPr>
          <w:rFonts w:ascii="Times New Roman" w:hAnsi="Times New Roman" w:cs="Times New Roman"/>
          <w:sz w:val="28"/>
        </w:rPr>
        <w:t>90</w:t>
      </w:r>
      <w:r w:rsidR="004C32A5">
        <w:rPr>
          <w:rFonts w:ascii="Times New Roman" w:hAnsi="Times New Roman" w:cs="Times New Roman"/>
          <w:sz w:val="28"/>
        </w:rPr>
        <w:t>% важностью</w:t>
      </w:r>
      <w:r w:rsidRPr="0004613C">
        <w:rPr>
          <w:rFonts w:ascii="Times New Roman" w:hAnsi="Times New Roman" w:cs="Times New Roman"/>
          <w:sz w:val="28"/>
        </w:rPr>
        <w:t xml:space="preserve"> в </w:t>
      </w:r>
      <w:r>
        <w:rPr>
          <w:rFonts w:ascii="Times New Roman" w:hAnsi="Times New Roman" w:cs="Times New Roman"/>
          <w:sz w:val="28"/>
        </w:rPr>
        <w:t>модели</w:t>
      </w:r>
      <w:r w:rsidR="00413930">
        <w:rPr>
          <w:rFonts w:ascii="Times New Roman" w:hAnsi="Times New Roman" w:cs="Times New Roman"/>
          <w:sz w:val="28"/>
        </w:rPr>
        <w:t xml:space="preserve"> для повышения градиента, сгенерированы новые полиномиальные признаки, а также ус</w:t>
      </w:r>
      <w:r w:rsidR="002906DB">
        <w:rPr>
          <w:rFonts w:ascii="Times New Roman" w:hAnsi="Times New Roman" w:cs="Times New Roman"/>
          <w:sz w:val="28"/>
        </w:rPr>
        <w:t>редненные признаки по метрикам, а также проработан механизм подбора гиперпараметров.</w:t>
      </w:r>
    </w:p>
    <w:p w:rsidR="0004613C" w:rsidRDefault="00413930" w:rsidP="0004613C">
      <w:pPr>
        <w:ind w:firstLine="709"/>
        <w:contextualSpacing/>
        <w:rPr>
          <w:rFonts w:ascii="Times New Roman" w:hAnsi="Times New Roman" w:cs="Times New Roman"/>
          <w:sz w:val="28"/>
        </w:rPr>
      </w:pPr>
      <w:r>
        <w:rPr>
          <w:rFonts w:ascii="Times New Roman" w:hAnsi="Times New Roman" w:cs="Times New Roman"/>
          <w:sz w:val="28"/>
        </w:rPr>
        <w:t>Для улучшения модели можно продолжить генерировать полезные функции, объем выборки на данном этапе позволяет это сделать, например, в данных есть такие признаки как отметка документов, данных признаков в наборе порядка 22, мо</w:t>
      </w:r>
      <w:r w:rsidR="0052670E">
        <w:rPr>
          <w:rFonts w:ascii="Times New Roman" w:hAnsi="Times New Roman" w:cs="Times New Roman"/>
          <w:sz w:val="28"/>
        </w:rPr>
        <w:t xml:space="preserve">жно </w:t>
      </w:r>
      <w:r w:rsidR="004C32A5">
        <w:rPr>
          <w:rFonts w:ascii="Times New Roman" w:hAnsi="Times New Roman" w:cs="Times New Roman"/>
          <w:sz w:val="28"/>
        </w:rPr>
        <w:t>сгенерировать</w:t>
      </w:r>
      <w:r w:rsidR="0052670E">
        <w:rPr>
          <w:rFonts w:ascii="Times New Roman" w:hAnsi="Times New Roman" w:cs="Times New Roman"/>
          <w:sz w:val="28"/>
        </w:rPr>
        <w:t xml:space="preserve"> новый признак, который </w:t>
      </w:r>
      <w:r w:rsidR="004C32A5">
        <w:rPr>
          <w:rFonts w:ascii="Times New Roman" w:hAnsi="Times New Roman" w:cs="Times New Roman"/>
          <w:sz w:val="28"/>
        </w:rPr>
        <w:t xml:space="preserve">бы </w:t>
      </w:r>
      <w:r w:rsidR="0052670E">
        <w:rPr>
          <w:rFonts w:ascii="Times New Roman" w:hAnsi="Times New Roman" w:cs="Times New Roman"/>
          <w:sz w:val="28"/>
        </w:rPr>
        <w:t xml:space="preserve">имел значения в зависимости от всех 22 документов. </w:t>
      </w:r>
      <w:r w:rsidR="00AC0A7A" w:rsidRPr="00AC0A7A">
        <w:rPr>
          <w:rFonts w:ascii="Times New Roman" w:hAnsi="Times New Roman" w:cs="Times New Roman"/>
          <w:sz w:val="28"/>
        </w:rPr>
        <w:t>Процесс разработки функций - выбор функции является итеративным, и может потребоваться еще несколько проходов, прежде чем</w:t>
      </w:r>
      <w:r w:rsidR="00AC0A7A">
        <w:rPr>
          <w:rFonts w:ascii="Times New Roman" w:hAnsi="Times New Roman" w:cs="Times New Roman"/>
          <w:sz w:val="28"/>
        </w:rPr>
        <w:t xml:space="preserve"> достигнуть хорошего результата.</w:t>
      </w:r>
    </w:p>
    <w:p w:rsidR="002906DB" w:rsidRDefault="002906DB" w:rsidP="002906DB">
      <w:pPr>
        <w:ind w:firstLine="709"/>
        <w:contextualSpacing/>
        <w:rPr>
          <w:rFonts w:ascii="Times New Roman" w:hAnsi="Times New Roman" w:cs="Times New Roman"/>
          <w:sz w:val="28"/>
        </w:rPr>
      </w:pPr>
      <w:r>
        <w:rPr>
          <w:rFonts w:ascii="Times New Roman" w:hAnsi="Times New Roman" w:cs="Times New Roman"/>
          <w:sz w:val="28"/>
        </w:rPr>
        <w:t>Также</w:t>
      </w:r>
      <w:r>
        <w:rPr>
          <w:rFonts w:ascii="Times New Roman" w:hAnsi="Times New Roman" w:cs="Times New Roman"/>
          <w:sz w:val="28"/>
        </w:rPr>
        <w:t xml:space="preserve"> имеет смысл запустить мой разработанный алгоритм повысив порог важности, т. е. оставить признаки, которые имели порог важности хотя бы в 5% или вовсе оставить все имеющиеся признаки.</w:t>
      </w:r>
    </w:p>
    <w:p w:rsidR="002906DB" w:rsidRPr="00FD4EFE" w:rsidRDefault="002906DB" w:rsidP="002906DB">
      <w:pPr>
        <w:ind w:firstLine="709"/>
        <w:contextualSpacing/>
      </w:pPr>
      <w:r>
        <w:rPr>
          <w:rFonts w:ascii="Times New Roman" w:hAnsi="Times New Roman" w:cs="Times New Roman"/>
          <w:sz w:val="28"/>
        </w:rPr>
        <w:t xml:space="preserve">Алгоритм нейронных сетей </w:t>
      </w:r>
      <w:r>
        <w:rPr>
          <w:rFonts w:ascii="Times New Roman" w:hAnsi="Times New Roman" w:cs="Times New Roman"/>
          <w:sz w:val="28"/>
          <w:lang w:val="en-US"/>
        </w:rPr>
        <w:t>TabNet</w:t>
      </w:r>
      <w:r>
        <w:rPr>
          <w:rFonts w:ascii="Times New Roman" w:hAnsi="Times New Roman" w:cs="Times New Roman"/>
          <w:sz w:val="28"/>
        </w:rPr>
        <w:t xml:space="preserve">. </w:t>
      </w:r>
      <w:r w:rsidRPr="00A626FF">
        <w:rPr>
          <w:rFonts w:ascii="Times New Roman" w:hAnsi="Times New Roman" w:cs="Times New Roman"/>
          <w:sz w:val="28"/>
        </w:rPr>
        <w:t>TabNet — нейросеть из полносвязных слоев с последовательным механизмом внимания, которая:</w:t>
      </w:r>
      <w:r w:rsidRPr="00A626FF">
        <w:t xml:space="preserve"> </w:t>
      </w:r>
    </w:p>
    <w:p w:rsidR="002906DB" w:rsidRDefault="002906DB" w:rsidP="002906DB">
      <w:pPr>
        <w:pStyle w:val="a6"/>
        <w:numPr>
          <w:ilvl w:val="0"/>
          <w:numId w:val="21"/>
        </w:numPr>
        <w:rPr>
          <w:rFonts w:ascii="Times New Roman" w:hAnsi="Times New Roman" w:cs="Times New Roman"/>
          <w:sz w:val="28"/>
        </w:rPr>
      </w:pPr>
      <w:r w:rsidRPr="00A626FF">
        <w:rPr>
          <w:rFonts w:ascii="Times New Roman" w:hAnsi="Times New Roman" w:cs="Times New Roman"/>
          <w:sz w:val="28"/>
        </w:rPr>
        <w:t xml:space="preserve">имитирует ансамбль, привлекая более точные измерения и больше шагов улучшения решения </w:t>
      </w:r>
    </w:p>
    <w:p w:rsidR="002906DB" w:rsidRPr="00A626FF" w:rsidRDefault="002906DB" w:rsidP="002906DB">
      <w:pPr>
        <w:pStyle w:val="a6"/>
        <w:numPr>
          <w:ilvl w:val="0"/>
          <w:numId w:val="21"/>
        </w:numPr>
        <w:rPr>
          <w:rFonts w:ascii="Times New Roman" w:hAnsi="Times New Roman" w:cs="Times New Roman"/>
          <w:sz w:val="28"/>
        </w:rPr>
      </w:pPr>
      <w:r w:rsidRPr="00A626FF">
        <w:rPr>
          <w:rFonts w:ascii="Times New Roman" w:hAnsi="Times New Roman" w:cs="Times New Roman"/>
          <w:sz w:val="28"/>
        </w:rPr>
        <w:t xml:space="preserve">использует разреженный выбор объектов по экземплярам, полученный на основе обучающего набора данных; </w:t>
      </w:r>
    </w:p>
    <w:p w:rsidR="002906DB" w:rsidRPr="00A626FF" w:rsidRDefault="002906DB" w:rsidP="002906DB">
      <w:pPr>
        <w:pStyle w:val="a6"/>
        <w:numPr>
          <w:ilvl w:val="0"/>
          <w:numId w:val="21"/>
        </w:numPr>
        <w:rPr>
          <w:rFonts w:ascii="Times New Roman" w:hAnsi="Times New Roman" w:cs="Times New Roman"/>
          <w:sz w:val="28"/>
        </w:rPr>
      </w:pPr>
      <w:r w:rsidRPr="00A626FF">
        <w:rPr>
          <w:rFonts w:ascii="Times New Roman" w:hAnsi="Times New Roman" w:cs="Times New Roman"/>
          <w:sz w:val="28"/>
        </w:rPr>
        <w:t>создает последовательную многоступенчатую архитектуру, в которой каждый шаг принятия решения может внести свой вклад в ту часть решения, которая основана на выбранных функциях;</w:t>
      </w:r>
    </w:p>
    <w:p w:rsidR="002906DB" w:rsidRDefault="002906DB" w:rsidP="002906DB">
      <w:pPr>
        <w:pStyle w:val="a6"/>
        <w:numPr>
          <w:ilvl w:val="0"/>
          <w:numId w:val="21"/>
        </w:numPr>
        <w:rPr>
          <w:rFonts w:ascii="Times New Roman" w:hAnsi="Times New Roman" w:cs="Times New Roman"/>
          <w:sz w:val="28"/>
        </w:rPr>
      </w:pPr>
      <w:r w:rsidRPr="00A626FF">
        <w:rPr>
          <w:rFonts w:ascii="Times New Roman" w:hAnsi="Times New Roman" w:cs="Times New Roman"/>
          <w:sz w:val="28"/>
        </w:rPr>
        <w:t>улучшает способность к обучению путем нелинейных преобразований выбранных функций</w:t>
      </w:r>
      <w:r>
        <w:rPr>
          <w:rFonts w:ascii="Times New Roman" w:hAnsi="Times New Roman" w:cs="Times New Roman"/>
          <w:sz w:val="28"/>
        </w:rPr>
        <w:t>.</w:t>
      </w:r>
    </w:p>
    <w:p w:rsidR="002906DB" w:rsidRDefault="002906DB" w:rsidP="000423E8">
      <w:pPr>
        <w:ind w:firstLine="709"/>
        <w:rPr>
          <w:rFonts w:ascii="Times New Roman" w:hAnsi="Times New Roman" w:cs="Times New Roman"/>
          <w:sz w:val="28"/>
        </w:rPr>
      </w:pPr>
      <w:r w:rsidRPr="005559C9">
        <w:rPr>
          <w:rFonts w:ascii="Times New Roman" w:hAnsi="Times New Roman" w:cs="Times New Roman"/>
          <w:sz w:val="28"/>
        </w:rPr>
        <w:t xml:space="preserve">В исследовании было применено несколько методов выбора функций. Эти методы необходимы для уменьшения количества функций, повышения интерпретируемости модели, уменьшения времени выполнения модели и повышения производительности обобщения на тестовом наборе. Для выбора характеристик были использованы такие методы, как: удаление всех элементов с нулевой важностью, как это определено моделью для </w:t>
      </w:r>
      <w:r w:rsidRPr="005559C9">
        <w:rPr>
          <w:rFonts w:ascii="Times New Roman" w:hAnsi="Times New Roman" w:cs="Times New Roman"/>
          <w:sz w:val="28"/>
        </w:rPr>
        <w:lastRenderedPageBreak/>
        <w:t>повышения градиента, были оставлены только функции с 90% важностью в модели для повышения градиента, сгенерированы новые полиномиальные признаки, а также усредненные признаки по метрикам</w:t>
      </w:r>
      <w:r>
        <w:rPr>
          <w:rFonts w:ascii="Times New Roman" w:hAnsi="Times New Roman" w:cs="Times New Roman"/>
          <w:sz w:val="28"/>
        </w:rPr>
        <w:t xml:space="preserve"> и </w:t>
      </w:r>
      <w:r w:rsidRPr="005559C9">
        <w:rPr>
          <w:rFonts w:ascii="Times New Roman" w:hAnsi="Times New Roman" w:cs="Times New Roman"/>
          <w:sz w:val="28"/>
        </w:rPr>
        <w:t>проработан алгоритм подбора гиперпараметров.</w:t>
      </w:r>
    </w:p>
    <w:p w:rsidR="00C26EAD" w:rsidRDefault="002906DB" w:rsidP="000423E8">
      <w:pPr>
        <w:ind w:firstLine="709"/>
        <w:rPr>
          <w:rFonts w:ascii="Times New Roman" w:hAnsi="Times New Roman" w:cs="Times New Roman"/>
          <w:sz w:val="28"/>
        </w:rPr>
      </w:pPr>
      <w:r>
        <w:rPr>
          <w:rFonts w:ascii="Times New Roman" w:hAnsi="Times New Roman" w:cs="Times New Roman"/>
          <w:sz w:val="28"/>
        </w:rPr>
        <w:t>Достигли результата AUC ROC, равным 0,86.</w:t>
      </w:r>
    </w:p>
    <w:p w:rsidR="00C26EAD" w:rsidRDefault="00C26EAD" w:rsidP="00DE2729">
      <w:pPr>
        <w:rPr>
          <w:rFonts w:ascii="Times New Roman" w:hAnsi="Times New Roman" w:cs="Times New Roman"/>
          <w:sz w:val="28"/>
        </w:rPr>
      </w:pPr>
    </w:p>
    <w:p w:rsidR="00C26EAD" w:rsidRPr="00BB1BA6" w:rsidRDefault="00C26EAD" w:rsidP="00DE2729">
      <w:pPr>
        <w:rPr>
          <w:rFonts w:ascii="Times New Roman" w:hAnsi="Times New Roman" w:cs="Times New Roman"/>
          <w:sz w:val="28"/>
        </w:rPr>
      </w:pPr>
    </w:p>
    <w:p w:rsidR="00C26EAD" w:rsidRDefault="00C26EAD" w:rsidP="00DE2729">
      <w:pPr>
        <w:rPr>
          <w:rFonts w:ascii="Times New Roman" w:hAnsi="Times New Roman" w:cs="Times New Roman"/>
          <w:sz w:val="28"/>
        </w:rPr>
      </w:pPr>
    </w:p>
    <w:p w:rsidR="00B0428B" w:rsidRDefault="00B0428B" w:rsidP="00DE2729">
      <w:pPr>
        <w:rPr>
          <w:rFonts w:ascii="Times New Roman" w:hAnsi="Times New Roman" w:cs="Times New Roman"/>
          <w:sz w:val="28"/>
        </w:rPr>
      </w:pPr>
    </w:p>
    <w:p w:rsidR="00B0428B" w:rsidRDefault="00B0428B"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C26EAD" w:rsidRDefault="00C26EAD" w:rsidP="00DE2729">
      <w:pPr>
        <w:rPr>
          <w:rFonts w:ascii="Times New Roman" w:hAnsi="Times New Roman" w:cs="Times New Roman"/>
          <w:sz w:val="28"/>
        </w:rPr>
      </w:pPr>
    </w:p>
    <w:p w:rsidR="000423E8" w:rsidRDefault="000423E8" w:rsidP="00DE2729">
      <w:pPr>
        <w:rPr>
          <w:rFonts w:ascii="Times New Roman" w:hAnsi="Times New Roman" w:cs="Times New Roman"/>
          <w:sz w:val="28"/>
        </w:rPr>
      </w:pPr>
    </w:p>
    <w:p w:rsidR="006E15F6" w:rsidRDefault="006E15F6" w:rsidP="00DE2729">
      <w:pPr>
        <w:rPr>
          <w:rFonts w:ascii="Times New Roman" w:hAnsi="Times New Roman" w:cs="Times New Roman"/>
          <w:sz w:val="28"/>
        </w:rPr>
      </w:pPr>
    </w:p>
    <w:p w:rsidR="00C26EAD" w:rsidRDefault="00C26EAD" w:rsidP="00C26EAD">
      <w:pPr>
        <w:jc w:val="center"/>
        <w:rPr>
          <w:rFonts w:ascii="Times New Roman" w:hAnsi="Times New Roman" w:cs="Times New Roman"/>
          <w:sz w:val="28"/>
        </w:rPr>
      </w:pPr>
      <w:r>
        <w:rPr>
          <w:rFonts w:ascii="Times New Roman" w:hAnsi="Times New Roman" w:cs="Times New Roman"/>
          <w:sz w:val="28"/>
        </w:rPr>
        <w:lastRenderedPageBreak/>
        <w:t>Список ссылок и использованных источников</w:t>
      </w:r>
    </w:p>
    <w:p w:rsidR="00C26EAD" w:rsidRPr="00004992" w:rsidRDefault="00D818BB" w:rsidP="00004992">
      <w:pPr>
        <w:pStyle w:val="a6"/>
        <w:numPr>
          <w:ilvl w:val="0"/>
          <w:numId w:val="6"/>
        </w:numPr>
        <w:rPr>
          <w:rFonts w:ascii="Times New Roman" w:hAnsi="Times New Roman" w:cs="Times New Roman"/>
          <w:sz w:val="28"/>
        </w:rPr>
      </w:pPr>
      <w:hyperlink r:id="rId8" w:anchor="%D0%94%D0%BE%D0%B3%D0%BE%D0%B2%D0%BE%D1%80_%D1%81%D1%81%D1%83%D0%B4%D1%8B_%D0%B2_%D0%A0%D0%BE%D1%81%D1%81%D0%B8%D0%B8" w:history="1">
        <w:r w:rsidR="00E40975" w:rsidRPr="00004992">
          <w:rPr>
            <w:rStyle w:val="aa"/>
            <w:rFonts w:ascii="Times New Roman" w:hAnsi="Times New Roman" w:cs="Times New Roman"/>
            <w:sz w:val="28"/>
          </w:rPr>
          <w:t>https://ru.wikipedia.org</w:t>
        </w:r>
      </w:hyperlink>
    </w:p>
    <w:p w:rsidR="00E40975" w:rsidRPr="00004992" w:rsidRDefault="00D818BB" w:rsidP="00004992">
      <w:pPr>
        <w:pStyle w:val="a6"/>
        <w:numPr>
          <w:ilvl w:val="0"/>
          <w:numId w:val="6"/>
        </w:numPr>
        <w:rPr>
          <w:rFonts w:ascii="Times New Roman" w:hAnsi="Times New Roman" w:cs="Times New Roman"/>
          <w:sz w:val="28"/>
        </w:rPr>
      </w:pPr>
      <w:hyperlink r:id="rId9" w:anchor="roc-metrics" w:history="1">
        <w:r w:rsidR="00CF52A5" w:rsidRPr="00004992">
          <w:rPr>
            <w:rStyle w:val="aa"/>
            <w:rFonts w:ascii="Times New Roman" w:hAnsi="Times New Roman" w:cs="Times New Roman"/>
            <w:sz w:val="28"/>
          </w:rPr>
          <w:t>https://scikit-learn.org/stable/modules/model_evaluation.html#roc-metrics</w:t>
        </w:r>
      </w:hyperlink>
    </w:p>
    <w:p w:rsidR="00CF52A5" w:rsidRPr="00004992" w:rsidRDefault="00D818BB" w:rsidP="00004992">
      <w:pPr>
        <w:pStyle w:val="a6"/>
        <w:numPr>
          <w:ilvl w:val="0"/>
          <w:numId w:val="6"/>
        </w:numPr>
        <w:rPr>
          <w:rFonts w:ascii="Times New Roman" w:hAnsi="Times New Roman" w:cs="Times New Roman"/>
          <w:sz w:val="28"/>
        </w:rPr>
      </w:pPr>
      <w:hyperlink r:id="rId10" w:history="1">
        <w:r w:rsidR="00CF52A5" w:rsidRPr="00004992">
          <w:rPr>
            <w:rStyle w:val="aa"/>
            <w:rFonts w:ascii="Times New Roman" w:hAnsi="Times New Roman" w:cs="Times New Roman"/>
            <w:sz w:val="28"/>
          </w:rPr>
          <w:t>https://dyakonov.org/2017/07/28/auc-roc</w:t>
        </w:r>
      </w:hyperlink>
    </w:p>
    <w:p w:rsidR="00CF52A5" w:rsidRPr="00F3386F" w:rsidRDefault="00D818BB" w:rsidP="00004992">
      <w:pPr>
        <w:pStyle w:val="a6"/>
        <w:numPr>
          <w:ilvl w:val="0"/>
          <w:numId w:val="6"/>
        </w:numPr>
        <w:rPr>
          <w:rStyle w:val="aa"/>
          <w:rFonts w:ascii="Times New Roman" w:hAnsi="Times New Roman" w:cs="Times New Roman"/>
          <w:color w:val="auto"/>
          <w:sz w:val="28"/>
          <w:u w:val="none"/>
        </w:rPr>
      </w:pPr>
      <w:hyperlink r:id="rId11" w:history="1">
        <w:r w:rsidR="00CF52A5" w:rsidRPr="00004992">
          <w:rPr>
            <w:rStyle w:val="aa"/>
            <w:rFonts w:ascii="Times New Roman" w:hAnsi="Times New Roman" w:cs="Times New Roman"/>
            <w:sz w:val="28"/>
          </w:rPr>
          <w:t>https://www.kaggle.com/willkoehrsen/start-here-a-gentle-introduction</w:t>
        </w:r>
      </w:hyperlink>
    </w:p>
    <w:p w:rsidR="00F3386F" w:rsidRDefault="00D818BB" w:rsidP="00F3386F">
      <w:pPr>
        <w:pStyle w:val="a6"/>
        <w:numPr>
          <w:ilvl w:val="0"/>
          <w:numId w:val="6"/>
        </w:numPr>
        <w:rPr>
          <w:rStyle w:val="aa"/>
          <w:rFonts w:ascii="Times New Roman" w:hAnsi="Times New Roman" w:cs="Times New Roman"/>
          <w:color w:val="auto"/>
          <w:sz w:val="28"/>
          <w:u w:val="none"/>
        </w:rPr>
      </w:pPr>
      <w:hyperlink r:id="rId12" w:history="1">
        <w:r w:rsidR="00F3386F" w:rsidRPr="00ED7FBF">
          <w:rPr>
            <w:rStyle w:val="aa"/>
            <w:rFonts w:ascii="Times New Roman" w:hAnsi="Times New Roman" w:cs="Times New Roman"/>
            <w:sz w:val="28"/>
          </w:rPr>
          <w:t>https://www.kaggle.com/codename007/home-credit-complete-eda-feature-importance</w:t>
        </w:r>
      </w:hyperlink>
    </w:p>
    <w:p w:rsidR="00F3386F" w:rsidRPr="00F3386F" w:rsidRDefault="00F3386F" w:rsidP="00F3386F">
      <w:pPr>
        <w:pStyle w:val="a6"/>
        <w:numPr>
          <w:ilvl w:val="0"/>
          <w:numId w:val="6"/>
        </w:numPr>
        <w:rPr>
          <w:rStyle w:val="aa"/>
          <w:rFonts w:ascii="Times New Roman" w:hAnsi="Times New Roman" w:cs="Times New Roman"/>
          <w:color w:val="auto"/>
          <w:sz w:val="28"/>
          <w:u w:val="none"/>
        </w:rPr>
      </w:pPr>
      <w:r w:rsidRPr="00F3386F">
        <w:rPr>
          <w:rStyle w:val="aa"/>
          <w:rFonts w:ascii="Times New Roman" w:hAnsi="Times New Roman" w:cs="Times New Roman"/>
          <w:color w:val="auto"/>
          <w:sz w:val="28"/>
          <w:u w:val="none"/>
        </w:rPr>
        <w:t>https://www.kaggle.com/ogrellier/feature-selection-with-null-importances</w:t>
      </w:r>
    </w:p>
    <w:p w:rsidR="007F450B" w:rsidRDefault="00D818BB" w:rsidP="007F450B">
      <w:pPr>
        <w:pStyle w:val="a6"/>
        <w:numPr>
          <w:ilvl w:val="0"/>
          <w:numId w:val="6"/>
        </w:numPr>
        <w:rPr>
          <w:rFonts w:ascii="Times New Roman" w:hAnsi="Times New Roman" w:cs="Times New Roman"/>
          <w:sz w:val="28"/>
        </w:rPr>
      </w:pPr>
      <w:hyperlink r:id="rId13" w:history="1">
        <w:r w:rsidR="00F3386F" w:rsidRPr="00ED7FBF">
          <w:rPr>
            <w:rStyle w:val="aa"/>
            <w:rFonts w:ascii="Times New Roman" w:hAnsi="Times New Roman" w:cs="Times New Roman"/>
            <w:sz w:val="28"/>
          </w:rPr>
          <w:t>https://lightgbm.readthedocs.io/en/latest/pythonapi/lightgbm.LGBMClassifier.html</w:t>
        </w:r>
      </w:hyperlink>
    </w:p>
    <w:p w:rsidR="000C3F72" w:rsidRDefault="000C3F72" w:rsidP="000C3F72">
      <w:pPr>
        <w:pStyle w:val="a6"/>
        <w:numPr>
          <w:ilvl w:val="0"/>
          <w:numId w:val="6"/>
        </w:numPr>
        <w:rPr>
          <w:rFonts w:ascii="Times New Roman" w:hAnsi="Times New Roman" w:cs="Times New Roman"/>
          <w:sz w:val="28"/>
        </w:rPr>
      </w:pPr>
      <w:r w:rsidRPr="000C3F72">
        <w:rPr>
          <w:rFonts w:ascii="Times New Roman" w:hAnsi="Times New Roman" w:cs="Times New Roman"/>
          <w:sz w:val="28"/>
        </w:rPr>
        <w:t>https://www.machinelearningmastery.ru/hyperparameters-optimization-526348bb8e2d/</w:t>
      </w:r>
    </w:p>
    <w:p w:rsidR="00F3386F" w:rsidRDefault="00D818BB" w:rsidP="00F3386F">
      <w:pPr>
        <w:pStyle w:val="a6"/>
        <w:numPr>
          <w:ilvl w:val="0"/>
          <w:numId w:val="6"/>
        </w:numPr>
        <w:rPr>
          <w:rFonts w:ascii="Times New Roman" w:hAnsi="Times New Roman" w:cs="Times New Roman"/>
          <w:sz w:val="28"/>
        </w:rPr>
      </w:pPr>
      <w:hyperlink r:id="rId14" w:history="1">
        <w:r w:rsidR="00F3386F" w:rsidRPr="00ED7FBF">
          <w:rPr>
            <w:rStyle w:val="aa"/>
            <w:rFonts w:ascii="Times New Roman" w:hAnsi="Times New Roman" w:cs="Times New Roman"/>
            <w:sz w:val="28"/>
          </w:rPr>
          <w:t>https://github.com/optuna/optuna</w:t>
        </w:r>
      </w:hyperlink>
    </w:p>
    <w:p w:rsidR="00F3386F" w:rsidRDefault="00D818BB" w:rsidP="000C3F72">
      <w:pPr>
        <w:pStyle w:val="a6"/>
        <w:numPr>
          <w:ilvl w:val="0"/>
          <w:numId w:val="6"/>
        </w:numPr>
        <w:rPr>
          <w:rFonts w:ascii="Times New Roman" w:hAnsi="Times New Roman" w:cs="Times New Roman"/>
          <w:sz w:val="28"/>
        </w:rPr>
      </w:pPr>
      <w:hyperlink r:id="rId15" w:history="1">
        <w:r w:rsidR="000C3F72" w:rsidRPr="00ED7FBF">
          <w:rPr>
            <w:rStyle w:val="aa"/>
            <w:rFonts w:ascii="Times New Roman" w:hAnsi="Times New Roman" w:cs="Times New Roman"/>
            <w:sz w:val="28"/>
          </w:rPr>
          <w:t>https://medium.com/optuna/introduction-to-cma-es-sampler-ee68194c8f88</w:t>
        </w:r>
      </w:hyperlink>
    </w:p>
    <w:p w:rsidR="000C3F72" w:rsidRDefault="00D818BB" w:rsidP="000C3F72">
      <w:pPr>
        <w:pStyle w:val="a6"/>
        <w:numPr>
          <w:ilvl w:val="0"/>
          <w:numId w:val="6"/>
        </w:numPr>
        <w:rPr>
          <w:rFonts w:ascii="Times New Roman" w:hAnsi="Times New Roman" w:cs="Times New Roman"/>
          <w:sz w:val="28"/>
        </w:rPr>
      </w:pPr>
      <w:hyperlink r:id="rId16" w:history="1">
        <w:r w:rsidR="000C3F72" w:rsidRPr="00ED7FBF">
          <w:rPr>
            <w:rStyle w:val="aa"/>
            <w:rFonts w:ascii="Times New Roman" w:hAnsi="Times New Roman" w:cs="Times New Roman"/>
            <w:sz w:val="28"/>
          </w:rPr>
          <w:t>https://www.sciencedirect.com/topics/mathematics/grid-search</w:t>
        </w:r>
      </w:hyperlink>
    </w:p>
    <w:p w:rsidR="000C3F72" w:rsidRDefault="00D818BB" w:rsidP="009446AD">
      <w:pPr>
        <w:pStyle w:val="a6"/>
        <w:numPr>
          <w:ilvl w:val="0"/>
          <w:numId w:val="6"/>
        </w:numPr>
        <w:rPr>
          <w:rFonts w:ascii="Times New Roman" w:hAnsi="Times New Roman" w:cs="Times New Roman"/>
          <w:sz w:val="28"/>
        </w:rPr>
      </w:pPr>
      <w:hyperlink r:id="rId17" w:history="1">
        <w:r w:rsidR="009446AD" w:rsidRPr="00F153B3">
          <w:rPr>
            <w:rStyle w:val="aa"/>
            <w:rFonts w:ascii="Times New Roman" w:hAnsi="Times New Roman" w:cs="Times New Roman"/>
            <w:sz w:val="28"/>
          </w:rPr>
          <w:t>https://zen.yandex.ru/media/id/5ee6f73b7cadb75a66e4c7e3/samyi-prodvinutyi-instrument-dlia-podbora-giperparametrov-modeli-60d2cd6168a7aa40c2b14ac8</w:t>
        </w:r>
      </w:hyperlink>
    </w:p>
    <w:p w:rsidR="009446AD" w:rsidRDefault="00D818BB" w:rsidP="007A7746">
      <w:pPr>
        <w:pStyle w:val="a6"/>
        <w:numPr>
          <w:ilvl w:val="0"/>
          <w:numId w:val="6"/>
        </w:numPr>
        <w:rPr>
          <w:rFonts w:ascii="Times New Roman" w:hAnsi="Times New Roman" w:cs="Times New Roman"/>
          <w:sz w:val="28"/>
        </w:rPr>
      </w:pPr>
      <w:hyperlink r:id="rId18" w:history="1">
        <w:r w:rsidR="006669BF" w:rsidRPr="00F153B3">
          <w:rPr>
            <w:rStyle w:val="aa"/>
            <w:rFonts w:ascii="Times New Roman" w:hAnsi="Times New Roman" w:cs="Times New Roman"/>
            <w:sz w:val="28"/>
          </w:rPr>
          <w:t>https://neerc.ifmo.ru/wiki/index.php?title=%D0%9D%D0%B0%D1%81%D1%82%D1%80%D0%BE%D0%B9%D0%BA%D0%B0_%D0%B3%D0%B8%D0%BF%D0%B5%D1%80%D0%BF%D0%B0%D1%80%D0%B0%D0%BC%D0%B5%D1%82%D1%80%D0%BE%D0%B2</w:t>
        </w:r>
      </w:hyperlink>
    </w:p>
    <w:p w:rsidR="006669BF" w:rsidRDefault="00D818BB" w:rsidP="007A7746">
      <w:pPr>
        <w:pStyle w:val="a6"/>
        <w:numPr>
          <w:ilvl w:val="0"/>
          <w:numId w:val="6"/>
        </w:numPr>
        <w:rPr>
          <w:rFonts w:ascii="Times New Roman" w:hAnsi="Times New Roman" w:cs="Times New Roman"/>
          <w:sz w:val="28"/>
        </w:rPr>
      </w:pPr>
      <w:hyperlink r:id="rId19" w:history="1">
        <w:r w:rsidR="00542C44" w:rsidRPr="00F153B3">
          <w:rPr>
            <w:rStyle w:val="aa"/>
            <w:rFonts w:ascii="Times New Roman" w:hAnsi="Times New Roman" w:cs="Times New Roman"/>
            <w:sz w:val="28"/>
          </w:rPr>
          <w:t>https://deru.abcdef.wiki/wiki/Gini-Koeffizient</w:t>
        </w:r>
      </w:hyperlink>
    </w:p>
    <w:p w:rsidR="00542C44" w:rsidRDefault="00D818BB" w:rsidP="00542C44">
      <w:pPr>
        <w:pStyle w:val="a6"/>
        <w:numPr>
          <w:ilvl w:val="0"/>
          <w:numId w:val="6"/>
        </w:numPr>
        <w:rPr>
          <w:rFonts w:ascii="Times New Roman" w:hAnsi="Times New Roman" w:cs="Times New Roman"/>
          <w:sz w:val="28"/>
        </w:rPr>
      </w:pPr>
      <w:hyperlink r:id="rId20" w:history="1">
        <w:r w:rsidR="00B9362E" w:rsidRPr="00F153B3">
          <w:rPr>
            <w:rStyle w:val="aa"/>
            <w:rFonts w:ascii="Times New Roman" w:hAnsi="Times New Roman" w:cs="Times New Roman"/>
            <w:sz w:val="28"/>
          </w:rPr>
          <w:t>https://zen.yandex.ru/media/id/5fd12882382a85570c79c48c/cross-validation-v-mashinnom-obuchenii-prostymi-slovami-6087e1cb391ac9409029ee1e</w:t>
        </w:r>
      </w:hyperlink>
    </w:p>
    <w:p w:rsidR="00B9362E" w:rsidRDefault="00D818BB" w:rsidP="00B9362E">
      <w:pPr>
        <w:pStyle w:val="a6"/>
        <w:numPr>
          <w:ilvl w:val="0"/>
          <w:numId w:val="6"/>
        </w:numPr>
        <w:rPr>
          <w:rFonts w:ascii="Times New Roman" w:hAnsi="Times New Roman" w:cs="Times New Roman"/>
          <w:sz w:val="28"/>
        </w:rPr>
      </w:pPr>
      <w:hyperlink r:id="rId21" w:history="1">
        <w:r w:rsidR="00A626FF" w:rsidRPr="00593E3B">
          <w:rPr>
            <w:rStyle w:val="aa"/>
            <w:rFonts w:ascii="Times New Roman" w:hAnsi="Times New Roman" w:cs="Times New Roman"/>
            <w:sz w:val="28"/>
          </w:rPr>
          <w:t>https://hyperopt.github.io/hyperopt/</w:t>
        </w:r>
      </w:hyperlink>
    </w:p>
    <w:p w:rsidR="00A626FF" w:rsidRPr="00004992" w:rsidRDefault="00A626FF" w:rsidP="00A626FF">
      <w:pPr>
        <w:pStyle w:val="a6"/>
        <w:numPr>
          <w:ilvl w:val="0"/>
          <w:numId w:val="6"/>
        </w:numPr>
        <w:rPr>
          <w:rFonts w:ascii="Times New Roman" w:hAnsi="Times New Roman" w:cs="Times New Roman"/>
          <w:sz w:val="28"/>
        </w:rPr>
      </w:pPr>
      <w:r w:rsidRPr="00A626FF">
        <w:rPr>
          <w:rFonts w:ascii="Times New Roman" w:hAnsi="Times New Roman" w:cs="Times New Roman"/>
          <w:sz w:val="28"/>
        </w:rPr>
        <w:t>https://habr.com/ru/post/540736/</w:t>
      </w:r>
    </w:p>
    <w:sectPr w:rsidR="00A626FF" w:rsidRPr="0000499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8BB" w:rsidRDefault="00D818BB" w:rsidP="00681DB1">
      <w:pPr>
        <w:spacing w:after="0" w:line="240" w:lineRule="auto"/>
      </w:pPr>
      <w:r>
        <w:separator/>
      </w:r>
    </w:p>
  </w:endnote>
  <w:endnote w:type="continuationSeparator" w:id="0">
    <w:p w:rsidR="00D818BB" w:rsidRDefault="00D818BB" w:rsidP="0068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8BB" w:rsidRDefault="00D818BB" w:rsidP="00681DB1">
      <w:pPr>
        <w:spacing w:after="0" w:line="240" w:lineRule="auto"/>
      </w:pPr>
      <w:r>
        <w:separator/>
      </w:r>
    </w:p>
  </w:footnote>
  <w:footnote w:type="continuationSeparator" w:id="0">
    <w:p w:rsidR="00D818BB" w:rsidRDefault="00D818BB" w:rsidP="00681DB1">
      <w:pPr>
        <w:spacing w:after="0" w:line="240" w:lineRule="auto"/>
      </w:pPr>
      <w:r>
        <w:continuationSeparator/>
      </w:r>
    </w:p>
  </w:footnote>
  <w:footnote w:id="1">
    <w:p w:rsidR="004D74E0" w:rsidRPr="00D96218" w:rsidRDefault="004D74E0">
      <w:pPr>
        <w:pStyle w:val="a7"/>
        <w:rPr>
          <w:sz w:val="17"/>
          <w:szCs w:val="17"/>
        </w:rPr>
      </w:pPr>
      <w:r w:rsidRPr="00D96218">
        <w:rPr>
          <w:rStyle w:val="a9"/>
          <w:sz w:val="17"/>
          <w:szCs w:val="17"/>
        </w:rPr>
        <w:footnoteRef/>
      </w:r>
      <w:r w:rsidRPr="00D96218">
        <w:rPr>
          <w:sz w:val="17"/>
          <w:szCs w:val="17"/>
        </w:rPr>
        <w:t xml:space="preserve"> Ссу́да (безвозмездное пользование) — договор, по которому одна сторона (ссудодатель) обязуется передать или передаёт вещь в безвозмездное временное пользование другой стороне (ссудополучателю), а последняя обязуется вернуть ту же вещь в том состоянии, в каком она её получила, с учётом нормального износа или в состоянии, обусловленном договором</w:t>
      </w:r>
    </w:p>
  </w:footnote>
  <w:footnote w:id="2">
    <w:p w:rsidR="004D74E0" w:rsidRDefault="004D74E0">
      <w:pPr>
        <w:pStyle w:val="a7"/>
      </w:pPr>
      <w:r w:rsidRPr="00D96218">
        <w:rPr>
          <w:rStyle w:val="a9"/>
          <w:sz w:val="17"/>
          <w:szCs w:val="17"/>
        </w:rPr>
        <w:footnoteRef/>
      </w:r>
      <w:r w:rsidRPr="00D96218">
        <w:rPr>
          <w:sz w:val="17"/>
          <w:szCs w:val="17"/>
        </w:rPr>
        <w:t xml:space="preserve"> Рабочая характеристика приемника (ROC), или просто кривая ROC, представляет собой график, который иллюстрирует работу системы двоичного классификатора при изменении ее порога дискриминации. Он создается путем построения графика доли истинных положительных результатов из положительных (TPR = частота истинных положительных результатов) по сравнению с долей ложных положительных результатов из отрицательных (FPR = частота ложных положительных результатов) при различных настройках пороговых значений. TPR также известен как чувствительность, а FPR - это единица минус специфичность или истинно отрицательный показатель.</w:t>
      </w:r>
    </w:p>
  </w:footnote>
  <w:footnote w:id="3">
    <w:p w:rsidR="008B0351" w:rsidRDefault="008B0351">
      <w:pPr>
        <w:pStyle w:val="a7"/>
      </w:pPr>
      <w:r>
        <w:rPr>
          <w:rStyle w:val="a9"/>
        </w:rPr>
        <w:footnoteRef/>
      </w:r>
      <w:r>
        <w:t xml:space="preserve"> </w:t>
      </w:r>
      <w:r w:rsidR="00B4455C">
        <w:rPr>
          <w:sz w:val="17"/>
          <w:szCs w:val="17"/>
        </w:rPr>
        <w:t>Метод генерации признаков</w:t>
      </w:r>
    </w:p>
  </w:footnote>
  <w:footnote w:id="4">
    <w:p w:rsidR="0070233E" w:rsidRDefault="0070233E"/>
    <w:p w:rsidR="00BB44EE" w:rsidRDefault="00BB44EE">
      <w:pPr>
        <w:pStyle w:val="a7"/>
      </w:pPr>
    </w:p>
  </w:footnote>
  <w:footnote w:id="5">
    <w:p w:rsidR="006423C7" w:rsidRDefault="006423C7">
      <w:pPr>
        <w:pStyle w:val="a7"/>
      </w:pPr>
      <w:r>
        <w:rPr>
          <w:rStyle w:val="a9"/>
        </w:rPr>
        <w:footnoteRef/>
      </w:r>
      <w:r>
        <w:t xml:space="preserve"> </w:t>
      </w:r>
      <w:r w:rsidRPr="006423C7">
        <w:rPr>
          <w:rFonts w:ascii="Arial" w:hAnsi="Arial" w:cs="Arial"/>
          <w:color w:val="111111"/>
          <w:sz w:val="17"/>
          <w:szCs w:val="17"/>
          <w:shd w:val="clear" w:color="auto" w:fill="FFFFFF"/>
        </w:rPr>
        <w:t>Фреймворк -  байесовских алгоритм, есть возможность прунинга пространства гиперпараметров (удаления плохих точек из рассмотрения). По умолчанию удаляет точки, в которых модель дает качество ниже медианы из уже рассмотренных.</w:t>
      </w:r>
    </w:p>
  </w:footnote>
  <w:footnote w:id="6">
    <w:p w:rsidR="00DF4945" w:rsidRDefault="00DF4945">
      <w:pPr>
        <w:pStyle w:val="a7"/>
      </w:pPr>
      <w:r>
        <w:rPr>
          <w:rStyle w:val="a9"/>
        </w:rPr>
        <w:footnoteRef/>
      </w:r>
      <w:r>
        <w:t xml:space="preserve"> </w:t>
      </w:r>
      <w:r w:rsidRPr="00DF4945">
        <w:rPr>
          <w:rFonts w:ascii="Segoe UI" w:hAnsi="Segoe UI" w:cs="Segoe UI"/>
          <w:color w:val="212529"/>
          <w:sz w:val="17"/>
          <w:szCs w:val="17"/>
          <w:shd w:val="clear" w:color="auto" w:fill="FFFFFF"/>
        </w:rPr>
        <w:t>Исчерпывающий поиск по заданным значениям параметров для оценщика</w:t>
      </w:r>
    </w:p>
  </w:footnote>
  <w:footnote w:id="7">
    <w:p w:rsidR="006669BF" w:rsidRDefault="006669BF">
      <w:pPr>
        <w:pStyle w:val="a7"/>
      </w:pPr>
      <w:r>
        <w:rPr>
          <w:rStyle w:val="a9"/>
        </w:rPr>
        <w:footnoteRef/>
      </w:r>
      <w:r>
        <w:t xml:space="preserve"> </w:t>
      </w:r>
      <w:r>
        <w:rPr>
          <w:sz w:val="17"/>
          <w:szCs w:val="17"/>
        </w:rPr>
        <w:t>К</w:t>
      </w:r>
      <w:r w:rsidRPr="006669BF">
        <w:rPr>
          <w:sz w:val="17"/>
          <w:szCs w:val="17"/>
        </w:rPr>
        <w:t>ритерий для выбора правила принятия решения, в котором дочерние узлы являются максимально «чистыми»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7638"/>
    <w:multiLevelType w:val="hybridMultilevel"/>
    <w:tmpl w:val="4356C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C199F"/>
    <w:multiLevelType w:val="hybridMultilevel"/>
    <w:tmpl w:val="158CF9F8"/>
    <w:lvl w:ilvl="0" w:tplc="F3DE207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E21F8B"/>
    <w:multiLevelType w:val="hybridMultilevel"/>
    <w:tmpl w:val="9034A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537D5A"/>
    <w:multiLevelType w:val="hybridMultilevel"/>
    <w:tmpl w:val="4C8604D4"/>
    <w:lvl w:ilvl="0" w:tplc="F3DE20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EED33B8"/>
    <w:multiLevelType w:val="hybridMultilevel"/>
    <w:tmpl w:val="C5A86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3F0BDD"/>
    <w:multiLevelType w:val="hybridMultilevel"/>
    <w:tmpl w:val="BF883F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38D0397"/>
    <w:multiLevelType w:val="hybridMultilevel"/>
    <w:tmpl w:val="E11C9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DE36E3"/>
    <w:multiLevelType w:val="hybridMultilevel"/>
    <w:tmpl w:val="A1D2A1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8D23623"/>
    <w:multiLevelType w:val="hybridMultilevel"/>
    <w:tmpl w:val="5178C1B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3609247B"/>
    <w:multiLevelType w:val="hybridMultilevel"/>
    <w:tmpl w:val="696CDB0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9064B18"/>
    <w:multiLevelType w:val="hybridMultilevel"/>
    <w:tmpl w:val="36B2D0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A8A7636"/>
    <w:multiLevelType w:val="hybridMultilevel"/>
    <w:tmpl w:val="B7D6FBB2"/>
    <w:lvl w:ilvl="0" w:tplc="DF3EE9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6B1296D"/>
    <w:multiLevelType w:val="hybridMultilevel"/>
    <w:tmpl w:val="E68E92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E222BF7"/>
    <w:multiLevelType w:val="hybridMultilevel"/>
    <w:tmpl w:val="E94A83FC"/>
    <w:lvl w:ilvl="0" w:tplc="0B90F1B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1C24FA1"/>
    <w:multiLevelType w:val="hybridMultilevel"/>
    <w:tmpl w:val="11F4FC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3791794"/>
    <w:multiLevelType w:val="hybridMultilevel"/>
    <w:tmpl w:val="717E4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ED001C0"/>
    <w:multiLevelType w:val="hybridMultilevel"/>
    <w:tmpl w:val="9B66F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62C4575"/>
    <w:multiLevelType w:val="hybridMultilevel"/>
    <w:tmpl w:val="A18E6C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7AA19B8"/>
    <w:multiLevelType w:val="hybridMultilevel"/>
    <w:tmpl w:val="AA7CF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0E08B0"/>
    <w:multiLevelType w:val="hybridMultilevel"/>
    <w:tmpl w:val="4F9C6DC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CC26F54"/>
    <w:multiLevelType w:val="hybridMultilevel"/>
    <w:tmpl w:val="8C087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0"/>
  </w:num>
  <w:num w:numId="4">
    <w:abstractNumId w:val="7"/>
  </w:num>
  <w:num w:numId="5">
    <w:abstractNumId w:val="15"/>
  </w:num>
  <w:num w:numId="6">
    <w:abstractNumId w:val="6"/>
  </w:num>
  <w:num w:numId="7">
    <w:abstractNumId w:val="14"/>
  </w:num>
  <w:num w:numId="8">
    <w:abstractNumId w:val="11"/>
  </w:num>
  <w:num w:numId="9">
    <w:abstractNumId w:val="13"/>
  </w:num>
  <w:num w:numId="10">
    <w:abstractNumId w:val="4"/>
  </w:num>
  <w:num w:numId="11">
    <w:abstractNumId w:val="2"/>
  </w:num>
  <w:num w:numId="12">
    <w:abstractNumId w:val="19"/>
  </w:num>
  <w:num w:numId="13">
    <w:abstractNumId w:val="16"/>
  </w:num>
  <w:num w:numId="14">
    <w:abstractNumId w:val="10"/>
  </w:num>
  <w:num w:numId="15">
    <w:abstractNumId w:val="9"/>
  </w:num>
  <w:num w:numId="16">
    <w:abstractNumId w:val="12"/>
  </w:num>
  <w:num w:numId="17">
    <w:abstractNumId w:val="8"/>
  </w:num>
  <w:num w:numId="18">
    <w:abstractNumId w:val="20"/>
  </w:num>
  <w:num w:numId="19">
    <w:abstractNumId w:val="3"/>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F86"/>
    <w:rsid w:val="000028A0"/>
    <w:rsid w:val="00004992"/>
    <w:rsid w:val="000219ED"/>
    <w:rsid w:val="0002605E"/>
    <w:rsid w:val="000423E8"/>
    <w:rsid w:val="0004613C"/>
    <w:rsid w:val="000C3F72"/>
    <w:rsid w:val="00116C39"/>
    <w:rsid w:val="00150C34"/>
    <w:rsid w:val="00175773"/>
    <w:rsid w:val="00180AD3"/>
    <w:rsid w:val="001A0284"/>
    <w:rsid w:val="001A7628"/>
    <w:rsid w:val="001F2D73"/>
    <w:rsid w:val="00226F89"/>
    <w:rsid w:val="00227F59"/>
    <w:rsid w:val="00270A36"/>
    <w:rsid w:val="002906DB"/>
    <w:rsid w:val="002A5C7A"/>
    <w:rsid w:val="002B681C"/>
    <w:rsid w:val="0033656D"/>
    <w:rsid w:val="0034627F"/>
    <w:rsid w:val="00350D59"/>
    <w:rsid w:val="00365D0D"/>
    <w:rsid w:val="00370420"/>
    <w:rsid w:val="003C7C39"/>
    <w:rsid w:val="00413930"/>
    <w:rsid w:val="00457DB0"/>
    <w:rsid w:val="004776FC"/>
    <w:rsid w:val="0048012C"/>
    <w:rsid w:val="004A54F0"/>
    <w:rsid w:val="004C32A5"/>
    <w:rsid w:val="004D140D"/>
    <w:rsid w:val="004D27F6"/>
    <w:rsid w:val="004D74E0"/>
    <w:rsid w:val="00503315"/>
    <w:rsid w:val="00513E1E"/>
    <w:rsid w:val="0052466C"/>
    <w:rsid w:val="0052670E"/>
    <w:rsid w:val="00542C44"/>
    <w:rsid w:val="00586221"/>
    <w:rsid w:val="005D0DF9"/>
    <w:rsid w:val="005F303E"/>
    <w:rsid w:val="0060159C"/>
    <w:rsid w:val="006423C7"/>
    <w:rsid w:val="006669BF"/>
    <w:rsid w:val="00681DB1"/>
    <w:rsid w:val="006C1CA8"/>
    <w:rsid w:val="006E15F6"/>
    <w:rsid w:val="0070233E"/>
    <w:rsid w:val="0072235E"/>
    <w:rsid w:val="00726FF8"/>
    <w:rsid w:val="007562E1"/>
    <w:rsid w:val="00757172"/>
    <w:rsid w:val="00782248"/>
    <w:rsid w:val="007A7746"/>
    <w:rsid w:val="007B0BCF"/>
    <w:rsid w:val="007D1898"/>
    <w:rsid w:val="007F450B"/>
    <w:rsid w:val="00864486"/>
    <w:rsid w:val="00864F6B"/>
    <w:rsid w:val="008869AC"/>
    <w:rsid w:val="00897363"/>
    <w:rsid w:val="008B0351"/>
    <w:rsid w:val="008F3BEC"/>
    <w:rsid w:val="00902422"/>
    <w:rsid w:val="009238B1"/>
    <w:rsid w:val="00926537"/>
    <w:rsid w:val="009446AD"/>
    <w:rsid w:val="0094768C"/>
    <w:rsid w:val="009D77BC"/>
    <w:rsid w:val="009E4624"/>
    <w:rsid w:val="00A5251D"/>
    <w:rsid w:val="00A562DE"/>
    <w:rsid w:val="00A626FF"/>
    <w:rsid w:val="00A81B0E"/>
    <w:rsid w:val="00AB73BB"/>
    <w:rsid w:val="00AC0A7A"/>
    <w:rsid w:val="00B0428B"/>
    <w:rsid w:val="00B33C1C"/>
    <w:rsid w:val="00B4455C"/>
    <w:rsid w:val="00B523F4"/>
    <w:rsid w:val="00B648E3"/>
    <w:rsid w:val="00B92B5E"/>
    <w:rsid w:val="00B9362E"/>
    <w:rsid w:val="00B9382F"/>
    <w:rsid w:val="00BB1BA6"/>
    <w:rsid w:val="00BB44EE"/>
    <w:rsid w:val="00BD018B"/>
    <w:rsid w:val="00C16E23"/>
    <w:rsid w:val="00C26EAD"/>
    <w:rsid w:val="00CB659D"/>
    <w:rsid w:val="00CF52A5"/>
    <w:rsid w:val="00D208CC"/>
    <w:rsid w:val="00D4680C"/>
    <w:rsid w:val="00D771E2"/>
    <w:rsid w:val="00D818BB"/>
    <w:rsid w:val="00D96218"/>
    <w:rsid w:val="00DB623C"/>
    <w:rsid w:val="00DC09F1"/>
    <w:rsid w:val="00DC243A"/>
    <w:rsid w:val="00DC2AFE"/>
    <w:rsid w:val="00DE2729"/>
    <w:rsid w:val="00DF05E9"/>
    <w:rsid w:val="00DF07AE"/>
    <w:rsid w:val="00DF4945"/>
    <w:rsid w:val="00DF64C1"/>
    <w:rsid w:val="00E40975"/>
    <w:rsid w:val="00E729E4"/>
    <w:rsid w:val="00EB5FFE"/>
    <w:rsid w:val="00ED0F86"/>
    <w:rsid w:val="00EF7169"/>
    <w:rsid w:val="00F119EC"/>
    <w:rsid w:val="00F3386F"/>
    <w:rsid w:val="00F64334"/>
    <w:rsid w:val="00F720BB"/>
    <w:rsid w:val="00F74F56"/>
    <w:rsid w:val="00FC1E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A476"/>
  <w15:chartTrackingRefBased/>
  <w15:docId w15:val="{6C2B8FC6-25B3-4A6D-8589-AA9C4BBB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681DB1"/>
    <w:pPr>
      <w:spacing w:after="0" w:line="240" w:lineRule="auto"/>
    </w:pPr>
    <w:rPr>
      <w:sz w:val="20"/>
      <w:szCs w:val="20"/>
    </w:rPr>
  </w:style>
  <w:style w:type="character" w:customStyle="1" w:styleId="a4">
    <w:name w:val="Текст концевой сноски Знак"/>
    <w:basedOn w:val="a0"/>
    <w:link w:val="a3"/>
    <w:uiPriority w:val="99"/>
    <w:semiHidden/>
    <w:rsid w:val="00681DB1"/>
    <w:rPr>
      <w:sz w:val="20"/>
      <w:szCs w:val="20"/>
    </w:rPr>
  </w:style>
  <w:style w:type="character" w:styleId="a5">
    <w:name w:val="endnote reference"/>
    <w:basedOn w:val="a0"/>
    <w:uiPriority w:val="99"/>
    <w:semiHidden/>
    <w:unhideWhenUsed/>
    <w:rsid w:val="00681DB1"/>
    <w:rPr>
      <w:vertAlign w:val="superscript"/>
    </w:rPr>
  </w:style>
  <w:style w:type="paragraph" w:styleId="a6">
    <w:name w:val="List Paragraph"/>
    <w:basedOn w:val="a"/>
    <w:uiPriority w:val="34"/>
    <w:qFormat/>
    <w:rsid w:val="00DE2729"/>
    <w:pPr>
      <w:ind w:left="720"/>
      <w:contextualSpacing/>
    </w:pPr>
  </w:style>
  <w:style w:type="paragraph" w:styleId="a7">
    <w:name w:val="footnote text"/>
    <w:basedOn w:val="a"/>
    <w:link w:val="a8"/>
    <w:uiPriority w:val="99"/>
    <w:semiHidden/>
    <w:unhideWhenUsed/>
    <w:rsid w:val="00E40975"/>
    <w:pPr>
      <w:spacing w:after="0" w:line="240" w:lineRule="auto"/>
    </w:pPr>
    <w:rPr>
      <w:sz w:val="20"/>
      <w:szCs w:val="20"/>
    </w:rPr>
  </w:style>
  <w:style w:type="character" w:customStyle="1" w:styleId="a8">
    <w:name w:val="Текст сноски Знак"/>
    <w:basedOn w:val="a0"/>
    <w:link w:val="a7"/>
    <w:uiPriority w:val="99"/>
    <w:semiHidden/>
    <w:rsid w:val="00E40975"/>
    <w:rPr>
      <w:sz w:val="20"/>
      <w:szCs w:val="20"/>
    </w:rPr>
  </w:style>
  <w:style w:type="character" w:styleId="a9">
    <w:name w:val="footnote reference"/>
    <w:basedOn w:val="a0"/>
    <w:uiPriority w:val="99"/>
    <w:semiHidden/>
    <w:unhideWhenUsed/>
    <w:rsid w:val="00E40975"/>
    <w:rPr>
      <w:vertAlign w:val="superscript"/>
    </w:rPr>
  </w:style>
  <w:style w:type="character" w:styleId="aa">
    <w:name w:val="Hyperlink"/>
    <w:basedOn w:val="a0"/>
    <w:uiPriority w:val="99"/>
    <w:unhideWhenUsed/>
    <w:rsid w:val="00E40975"/>
    <w:rPr>
      <w:color w:val="0563C1" w:themeColor="hyperlink"/>
      <w:u w:val="single"/>
    </w:rPr>
  </w:style>
  <w:style w:type="character" w:styleId="ab">
    <w:name w:val="Placeholder Text"/>
    <w:basedOn w:val="a0"/>
    <w:uiPriority w:val="99"/>
    <w:semiHidden/>
    <w:rsid w:val="00E729E4"/>
    <w:rPr>
      <w:color w:val="808080"/>
    </w:rPr>
  </w:style>
  <w:style w:type="character" w:styleId="ac">
    <w:name w:val="FollowedHyperlink"/>
    <w:basedOn w:val="a0"/>
    <w:uiPriority w:val="99"/>
    <w:semiHidden/>
    <w:unhideWhenUsed/>
    <w:rsid w:val="00CF52A5"/>
    <w:rPr>
      <w:color w:val="954F72" w:themeColor="followedHyperlink"/>
      <w:u w:val="single"/>
    </w:rPr>
  </w:style>
  <w:style w:type="table" w:styleId="ad">
    <w:name w:val="Table Grid"/>
    <w:basedOn w:val="a1"/>
    <w:uiPriority w:val="39"/>
    <w:rsid w:val="0029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7489">
      <w:bodyDiv w:val="1"/>
      <w:marLeft w:val="0"/>
      <w:marRight w:val="0"/>
      <w:marTop w:val="0"/>
      <w:marBottom w:val="0"/>
      <w:divBdr>
        <w:top w:val="none" w:sz="0" w:space="0" w:color="auto"/>
        <w:left w:val="none" w:sz="0" w:space="0" w:color="auto"/>
        <w:bottom w:val="none" w:sz="0" w:space="0" w:color="auto"/>
        <w:right w:val="none" w:sz="0" w:space="0" w:color="auto"/>
      </w:divBdr>
    </w:div>
    <w:div w:id="153645915">
      <w:bodyDiv w:val="1"/>
      <w:marLeft w:val="0"/>
      <w:marRight w:val="0"/>
      <w:marTop w:val="0"/>
      <w:marBottom w:val="0"/>
      <w:divBdr>
        <w:top w:val="none" w:sz="0" w:space="0" w:color="auto"/>
        <w:left w:val="none" w:sz="0" w:space="0" w:color="auto"/>
        <w:bottom w:val="none" w:sz="0" w:space="0" w:color="auto"/>
        <w:right w:val="none" w:sz="0" w:space="0" w:color="auto"/>
      </w:divBdr>
    </w:div>
    <w:div w:id="245850150">
      <w:bodyDiv w:val="1"/>
      <w:marLeft w:val="0"/>
      <w:marRight w:val="0"/>
      <w:marTop w:val="0"/>
      <w:marBottom w:val="0"/>
      <w:divBdr>
        <w:top w:val="none" w:sz="0" w:space="0" w:color="auto"/>
        <w:left w:val="none" w:sz="0" w:space="0" w:color="auto"/>
        <w:bottom w:val="none" w:sz="0" w:space="0" w:color="auto"/>
        <w:right w:val="none" w:sz="0" w:space="0" w:color="auto"/>
      </w:divBdr>
    </w:div>
    <w:div w:id="255093350">
      <w:bodyDiv w:val="1"/>
      <w:marLeft w:val="0"/>
      <w:marRight w:val="0"/>
      <w:marTop w:val="0"/>
      <w:marBottom w:val="0"/>
      <w:divBdr>
        <w:top w:val="none" w:sz="0" w:space="0" w:color="auto"/>
        <w:left w:val="none" w:sz="0" w:space="0" w:color="auto"/>
        <w:bottom w:val="none" w:sz="0" w:space="0" w:color="auto"/>
        <w:right w:val="none" w:sz="0" w:space="0" w:color="auto"/>
      </w:divBdr>
    </w:div>
    <w:div w:id="370425433">
      <w:bodyDiv w:val="1"/>
      <w:marLeft w:val="0"/>
      <w:marRight w:val="0"/>
      <w:marTop w:val="0"/>
      <w:marBottom w:val="0"/>
      <w:divBdr>
        <w:top w:val="none" w:sz="0" w:space="0" w:color="auto"/>
        <w:left w:val="none" w:sz="0" w:space="0" w:color="auto"/>
        <w:bottom w:val="none" w:sz="0" w:space="0" w:color="auto"/>
        <w:right w:val="none" w:sz="0" w:space="0" w:color="auto"/>
      </w:divBdr>
      <w:divsChild>
        <w:div w:id="47152708">
          <w:marLeft w:val="0"/>
          <w:marRight w:val="0"/>
          <w:marTop w:val="0"/>
          <w:marBottom w:val="0"/>
          <w:divBdr>
            <w:top w:val="none" w:sz="0" w:space="0" w:color="auto"/>
            <w:left w:val="none" w:sz="0" w:space="0" w:color="auto"/>
            <w:bottom w:val="none" w:sz="0" w:space="0" w:color="auto"/>
            <w:right w:val="none" w:sz="0" w:space="0" w:color="auto"/>
          </w:divBdr>
          <w:divsChild>
            <w:div w:id="16587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4707">
      <w:bodyDiv w:val="1"/>
      <w:marLeft w:val="0"/>
      <w:marRight w:val="0"/>
      <w:marTop w:val="0"/>
      <w:marBottom w:val="0"/>
      <w:divBdr>
        <w:top w:val="none" w:sz="0" w:space="0" w:color="auto"/>
        <w:left w:val="none" w:sz="0" w:space="0" w:color="auto"/>
        <w:bottom w:val="none" w:sz="0" w:space="0" w:color="auto"/>
        <w:right w:val="none" w:sz="0" w:space="0" w:color="auto"/>
      </w:divBdr>
    </w:div>
    <w:div w:id="426079798">
      <w:bodyDiv w:val="1"/>
      <w:marLeft w:val="0"/>
      <w:marRight w:val="0"/>
      <w:marTop w:val="0"/>
      <w:marBottom w:val="0"/>
      <w:divBdr>
        <w:top w:val="none" w:sz="0" w:space="0" w:color="auto"/>
        <w:left w:val="none" w:sz="0" w:space="0" w:color="auto"/>
        <w:bottom w:val="none" w:sz="0" w:space="0" w:color="auto"/>
        <w:right w:val="none" w:sz="0" w:space="0" w:color="auto"/>
      </w:divBdr>
    </w:div>
    <w:div w:id="509878876">
      <w:bodyDiv w:val="1"/>
      <w:marLeft w:val="0"/>
      <w:marRight w:val="0"/>
      <w:marTop w:val="0"/>
      <w:marBottom w:val="0"/>
      <w:divBdr>
        <w:top w:val="none" w:sz="0" w:space="0" w:color="auto"/>
        <w:left w:val="none" w:sz="0" w:space="0" w:color="auto"/>
        <w:bottom w:val="none" w:sz="0" w:space="0" w:color="auto"/>
        <w:right w:val="none" w:sz="0" w:space="0" w:color="auto"/>
      </w:divBdr>
    </w:div>
    <w:div w:id="518201981">
      <w:bodyDiv w:val="1"/>
      <w:marLeft w:val="0"/>
      <w:marRight w:val="0"/>
      <w:marTop w:val="0"/>
      <w:marBottom w:val="0"/>
      <w:divBdr>
        <w:top w:val="none" w:sz="0" w:space="0" w:color="auto"/>
        <w:left w:val="none" w:sz="0" w:space="0" w:color="auto"/>
        <w:bottom w:val="none" w:sz="0" w:space="0" w:color="auto"/>
        <w:right w:val="none" w:sz="0" w:space="0" w:color="auto"/>
      </w:divBdr>
    </w:div>
    <w:div w:id="626157363">
      <w:bodyDiv w:val="1"/>
      <w:marLeft w:val="0"/>
      <w:marRight w:val="0"/>
      <w:marTop w:val="0"/>
      <w:marBottom w:val="0"/>
      <w:divBdr>
        <w:top w:val="none" w:sz="0" w:space="0" w:color="auto"/>
        <w:left w:val="none" w:sz="0" w:space="0" w:color="auto"/>
        <w:bottom w:val="none" w:sz="0" w:space="0" w:color="auto"/>
        <w:right w:val="none" w:sz="0" w:space="0" w:color="auto"/>
      </w:divBdr>
    </w:div>
    <w:div w:id="684793748">
      <w:bodyDiv w:val="1"/>
      <w:marLeft w:val="0"/>
      <w:marRight w:val="0"/>
      <w:marTop w:val="0"/>
      <w:marBottom w:val="0"/>
      <w:divBdr>
        <w:top w:val="none" w:sz="0" w:space="0" w:color="auto"/>
        <w:left w:val="none" w:sz="0" w:space="0" w:color="auto"/>
        <w:bottom w:val="none" w:sz="0" w:space="0" w:color="auto"/>
        <w:right w:val="none" w:sz="0" w:space="0" w:color="auto"/>
      </w:divBdr>
    </w:div>
    <w:div w:id="728111455">
      <w:bodyDiv w:val="1"/>
      <w:marLeft w:val="0"/>
      <w:marRight w:val="0"/>
      <w:marTop w:val="0"/>
      <w:marBottom w:val="0"/>
      <w:divBdr>
        <w:top w:val="none" w:sz="0" w:space="0" w:color="auto"/>
        <w:left w:val="none" w:sz="0" w:space="0" w:color="auto"/>
        <w:bottom w:val="none" w:sz="0" w:space="0" w:color="auto"/>
        <w:right w:val="none" w:sz="0" w:space="0" w:color="auto"/>
      </w:divBdr>
    </w:div>
    <w:div w:id="741755298">
      <w:bodyDiv w:val="1"/>
      <w:marLeft w:val="0"/>
      <w:marRight w:val="0"/>
      <w:marTop w:val="0"/>
      <w:marBottom w:val="0"/>
      <w:divBdr>
        <w:top w:val="none" w:sz="0" w:space="0" w:color="auto"/>
        <w:left w:val="none" w:sz="0" w:space="0" w:color="auto"/>
        <w:bottom w:val="none" w:sz="0" w:space="0" w:color="auto"/>
        <w:right w:val="none" w:sz="0" w:space="0" w:color="auto"/>
      </w:divBdr>
    </w:div>
    <w:div w:id="752968769">
      <w:bodyDiv w:val="1"/>
      <w:marLeft w:val="0"/>
      <w:marRight w:val="0"/>
      <w:marTop w:val="0"/>
      <w:marBottom w:val="0"/>
      <w:divBdr>
        <w:top w:val="none" w:sz="0" w:space="0" w:color="auto"/>
        <w:left w:val="none" w:sz="0" w:space="0" w:color="auto"/>
        <w:bottom w:val="none" w:sz="0" w:space="0" w:color="auto"/>
        <w:right w:val="none" w:sz="0" w:space="0" w:color="auto"/>
      </w:divBdr>
    </w:div>
    <w:div w:id="846796574">
      <w:bodyDiv w:val="1"/>
      <w:marLeft w:val="0"/>
      <w:marRight w:val="0"/>
      <w:marTop w:val="0"/>
      <w:marBottom w:val="0"/>
      <w:divBdr>
        <w:top w:val="none" w:sz="0" w:space="0" w:color="auto"/>
        <w:left w:val="none" w:sz="0" w:space="0" w:color="auto"/>
        <w:bottom w:val="none" w:sz="0" w:space="0" w:color="auto"/>
        <w:right w:val="none" w:sz="0" w:space="0" w:color="auto"/>
      </w:divBdr>
    </w:div>
    <w:div w:id="861356496">
      <w:bodyDiv w:val="1"/>
      <w:marLeft w:val="0"/>
      <w:marRight w:val="0"/>
      <w:marTop w:val="0"/>
      <w:marBottom w:val="0"/>
      <w:divBdr>
        <w:top w:val="none" w:sz="0" w:space="0" w:color="auto"/>
        <w:left w:val="none" w:sz="0" w:space="0" w:color="auto"/>
        <w:bottom w:val="none" w:sz="0" w:space="0" w:color="auto"/>
        <w:right w:val="none" w:sz="0" w:space="0" w:color="auto"/>
      </w:divBdr>
    </w:div>
    <w:div w:id="937636351">
      <w:bodyDiv w:val="1"/>
      <w:marLeft w:val="0"/>
      <w:marRight w:val="0"/>
      <w:marTop w:val="0"/>
      <w:marBottom w:val="0"/>
      <w:divBdr>
        <w:top w:val="none" w:sz="0" w:space="0" w:color="auto"/>
        <w:left w:val="none" w:sz="0" w:space="0" w:color="auto"/>
        <w:bottom w:val="none" w:sz="0" w:space="0" w:color="auto"/>
        <w:right w:val="none" w:sz="0" w:space="0" w:color="auto"/>
      </w:divBdr>
    </w:div>
    <w:div w:id="951397988">
      <w:bodyDiv w:val="1"/>
      <w:marLeft w:val="0"/>
      <w:marRight w:val="0"/>
      <w:marTop w:val="0"/>
      <w:marBottom w:val="0"/>
      <w:divBdr>
        <w:top w:val="none" w:sz="0" w:space="0" w:color="auto"/>
        <w:left w:val="none" w:sz="0" w:space="0" w:color="auto"/>
        <w:bottom w:val="none" w:sz="0" w:space="0" w:color="auto"/>
        <w:right w:val="none" w:sz="0" w:space="0" w:color="auto"/>
      </w:divBdr>
      <w:divsChild>
        <w:div w:id="2044624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7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6928">
      <w:bodyDiv w:val="1"/>
      <w:marLeft w:val="0"/>
      <w:marRight w:val="0"/>
      <w:marTop w:val="0"/>
      <w:marBottom w:val="0"/>
      <w:divBdr>
        <w:top w:val="none" w:sz="0" w:space="0" w:color="auto"/>
        <w:left w:val="none" w:sz="0" w:space="0" w:color="auto"/>
        <w:bottom w:val="none" w:sz="0" w:space="0" w:color="auto"/>
        <w:right w:val="none" w:sz="0" w:space="0" w:color="auto"/>
      </w:divBdr>
      <w:divsChild>
        <w:div w:id="967592556">
          <w:marLeft w:val="0"/>
          <w:marRight w:val="0"/>
          <w:marTop w:val="0"/>
          <w:marBottom w:val="0"/>
          <w:divBdr>
            <w:top w:val="none" w:sz="0" w:space="0" w:color="auto"/>
            <w:left w:val="none" w:sz="0" w:space="0" w:color="auto"/>
            <w:bottom w:val="none" w:sz="0" w:space="0" w:color="auto"/>
            <w:right w:val="none" w:sz="0" w:space="0" w:color="auto"/>
          </w:divBdr>
          <w:divsChild>
            <w:div w:id="14174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6145">
      <w:bodyDiv w:val="1"/>
      <w:marLeft w:val="0"/>
      <w:marRight w:val="0"/>
      <w:marTop w:val="0"/>
      <w:marBottom w:val="0"/>
      <w:divBdr>
        <w:top w:val="none" w:sz="0" w:space="0" w:color="auto"/>
        <w:left w:val="none" w:sz="0" w:space="0" w:color="auto"/>
        <w:bottom w:val="none" w:sz="0" w:space="0" w:color="auto"/>
        <w:right w:val="none" w:sz="0" w:space="0" w:color="auto"/>
      </w:divBdr>
      <w:divsChild>
        <w:div w:id="639501711">
          <w:marLeft w:val="0"/>
          <w:marRight w:val="0"/>
          <w:marTop w:val="0"/>
          <w:marBottom w:val="0"/>
          <w:divBdr>
            <w:top w:val="none" w:sz="0" w:space="0" w:color="auto"/>
            <w:left w:val="none" w:sz="0" w:space="0" w:color="auto"/>
            <w:bottom w:val="none" w:sz="0" w:space="0" w:color="auto"/>
            <w:right w:val="none" w:sz="0" w:space="0" w:color="auto"/>
          </w:divBdr>
          <w:divsChild>
            <w:div w:id="258801738">
              <w:marLeft w:val="0"/>
              <w:marRight w:val="0"/>
              <w:marTop w:val="0"/>
              <w:marBottom w:val="0"/>
              <w:divBdr>
                <w:top w:val="none" w:sz="0" w:space="0" w:color="auto"/>
                <w:left w:val="none" w:sz="0" w:space="0" w:color="auto"/>
                <w:bottom w:val="none" w:sz="0" w:space="0" w:color="auto"/>
                <w:right w:val="none" w:sz="0" w:space="0" w:color="auto"/>
              </w:divBdr>
            </w:div>
            <w:div w:id="19175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271">
      <w:bodyDiv w:val="1"/>
      <w:marLeft w:val="0"/>
      <w:marRight w:val="0"/>
      <w:marTop w:val="0"/>
      <w:marBottom w:val="0"/>
      <w:divBdr>
        <w:top w:val="none" w:sz="0" w:space="0" w:color="auto"/>
        <w:left w:val="none" w:sz="0" w:space="0" w:color="auto"/>
        <w:bottom w:val="none" w:sz="0" w:space="0" w:color="auto"/>
        <w:right w:val="none" w:sz="0" w:space="0" w:color="auto"/>
      </w:divBdr>
    </w:div>
    <w:div w:id="1080296551">
      <w:bodyDiv w:val="1"/>
      <w:marLeft w:val="0"/>
      <w:marRight w:val="0"/>
      <w:marTop w:val="0"/>
      <w:marBottom w:val="0"/>
      <w:divBdr>
        <w:top w:val="none" w:sz="0" w:space="0" w:color="auto"/>
        <w:left w:val="none" w:sz="0" w:space="0" w:color="auto"/>
        <w:bottom w:val="none" w:sz="0" w:space="0" w:color="auto"/>
        <w:right w:val="none" w:sz="0" w:space="0" w:color="auto"/>
      </w:divBdr>
    </w:div>
    <w:div w:id="1088696395">
      <w:bodyDiv w:val="1"/>
      <w:marLeft w:val="0"/>
      <w:marRight w:val="0"/>
      <w:marTop w:val="0"/>
      <w:marBottom w:val="0"/>
      <w:divBdr>
        <w:top w:val="none" w:sz="0" w:space="0" w:color="auto"/>
        <w:left w:val="none" w:sz="0" w:space="0" w:color="auto"/>
        <w:bottom w:val="none" w:sz="0" w:space="0" w:color="auto"/>
        <w:right w:val="none" w:sz="0" w:space="0" w:color="auto"/>
      </w:divBdr>
    </w:div>
    <w:div w:id="1126001571">
      <w:bodyDiv w:val="1"/>
      <w:marLeft w:val="0"/>
      <w:marRight w:val="0"/>
      <w:marTop w:val="0"/>
      <w:marBottom w:val="0"/>
      <w:divBdr>
        <w:top w:val="none" w:sz="0" w:space="0" w:color="auto"/>
        <w:left w:val="none" w:sz="0" w:space="0" w:color="auto"/>
        <w:bottom w:val="none" w:sz="0" w:space="0" w:color="auto"/>
        <w:right w:val="none" w:sz="0" w:space="0" w:color="auto"/>
      </w:divBdr>
    </w:div>
    <w:div w:id="1136482650">
      <w:bodyDiv w:val="1"/>
      <w:marLeft w:val="0"/>
      <w:marRight w:val="0"/>
      <w:marTop w:val="0"/>
      <w:marBottom w:val="0"/>
      <w:divBdr>
        <w:top w:val="none" w:sz="0" w:space="0" w:color="auto"/>
        <w:left w:val="none" w:sz="0" w:space="0" w:color="auto"/>
        <w:bottom w:val="none" w:sz="0" w:space="0" w:color="auto"/>
        <w:right w:val="none" w:sz="0" w:space="0" w:color="auto"/>
      </w:divBdr>
      <w:divsChild>
        <w:div w:id="1778064878">
          <w:marLeft w:val="0"/>
          <w:marRight w:val="0"/>
          <w:marTop w:val="0"/>
          <w:marBottom w:val="0"/>
          <w:divBdr>
            <w:top w:val="none" w:sz="0" w:space="0" w:color="auto"/>
            <w:left w:val="none" w:sz="0" w:space="0" w:color="auto"/>
            <w:bottom w:val="none" w:sz="0" w:space="0" w:color="auto"/>
            <w:right w:val="none" w:sz="0" w:space="0" w:color="auto"/>
          </w:divBdr>
          <w:divsChild>
            <w:div w:id="11060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41536">
      <w:bodyDiv w:val="1"/>
      <w:marLeft w:val="0"/>
      <w:marRight w:val="0"/>
      <w:marTop w:val="0"/>
      <w:marBottom w:val="0"/>
      <w:divBdr>
        <w:top w:val="none" w:sz="0" w:space="0" w:color="auto"/>
        <w:left w:val="none" w:sz="0" w:space="0" w:color="auto"/>
        <w:bottom w:val="none" w:sz="0" w:space="0" w:color="auto"/>
        <w:right w:val="none" w:sz="0" w:space="0" w:color="auto"/>
      </w:divBdr>
    </w:div>
    <w:div w:id="1226181965">
      <w:bodyDiv w:val="1"/>
      <w:marLeft w:val="0"/>
      <w:marRight w:val="0"/>
      <w:marTop w:val="0"/>
      <w:marBottom w:val="0"/>
      <w:divBdr>
        <w:top w:val="none" w:sz="0" w:space="0" w:color="auto"/>
        <w:left w:val="none" w:sz="0" w:space="0" w:color="auto"/>
        <w:bottom w:val="none" w:sz="0" w:space="0" w:color="auto"/>
        <w:right w:val="none" w:sz="0" w:space="0" w:color="auto"/>
      </w:divBdr>
    </w:div>
    <w:div w:id="1254587494">
      <w:bodyDiv w:val="1"/>
      <w:marLeft w:val="0"/>
      <w:marRight w:val="0"/>
      <w:marTop w:val="0"/>
      <w:marBottom w:val="0"/>
      <w:divBdr>
        <w:top w:val="none" w:sz="0" w:space="0" w:color="auto"/>
        <w:left w:val="none" w:sz="0" w:space="0" w:color="auto"/>
        <w:bottom w:val="none" w:sz="0" w:space="0" w:color="auto"/>
        <w:right w:val="none" w:sz="0" w:space="0" w:color="auto"/>
      </w:divBdr>
    </w:div>
    <w:div w:id="1283534257">
      <w:bodyDiv w:val="1"/>
      <w:marLeft w:val="0"/>
      <w:marRight w:val="0"/>
      <w:marTop w:val="0"/>
      <w:marBottom w:val="0"/>
      <w:divBdr>
        <w:top w:val="none" w:sz="0" w:space="0" w:color="auto"/>
        <w:left w:val="none" w:sz="0" w:space="0" w:color="auto"/>
        <w:bottom w:val="none" w:sz="0" w:space="0" w:color="auto"/>
        <w:right w:val="none" w:sz="0" w:space="0" w:color="auto"/>
      </w:divBdr>
    </w:div>
    <w:div w:id="1325818378">
      <w:bodyDiv w:val="1"/>
      <w:marLeft w:val="0"/>
      <w:marRight w:val="0"/>
      <w:marTop w:val="0"/>
      <w:marBottom w:val="0"/>
      <w:divBdr>
        <w:top w:val="none" w:sz="0" w:space="0" w:color="auto"/>
        <w:left w:val="none" w:sz="0" w:space="0" w:color="auto"/>
        <w:bottom w:val="none" w:sz="0" w:space="0" w:color="auto"/>
        <w:right w:val="none" w:sz="0" w:space="0" w:color="auto"/>
      </w:divBdr>
    </w:div>
    <w:div w:id="1371105049">
      <w:bodyDiv w:val="1"/>
      <w:marLeft w:val="0"/>
      <w:marRight w:val="0"/>
      <w:marTop w:val="0"/>
      <w:marBottom w:val="0"/>
      <w:divBdr>
        <w:top w:val="none" w:sz="0" w:space="0" w:color="auto"/>
        <w:left w:val="none" w:sz="0" w:space="0" w:color="auto"/>
        <w:bottom w:val="none" w:sz="0" w:space="0" w:color="auto"/>
        <w:right w:val="none" w:sz="0" w:space="0" w:color="auto"/>
      </w:divBdr>
    </w:div>
    <w:div w:id="1404638693">
      <w:bodyDiv w:val="1"/>
      <w:marLeft w:val="0"/>
      <w:marRight w:val="0"/>
      <w:marTop w:val="0"/>
      <w:marBottom w:val="0"/>
      <w:divBdr>
        <w:top w:val="none" w:sz="0" w:space="0" w:color="auto"/>
        <w:left w:val="none" w:sz="0" w:space="0" w:color="auto"/>
        <w:bottom w:val="none" w:sz="0" w:space="0" w:color="auto"/>
        <w:right w:val="none" w:sz="0" w:space="0" w:color="auto"/>
      </w:divBdr>
    </w:div>
    <w:div w:id="1408914410">
      <w:bodyDiv w:val="1"/>
      <w:marLeft w:val="0"/>
      <w:marRight w:val="0"/>
      <w:marTop w:val="0"/>
      <w:marBottom w:val="0"/>
      <w:divBdr>
        <w:top w:val="none" w:sz="0" w:space="0" w:color="auto"/>
        <w:left w:val="none" w:sz="0" w:space="0" w:color="auto"/>
        <w:bottom w:val="none" w:sz="0" w:space="0" w:color="auto"/>
        <w:right w:val="none" w:sz="0" w:space="0" w:color="auto"/>
      </w:divBdr>
    </w:div>
    <w:div w:id="1555922568">
      <w:bodyDiv w:val="1"/>
      <w:marLeft w:val="0"/>
      <w:marRight w:val="0"/>
      <w:marTop w:val="0"/>
      <w:marBottom w:val="0"/>
      <w:divBdr>
        <w:top w:val="none" w:sz="0" w:space="0" w:color="auto"/>
        <w:left w:val="none" w:sz="0" w:space="0" w:color="auto"/>
        <w:bottom w:val="none" w:sz="0" w:space="0" w:color="auto"/>
        <w:right w:val="none" w:sz="0" w:space="0" w:color="auto"/>
      </w:divBdr>
    </w:div>
    <w:div w:id="1590502662">
      <w:bodyDiv w:val="1"/>
      <w:marLeft w:val="0"/>
      <w:marRight w:val="0"/>
      <w:marTop w:val="0"/>
      <w:marBottom w:val="0"/>
      <w:divBdr>
        <w:top w:val="none" w:sz="0" w:space="0" w:color="auto"/>
        <w:left w:val="none" w:sz="0" w:space="0" w:color="auto"/>
        <w:bottom w:val="none" w:sz="0" w:space="0" w:color="auto"/>
        <w:right w:val="none" w:sz="0" w:space="0" w:color="auto"/>
      </w:divBdr>
    </w:div>
    <w:div w:id="1627200363">
      <w:bodyDiv w:val="1"/>
      <w:marLeft w:val="0"/>
      <w:marRight w:val="0"/>
      <w:marTop w:val="0"/>
      <w:marBottom w:val="0"/>
      <w:divBdr>
        <w:top w:val="none" w:sz="0" w:space="0" w:color="auto"/>
        <w:left w:val="none" w:sz="0" w:space="0" w:color="auto"/>
        <w:bottom w:val="none" w:sz="0" w:space="0" w:color="auto"/>
        <w:right w:val="none" w:sz="0" w:space="0" w:color="auto"/>
      </w:divBdr>
    </w:div>
    <w:div w:id="1662856302">
      <w:bodyDiv w:val="1"/>
      <w:marLeft w:val="0"/>
      <w:marRight w:val="0"/>
      <w:marTop w:val="0"/>
      <w:marBottom w:val="0"/>
      <w:divBdr>
        <w:top w:val="none" w:sz="0" w:space="0" w:color="auto"/>
        <w:left w:val="none" w:sz="0" w:space="0" w:color="auto"/>
        <w:bottom w:val="none" w:sz="0" w:space="0" w:color="auto"/>
        <w:right w:val="none" w:sz="0" w:space="0" w:color="auto"/>
      </w:divBdr>
    </w:div>
    <w:div w:id="1675183868">
      <w:bodyDiv w:val="1"/>
      <w:marLeft w:val="0"/>
      <w:marRight w:val="0"/>
      <w:marTop w:val="0"/>
      <w:marBottom w:val="0"/>
      <w:divBdr>
        <w:top w:val="none" w:sz="0" w:space="0" w:color="auto"/>
        <w:left w:val="none" w:sz="0" w:space="0" w:color="auto"/>
        <w:bottom w:val="none" w:sz="0" w:space="0" w:color="auto"/>
        <w:right w:val="none" w:sz="0" w:space="0" w:color="auto"/>
      </w:divBdr>
    </w:div>
    <w:div w:id="1685323865">
      <w:bodyDiv w:val="1"/>
      <w:marLeft w:val="0"/>
      <w:marRight w:val="0"/>
      <w:marTop w:val="0"/>
      <w:marBottom w:val="0"/>
      <w:divBdr>
        <w:top w:val="none" w:sz="0" w:space="0" w:color="auto"/>
        <w:left w:val="none" w:sz="0" w:space="0" w:color="auto"/>
        <w:bottom w:val="none" w:sz="0" w:space="0" w:color="auto"/>
        <w:right w:val="none" w:sz="0" w:space="0" w:color="auto"/>
      </w:divBdr>
      <w:divsChild>
        <w:div w:id="1177962670">
          <w:marLeft w:val="0"/>
          <w:marRight w:val="0"/>
          <w:marTop w:val="0"/>
          <w:marBottom w:val="0"/>
          <w:divBdr>
            <w:top w:val="none" w:sz="0" w:space="0" w:color="auto"/>
            <w:left w:val="none" w:sz="0" w:space="0" w:color="auto"/>
            <w:bottom w:val="none" w:sz="0" w:space="0" w:color="auto"/>
            <w:right w:val="none" w:sz="0" w:space="0" w:color="auto"/>
          </w:divBdr>
          <w:divsChild>
            <w:div w:id="4911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035">
      <w:bodyDiv w:val="1"/>
      <w:marLeft w:val="0"/>
      <w:marRight w:val="0"/>
      <w:marTop w:val="0"/>
      <w:marBottom w:val="0"/>
      <w:divBdr>
        <w:top w:val="none" w:sz="0" w:space="0" w:color="auto"/>
        <w:left w:val="none" w:sz="0" w:space="0" w:color="auto"/>
        <w:bottom w:val="none" w:sz="0" w:space="0" w:color="auto"/>
        <w:right w:val="none" w:sz="0" w:space="0" w:color="auto"/>
      </w:divBdr>
    </w:div>
    <w:div w:id="1706171187">
      <w:bodyDiv w:val="1"/>
      <w:marLeft w:val="0"/>
      <w:marRight w:val="0"/>
      <w:marTop w:val="0"/>
      <w:marBottom w:val="0"/>
      <w:divBdr>
        <w:top w:val="none" w:sz="0" w:space="0" w:color="auto"/>
        <w:left w:val="none" w:sz="0" w:space="0" w:color="auto"/>
        <w:bottom w:val="none" w:sz="0" w:space="0" w:color="auto"/>
        <w:right w:val="none" w:sz="0" w:space="0" w:color="auto"/>
      </w:divBdr>
    </w:div>
    <w:div w:id="1716006043">
      <w:bodyDiv w:val="1"/>
      <w:marLeft w:val="0"/>
      <w:marRight w:val="0"/>
      <w:marTop w:val="0"/>
      <w:marBottom w:val="0"/>
      <w:divBdr>
        <w:top w:val="none" w:sz="0" w:space="0" w:color="auto"/>
        <w:left w:val="none" w:sz="0" w:space="0" w:color="auto"/>
        <w:bottom w:val="none" w:sz="0" w:space="0" w:color="auto"/>
        <w:right w:val="none" w:sz="0" w:space="0" w:color="auto"/>
      </w:divBdr>
    </w:div>
    <w:div w:id="1773629191">
      <w:bodyDiv w:val="1"/>
      <w:marLeft w:val="0"/>
      <w:marRight w:val="0"/>
      <w:marTop w:val="0"/>
      <w:marBottom w:val="0"/>
      <w:divBdr>
        <w:top w:val="none" w:sz="0" w:space="0" w:color="auto"/>
        <w:left w:val="none" w:sz="0" w:space="0" w:color="auto"/>
        <w:bottom w:val="none" w:sz="0" w:space="0" w:color="auto"/>
        <w:right w:val="none" w:sz="0" w:space="0" w:color="auto"/>
      </w:divBdr>
    </w:div>
    <w:div w:id="1953122517">
      <w:bodyDiv w:val="1"/>
      <w:marLeft w:val="0"/>
      <w:marRight w:val="0"/>
      <w:marTop w:val="0"/>
      <w:marBottom w:val="0"/>
      <w:divBdr>
        <w:top w:val="none" w:sz="0" w:space="0" w:color="auto"/>
        <w:left w:val="none" w:sz="0" w:space="0" w:color="auto"/>
        <w:bottom w:val="none" w:sz="0" w:space="0" w:color="auto"/>
        <w:right w:val="none" w:sz="0" w:space="0" w:color="auto"/>
      </w:divBdr>
    </w:div>
    <w:div w:id="1990860944">
      <w:bodyDiv w:val="1"/>
      <w:marLeft w:val="0"/>
      <w:marRight w:val="0"/>
      <w:marTop w:val="0"/>
      <w:marBottom w:val="0"/>
      <w:divBdr>
        <w:top w:val="none" w:sz="0" w:space="0" w:color="auto"/>
        <w:left w:val="none" w:sz="0" w:space="0" w:color="auto"/>
        <w:bottom w:val="none" w:sz="0" w:space="0" w:color="auto"/>
        <w:right w:val="none" w:sz="0" w:space="0" w:color="auto"/>
      </w:divBdr>
    </w:div>
    <w:div w:id="2026319711">
      <w:bodyDiv w:val="1"/>
      <w:marLeft w:val="0"/>
      <w:marRight w:val="0"/>
      <w:marTop w:val="0"/>
      <w:marBottom w:val="0"/>
      <w:divBdr>
        <w:top w:val="none" w:sz="0" w:space="0" w:color="auto"/>
        <w:left w:val="none" w:sz="0" w:space="0" w:color="auto"/>
        <w:bottom w:val="none" w:sz="0" w:space="0" w:color="auto"/>
        <w:right w:val="none" w:sz="0" w:space="0" w:color="auto"/>
      </w:divBdr>
      <w:divsChild>
        <w:div w:id="2099011243">
          <w:marLeft w:val="0"/>
          <w:marRight w:val="0"/>
          <w:marTop w:val="0"/>
          <w:marBottom w:val="0"/>
          <w:divBdr>
            <w:top w:val="none" w:sz="0" w:space="0" w:color="auto"/>
            <w:left w:val="none" w:sz="0" w:space="0" w:color="auto"/>
            <w:bottom w:val="none" w:sz="0" w:space="0" w:color="auto"/>
            <w:right w:val="none" w:sz="0" w:space="0" w:color="auto"/>
          </w:divBdr>
          <w:divsChild>
            <w:div w:id="15447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6969">
      <w:bodyDiv w:val="1"/>
      <w:marLeft w:val="0"/>
      <w:marRight w:val="0"/>
      <w:marTop w:val="0"/>
      <w:marBottom w:val="0"/>
      <w:divBdr>
        <w:top w:val="none" w:sz="0" w:space="0" w:color="auto"/>
        <w:left w:val="none" w:sz="0" w:space="0" w:color="auto"/>
        <w:bottom w:val="none" w:sz="0" w:space="0" w:color="auto"/>
        <w:right w:val="none" w:sz="0" w:space="0" w:color="auto"/>
      </w:divBdr>
    </w:div>
    <w:div w:id="2103380864">
      <w:bodyDiv w:val="1"/>
      <w:marLeft w:val="0"/>
      <w:marRight w:val="0"/>
      <w:marTop w:val="0"/>
      <w:marBottom w:val="0"/>
      <w:divBdr>
        <w:top w:val="none" w:sz="0" w:space="0" w:color="auto"/>
        <w:left w:val="none" w:sz="0" w:space="0" w:color="auto"/>
        <w:bottom w:val="none" w:sz="0" w:space="0" w:color="auto"/>
        <w:right w:val="none" w:sz="0" w:space="0" w:color="auto"/>
      </w:divBdr>
    </w:div>
    <w:div w:id="212245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1%81%D1%83%D0%B4%D0%B0" TargetMode="External"/><Relationship Id="rId13" Type="http://schemas.openxmlformats.org/officeDocument/2006/relationships/hyperlink" Target="https://lightgbm.readthedocs.io/en/latest/pythonapi/lightgbm.LGBMClassifier.html" TargetMode="External"/><Relationship Id="rId18" Type="http://schemas.openxmlformats.org/officeDocument/2006/relationships/hyperlink" Target="https://neerc.ifmo.ru/wiki/index.php?title=%D0%9D%D0%B0%D1%81%D1%82%D1%80%D0%BE%D0%B9%D0%BA%D0%B0_%D0%B3%D0%B8%D0%BF%D0%B5%D1%80%D0%BF%D0%B0%D1%80%D0%B0%D0%BC%D0%B5%D1%82%D1%80%D0%BE%D0%B2" TargetMode="External"/><Relationship Id="rId3" Type="http://schemas.openxmlformats.org/officeDocument/2006/relationships/styles" Target="styles.xml"/><Relationship Id="rId21" Type="http://schemas.openxmlformats.org/officeDocument/2006/relationships/hyperlink" Target="https://hyperopt.github.io/hyperopt/" TargetMode="External"/><Relationship Id="rId7" Type="http://schemas.openxmlformats.org/officeDocument/2006/relationships/endnotes" Target="endnotes.xml"/><Relationship Id="rId12" Type="http://schemas.openxmlformats.org/officeDocument/2006/relationships/hyperlink" Target="https://www.kaggle.com/codename007/home-credit-complete-eda-feature-importance" TargetMode="External"/><Relationship Id="rId17" Type="http://schemas.openxmlformats.org/officeDocument/2006/relationships/hyperlink" Target="https://zen.yandex.ru/media/id/5ee6f73b7cadb75a66e4c7e3/samyi-prodvinutyi-instrument-dlia-podbora-giperparametrov-modeli-60d2cd6168a7aa40c2b14ac8" TargetMode="External"/><Relationship Id="rId2" Type="http://schemas.openxmlformats.org/officeDocument/2006/relationships/numbering" Target="numbering.xml"/><Relationship Id="rId16" Type="http://schemas.openxmlformats.org/officeDocument/2006/relationships/hyperlink" Target="https://www.sciencedirect.com/topics/mathematics/grid-search" TargetMode="External"/><Relationship Id="rId20" Type="http://schemas.openxmlformats.org/officeDocument/2006/relationships/hyperlink" Target="https://zen.yandex.ru/media/id/5fd12882382a85570c79c48c/cross-validation-v-mashinnom-obuchenii-prostymi-slovami-6087e1cb391ac9409029ee1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willkoehrsen/start-here-a-gentle-introduction" TargetMode="External"/><Relationship Id="rId5" Type="http://schemas.openxmlformats.org/officeDocument/2006/relationships/webSettings" Target="webSettings.xml"/><Relationship Id="rId15" Type="http://schemas.openxmlformats.org/officeDocument/2006/relationships/hyperlink" Target="https://medium.com/optuna/introduction-to-cma-es-sampler-ee68194c8f88" TargetMode="External"/><Relationship Id="rId23" Type="http://schemas.openxmlformats.org/officeDocument/2006/relationships/theme" Target="theme/theme1.xml"/><Relationship Id="rId10" Type="http://schemas.openxmlformats.org/officeDocument/2006/relationships/hyperlink" Target="https://dyakonov.org/2017/07/28/auc-roc" TargetMode="External"/><Relationship Id="rId19" Type="http://schemas.openxmlformats.org/officeDocument/2006/relationships/hyperlink" Target="https://deru.abcdef.wiki/wiki/Gini-Koeffizient" TargetMode="External"/><Relationship Id="rId4" Type="http://schemas.openxmlformats.org/officeDocument/2006/relationships/settings" Target="settings.xml"/><Relationship Id="rId9" Type="http://schemas.openxmlformats.org/officeDocument/2006/relationships/hyperlink" Target="https://scikit-learn.org/stable/modules/model_evaluation.html" TargetMode="External"/><Relationship Id="rId14" Type="http://schemas.openxmlformats.org/officeDocument/2006/relationships/hyperlink" Target="https://github.com/optuna/optuna"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51517-C224-485D-AD68-1C416E1BC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10352</TotalTime>
  <Pages>11</Pages>
  <Words>3282</Words>
  <Characters>18708</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79055</dc:creator>
  <cp:keywords/>
  <dc:description/>
  <cp:lastModifiedBy>79055</cp:lastModifiedBy>
  <cp:revision>16</cp:revision>
  <dcterms:created xsi:type="dcterms:W3CDTF">2021-12-06T18:37:00Z</dcterms:created>
  <dcterms:modified xsi:type="dcterms:W3CDTF">2021-12-19T07:08:00Z</dcterms:modified>
</cp:coreProperties>
</file>