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rPr>
      </w:pPr>
      <w:r w:rsidDel="00000000" w:rsidR="00000000" w:rsidRPr="00000000">
        <w:rPr>
          <w:rFonts w:ascii="Arial" w:cs="Arial" w:eastAsia="Arial" w:hAnsi="Arial"/>
          <w:b w:val="1"/>
          <w:sz w:val="28"/>
          <w:szCs w:val="28"/>
          <w:rtl w:val="0"/>
        </w:rPr>
        <w:t xml:space="preserve">Course Two</w:t>
      </w:r>
      <w:r w:rsidDel="00000000" w:rsidR="00000000" w:rsidRPr="00000000">
        <w:rPr>
          <w:rtl w:val="0"/>
        </w:rPr>
      </w:r>
    </w:p>
    <w:p w:rsidR="00000000" w:rsidDel="00000000" w:rsidP="00000000" w:rsidRDefault="00000000" w:rsidRPr="00000000" w14:paraId="00000002">
      <w:pPr>
        <w:pStyle w:val="Heading1"/>
        <w:jc w:val="center"/>
        <w:rPr>
          <w:sz w:val="28"/>
          <w:szCs w:val="28"/>
          <w:highlight w:val="yellow"/>
        </w:rPr>
      </w:pPr>
      <w:bookmarkStart w:colFirst="0" w:colLast="0" w:name="_heading=h.gjdgxs" w:id="0"/>
      <w:bookmarkEnd w:id="0"/>
      <w:r w:rsidDel="00000000" w:rsidR="00000000" w:rsidRPr="00000000">
        <w:rPr>
          <w:sz w:val="28"/>
          <w:szCs w:val="28"/>
          <w:rtl w:val="0"/>
        </w:rPr>
        <w:t xml:space="preserve">Get Started with Python</w:t>
      </w:r>
      <w:r w:rsidDel="00000000" w:rsidR="00000000" w:rsidRPr="00000000">
        <w:rPr>
          <w:rtl w:val="0"/>
        </w:rPr>
      </w:r>
    </w:p>
    <w:p w:rsidR="00000000" w:rsidDel="00000000" w:rsidP="00000000" w:rsidRDefault="00000000" w:rsidRPr="00000000" w14:paraId="00000003">
      <w:pPr>
        <w:jc w:val="center"/>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1005840" cy="100584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005840" cy="100584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pStyle w:val="Heading1"/>
        <w:keepNext w:val="0"/>
        <w:spacing w:after="100" w:lineRule="auto"/>
        <w:rPr/>
      </w:pPr>
      <w:bookmarkStart w:colFirst="0" w:colLast="0" w:name="_heading=h.30j0zll" w:id="1"/>
      <w:bookmarkEnd w:id="1"/>
      <w:r w:rsidDel="00000000" w:rsidR="00000000" w:rsidRPr="00000000">
        <w:rPr>
          <w:rtl w:val="0"/>
        </w:rPr>
        <w:t xml:space="preserve">Instructions </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rsidR="00000000" w:rsidDel="00000000" w:rsidP="00000000" w:rsidRDefault="00000000" w:rsidRPr="00000000" w14:paraId="00000008">
      <w:pPr>
        <w:pStyle w:val="Heading1"/>
        <w:keepNext w:val="0"/>
        <w:spacing w:before="200" w:lineRule="auto"/>
        <w:rPr/>
      </w:pPr>
      <w:bookmarkStart w:colFirst="0" w:colLast="0" w:name="_heading=h.1fob9te" w:id="2"/>
      <w:bookmarkEnd w:id="2"/>
      <w:r w:rsidDel="00000000" w:rsidR="00000000" w:rsidRPr="00000000">
        <w:rPr>
          <w:rtl w:val="0"/>
        </w:rPr>
        <w:t xml:space="preserve">Course Project Recap</w:t>
      </w:r>
    </w:p>
    <w:p w:rsidR="00000000" w:rsidDel="00000000" w:rsidP="00000000" w:rsidRDefault="00000000" w:rsidRPr="00000000" w14:paraId="00000009">
      <w:pPr>
        <w:spacing w:after="200" w:line="240" w:lineRule="auto"/>
        <w:rPr>
          <w:rFonts w:ascii="Arial" w:cs="Arial" w:eastAsia="Arial" w:hAnsi="Arial"/>
        </w:rPr>
      </w:pPr>
      <w:r w:rsidDel="00000000" w:rsidR="00000000" w:rsidRPr="00000000">
        <w:rPr>
          <w:rFonts w:ascii="Arial" w:cs="Arial" w:eastAsia="Arial" w:hAnsi="Arial"/>
          <w:rtl w:val="0"/>
        </w:rPr>
        <w:t xml:space="preserve">Regardless of which track you have chosen to complete, your goals for this project are: </w:t>
      </w:r>
    </w:p>
    <w:p w:rsidR="00000000" w:rsidDel="00000000" w:rsidP="00000000" w:rsidRDefault="00000000" w:rsidRPr="00000000" w14:paraId="0000000A">
      <w:pPr>
        <w:numPr>
          <w:ilvl w:val="0"/>
          <w:numId w:val="2"/>
        </w:numPr>
        <w:spacing w:after="200" w:line="240" w:lineRule="auto"/>
        <w:ind w:left="720" w:hanging="360"/>
        <w:rPr>
          <w:rFonts w:ascii="Arial" w:cs="Arial" w:eastAsia="Arial" w:hAnsi="Arial"/>
        </w:rPr>
      </w:pPr>
      <w:r w:rsidDel="00000000" w:rsidR="00000000" w:rsidRPr="00000000">
        <w:rPr>
          <w:rFonts w:ascii="Arial" w:cs="Arial" w:eastAsia="Arial" w:hAnsi="Arial"/>
          <w:rtl w:val="0"/>
        </w:rPr>
        <w:t xml:space="preserve">Complete the questions in the Course 2 PACE strategy document</w:t>
      </w:r>
    </w:p>
    <w:p w:rsidR="00000000" w:rsidDel="00000000" w:rsidP="00000000" w:rsidRDefault="00000000" w:rsidRPr="00000000" w14:paraId="0000000B">
      <w:pPr>
        <w:numPr>
          <w:ilvl w:val="0"/>
          <w:numId w:val="2"/>
        </w:numPr>
        <w:spacing w:after="200" w:line="240" w:lineRule="auto"/>
        <w:ind w:left="720" w:hanging="360"/>
        <w:rPr>
          <w:rFonts w:ascii="Arial" w:cs="Arial" w:eastAsia="Arial" w:hAnsi="Arial"/>
        </w:rPr>
      </w:pPr>
      <w:r w:rsidDel="00000000" w:rsidR="00000000" w:rsidRPr="00000000">
        <w:rPr>
          <w:rFonts w:ascii="Arial" w:cs="Arial" w:eastAsia="Arial" w:hAnsi="Arial"/>
          <w:rtl w:val="0"/>
        </w:rPr>
        <w:t xml:space="preserve">Answer the questions in the Jupyter notebook project file</w:t>
      </w:r>
    </w:p>
    <w:p w:rsidR="00000000" w:rsidDel="00000000" w:rsidP="00000000" w:rsidRDefault="00000000" w:rsidRPr="00000000" w14:paraId="0000000C">
      <w:pPr>
        <w:numPr>
          <w:ilvl w:val="0"/>
          <w:numId w:val="2"/>
        </w:numPr>
        <w:spacing w:after="200" w:line="240" w:lineRule="auto"/>
        <w:ind w:left="720" w:hanging="360"/>
        <w:rPr>
          <w:rFonts w:ascii="Arial" w:cs="Arial" w:eastAsia="Arial" w:hAnsi="Arial"/>
        </w:rPr>
      </w:pPr>
      <w:r w:rsidDel="00000000" w:rsidR="00000000" w:rsidRPr="00000000">
        <w:rPr>
          <w:rFonts w:ascii="Arial" w:cs="Arial" w:eastAsia="Arial" w:hAnsi="Arial"/>
          <w:rtl w:val="0"/>
        </w:rPr>
        <w:t xml:space="preserve">Complete coding prep work on project’s Jupyter notebook</w:t>
      </w:r>
    </w:p>
    <w:p w:rsidR="00000000" w:rsidDel="00000000" w:rsidP="00000000" w:rsidRDefault="00000000" w:rsidRPr="00000000" w14:paraId="0000000D">
      <w:pPr>
        <w:numPr>
          <w:ilvl w:val="0"/>
          <w:numId w:val="2"/>
        </w:numPr>
        <w:spacing w:after="200" w:line="240" w:lineRule="auto"/>
        <w:ind w:left="720" w:hanging="360"/>
        <w:rPr>
          <w:rFonts w:ascii="Arial" w:cs="Arial" w:eastAsia="Arial" w:hAnsi="Arial"/>
        </w:rPr>
      </w:pPr>
      <w:r w:rsidDel="00000000" w:rsidR="00000000" w:rsidRPr="00000000">
        <w:rPr>
          <w:rFonts w:ascii="Arial" w:cs="Arial" w:eastAsia="Arial" w:hAnsi="Arial"/>
          <w:rtl w:val="0"/>
        </w:rPr>
        <w:t xml:space="preserve">Summarize the column Dtypes</w:t>
      </w:r>
    </w:p>
    <w:p w:rsidR="00000000" w:rsidDel="00000000" w:rsidP="00000000" w:rsidRDefault="00000000" w:rsidRPr="00000000" w14:paraId="0000000E">
      <w:pPr>
        <w:numPr>
          <w:ilvl w:val="0"/>
          <w:numId w:val="2"/>
        </w:numPr>
        <w:spacing w:after="200" w:line="480" w:lineRule="auto"/>
        <w:ind w:left="720" w:hanging="360"/>
        <w:rPr>
          <w:rFonts w:ascii="Arial" w:cs="Arial" w:eastAsia="Arial" w:hAnsi="Arial"/>
        </w:rPr>
      </w:pPr>
      <w:r w:rsidDel="00000000" w:rsidR="00000000" w:rsidRPr="00000000">
        <w:rPr>
          <w:rFonts w:ascii="Arial" w:cs="Arial" w:eastAsia="Arial" w:hAnsi="Arial"/>
          <w:rtl w:val="0"/>
        </w:rPr>
        <w:t xml:space="preserve">Communicate important findings in the form of an executive summary</w:t>
      </w:r>
    </w:p>
    <w:p w:rsidR="00000000" w:rsidDel="00000000" w:rsidP="00000000" w:rsidRDefault="00000000" w:rsidRPr="00000000" w14:paraId="0000000F">
      <w:pPr>
        <w:pStyle w:val="Heading1"/>
        <w:keepNext w:val="0"/>
        <w:spacing w:after="100" w:lineRule="auto"/>
        <w:rPr/>
      </w:pPr>
      <w:bookmarkStart w:colFirst="0" w:colLast="0" w:name="_heading=h.3znysh7" w:id="3"/>
      <w:bookmarkEnd w:id="3"/>
      <w:r w:rsidDel="00000000" w:rsidR="00000000" w:rsidRPr="00000000">
        <w:rPr>
          <w:rtl w:val="0"/>
        </w:rPr>
        <w:t xml:space="preserve">Relevant Interview Questions </w:t>
      </w:r>
    </w:p>
    <w:p w:rsidR="00000000" w:rsidDel="00000000" w:rsidP="00000000" w:rsidRDefault="00000000" w:rsidRPr="00000000" w14:paraId="00000010">
      <w:pPr>
        <w:spacing w:after="100" w:lineRule="auto"/>
        <w:rPr>
          <w:rFonts w:ascii="Arial" w:cs="Arial" w:eastAsia="Arial" w:hAnsi="Arial"/>
        </w:rPr>
      </w:pPr>
      <w:r w:rsidDel="00000000" w:rsidR="00000000" w:rsidRPr="00000000">
        <w:rPr>
          <w:rFonts w:ascii="Arial" w:cs="Arial" w:eastAsia="Arial" w:hAnsi="Arial"/>
          <w:rtl w:val="0"/>
        </w:rPr>
        <w:t xml:space="preserve">Completing the end-of-course project will help you respond these types of questions that are often asked during the interview process: </w:t>
      </w:r>
    </w:p>
    <w:p w:rsidR="00000000" w:rsidDel="00000000" w:rsidP="00000000" w:rsidRDefault="00000000" w:rsidRPr="00000000" w14:paraId="00000011">
      <w:pPr>
        <w:numPr>
          <w:ilvl w:val="0"/>
          <w:numId w:val="1"/>
        </w:numPr>
        <w:spacing w:after="200" w:lineRule="auto"/>
        <w:ind w:left="720" w:hanging="360"/>
        <w:rPr>
          <w:rFonts w:ascii="Arial" w:cs="Arial" w:eastAsia="Arial" w:hAnsi="Arial"/>
        </w:rPr>
      </w:pPr>
      <w:r w:rsidDel="00000000" w:rsidR="00000000" w:rsidRPr="00000000">
        <w:rPr>
          <w:rFonts w:ascii="Arial" w:cs="Arial" w:eastAsia="Arial" w:hAnsi="Arial"/>
          <w:rtl w:val="0"/>
        </w:rPr>
        <w:t xml:space="preserve">Describe the steps you would take to clean and transform an unstructured data set. </w:t>
      </w:r>
    </w:p>
    <w:p w:rsidR="00000000" w:rsidDel="00000000" w:rsidP="00000000" w:rsidRDefault="00000000" w:rsidRPr="00000000" w14:paraId="00000012">
      <w:pPr>
        <w:numPr>
          <w:ilvl w:val="0"/>
          <w:numId w:val="1"/>
        </w:numPr>
        <w:spacing w:after="200" w:lineRule="auto"/>
        <w:ind w:left="720" w:hanging="360"/>
        <w:rPr>
          <w:rFonts w:ascii="Arial" w:cs="Arial" w:eastAsia="Arial" w:hAnsi="Arial"/>
        </w:rPr>
      </w:pPr>
      <w:r w:rsidDel="00000000" w:rsidR="00000000" w:rsidRPr="00000000">
        <w:rPr>
          <w:rFonts w:ascii="Arial" w:cs="Arial" w:eastAsia="Arial" w:hAnsi="Arial"/>
          <w:rtl w:val="0"/>
        </w:rPr>
        <w:t xml:space="preserve">What specific things might you look for as part of your cleaning process?</w:t>
      </w:r>
    </w:p>
    <w:p w:rsidR="00000000" w:rsidDel="00000000" w:rsidP="00000000" w:rsidRDefault="00000000" w:rsidRPr="00000000" w14:paraId="00000013">
      <w:pPr>
        <w:numPr>
          <w:ilvl w:val="0"/>
          <w:numId w:val="1"/>
        </w:numPr>
        <w:spacing w:after="200" w:lineRule="auto"/>
        <w:ind w:left="720" w:hanging="360"/>
        <w:rPr>
          <w:rFonts w:ascii="Arial" w:cs="Arial" w:eastAsia="Arial" w:hAnsi="Arial"/>
        </w:rPr>
      </w:pPr>
      <w:r w:rsidDel="00000000" w:rsidR="00000000" w:rsidRPr="00000000">
        <w:rPr>
          <w:rFonts w:ascii="Arial" w:cs="Arial" w:eastAsia="Arial" w:hAnsi="Arial"/>
          <w:rtl w:val="0"/>
        </w:rPr>
        <w:t xml:space="preserve">What are some of the outliers, anomalies, or unusual things you might look for in the data cleaning process that might impact analyses or ability to create insights?</w:t>
      </w:r>
    </w:p>
    <w:p w:rsidR="00000000" w:rsidDel="00000000" w:rsidP="00000000" w:rsidRDefault="00000000" w:rsidRPr="00000000" w14:paraId="00000014">
      <w:pPr>
        <w:spacing w:after="100" w:lineRule="auto"/>
        <w:rPr>
          <w:rFonts w:ascii="Arial" w:cs="Arial" w:eastAsia="Arial" w:hAnsi="Arial"/>
          <w:b w:val="1"/>
          <w:color w:val="1155c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100" w:lineRule="auto"/>
        <w:rPr>
          <w:rFonts w:ascii="Arial" w:cs="Arial" w:eastAsia="Arial" w:hAnsi="Arial"/>
          <w:b w:val="1"/>
          <w:color w:val="1155cc"/>
          <w:sz w:val="24"/>
          <w:szCs w:val="24"/>
          <w:highlight w:val="yellow"/>
        </w:rPr>
      </w:pPr>
      <w:r w:rsidDel="00000000" w:rsidR="00000000" w:rsidRPr="00000000">
        <w:rPr>
          <w:rFonts w:ascii="Arial" w:cs="Arial" w:eastAsia="Arial" w:hAnsi="Arial"/>
          <w:b w:val="1"/>
          <w:color w:val="1155cc"/>
          <w:sz w:val="24"/>
          <w:szCs w:val="24"/>
          <w:rtl w:val="0"/>
        </w:rPr>
        <w:t xml:space="preserve">Reference Guide</w:t>
      </w: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This project has three tasks; the visual below identifies how the stages of PACE are incorporated across those tasks.  </w:t>
      </w:r>
    </w:p>
    <w:p w:rsidR="00000000" w:rsidDel="00000000" w:rsidP="00000000" w:rsidRDefault="00000000" w:rsidRPr="00000000" w14:paraId="00000017">
      <w:pPr>
        <w:jc w:val="center"/>
        <w:rPr>
          <w:rFonts w:ascii="Arial" w:cs="Arial" w:eastAsia="Arial" w:hAnsi="Arial"/>
          <w:b w:val="1"/>
          <w:color w:val="1155cc"/>
          <w:sz w:val="24"/>
          <w:szCs w:val="24"/>
        </w:rPr>
      </w:pPr>
      <w:r w:rsidDel="00000000" w:rsidR="00000000" w:rsidRPr="00000000">
        <w:rPr>
          <w:rFonts w:ascii="Arial" w:cs="Arial" w:eastAsia="Arial" w:hAnsi="Arial"/>
        </w:rPr>
        <w:drawing>
          <wp:inline distB="114300" distT="114300" distL="114300" distR="114300">
            <wp:extent cx="3824288" cy="2553308"/>
            <wp:effectExtent b="0" l="0" r="0" t="0"/>
            <wp:docPr id="11" name="image8.png"/>
            <a:graphic>
              <a:graphicData uri="http://schemas.openxmlformats.org/drawingml/2006/picture">
                <pic:pic>
                  <pic:nvPicPr>
                    <pic:cNvPr id="0" name="image8.png"/>
                    <pic:cNvPicPr preferRelativeResize="0"/>
                  </pic:nvPicPr>
                  <pic:blipFill>
                    <a:blip r:embed="rId8"/>
                    <a:srcRect b="0" l="26701" r="26561" t="0"/>
                    <a:stretch>
                      <a:fillRect/>
                    </a:stretch>
                  </pic:blipFill>
                  <pic:spPr>
                    <a:xfrm>
                      <a:off x="0" y="0"/>
                      <a:ext cx="3824288" cy="255330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100" w:lineRule="auto"/>
        <w:rPr>
          <w:rFonts w:ascii="Arial" w:cs="Arial" w:eastAsia="Arial" w:hAnsi="Arial"/>
          <w:b w:val="1"/>
          <w:color w:val="1155cc"/>
          <w:sz w:val="24"/>
          <w:szCs w:val="24"/>
        </w:rPr>
      </w:pPr>
      <w:r w:rsidDel="00000000" w:rsidR="00000000" w:rsidRPr="00000000">
        <w:rPr>
          <w:rtl w:val="0"/>
        </w:rPr>
      </w:r>
    </w:p>
    <w:p w:rsidR="00000000" w:rsidDel="00000000" w:rsidP="00000000" w:rsidRDefault="00000000" w:rsidRPr="00000000" w14:paraId="00000019">
      <w:pPr>
        <w:spacing w:after="100" w:lineRule="auto"/>
        <w:rPr>
          <w:rFonts w:ascii="Arial" w:cs="Arial" w:eastAsia="Arial" w:hAnsi="Arial"/>
          <w:highlight w:val="cyan"/>
        </w:rPr>
      </w:pPr>
      <w:r w:rsidDel="00000000" w:rsidR="00000000" w:rsidRPr="00000000">
        <w:rPr>
          <w:rFonts w:ascii="Arial" w:cs="Arial" w:eastAsia="Arial" w:hAnsi="Arial"/>
          <w:b w:val="1"/>
          <w:color w:val="1155cc"/>
          <w:sz w:val="24"/>
          <w:szCs w:val="24"/>
          <w:rtl w:val="0"/>
        </w:rPr>
        <w:t xml:space="preserve">Data Project Questions &amp; Considerations </w:t>
      </w:r>
      <w:r w:rsidDel="00000000" w:rsidR="00000000" w:rsidRPr="00000000">
        <w:rPr>
          <w:rtl w:val="0"/>
        </w:rPr>
      </w:r>
    </w:p>
    <w:p w:rsidR="00000000" w:rsidDel="00000000" w:rsidP="00000000" w:rsidRDefault="00000000" w:rsidRPr="00000000" w14:paraId="0000001A">
      <w:pPr>
        <w:spacing w:after="100" w:line="480" w:lineRule="auto"/>
        <w:rPr>
          <w:rFonts w:ascii="Arial" w:cs="Arial" w:eastAsia="Arial" w:hAnsi="Arial"/>
          <w:b w:val="1"/>
          <w:color w:val="4285f4"/>
          <w:sz w:val="24"/>
          <w:szCs w:val="24"/>
        </w:rPr>
      </w:pPr>
      <w:r w:rsidDel="00000000" w:rsidR="00000000" w:rsidRPr="00000000">
        <w:rPr>
          <w:rFonts w:ascii="Arial" w:cs="Arial" w:eastAsia="Arial" w:hAnsi="Arial"/>
          <w:b w:val="1"/>
          <w:color w:val="4285f4"/>
          <w:sz w:val="24"/>
          <w:szCs w:val="24"/>
        </w:rPr>
        <w:drawing>
          <wp:inline distB="114300" distT="114300" distL="114300" distR="114300">
            <wp:extent cx="597232" cy="597232"/>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7232" cy="597232"/>
                    </a:xfrm>
                    <a:prstGeom prst="rect"/>
                    <a:ln/>
                  </pic:spPr>
                </pic:pic>
              </a:graphicData>
            </a:graphic>
          </wp:inline>
        </w:drawing>
      </w:r>
      <w:r w:rsidDel="00000000" w:rsidR="00000000" w:rsidRPr="00000000">
        <w:rPr>
          <w:rFonts w:ascii="Arial" w:cs="Arial" w:eastAsia="Arial" w:hAnsi="Arial"/>
          <w:b w:val="1"/>
          <w:color w:val="4285f4"/>
          <w:sz w:val="24"/>
          <w:szCs w:val="24"/>
          <w:rtl w:val="0"/>
        </w:rPr>
        <w:t xml:space="preserve">P</w:t>
      </w:r>
      <w:r w:rsidDel="00000000" w:rsidR="00000000" w:rsidRPr="00000000">
        <w:rPr>
          <w:rFonts w:ascii="Arial" w:cs="Arial" w:eastAsia="Arial" w:hAnsi="Arial"/>
          <w:b w:val="1"/>
          <w:sz w:val="24"/>
          <w:szCs w:val="24"/>
          <w:rtl w:val="0"/>
        </w:rPr>
        <w:t xml:space="preserve">ACE:</w:t>
      </w:r>
      <w:r w:rsidDel="00000000" w:rsidR="00000000" w:rsidRPr="00000000">
        <w:rPr>
          <w:rFonts w:ascii="Arial" w:cs="Arial" w:eastAsia="Arial" w:hAnsi="Arial"/>
          <w:b w:val="1"/>
          <w:color w:val="999999"/>
          <w:sz w:val="24"/>
          <w:szCs w:val="24"/>
          <w:rtl w:val="0"/>
        </w:rPr>
        <w:t xml:space="preserve"> </w:t>
      </w:r>
      <w:r w:rsidDel="00000000" w:rsidR="00000000" w:rsidRPr="00000000">
        <w:rPr>
          <w:rFonts w:ascii="Arial" w:cs="Arial" w:eastAsia="Arial" w:hAnsi="Arial"/>
          <w:b w:val="1"/>
          <w:color w:val="4285f4"/>
          <w:sz w:val="24"/>
          <w:szCs w:val="24"/>
          <w:rtl w:val="0"/>
        </w:rPr>
        <w:t xml:space="preserve">Plan Stage</w:t>
      </w:r>
    </w:p>
    <w:p w:rsidR="00000000" w:rsidDel="00000000" w:rsidP="00000000" w:rsidRDefault="00000000" w:rsidRPr="00000000" w14:paraId="0000001B">
      <w:pPr>
        <w:numPr>
          <w:ilvl w:val="0"/>
          <w:numId w:val="3"/>
        </w:numPr>
        <w:shd w:fill="ffffff" w:val="clear"/>
        <w:spacing w:after="70" w:line="240" w:lineRule="auto"/>
        <w:ind w:left="720" w:hanging="360"/>
        <w:rPr>
          <w:rFonts w:ascii="Arial" w:cs="Arial" w:eastAsia="Arial" w:hAnsi="Arial"/>
        </w:rPr>
      </w:pPr>
      <w:r w:rsidDel="00000000" w:rsidR="00000000" w:rsidRPr="00000000">
        <w:rPr>
          <w:rFonts w:ascii="Arial" w:cs="Arial" w:eastAsia="Arial" w:hAnsi="Arial"/>
          <w:rtl w:val="0"/>
        </w:rPr>
        <w:t xml:space="preserve">How can you best prepare to understand and organize the provided information?</w:t>
      </w:r>
    </w:p>
    <w:p w:rsidR="00000000" w:rsidDel="00000000" w:rsidP="00000000" w:rsidRDefault="00000000" w:rsidRPr="00000000" w14:paraId="0000001C">
      <w:pPr>
        <w:pBdr>
          <w:top w:color="000000" w:space="2" w:sz="8" w:val="single"/>
          <w:left w:color="000000" w:space="2" w:sz="8" w:val="single"/>
          <w:bottom w:color="000000" w:space="2" w:sz="8" w:val="single"/>
          <w:right w:color="000000" w:space="2" w:sz="8" w:val="single"/>
        </w:pBdr>
        <w:shd w:fill="ffffff" w:val="clear"/>
        <w:spacing w:after="70" w:line="240" w:lineRule="auto"/>
        <w:rPr/>
      </w:pPr>
      <w:r w:rsidDel="00000000" w:rsidR="00000000" w:rsidRPr="00000000">
        <w:rPr>
          <w:b w:val="1"/>
          <w:rtl w:val="0"/>
        </w:rPr>
        <w:t xml:space="preserve">E-postaları dikkatlice okuyun</w:t>
      </w:r>
      <w:r w:rsidDel="00000000" w:rsidR="00000000" w:rsidRPr="00000000">
        <w:rPr>
          <w:rtl w:val="0"/>
        </w:rPr>
        <w:t xml:space="preserve"> ve beklentileri netleştirin.</w:t>
      </w:r>
    </w:p>
    <w:p w:rsidR="00000000" w:rsidDel="00000000" w:rsidP="00000000" w:rsidRDefault="00000000" w:rsidRPr="00000000" w14:paraId="0000001D">
      <w:pPr>
        <w:pBdr>
          <w:top w:color="000000" w:space="2" w:sz="8" w:val="single"/>
          <w:left w:color="000000" w:space="2" w:sz="8" w:val="single"/>
          <w:bottom w:color="000000" w:space="2" w:sz="8" w:val="single"/>
          <w:right w:color="000000" w:space="2" w:sz="8" w:val="single"/>
        </w:pBdr>
        <w:shd w:fill="ffffff" w:val="clear"/>
        <w:spacing w:after="70" w:line="240" w:lineRule="auto"/>
        <w:rPr/>
      </w:pPr>
      <w:r w:rsidDel="00000000" w:rsidR="00000000" w:rsidRPr="00000000">
        <w:rPr>
          <w:b w:val="1"/>
          <w:rtl w:val="0"/>
        </w:rPr>
        <w:t xml:space="preserve">Veri setini inceleyin</w:t>
      </w:r>
      <w:r w:rsidDel="00000000" w:rsidR="00000000" w:rsidRPr="00000000">
        <w:rPr>
          <w:rtl w:val="0"/>
        </w:rPr>
        <w:t xml:space="preserve">, veri türlerini (dtypes), eksik verileri ve gereksiz sütunları belirleyin.</w:t>
      </w:r>
    </w:p>
    <w:p w:rsidR="00000000" w:rsidDel="00000000" w:rsidP="00000000" w:rsidRDefault="00000000" w:rsidRPr="00000000" w14:paraId="0000001E">
      <w:pPr>
        <w:pBdr>
          <w:top w:color="000000" w:space="2" w:sz="8" w:val="single"/>
          <w:left w:color="000000" w:space="2" w:sz="8" w:val="single"/>
          <w:bottom w:color="000000" w:space="2" w:sz="8" w:val="single"/>
          <w:right w:color="000000" w:space="2" w:sz="8" w:val="single"/>
        </w:pBdr>
        <w:shd w:fill="ffffff" w:val="clear"/>
        <w:spacing w:after="70" w:line="240" w:lineRule="auto"/>
        <w:rPr/>
      </w:pPr>
      <w:r w:rsidDel="00000000" w:rsidR="00000000" w:rsidRPr="00000000">
        <w:rPr>
          <w:b w:val="1"/>
          <w:rtl w:val="0"/>
        </w:rPr>
        <w:t xml:space="preserve">Veriyi anlamlı hale getirin</w:t>
      </w:r>
      <w:r w:rsidDel="00000000" w:rsidR="00000000" w:rsidRPr="00000000">
        <w:rPr>
          <w:rtl w:val="0"/>
        </w:rPr>
        <w:t xml:space="preserve">, gerekirse sütunları birleştirerek yeni değişkenler oluşturun.</w:t>
      </w:r>
    </w:p>
    <w:p w:rsidR="00000000" w:rsidDel="00000000" w:rsidP="00000000" w:rsidRDefault="00000000" w:rsidRPr="00000000" w14:paraId="0000001F">
      <w:pPr>
        <w:pBdr>
          <w:top w:color="000000" w:space="2" w:sz="8" w:val="single"/>
          <w:left w:color="000000" w:space="2" w:sz="8" w:val="single"/>
          <w:bottom w:color="000000" w:space="2" w:sz="8" w:val="single"/>
          <w:right w:color="000000" w:space="2" w:sz="8" w:val="single"/>
        </w:pBdr>
        <w:shd w:fill="ffffff" w:val="clear"/>
        <w:spacing w:after="70" w:line="240" w:lineRule="auto"/>
        <w:rPr/>
      </w:pPr>
      <w:r w:rsidDel="00000000" w:rsidR="00000000" w:rsidRPr="00000000">
        <w:rPr>
          <w:b w:val="1"/>
          <w:rtl w:val="0"/>
        </w:rPr>
        <w:t xml:space="preserve">Bulgularınızı Jupyter not defterine ekleyin</w:t>
      </w:r>
      <w:r w:rsidDel="00000000" w:rsidR="00000000" w:rsidRPr="00000000">
        <w:rPr>
          <w:rtl w:val="0"/>
        </w:rPr>
        <w:t xml:space="preserve"> ve net bir şekilde raporlayın.</w:t>
      </w:r>
    </w:p>
    <w:p w:rsidR="00000000" w:rsidDel="00000000" w:rsidP="00000000" w:rsidRDefault="00000000" w:rsidRPr="00000000" w14:paraId="00000020">
      <w:pPr>
        <w:pBdr>
          <w:top w:color="000000" w:space="2" w:sz="8" w:val="single"/>
          <w:left w:color="000000" w:space="2" w:sz="8" w:val="single"/>
          <w:bottom w:color="000000" w:space="2" w:sz="8" w:val="single"/>
          <w:right w:color="000000" w:space="2" w:sz="8" w:val="single"/>
        </w:pBdr>
        <w:shd w:fill="ffffff" w:val="clear"/>
        <w:spacing w:after="70" w:line="240" w:lineRule="auto"/>
        <w:ind w:left="0" w:firstLine="0"/>
        <w:rPr/>
      </w:pPr>
      <w:r w:rsidDel="00000000" w:rsidR="00000000" w:rsidRPr="00000000">
        <w:rPr>
          <w:rtl w:val="0"/>
        </w:rPr>
      </w:r>
    </w:p>
    <w:p w:rsidR="00000000" w:rsidDel="00000000" w:rsidP="00000000" w:rsidRDefault="00000000" w:rsidRPr="00000000" w14:paraId="00000021">
      <w:pPr>
        <w:shd w:fill="ffffff" w:val="clear"/>
        <w:spacing w:after="7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2">
      <w:pPr>
        <w:numPr>
          <w:ilvl w:val="0"/>
          <w:numId w:val="3"/>
        </w:numPr>
        <w:shd w:fill="ffffff" w:val="clear"/>
        <w:spacing w:after="70" w:line="240" w:lineRule="auto"/>
        <w:ind w:left="720" w:hanging="360"/>
        <w:rPr>
          <w:rFonts w:ascii="Arial" w:cs="Arial" w:eastAsia="Arial" w:hAnsi="Arial"/>
        </w:rPr>
      </w:pPr>
      <w:r w:rsidDel="00000000" w:rsidR="00000000" w:rsidRPr="00000000">
        <w:rPr>
          <w:rFonts w:ascii="Arial" w:cs="Arial" w:eastAsia="Arial" w:hAnsi="Arial"/>
          <w:rtl w:val="0"/>
        </w:rPr>
        <w:t xml:space="preserve">What follow-along and self-review codebooks will help you perform this work?</w:t>
      </w:r>
    </w:p>
    <w:p w:rsidR="00000000" w:rsidDel="00000000" w:rsidP="00000000" w:rsidRDefault="00000000" w:rsidRPr="00000000" w14:paraId="00000023">
      <w:pPr>
        <w:pBdr>
          <w:top w:color="000000" w:space="2" w:sz="8" w:val="single"/>
          <w:left w:color="000000" w:space="2" w:sz="8" w:val="single"/>
          <w:bottom w:color="000000" w:space="2" w:sz="8" w:val="single"/>
          <w:right w:color="000000" w:space="2" w:sz="8" w:val="single"/>
        </w:pBdr>
        <w:shd w:fill="ffffff" w:val="clear"/>
        <w:spacing w:after="70" w:line="240" w:lineRule="auto"/>
        <w:ind w:left="720" w:firstLine="0"/>
        <w:rPr/>
      </w:pPr>
      <w:r w:rsidDel="00000000" w:rsidR="00000000" w:rsidRPr="00000000">
        <w:rPr>
          <w:b w:val="1"/>
          <w:rtl w:val="0"/>
        </w:rPr>
        <w:t xml:space="preserve">Takip edilecek kod defterleri</w:t>
      </w:r>
      <w:r w:rsidDel="00000000" w:rsidR="00000000" w:rsidRPr="00000000">
        <w:rPr>
          <w:rtl w:val="0"/>
        </w:rPr>
        <w:t xml:space="preserve">: Veri keşfi (EDA), veri temizleme ve dönüşüm süreçlerini içeren örnekler.</w:t>
      </w:r>
    </w:p>
    <w:p w:rsidR="00000000" w:rsidDel="00000000" w:rsidP="00000000" w:rsidRDefault="00000000" w:rsidRPr="00000000" w14:paraId="00000024">
      <w:pPr>
        <w:pBdr>
          <w:top w:color="000000" w:space="2" w:sz="8" w:val="single"/>
          <w:left w:color="000000" w:space="2" w:sz="8" w:val="single"/>
          <w:bottom w:color="000000" w:space="2" w:sz="8" w:val="single"/>
          <w:right w:color="000000" w:space="2" w:sz="8" w:val="single"/>
        </w:pBdr>
        <w:shd w:fill="ffffff" w:val="clear"/>
        <w:spacing w:after="70" w:line="240" w:lineRule="auto"/>
        <w:ind w:left="720" w:firstLine="0"/>
        <w:rPr/>
      </w:pPr>
      <w:r w:rsidDel="00000000" w:rsidR="00000000" w:rsidRPr="00000000">
        <w:rPr>
          <w:b w:val="1"/>
          <w:rtl w:val="0"/>
        </w:rPr>
        <w:t xml:space="preserve">Kendi inceleme kod defterleri</w:t>
      </w:r>
      <w:r w:rsidDel="00000000" w:rsidR="00000000" w:rsidRPr="00000000">
        <w:rPr>
          <w:rtl w:val="0"/>
        </w:rPr>
        <w:t xml:space="preserve">: Veri türleri, eksik veriler ve sütun analizlerini kontrol etmek için rehber niteliğinde not defterleri.</w:t>
      </w:r>
    </w:p>
    <w:p w:rsidR="00000000" w:rsidDel="00000000" w:rsidP="00000000" w:rsidRDefault="00000000" w:rsidRPr="00000000" w14:paraId="00000025">
      <w:pPr>
        <w:pBdr>
          <w:top w:color="000000" w:space="2" w:sz="8" w:val="single"/>
          <w:left w:color="000000" w:space="2" w:sz="8" w:val="single"/>
          <w:bottom w:color="000000" w:space="2" w:sz="8" w:val="single"/>
          <w:right w:color="000000" w:space="2" w:sz="8" w:val="single"/>
        </w:pBdr>
        <w:shd w:fill="ffffff" w:val="clear"/>
        <w:spacing w:after="70" w:line="240" w:lineRule="auto"/>
        <w:ind w:left="720" w:firstLine="0"/>
        <w:rPr/>
      </w:pPr>
      <w:r w:rsidDel="00000000" w:rsidR="00000000" w:rsidRPr="00000000">
        <w:rPr>
          <w:rtl w:val="0"/>
        </w:rPr>
      </w:r>
    </w:p>
    <w:p w:rsidR="00000000" w:rsidDel="00000000" w:rsidP="00000000" w:rsidRDefault="00000000" w:rsidRPr="00000000" w14:paraId="00000026">
      <w:pPr>
        <w:pBdr>
          <w:top w:color="000000" w:space="2" w:sz="8" w:val="single"/>
          <w:left w:color="000000" w:space="2" w:sz="8" w:val="single"/>
          <w:bottom w:color="000000" w:space="2" w:sz="8" w:val="single"/>
          <w:right w:color="000000" w:space="2" w:sz="8" w:val="single"/>
        </w:pBdr>
        <w:shd w:fill="ffffff" w:val="clear"/>
        <w:spacing w:after="7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7">
      <w:pPr>
        <w:shd w:fill="ffffff" w:val="clear"/>
        <w:spacing w:after="70" w:line="240" w:lineRule="auto"/>
        <w:rPr/>
      </w:pPr>
      <w:r w:rsidDel="00000000" w:rsidR="00000000" w:rsidRPr="00000000">
        <w:rPr>
          <w:rtl w:val="0"/>
        </w:rPr>
      </w:r>
    </w:p>
    <w:p w:rsidR="00000000" w:rsidDel="00000000" w:rsidP="00000000" w:rsidRDefault="00000000" w:rsidRPr="00000000" w14:paraId="00000028">
      <w:pPr>
        <w:shd w:fill="ffffff" w:val="clear"/>
        <w:spacing w:after="70" w:line="240" w:lineRule="auto"/>
        <w:rPr/>
      </w:pPr>
      <w:r w:rsidDel="00000000" w:rsidR="00000000" w:rsidRPr="00000000">
        <w:rPr>
          <w:rtl w:val="0"/>
        </w:rPr>
      </w:r>
    </w:p>
    <w:p w:rsidR="00000000" w:rsidDel="00000000" w:rsidP="00000000" w:rsidRDefault="00000000" w:rsidRPr="00000000" w14:paraId="00000029">
      <w:pPr>
        <w:shd w:fill="ffffff" w:val="clear"/>
        <w:spacing w:after="70" w:line="240" w:lineRule="auto"/>
        <w:rPr/>
      </w:pPr>
      <w:r w:rsidDel="00000000" w:rsidR="00000000" w:rsidRPr="00000000">
        <w:rPr>
          <w:rtl w:val="0"/>
        </w:rPr>
      </w:r>
    </w:p>
    <w:p w:rsidR="00000000" w:rsidDel="00000000" w:rsidP="00000000" w:rsidRDefault="00000000" w:rsidRPr="00000000" w14:paraId="0000002A">
      <w:pPr>
        <w:shd w:fill="ffffff" w:val="clear"/>
        <w:spacing w:after="70" w:line="240" w:lineRule="auto"/>
        <w:rPr/>
      </w:pPr>
      <w:r w:rsidDel="00000000" w:rsidR="00000000" w:rsidRPr="00000000">
        <w:rPr>
          <w:rtl w:val="0"/>
        </w:rPr>
      </w:r>
    </w:p>
    <w:p w:rsidR="00000000" w:rsidDel="00000000" w:rsidP="00000000" w:rsidRDefault="00000000" w:rsidRPr="00000000" w14:paraId="0000002B">
      <w:pPr>
        <w:numPr>
          <w:ilvl w:val="0"/>
          <w:numId w:val="3"/>
        </w:numPr>
        <w:shd w:fill="ffffff" w:val="clear"/>
        <w:spacing w:after="70" w:line="240" w:lineRule="auto"/>
        <w:ind w:left="720" w:hanging="360"/>
        <w:rPr>
          <w:rFonts w:ascii="Arial" w:cs="Arial" w:eastAsia="Arial" w:hAnsi="Arial"/>
        </w:rPr>
      </w:pPr>
      <w:r w:rsidDel="00000000" w:rsidR="00000000" w:rsidRPr="00000000">
        <w:rPr>
          <w:rFonts w:ascii="Arial" w:cs="Arial" w:eastAsia="Arial" w:hAnsi="Arial"/>
          <w:rtl w:val="0"/>
        </w:rPr>
        <w:t xml:space="preserve">What are some additional activities a resourceful learner would perform before starting to code?</w:t>
      </w:r>
    </w:p>
    <w:p w:rsidR="00000000" w:rsidDel="00000000" w:rsidP="00000000" w:rsidRDefault="00000000" w:rsidRPr="00000000" w14:paraId="0000002C">
      <w:pPr>
        <w:pBdr>
          <w:top w:color="000000" w:space="2" w:sz="8" w:val="single"/>
          <w:left w:color="000000" w:space="2" w:sz="8" w:val="single"/>
          <w:bottom w:color="000000" w:space="2" w:sz="8" w:val="single"/>
          <w:right w:color="000000" w:space="2" w:sz="8" w:val="single"/>
        </w:pBdr>
        <w:shd w:fill="ffffff" w:val="clear"/>
        <w:spacing w:after="7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D">
      <w:pPr>
        <w:pBdr>
          <w:top w:color="000000" w:space="2" w:sz="8" w:val="single"/>
          <w:left w:color="000000" w:space="2" w:sz="8" w:val="single"/>
          <w:bottom w:color="000000" w:space="2" w:sz="8" w:val="single"/>
          <w:right w:color="000000" w:space="2" w:sz="8" w:val="single"/>
        </w:pBdr>
        <w:shd w:fill="ffffff" w:val="clear"/>
        <w:spacing w:after="70" w:line="240" w:lineRule="auto"/>
        <w:ind w:left="720" w:firstLine="0"/>
        <w:rPr/>
      </w:pPr>
      <w:r w:rsidDel="00000000" w:rsidR="00000000" w:rsidRPr="00000000">
        <w:rPr>
          <w:b w:val="1"/>
          <w:rtl w:val="0"/>
        </w:rPr>
        <w:t xml:space="preserve">Proje gereksinimlerini anlama</w:t>
      </w:r>
      <w:r w:rsidDel="00000000" w:rsidR="00000000" w:rsidRPr="00000000">
        <w:rPr>
          <w:rtl w:val="0"/>
        </w:rPr>
        <w:t xml:space="preserve"> – E-postaları, dokümanları ve veri seti açıklamalarını dikkatlice inceleyerek neyin gerekli olduğunu belirler.</w:t>
      </w:r>
    </w:p>
    <w:p w:rsidR="00000000" w:rsidDel="00000000" w:rsidP="00000000" w:rsidRDefault="00000000" w:rsidRPr="00000000" w14:paraId="0000002E">
      <w:pPr>
        <w:pBdr>
          <w:top w:color="000000" w:space="2" w:sz="8" w:val="single"/>
          <w:left w:color="000000" w:space="2" w:sz="8" w:val="single"/>
          <w:bottom w:color="000000" w:space="2" w:sz="8" w:val="single"/>
          <w:right w:color="000000" w:space="2" w:sz="8" w:val="single"/>
        </w:pBdr>
        <w:shd w:fill="ffffff" w:val="clear"/>
        <w:spacing w:after="70" w:line="240" w:lineRule="auto"/>
        <w:ind w:left="720" w:firstLine="0"/>
        <w:rPr/>
      </w:pPr>
      <w:r w:rsidDel="00000000" w:rsidR="00000000" w:rsidRPr="00000000">
        <w:rPr>
          <w:b w:val="1"/>
          <w:rtl w:val="0"/>
        </w:rPr>
        <w:t xml:space="preserve">Benzer projeleri araştırma</w:t>
      </w:r>
      <w:r w:rsidDel="00000000" w:rsidR="00000000" w:rsidRPr="00000000">
        <w:rPr>
          <w:rtl w:val="0"/>
        </w:rPr>
        <w:t xml:space="preserve"> – TLC verisiyle ilgili önceki çalışmalara veya benzer veri analizlerine göz atar.</w:t>
      </w:r>
    </w:p>
    <w:p w:rsidR="00000000" w:rsidDel="00000000" w:rsidP="00000000" w:rsidRDefault="00000000" w:rsidRPr="00000000" w14:paraId="0000002F">
      <w:pPr>
        <w:pBdr>
          <w:top w:color="000000" w:space="2" w:sz="8" w:val="single"/>
          <w:left w:color="000000" w:space="2" w:sz="8" w:val="single"/>
          <w:bottom w:color="000000" w:space="2" w:sz="8" w:val="single"/>
          <w:right w:color="000000" w:space="2" w:sz="8" w:val="single"/>
        </w:pBdr>
        <w:shd w:fill="ffffff" w:val="clear"/>
        <w:spacing w:after="70" w:line="240" w:lineRule="auto"/>
        <w:ind w:left="720" w:firstLine="0"/>
        <w:rPr/>
      </w:pPr>
      <w:r w:rsidDel="00000000" w:rsidR="00000000" w:rsidRPr="00000000">
        <w:rPr>
          <w:b w:val="1"/>
          <w:rtl w:val="0"/>
        </w:rPr>
        <w:t xml:space="preserve">Veri yapısını analiz etme</w:t>
      </w:r>
      <w:r w:rsidDel="00000000" w:rsidR="00000000" w:rsidRPr="00000000">
        <w:rPr>
          <w:rtl w:val="0"/>
        </w:rPr>
        <w:t xml:space="preserve"> – Veri setinin önizlemesini yaparak sütun isimlerini, veri türlerini ve eksik değerleri anlamaya çalışır.</w:t>
      </w:r>
    </w:p>
    <w:p w:rsidR="00000000" w:rsidDel="00000000" w:rsidP="00000000" w:rsidRDefault="00000000" w:rsidRPr="00000000" w14:paraId="00000030">
      <w:pPr>
        <w:pBdr>
          <w:top w:color="000000" w:space="2" w:sz="8" w:val="single"/>
          <w:left w:color="000000" w:space="2" w:sz="8" w:val="single"/>
          <w:bottom w:color="000000" w:space="2" w:sz="8" w:val="single"/>
          <w:right w:color="000000" w:space="2" w:sz="8" w:val="single"/>
        </w:pBdr>
        <w:shd w:fill="ffffff" w:val="clear"/>
        <w:spacing w:after="70" w:line="240" w:lineRule="auto"/>
        <w:ind w:left="720" w:firstLine="0"/>
        <w:rPr/>
      </w:pPr>
      <w:r w:rsidDel="00000000" w:rsidR="00000000" w:rsidRPr="00000000">
        <w:rPr>
          <w:b w:val="1"/>
          <w:rtl w:val="0"/>
        </w:rPr>
        <w:t xml:space="preserve">Önemli değişkenleri belirleme</w:t>
      </w:r>
      <w:r w:rsidDel="00000000" w:rsidR="00000000" w:rsidRPr="00000000">
        <w:rPr>
          <w:rtl w:val="0"/>
        </w:rPr>
        <w:t xml:space="preserve"> – Hangi sütunların analiz için kritik olduğunu değerlendirir.</w:t>
      </w:r>
    </w:p>
    <w:p w:rsidR="00000000" w:rsidDel="00000000" w:rsidP="00000000" w:rsidRDefault="00000000" w:rsidRPr="00000000" w14:paraId="00000031">
      <w:pPr>
        <w:pBdr>
          <w:top w:color="000000" w:space="2" w:sz="8" w:val="single"/>
          <w:left w:color="000000" w:space="2" w:sz="8" w:val="single"/>
          <w:bottom w:color="000000" w:space="2" w:sz="8" w:val="single"/>
          <w:right w:color="000000" w:space="2" w:sz="8" w:val="single"/>
        </w:pBdr>
        <w:shd w:fill="ffffff" w:val="clear"/>
        <w:spacing w:after="70" w:line="240" w:lineRule="auto"/>
        <w:ind w:left="720" w:firstLine="0"/>
        <w:rPr/>
      </w:pPr>
      <w:r w:rsidDel="00000000" w:rsidR="00000000" w:rsidRPr="00000000">
        <w:rPr>
          <w:b w:val="1"/>
          <w:rtl w:val="0"/>
        </w:rPr>
        <w:t xml:space="preserve">Kodlama stratejisi oluşturma</w:t>
      </w:r>
      <w:r w:rsidDel="00000000" w:rsidR="00000000" w:rsidRPr="00000000">
        <w:rPr>
          <w:rtl w:val="0"/>
        </w:rPr>
        <w:t xml:space="preserve"> – Kullanılacak araçları, paketleri ve adımları planlayarak sistemli bir yol haritası çizer.</w:t>
      </w:r>
    </w:p>
    <w:p w:rsidR="00000000" w:rsidDel="00000000" w:rsidP="00000000" w:rsidRDefault="00000000" w:rsidRPr="00000000" w14:paraId="00000032">
      <w:pPr>
        <w:pBdr>
          <w:top w:color="000000" w:space="2" w:sz="8" w:val="single"/>
          <w:left w:color="000000" w:space="2" w:sz="8" w:val="single"/>
          <w:bottom w:color="000000" w:space="2" w:sz="8" w:val="single"/>
          <w:right w:color="000000" w:space="2" w:sz="8" w:val="single"/>
        </w:pBdr>
        <w:shd w:fill="ffffff" w:val="clear"/>
        <w:spacing w:after="70" w:line="240" w:lineRule="auto"/>
        <w:ind w:left="720" w:firstLine="0"/>
        <w:rPr/>
      </w:pPr>
      <w:r w:rsidDel="00000000" w:rsidR="00000000" w:rsidRPr="00000000">
        <w:rPr>
          <w:rtl w:val="0"/>
        </w:rPr>
      </w:r>
    </w:p>
    <w:p w:rsidR="00000000" w:rsidDel="00000000" w:rsidP="00000000" w:rsidRDefault="00000000" w:rsidRPr="00000000" w14:paraId="00000033">
      <w:pPr>
        <w:shd w:fill="ffffff" w:val="clear"/>
        <w:spacing w:after="70" w:line="24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after="100" w:line="480" w:lineRule="auto"/>
        <w:rPr>
          <w:rFonts w:ascii="Arial" w:cs="Arial" w:eastAsia="Arial" w:hAnsi="Arial"/>
        </w:rPr>
      </w:pPr>
      <w:r w:rsidDel="00000000" w:rsidR="00000000" w:rsidRPr="00000000">
        <w:rPr>
          <w:rFonts w:ascii="Arial" w:cs="Arial" w:eastAsia="Arial" w:hAnsi="Arial"/>
          <w:b w:val="1"/>
          <w:color w:val="4285f4"/>
          <w:sz w:val="24"/>
          <w:szCs w:val="24"/>
        </w:rPr>
        <w:drawing>
          <wp:inline distB="114300" distT="114300" distL="114300" distR="114300">
            <wp:extent cx="597232" cy="597232"/>
            <wp:effectExtent b="0" l="0" r="0" t="0"/>
            <wp:docPr id="14" name="image7.png"/>
            <a:graphic>
              <a:graphicData uri="http://schemas.openxmlformats.org/drawingml/2006/picture">
                <pic:pic>
                  <pic:nvPicPr>
                    <pic:cNvPr id="0" name="image7.png"/>
                    <pic:cNvPicPr preferRelativeResize="0"/>
                  </pic:nvPicPr>
                  <pic:blipFill>
                    <a:blip r:embed="rId10"/>
                    <a:srcRect b="5" l="0" r="0" t="5"/>
                    <a:stretch>
                      <a:fillRect/>
                    </a:stretch>
                  </pic:blipFill>
                  <pic:spPr>
                    <a:xfrm>
                      <a:off x="0" y="0"/>
                      <a:ext cx="597232" cy="597232"/>
                    </a:xfrm>
                    <a:prstGeom prst="rect"/>
                    <a:ln/>
                  </pic:spPr>
                </pic:pic>
              </a:graphicData>
            </a:graphic>
          </wp:inline>
        </w:drawing>
      </w:r>
      <w:r w:rsidDel="00000000" w:rsidR="00000000" w:rsidRPr="00000000">
        <w:rPr>
          <w:rFonts w:ascii="Arial" w:cs="Arial" w:eastAsia="Arial" w:hAnsi="Arial"/>
          <w:b w:val="1"/>
          <w:sz w:val="24"/>
          <w:szCs w:val="24"/>
          <w:rtl w:val="0"/>
        </w:rPr>
        <w:t xml:space="preserve">P</w:t>
      </w:r>
      <w:r w:rsidDel="00000000" w:rsidR="00000000" w:rsidRPr="00000000">
        <w:rPr>
          <w:rFonts w:ascii="Arial" w:cs="Arial" w:eastAsia="Arial" w:hAnsi="Arial"/>
          <w:b w:val="1"/>
          <w:color w:val="ff0000"/>
          <w:sz w:val="24"/>
          <w:szCs w:val="24"/>
          <w:rtl w:val="0"/>
        </w:rPr>
        <w:t xml:space="preserve">A</w:t>
      </w:r>
      <w:r w:rsidDel="00000000" w:rsidR="00000000" w:rsidRPr="00000000">
        <w:rPr>
          <w:rFonts w:ascii="Arial" w:cs="Arial" w:eastAsia="Arial" w:hAnsi="Arial"/>
          <w:b w:val="1"/>
          <w:sz w:val="24"/>
          <w:szCs w:val="24"/>
          <w:rtl w:val="0"/>
        </w:rPr>
        <w:t xml:space="preserve">CE:</w:t>
      </w:r>
      <w:r w:rsidDel="00000000" w:rsidR="00000000" w:rsidRPr="00000000">
        <w:rPr>
          <w:rFonts w:ascii="Arial" w:cs="Arial" w:eastAsia="Arial" w:hAnsi="Arial"/>
          <w:b w:val="1"/>
          <w:color w:val="1155cc"/>
          <w:sz w:val="24"/>
          <w:szCs w:val="24"/>
          <w:rtl w:val="0"/>
        </w:rPr>
        <w:t xml:space="preserve"> </w:t>
      </w:r>
      <w:r w:rsidDel="00000000" w:rsidR="00000000" w:rsidRPr="00000000">
        <w:rPr>
          <w:rFonts w:ascii="Arial" w:cs="Arial" w:eastAsia="Arial" w:hAnsi="Arial"/>
          <w:b w:val="1"/>
          <w:color w:val="ff0000"/>
          <w:sz w:val="24"/>
          <w:szCs w:val="24"/>
          <w:rtl w:val="0"/>
        </w:rPr>
        <w:t xml:space="preserve">Analyze Stage</w:t>
      </w:r>
      <w:r w:rsidDel="00000000" w:rsidR="00000000" w:rsidRPr="00000000">
        <w:rPr>
          <w:rFonts w:ascii="Arial" w:cs="Arial" w:eastAsia="Arial" w:hAnsi="Arial"/>
          <w:rtl w:val="0"/>
        </w:rPr>
        <w:tab/>
      </w:r>
    </w:p>
    <w:p w:rsidR="00000000" w:rsidDel="00000000" w:rsidP="00000000" w:rsidRDefault="00000000" w:rsidRPr="00000000" w14:paraId="00000035">
      <w:pPr>
        <w:numPr>
          <w:ilvl w:val="0"/>
          <w:numId w:val="3"/>
        </w:numPr>
        <w:spacing w:after="200" w:line="240" w:lineRule="auto"/>
        <w:ind w:left="720" w:hanging="360"/>
        <w:rPr>
          <w:rFonts w:ascii="Arial" w:cs="Arial" w:eastAsia="Arial" w:hAnsi="Arial"/>
        </w:rPr>
      </w:pPr>
      <w:r w:rsidDel="00000000" w:rsidR="00000000" w:rsidRPr="00000000">
        <w:rPr>
          <w:rFonts w:ascii="Arial" w:cs="Arial" w:eastAsia="Arial" w:hAnsi="Arial"/>
          <w:rtl w:val="0"/>
        </w:rPr>
        <w:t xml:space="preserve">Will the available information be sufficient to achieve the goal based on your intuition and the analysis of the variables?</w:t>
      </w:r>
    </w:p>
    <w:p w:rsidR="00000000" w:rsidDel="00000000" w:rsidP="00000000" w:rsidRDefault="00000000" w:rsidRPr="00000000" w14:paraId="00000036">
      <w:pPr>
        <w:pBdr>
          <w:top w:color="000000" w:space="2" w:sz="8" w:val="single"/>
          <w:left w:color="000000" w:space="2" w:sz="8" w:val="single"/>
          <w:bottom w:color="000000" w:space="2" w:sz="8" w:val="single"/>
          <w:right w:color="000000" w:space="2" w:sz="8" w:val="single"/>
        </w:pBdr>
        <w:shd w:fill="ffffff" w:val="clear"/>
        <w:spacing w:after="200" w:line="240" w:lineRule="auto"/>
        <w:ind w:left="0" w:firstLine="0"/>
        <w:rPr>
          <w:rFonts w:ascii="Arial" w:cs="Arial" w:eastAsia="Arial" w:hAnsi="Arial"/>
        </w:rPr>
      </w:pPr>
      <w:r w:rsidDel="00000000" w:rsidR="00000000" w:rsidRPr="00000000">
        <w:rPr>
          <w:rtl w:val="0"/>
        </w:rPr>
        <w:t xml:space="preserve">Mevcut bilginin hedefe ulaşmak için yeterli olup olmadığı, veri setinin kapsamına ve kalitesine bağlıdır. Eğer veri türleri, eksik değerler ve ilgili değişkenler analiz edildikten sonra gerekli bilgiler eksiksizse, hedefe ulaşmak mümkün olacaktır. Ancak, veri setinde eksiklikler veya yetersiz değişkenler varsa, ek veri kaynağına veya ön işleme adımlarına ihtiyaç duyulabilir. Bu nedenle, ön analiz yaparak veri setinin proje gereksinimlerini karşılayıp karşılamadığını değerlendirmek önemlidir.</w:t>
      </w:r>
      <w:r w:rsidDel="00000000" w:rsidR="00000000" w:rsidRPr="00000000">
        <w:rPr>
          <w:rtl w:val="0"/>
        </w:rPr>
      </w:r>
    </w:p>
    <w:p w:rsidR="00000000" w:rsidDel="00000000" w:rsidP="00000000" w:rsidRDefault="00000000" w:rsidRPr="00000000" w14:paraId="00000037">
      <w:pPr>
        <w:spacing w:after="20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8">
      <w:pPr>
        <w:numPr>
          <w:ilvl w:val="0"/>
          <w:numId w:val="3"/>
        </w:numPr>
        <w:spacing w:after="200" w:line="240" w:lineRule="auto"/>
        <w:ind w:left="720" w:hanging="360"/>
        <w:rPr>
          <w:rFonts w:ascii="Arial" w:cs="Arial" w:eastAsia="Arial" w:hAnsi="Arial"/>
        </w:rPr>
      </w:pPr>
      <w:r w:rsidDel="00000000" w:rsidR="00000000" w:rsidRPr="00000000">
        <w:rPr>
          <w:rFonts w:ascii="Arial" w:cs="Arial" w:eastAsia="Arial" w:hAnsi="Arial"/>
          <w:rtl w:val="0"/>
        </w:rPr>
        <w:t xml:space="preserve">How would you build summary dataframe statistics and assess the min and max range of the data? </w:t>
      </w:r>
    </w:p>
    <w:p w:rsidR="00000000" w:rsidDel="00000000" w:rsidP="00000000" w:rsidRDefault="00000000" w:rsidRPr="00000000" w14:paraId="00000039">
      <w:pPr>
        <w:pBdr>
          <w:top w:color="000000" w:space="2" w:sz="8" w:val="single"/>
          <w:left w:color="000000" w:space="2" w:sz="8" w:val="single"/>
          <w:bottom w:color="000000" w:space="2" w:sz="8" w:val="single"/>
          <w:right w:color="000000" w:space="2" w:sz="8" w:val="single"/>
        </w:pBdr>
        <w:shd w:fill="ffffff" w:val="clear"/>
        <w:spacing w:after="200" w:line="240" w:lineRule="auto"/>
        <w:ind w:left="720" w:firstLine="0"/>
        <w:rPr/>
      </w:pPr>
      <w:r w:rsidDel="00000000" w:rsidR="00000000" w:rsidRPr="00000000">
        <w:rPr>
          <w:b w:val="1"/>
          <w:rtl w:val="0"/>
        </w:rPr>
        <w:t xml:space="preserve">Veriyi İnceleyin:</w:t>
      </w:r>
      <w:r w:rsidDel="00000000" w:rsidR="00000000" w:rsidRPr="00000000">
        <w:rPr>
          <w:rtl w:val="0"/>
        </w:rPr>
        <w:t xml:space="preserve"> Veri setini yükleyerek sütun isimlerini, veri türlerini ve genel yapısını kontrol edin.</w:t>
        <w:br w:type="textWrapping"/>
      </w:r>
    </w:p>
    <w:p w:rsidR="00000000" w:rsidDel="00000000" w:rsidP="00000000" w:rsidRDefault="00000000" w:rsidRPr="00000000" w14:paraId="0000003A">
      <w:pPr>
        <w:pBdr>
          <w:top w:color="000000" w:space="2" w:sz="8" w:val="single"/>
          <w:left w:color="000000" w:space="2" w:sz="8" w:val="single"/>
          <w:bottom w:color="000000" w:space="2" w:sz="8" w:val="single"/>
          <w:right w:color="000000" w:space="2" w:sz="8" w:val="single"/>
        </w:pBdr>
        <w:shd w:fill="ffffff" w:val="clear"/>
        <w:spacing w:after="200" w:line="240" w:lineRule="auto"/>
        <w:ind w:left="720" w:firstLine="0"/>
        <w:rPr/>
      </w:pPr>
      <w:r w:rsidDel="00000000" w:rsidR="00000000" w:rsidRPr="00000000">
        <w:rPr>
          <w:b w:val="1"/>
          <w:rtl w:val="0"/>
        </w:rPr>
        <w:t xml:space="preserve">Özet İstatistikleri Çıkarın:</w:t>
      </w:r>
      <w:r w:rsidDel="00000000" w:rsidR="00000000" w:rsidRPr="00000000">
        <w:rPr>
          <w:rtl w:val="0"/>
        </w:rPr>
        <w:t xml:space="preserve"> Veri setindeki sayısal sütunların ortalama, medyan, standart sapma, minimum ve maksimum gibi temel istatistiklerini inceleyin.</w:t>
        <w:br w:type="textWrapping"/>
      </w:r>
    </w:p>
    <w:p w:rsidR="00000000" w:rsidDel="00000000" w:rsidP="00000000" w:rsidRDefault="00000000" w:rsidRPr="00000000" w14:paraId="0000003B">
      <w:pPr>
        <w:pBdr>
          <w:top w:color="000000" w:space="2" w:sz="8" w:val="single"/>
          <w:left w:color="000000" w:space="2" w:sz="8" w:val="single"/>
          <w:bottom w:color="000000" w:space="2" w:sz="8" w:val="single"/>
          <w:right w:color="000000" w:space="2" w:sz="8" w:val="single"/>
        </w:pBdr>
        <w:shd w:fill="ffffff" w:val="clear"/>
        <w:spacing w:after="200" w:line="240" w:lineRule="auto"/>
        <w:ind w:left="720" w:firstLine="0"/>
        <w:rPr/>
      </w:pPr>
      <w:r w:rsidDel="00000000" w:rsidR="00000000" w:rsidRPr="00000000">
        <w:rPr>
          <w:b w:val="1"/>
          <w:rtl w:val="0"/>
        </w:rPr>
        <w:t xml:space="preserve">Minimum ve Maksimum Değerleri Analiz Edin:</w:t>
      </w:r>
      <w:r w:rsidDel="00000000" w:rsidR="00000000" w:rsidRPr="00000000">
        <w:rPr>
          <w:rtl w:val="0"/>
        </w:rPr>
        <w:t xml:space="preserve"> Hangi sütunların en düşük ve en yüksek değerlere sahip olduğunu belirleyerek anormal veya beklenmeyen değerler olup olmadığını kontrol edin.</w:t>
        <w:br w:type="textWrapping"/>
      </w:r>
    </w:p>
    <w:p w:rsidR="00000000" w:rsidDel="00000000" w:rsidP="00000000" w:rsidRDefault="00000000" w:rsidRPr="00000000" w14:paraId="0000003C">
      <w:pPr>
        <w:pBdr>
          <w:top w:color="000000" w:space="2" w:sz="8" w:val="single"/>
          <w:left w:color="000000" w:space="2" w:sz="8" w:val="single"/>
          <w:bottom w:color="000000" w:space="2" w:sz="8" w:val="single"/>
          <w:right w:color="000000" w:space="2" w:sz="8" w:val="single"/>
        </w:pBdr>
        <w:shd w:fill="ffffff" w:val="clear"/>
        <w:spacing w:after="200" w:line="240" w:lineRule="auto"/>
        <w:ind w:left="720" w:firstLine="0"/>
        <w:rPr/>
      </w:pPr>
      <w:r w:rsidDel="00000000" w:rsidR="00000000" w:rsidRPr="00000000">
        <w:rPr>
          <w:b w:val="1"/>
          <w:rtl w:val="0"/>
        </w:rPr>
        <w:t xml:space="preserve">Veri Dağılımını Görselleştirin:</w:t>
      </w:r>
      <w:r w:rsidDel="00000000" w:rsidR="00000000" w:rsidRPr="00000000">
        <w:rPr>
          <w:rtl w:val="0"/>
        </w:rPr>
        <w:t xml:space="preserve"> Histogram veya kutu grafikleri kullanarak değişkenlerin dağılımını analiz edin. Bu, uç değerleri (outlier) ve veri aralığını anlamaya yardımcı olur.</w:t>
        <w:br w:type="textWrapping"/>
      </w:r>
    </w:p>
    <w:p w:rsidR="00000000" w:rsidDel="00000000" w:rsidP="00000000" w:rsidRDefault="00000000" w:rsidRPr="00000000" w14:paraId="0000003D">
      <w:pPr>
        <w:pBdr>
          <w:top w:color="000000" w:space="2" w:sz="8" w:val="single"/>
          <w:left w:color="000000" w:space="2" w:sz="8" w:val="single"/>
          <w:bottom w:color="000000" w:space="2" w:sz="8" w:val="single"/>
          <w:right w:color="000000" w:space="2" w:sz="8" w:val="single"/>
        </w:pBdr>
        <w:shd w:fill="ffffff" w:val="clear"/>
        <w:spacing w:after="200" w:line="240" w:lineRule="auto"/>
        <w:ind w:left="720" w:firstLine="0"/>
        <w:rPr/>
      </w:pPr>
      <w:r w:rsidDel="00000000" w:rsidR="00000000" w:rsidRPr="00000000">
        <w:rPr>
          <w:b w:val="1"/>
          <w:rtl w:val="0"/>
        </w:rPr>
        <w:t xml:space="preserve">Eksik veya Hatalı Verileri Kontrol Edin:</w:t>
      </w:r>
      <w:r w:rsidDel="00000000" w:rsidR="00000000" w:rsidRPr="00000000">
        <w:rPr>
          <w:rtl w:val="0"/>
        </w:rPr>
        <w:t xml:space="preserve"> Eksik verileri ve beklenmeyen negatif ya da aşırı uç değerleri tespit ederek veri temizleme gereksinimini değerlendirin.</w:t>
      </w:r>
    </w:p>
    <w:p w:rsidR="00000000" w:rsidDel="00000000" w:rsidP="00000000" w:rsidRDefault="00000000" w:rsidRPr="00000000" w14:paraId="0000003E">
      <w:pPr>
        <w:pBdr>
          <w:top w:color="000000" w:space="2" w:sz="8" w:val="single"/>
          <w:left w:color="000000" w:space="2" w:sz="8" w:val="single"/>
          <w:bottom w:color="000000" w:space="2" w:sz="8" w:val="single"/>
          <w:right w:color="000000" w:space="2" w:sz="8" w:val="single"/>
        </w:pBdr>
        <w:shd w:fill="ffffff" w:val="clear"/>
        <w:spacing w:after="200" w:line="240" w:lineRule="auto"/>
        <w:ind w:left="720" w:firstLine="0"/>
        <w:rPr/>
      </w:pPr>
      <w:r w:rsidDel="00000000" w:rsidR="00000000" w:rsidRPr="00000000">
        <w:rPr>
          <w:rtl w:val="0"/>
        </w:rPr>
      </w:r>
    </w:p>
    <w:p w:rsidR="00000000" w:rsidDel="00000000" w:rsidP="00000000" w:rsidRDefault="00000000" w:rsidRPr="00000000" w14:paraId="0000003F">
      <w:pPr>
        <w:pBdr>
          <w:top w:color="000000" w:space="2" w:sz="8" w:val="single"/>
          <w:left w:color="000000" w:space="2" w:sz="8" w:val="single"/>
          <w:bottom w:color="000000" w:space="2" w:sz="8" w:val="single"/>
          <w:right w:color="000000" w:space="2" w:sz="8" w:val="single"/>
        </w:pBdr>
        <w:shd w:fill="ffffff" w:val="clear"/>
        <w:spacing w:after="20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0">
      <w:pPr>
        <w:spacing w:after="20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1">
      <w:pPr>
        <w:numPr>
          <w:ilvl w:val="0"/>
          <w:numId w:val="3"/>
        </w:numPr>
        <w:spacing w:after="200" w:line="240" w:lineRule="auto"/>
        <w:ind w:left="720" w:hanging="360"/>
        <w:rPr>
          <w:rFonts w:ascii="Arial" w:cs="Arial" w:eastAsia="Arial" w:hAnsi="Arial"/>
        </w:rPr>
      </w:pPr>
      <w:r w:rsidDel="00000000" w:rsidR="00000000" w:rsidRPr="00000000">
        <w:rPr>
          <w:rFonts w:ascii="Arial" w:cs="Arial" w:eastAsia="Arial" w:hAnsi="Arial"/>
          <w:rtl w:val="0"/>
        </w:rPr>
        <w:t xml:space="preserve">Do the averages of any of the data variables look unusual? Can you describe the interval data?</w:t>
      </w:r>
    </w:p>
    <w:p w:rsidR="00000000" w:rsidDel="00000000" w:rsidP="00000000" w:rsidRDefault="00000000" w:rsidRPr="00000000" w14:paraId="00000042">
      <w:pPr>
        <w:pBdr>
          <w:top w:color="000000" w:space="2" w:sz="8" w:val="single"/>
          <w:left w:color="000000" w:space="2" w:sz="8" w:val="single"/>
          <w:bottom w:color="000000" w:space="2" w:sz="8" w:val="single"/>
          <w:right w:color="000000" w:space="2" w:sz="8" w:val="single"/>
        </w:pBdr>
        <w:shd w:fill="ffffff" w:val="clear"/>
        <w:spacing w:after="200" w:line="240" w:lineRule="auto"/>
        <w:ind w:left="0" w:firstLine="0"/>
        <w:rPr>
          <w:rFonts w:ascii="Arial" w:cs="Arial" w:eastAsia="Arial" w:hAnsi="Arial"/>
        </w:rPr>
      </w:pPr>
      <w:r w:rsidDel="00000000" w:rsidR="00000000" w:rsidRPr="00000000">
        <w:rPr>
          <w:b w:val="1"/>
          <w:rtl w:val="0"/>
        </w:rPr>
        <w:t xml:space="preserve">Aralık (interval) verileri:</w:t>
      </w:r>
      <w:r w:rsidDel="00000000" w:rsidR="00000000" w:rsidRPr="00000000">
        <w:rPr>
          <w:rtl w:val="0"/>
        </w:rPr>
        <w:t xml:space="preserve"> Sayısal değişkenlerin minimum ve maksimum değerlerini analiz ederek veri dağılımını anlamak mümkündür. Eğer ortalama, beklenenden çok yüksek veya düşükse, uç değerler veya hatalı veriler olabilir. Bu durumda veri temizleme gerekebilir.</w:t>
      </w:r>
      <w:r w:rsidDel="00000000" w:rsidR="00000000" w:rsidRPr="00000000">
        <w:rPr>
          <w:rtl w:val="0"/>
        </w:rPr>
      </w:r>
    </w:p>
    <w:p w:rsidR="00000000" w:rsidDel="00000000" w:rsidP="00000000" w:rsidRDefault="00000000" w:rsidRPr="00000000" w14:paraId="00000043">
      <w:pPr>
        <w:spacing w:after="7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4">
      <w:pPr>
        <w:spacing w:after="7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5">
      <w:pPr>
        <w:spacing w:line="480" w:lineRule="auto"/>
        <w:rPr>
          <w:rFonts w:ascii="Arial" w:cs="Arial" w:eastAsia="Arial" w:hAnsi="Arial"/>
          <w:b w:val="1"/>
          <w:color w:val="e69138"/>
          <w:sz w:val="24"/>
          <w:szCs w:val="24"/>
        </w:rPr>
      </w:pPr>
      <w:r w:rsidDel="00000000" w:rsidR="00000000" w:rsidRPr="00000000">
        <w:rPr>
          <w:rFonts w:ascii="Arial" w:cs="Arial" w:eastAsia="Arial" w:hAnsi="Arial"/>
          <w:b w:val="1"/>
          <w:color w:val="4285f4"/>
          <w:sz w:val="24"/>
          <w:szCs w:val="24"/>
        </w:rPr>
        <w:drawing>
          <wp:inline distB="114300" distT="114300" distL="114300" distR="114300">
            <wp:extent cx="597232" cy="597232"/>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7232" cy="597232"/>
                    </a:xfrm>
                    <a:prstGeom prst="rect"/>
                    <a:ln/>
                  </pic:spPr>
                </pic:pic>
              </a:graphicData>
            </a:graphic>
          </wp:inline>
        </w:drawing>
      </w:r>
      <w:r w:rsidDel="00000000" w:rsidR="00000000" w:rsidRPr="00000000">
        <w:rPr>
          <w:rFonts w:ascii="Arial" w:cs="Arial" w:eastAsia="Arial" w:hAnsi="Arial"/>
          <w:b w:val="1"/>
          <w:sz w:val="24"/>
          <w:szCs w:val="24"/>
          <w:rtl w:val="0"/>
        </w:rPr>
        <w:t xml:space="preserve">PA</w:t>
      </w:r>
      <w:r w:rsidDel="00000000" w:rsidR="00000000" w:rsidRPr="00000000">
        <w:rPr>
          <w:rFonts w:ascii="Arial" w:cs="Arial" w:eastAsia="Arial" w:hAnsi="Arial"/>
          <w:b w:val="1"/>
          <w:color w:val="e69138"/>
          <w:sz w:val="24"/>
          <w:szCs w:val="24"/>
          <w:rtl w:val="0"/>
        </w:rPr>
        <w:t xml:space="preserve">C</w:t>
      </w:r>
      <w:r w:rsidDel="00000000" w:rsidR="00000000" w:rsidRPr="00000000">
        <w:rPr>
          <w:rFonts w:ascii="Arial" w:cs="Arial" w:eastAsia="Arial" w:hAnsi="Arial"/>
          <w:b w:val="1"/>
          <w:sz w:val="24"/>
          <w:szCs w:val="24"/>
          <w:rtl w:val="0"/>
        </w:rPr>
        <w:t xml:space="preserve">E:</w:t>
      </w:r>
      <w:r w:rsidDel="00000000" w:rsidR="00000000" w:rsidRPr="00000000">
        <w:rPr>
          <w:rFonts w:ascii="Arial" w:cs="Arial" w:eastAsia="Arial" w:hAnsi="Arial"/>
          <w:b w:val="1"/>
          <w:color w:val="1155cc"/>
          <w:sz w:val="24"/>
          <w:szCs w:val="24"/>
          <w:rtl w:val="0"/>
        </w:rPr>
        <w:t xml:space="preserve"> </w:t>
      </w:r>
      <w:r w:rsidDel="00000000" w:rsidR="00000000" w:rsidRPr="00000000">
        <w:rPr>
          <w:rFonts w:ascii="Arial" w:cs="Arial" w:eastAsia="Arial" w:hAnsi="Arial"/>
          <w:b w:val="1"/>
          <w:color w:val="e69138"/>
          <w:sz w:val="24"/>
          <w:szCs w:val="24"/>
          <w:rtl w:val="0"/>
        </w:rPr>
        <w:t xml:space="preserve">Construct Stage</w:t>
      </w:r>
    </w:p>
    <w:p w:rsidR="00000000" w:rsidDel="00000000" w:rsidP="00000000" w:rsidRDefault="00000000" w:rsidRPr="00000000" w14:paraId="00000046">
      <w:pPr>
        <w:spacing w:line="240" w:lineRule="auto"/>
        <w:ind w:left="36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Note</w:t>
      </w:r>
      <w:r w:rsidDel="00000000" w:rsidR="00000000" w:rsidRPr="00000000">
        <w:rPr>
          <w:rFonts w:ascii="Arial" w:cs="Arial" w:eastAsia="Arial" w:hAnsi="Arial"/>
          <w:sz w:val="24"/>
          <w:szCs w:val="24"/>
          <w:rtl w:val="0"/>
        </w:rPr>
        <w:t xml:space="preserve">: The Construct stage does not apply to this workflow. The PACE framework can be adapted to fit the specific requirements of any project.</w:t>
      </w:r>
    </w:p>
    <w:p w:rsidR="00000000" w:rsidDel="00000000" w:rsidP="00000000" w:rsidRDefault="00000000" w:rsidRPr="00000000" w14:paraId="00000047">
      <w:pPr>
        <w:spacing w:after="7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8">
      <w:pPr>
        <w:spacing w:after="7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9">
      <w:pPr>
        <w:spacing w:after="7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A">
      <w:pPr>
        <w:spacing w:after="7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B">
      <w:pPr>
        <w:spacing w:after="7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C">
      <w:pPr>
        <w:spacing w:after="7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D">
      <w:pPr>
        <w:spacing w:line="480" w:lineRule="auto"/>
        <w:rPr>
          <w:rFonts w:ascii="Arial" w:cs="Arial" w:eastAsia="Arial" w:hAnsi="Arial"/>
          <w:b w:val="1"/>
          <w:color w:val="0f9d58"/>
          <w:sz w:val="24"/>
          <w:szCs w:val="24"/>
        </w:rPr>
      </w:pPr>
      <w:r w:rsidDel="00000000" w:rsidR="00000000" w:rsidRPr="00000000">
        <w:rPr>
          <w:rFonts w:ascii="Arial" w:cs="Arial" w:eastAsia="Arial" w:hAnsi="Arial"/>
          <w:b w:val="1"/>
          <w:color w:val="4285f4"/>
          <w:sz w:val="24"/>
          <w:szCs w:val="24"/>
        </w:rPr>
        <w:drawing>
          <wp:inline distB="114300" distT="114300" distL="114300" distR="114300">
            <wp:extent cx="597232" cy="597232"/>
            <wp:effectExtent b="0" l="0" r="0" t="0"/>
            <wp:docPr id="16" name="image6.png"/>
            <a:graphic>
              <a:graphicData uri="http://schemas.openxmlformats.org/drawingml/2006/picture">
                <pic:pic>
                  <pic:nvPicPr>
                    <pic:cNvPr id="0" name="image6.png"/>
                    <pic:cNvPicPr preferRelativeResize="0"/>
                  </pic:nvPicPr>
                  <pic:blipFill>
                    <a:blip r:embed="rId12"/>
                    <a:srcRect b="5" l="0" r="0" t="5"/>
                    <a:stretch>
                      <a:fillRect/>
                    </a:stretch>
                  </pic:blipFill>
                  <pic:spPr>
                    <a:xfrm>
                      <a:off x="0" y="0"/>
                      <a:ext cx="597232" cy="597232"/>
                    </a:xfrm>
                    <a:prstGeom prst="rect"/>
                    <a:ln/>
                  </pic:spPr>
                </pic:pic>
              </a:graphicData>
            </a:graphic>
          </wp:inline>
        </w:drawing>
      </w:r>
      <w:r w:rsidDel="00000000" w:rsidR="00000000" w:rsidRPr="00000000">
        <w:rPr>
          <w:rFonts w:ascii="Arial" w:cs="Arial" w:eastAsia="Arial" w:hAnsi="Arial"/>
          <w:b w:val="1"/>
          <w:sz w:val="24"/>
          <w:szCs w:val="24"/>
          <w:rtl w:val="0"/>
        </w:rPr>
        <w:t xml:space="preserve">PAC</w:t>
      </w:r>
      <w:r w:rsidDel="00000000" w:rsidR="00000000" w:rsidRPr="00000000">
        <w:rPr>
          <w:rFonts w:ascii="Arial" w:cs="Arial" w:eastAsia="Arial" w:hAnsi="Arial"/>
          <w:b w:val="1"/>
          <w:color w:val="0f9d58"/>
          <w:sz w:val="24"/>
          <w:szCs w:val="24"/>
          <w:rtl w:val="0"/>
        </w:rPr>
        <w:t xml:space="preserve">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color w:val="0f9d58"/>
          <w:sz w:val="24"/>
          <w:szCs w:val="24"/>
          <w:rtl w:val="0"/>
        </w:rPr>
        <w:t xml:space="preserve">Execute Stage</w:t>
      </w:r>
    </w:p>
    <w:p w:rsidR="00000000" w:rsidDel="00000000" w:rsidP="00000000" w:rsidRDefault="00000000" w:rsidRPr="00000000" w14:paraId="0000004E">
      <w:pPr>
        <w:numPr>
          <w:ilvl w:val="0"/>
          <w:numId w:val="3"/>
        </w:numPr>
        <w:spacing w:after="70" w:line="24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Given your current knowledge of the data, what would you initially recommend to your manager to investigate further prior to performing exploratory data analysis?</w:t>
      </w:r>
    </w:p>
    <w:p w:rsidR="00000000" w:rsidDel="00000000" w:rsidP="00000000" w:rsidRDefault="00000000" w:rsidRPr="00000000" w14:paraId="0000004F">
      <w:pPr>
        <w:widowControl w:val="0"/>
        <w:pBdr>
          <w:top w:color="000000" w:space="2" w:sz="8" w:val="single"/>
          <w:left w:color="000000" w:space="2" w:sz="8" w:val="single"/>
          <w:bottom w:color="000000" w:space="2" w:sz="8" w:val="single"/>
          <w:right w:color="000000" w:space="2" w:sz="8" w:val="single"/>
        </w:pBdr>
        <w:shd w:fill="ffffff" w:val="clear"/>
        <w:spacing w:after="200" w:line="240" w:lineRule="auto"/>
        <w:ind w:left="720" w:firstLine="0"/>
        <w:rPr/>
      </w:pPr>
      <w:r w:rsidDel="00000000" w:rsidR="00000000" w:rsidRPr="00000000">
        <w:rPr>
          <w:b w:val="1"/>
          <w:rtl w:val="0"/>
        </w:rPr>
        <w:t xml:space="preserve">Eksik ve tutarsız veriler:</w:t>
      </w:r>
      <w:r w:rsidDel="00000000" w:rsidR="00000000" w:rsidRPr="00000000">
        <w:rPr>
          <w:rtl w:val="0"/>
        </w:rPr>
        <w:t xml:space="preserve"> Hangi sütunlarda eksik veya hatalı değerler olduğunu belirlemek.</w:t>
      </w:r>
    </w:p>
    <w:p w:rsidR="00000000" w:rsidDel="00000000" w:rsidP="00000000" w:rsidRDefault="00000000" w:rsidRPr="00000000" w14:paraId="00000050">
      <w:pPr>
        <w:widowControl w:val="0"/>
        <w:pBdr>
          <w:top w:color="000000" w:space="2" w:sz="8" w:val="single"/>
          <w:left w:color="000000" w:space="2" w:sz="8" w:val="single"/>
          <w:bottom w:color="000000" w:space="2" w:sz="8" w:val="single"/>
          <w:right w:color="000000" w:space="2" w:sz="8" w:val="single"/>
        </w:pBdr>
        <w:shd w:fill="ffffff" w:val="clear"/>
        <w:spacing w:after="200" w:line="240" w:lineRule="auto"/>
        <w:ind w:left="720" w:firstLine="0"/>
        <w:rPr/>
      </w:pPr>
      <w:r w:rsidDel="00000000" w:rsidR="00000000" w:rsidRPr="00000000">
        <w:rPr>
          <w:b w:val="1"/>
          <w:rtl w:val="0"/>
        </w:rPr>
        <w:t xml:space="preserve">İlgisiz sütunların filtrelenmesi:</w:t>
      </w:r>
      <w:r w:rsidDel="00000000" w:rsidR="00000000" w:rsidRPr="00000000">
        <w:rPr>
          <w:rtl w:val="0"/>
        </w:rPr>
        <w:t xml:space="preserve"> Analiz için gereksiz değişkenleri ayıklamak.</w:t>
      </w:r>
    </w:p>
    <w:p w:rsidR="00000000" w:rsidDel="00000000" w:rsidP="00000000" w:rsidRDefault="00000000" w:rsidRPr="00000000" w14:paraId="00000051">
      <w:pPr>
        <w:widowControl w:val="0"/>
        <w:pBdr>
          <w:top w:color="000000" w:space="2" w:sz="8" w:val="single"/>
          <w:left w:color="000000" w:space="2" w:sz="8" w:val="single"/>
          <w:bottom w:color="000000" w:space="2" w:sz="8" w:val="single"/>
          <w:right w:color="000000" w:space="2" w:sz="8" w:val="single"/>
        </w:pBdr>
        <w:shd w:fill="ffffff" w:val="clear"/>
        <w:spacing w:after="200" w:line="240" w:lineRule="auto"/>
        <w:ind w:left="720" w:firstLine="0"/>
        <w:rPr/>
      </w:pPr>
      <w:r w:rsidDel="00000000" w:rsidR="00000000" w:rsidRPr="00000000">
        <w:rPr>
          <w:b w:val="1"/>
          <w:rtl w:val="0"/>
        </w:rPr>
        <w:t xml:space="preserve">Aykırı değerler:</w:t>
      </w:r>
      <w:r w:rsidDel="00000000" w:rsidR="00000000" w:rsidRPr="00000000">
        <w:rPr>
          <w:rtl w:val="0"/>
        </w:rPr>
        <w:t xml:space="preserve"> Ortalama ve dağılım analizleri ile uç değerleri tespit etmek.</w:t>
      </w:r>
    </w:p>
    <w:p w:rsidR="00000000" w:rsidDel="00000000" w:rsidP="00000000" w:rsidRDefault="00000000" w:rsidRPr="00000000" w14:paraId="00000052">
      <w:pPr>
        <w:widowControl w:val="0"/>
        <w:pBdr>
          <w:top w:color="000000" w:space="2" w:sz="8" w:val="single"/>
          <w:left w:color="000000" w:space="2" w:sz="8" w:val="single"/>
          <w:bottom w:color="000000" w:space="2" w:sz="8" w:val="single"/>
          <w:right w:color="000000" w:space="2" w:sz="8" w:val="single"/>
        </w:pBdr>
        <w:shd w:fill="ffffff" w:val="clear"/>
        <w:spacing w:after="200" w:line="240" w:lineRule="auto"/>
        <w:ind w:left="720" w:firstLine="0"/>
        <w:rPr/>
      </w:pPr>
      <w:r w:rsidDel="00000000" w:rsidR="00000000" w:rsidRPr="00000000">
        <w:rPr>
          <w:b w:val="1"/>
          <w:rtl w:val="0"/>
        </w:rPr>
        <w:t xml:space="preserve">Değişken dönüşümleri:</w:t>
      </w:r>
      <w:r w:rsidDel="00000000" w:rsidR="00000000" w:rsidRPr="00000000">
        <w:rPr>
          <w:rtl w:val="0"/>
        </w:rPr>
        <w:t xml:space="preserve"> Gerekirse yeni anlamlı değişkenler oluşturmak veya mevcutları dönüştürmek.</w:t>
      </w:r>
    </w:p>
    <w:p w:rsidR="00000000" w:rsidDel="00000000" w:rsidP="00000000" w:rsidRDefault="00000000" w:rsidRPr="00000000" w14:paraId="00000053">
      <w:pPr>
        <w:widowControl w:val="0"/>
        <w:pBdr>
          <w:top w:color="000000" w:space="2" w:sz="8" w:val="single"/>
          <w:left w:color="000000" w:space="2" w:sz="8" w:val="single"/>
          <w:bottom w:color="000000" w:space="2" w:sz="8" w:val="single"/>
          <w:right w:color="000000" w:space="2" w:sz="8" w:val="single"/>
        </w:pBdr>
        <w:shd w:fill="ffffff" w:val="clear"/>
        <w:spacing w:after="200" w:line="240" w:lineRule="auto"/>
        <w:ind w:left="720" w:firstLine="0"/>
        <w:rPr/>
      </w:pPr>
      <w:r w:rsidDel="00000000" w:rsidR="00000000" w:rsidRPr="00000000">
        <w:rPr>
          <w:rtl w:val="0"/>
        </w:rPr>
      </w:r>
    </w:p>
    <w:p w:rsidR="00000000" w:rsidDel="00000000" w:rsidP="00000000" w:rsidRDefault="00000000" w:rsidRPr="00000000" w14:paraId="00000054">
      <w:pPr>
        <w:widowControl w:val="0"/>
        <w:pBdr>
          <w:top w:color="000000" w:space="2" w:sz="8" w:val="single"/>
          <w:left w:color="000000" w:space="2" w:sz="8" w:val="single"/>
          <w:bottom w:color="000000" w:space="2" w:sz="8" w:val="single"/>
          <w:right w:color="000000" w:space="2" w:sz="8" w:val="single"/>
        </w:pBdr>
        <w:shd w:fill="ffffff" w:val="clear"/>
        <w:spacing w:after="20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5">
      <w:pPr>
        <w:spacing w:after="70" w:line="240" w:lineRule="auto"/>
        <w:rPr>
          <w:rFonts w:ascii="Arial" w:cs="Arial" w:eastAsia="Arial" w:hAnsi="Arial"/>
          <w:color w:val="333333"/>
        </w:rPr>
      </w:pPr>
      <w:r w:rsidDel="00000000" w:rsidR="00000000" w:rsidRPr="00000000">
        <w:rPr>
          <w:rtl w:val="0"/>
        </w:rPr>
      </w:r>
    </w:p>
    <w:p w:rsidR="00000000" w:rsidDel="00000000" w:rsidP="00000000" w:rsidRDefault="00000000" w:rsidRPr="00000000" w14:paraId="00000056">
      <w:pPr>
        <w:numPr>
          <w:ilvl w:val="0"/>
          <w:numId w:val="3"/>
        </w:numPr>
        <w:spacing w:after="70" w:line="24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What data initially presents as containing anomalies?</w:t>
      </w:r>
    </w:p>
    <w:p w:rsidR="00000000" w:rsidDel="00000000" w:rsidP="00000000" w:rsidRDefault="00000000" w:rsidRPr="00000000" w14:paraId="00000057">
      <w:pPr>
        <w:widowControl w:val="0"/>
        <w:pBdr>
          <w:top w:color="000000" w:space="2" w:sz="8" w:val="single"/>
          <w:left w:color="000000" w:space="2" w:sz="8" w:val="single"/>
          <w:bottom w:color="000000" w:space="2" w:sz="8" w:val="single"/>
          <w:right w:color="000000" w:space="2" w:sz="8" w:val="single"/>
        </w:pBdr>
        <w:shd w:fill="ffffff" w:val="clear"/>
        <w:spacing w:after="200" w:line="240" w:lineRule="auto"/>
        <w:ind w:left="720" w:firstLine="0"/>
        <w:rPr/>
      </w:pPr>
      <w:r w:rsidDel="00000000" w:rsidR="00000000" w:rsidRPr="00000000">
        <w:rPr>
          <w:b w:val="1"/>
          <w:rtl w:val="0"/>
        </w:rPr>
        <w:t xml:space="preserve">Aykırı değerler:</w:t>
      </w:r>
      <w:r w:rsidDel="00000000" w:rsidR="00000000" w:rsidRPr="00000000">
        <w:rPr>
          <w:rtl w:val="0"/>
        </w:rPr>
        <w:t xml:space="preserve"> Minimum ve maksimum değerleri aşırı yüksek veya düşük olan sütunlar.</w:t>
      </w:r>
    </w:p>
    <w:p w:rsidR="00000000" w:rsidDel="00000000" w:rsidP="00000000" w:rsidRDefault="00000000" w:rsidRPr="00000000" w14:paraId="00000058">
      <w:pPr>
        <w:widowControl w:val="0"/>
        <w:pBdr>
          <w:top w:color="000000" w:space="2" w:sz="8" w:val="single"/>
          <w:left w:color="000000" w:space="2" w:sz="8" w:val="single"/>
          <w:bottom w:color="000000" w:space="2" w:sz="8" w:val="single"/>
          <w:right w:color="000000" w:space="2" w:sz="8" w:val="single"/>
        </w:pBdr>
        <w:shd w:fill="ffffff" w:val="clear"/>
        <w:spacing w:after="200" w:line="240" w:lineRule="auto"/>
        <w:ind w:left="720" w:firstLine="0"/>
        <w:rPr/>
      </w:pPr>
      <w:r w:rsidDel="00000000" w:rsidR="00000000" w:rsidRPr="00000000">
        <w:rPr>
          <w:b w:val="1"/>
          <w:rtl w:val="0"/>
        </w:rPr>
        <w:t xml:space="preserve">Eksik veya tutarsız veriler:</w:t>
      </w:r>
      <w:r w:rsidDel="00000000" w:rsidR="00000000" w:rsidRPr="00000000">
        <w:rPr>
          <w:rtl w:val="0"/>
        </w:rPr>
        <w:t xml:space="preserve"> Boş hücreler, eksik değerler veya mantıksız girişler (örneğin, negatif ücret değerleri).</w:t>
      </w:r>
    </w:p>
    <w:p w:rsidR="00000000" w:rsidDel="00000000" w:rsidP="00000000" w:rsidRDefault="00000000" w:rsidRPr="00000000" w14:paraId="00000059">
      <w:pPr>
        <w:widowControl w:val="0"/>
        <w:pBdr>
          <w:top w:color="000000" w:space="2" w:sz="8" w:val="single"/>
          <w:left w:color="000000" w:space="2" w:sz="8" w:val="single"/>
          <w:bottom w:color="000000" w:space="2" w:sz="8" w:val="single"/>
          <w:right w:color="000000" w:space="2" w:sz="8" w:val="single"/>
        </w:pBdr>
        <w:shd w:fill="ffffff" w:val="clear"/>
        <w:spacing w:after="200" w:line="240" w:lineRule="auto"/>
        <w:ind w:left="720" w:firstLine="0"/>
        <w:rPr/>
      </w:pPr>
      <w:r w:rsidDel="00000000" w:rsidR="00000000" w:rsidRPr="00000000">
        <w:rPr>
          <w:b w:val="1"/>
          <w:rtl w:val="0"/>
        </w:rPr>
        <w:t xml:space="preserve">Kategorik değişkenlerde hatalar:</w:t>
      </w:r>
      <w:r w:rsidDel="00000000" w:rsidR="00000000" w:rsidRPr="00000000">
        <w:rPr>
          <w:rtl w:val="0"/>
        </w:rPr>
        <w:t xml:space="preserve"> Yanlış yazılmış veya beklenmeyen kategori değerleri.</w:t>
      </w:r>
    </w:p>
    <w:p w:rsidR="00000000" w:rsidDel="00000000" w:rsidP="00000000" w:rsidRDefault="00000000" w:rsidRPr="00000000" w14:paraId="0000005A">
      <w:pPr>
        <w:widowControl w:val="0"/>
        <w:pBdr>
          <w:top w:color="000000" w:space="2" w:sz="8" w:val="single"/>
          <w:left w:color="000000" w:space="2" w:sz="8" w:val="single"/>
          <w:bottom w:color="000000" w:space="2" w:sz="8" w:val="single"/>
          <w:right w:color="000000" w:space="2" w:sz="8" w:val="single"/>
        </w:pBdr>
        <w:shd w:fill="ffffff" w:val="clear"/>
        <w:spacing w:after="200" w:line="240" w:lineRule="auto"/>
        <w:ind w:left="720" w:firstLine="0"/>
        <w:rPr/>
      </w:pPr>
      <w:r w:rsidDel="00000000" w:rsidR="00000000" w:rsidRPr="00000000">
        <w:rPr>
          <w:b w:val="1"/>
          <w:rtl w:val="0"/>
        </w:rPr>
        <w:t xml:space="preserve">Zaman verilerinde tutarsızlık:</w:t>
      </w:r>
      <w:r w:rsidDel="00000000" w:rsidR="00000000" w:rsidRPr="00000000">
        <w:rPr>
          <w:rtl w:val="0"/>
        </w:rPr>
        <w:t xml:space="preserve"> Mantıksız tarih ve saat girişleri (örneğin, bitiş süresinden önce başlayan yolculuklar).</w:t>
      </w:r>
    </w:p>
    <w:p w:rsidR="00000000" w:rsidDel="00000000" w:rsidP="00000000" w:rsidRDefault="00000000" w:rsidRPr="00000000" w14:paraId="0000005B">
      <w:pPr>
        <w:widowControl w:val="0"/>
        <w:pBdr>
          <w:top w:color="000000" w:space="2" w:sz="8" w:val="single"/>
          <w:left w:color="000000" w:space="2" w:sz="8" w:val="single"/>
          <w:bottom w:color="000000" w:space="2" w:sz="8" w:val="single"/>
          <w:right w:color="000000" w:space="2" w:sz="8" w:val="single"/>
        </w:pBdr>
        <w:shd w:fill="ffffff" w:val="clear"/>
        <w:spacing w:after="200" w:line="240" w:lineRule="auto"/>
        <w:ind w:left="720" w:firstLine="0"/>
        <w:rPr/>
      </w:pPr>
      <w:r w:rsidDel="00000000" w:rsidR="00000000" w:rsidRPr="00000000">
        <w:rPr>
          <w:rtl w:val="0"/>
        </w:rPr>
      </w:r>
    </w:p>
    <w:p w:rsidR="00000000" w:rsidDel="00000000" w:rsidP="00000000" w:rsidRDefault="00000000" w:rsidRPr="00000000" w14:paraId="0000005C">
      <w:pPr>
        <w:widowControl w:val="0"/>
        <w:pBdr>
          <w:top w:color="000000" w:space="2" w:sz="8" w:val="single"/>
          <w:left w:color="000000" w:space="2" w:sz="8" w:val="single"/>
          <w:bottom w:color="000000" w:space="2" w:sz="8" w:val="single"/>
          <w:right w:color="000000" w:space="2" w:sz="8" w:val="single"/>
        </w:pBdr>
        <w:shd w:fill="ffffff" w:val="clear"/>
        <w:spacing w:after="20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D">
      <w:pPr>
        <w:spacing w:after="70" w:line="240" w:lineRule="auto"/>
        <w:rPr>
          <w:rFonts w:ascii="Arial" w:cs="Arial" w:eastAsia="Arial" w:hAnsi="Arial"/>
          <w:color w:val="333333"/>
        </w:rPr>
      </w:pPr>
      <w:r w:rsidDel="00000000" w:rsidR="00000000" w:rsidRPr="00000000">
        <w:rPr>
          <w:rtl w:val="0"/>
        </w:rPr>
      </w:r>
    </w:p>
    <w:p w:rsidR="00000000" w:rsidDel="00000000" w:rsidP="00000000" w:rsidRDefault="00000000" w:rsidRPr="00000000" w14:paraId="0000005E">
      <w:pPr>
        <w:numPr>
          <w:ilvl w:val="0"/>
          <w:numId w:val="3"/>
        </w:numPr>
        <w:spacing w:after="70" w:line="240" w:lineRule="auto"/>
        <w:ind w:left="720" w:hanging="360"/>
        <w:rPr>
          <w:rFonts w:ascii="Arial" w:cs="Arial" w:eastAsia="Arial" w:hAnsi="Arial"/>
          <w:color w:val="333333"/>
        </w:rPr>
      </w:pPr>
      <w:r w:rsidDel="00000000" w:rsidR="00000000" w:rsidRPr="00000000">
        <w:rPr>
          <w:rFonts w:ascii="Arial" w:cs="Arial" w:eastAsia="Arial" w:hAnsi="Arial"/>
          <w:color w:val="333333"/>
          <w:rtl w:val="0"/>
        </w:rPr>
        <w:t xml:space="preserve">What additional types of data could strengthen this dataset?</w:t>
      </w:r>
    </w:p>
    <w:p w:rsidR="00000000" w:rsidDel="00000000" w:rsidP="00000000" w:rsidRDefault="00000000" w:rsidRPr="00000000" w14:paraId="0000005F">
      <w:pPr>
        <w:widowControl w:val="0"/>
        <w:pBdr>
          <w:top w:color="000000" w:space="2" w:sz="8" w:val="single"/>
          <w:left w:color="000000" w:space="2" w:sz="8" w:val="single"/>
          <w:bottom w:color="000000" w:space="2" w:sz="8" w:val="single"/>
          <w:right w:color="000000" w:space="2" w:sz="8" w:val="single"/>
        </w:pBdr>
        <w:shd w:fill="ffffff" w:val="clear"/>
        <w:spacing w:after="200" w:line="240" w:lineRule="auto"/>
        <w:ind w:left="720" w:firstLine="0"/>
        <w:rPr/>
      </w:pPr>
      <w:r w:rsidDel="00000000" w:rsidR="00000000" w:rsidRPr="00000000">
        <w:rPr>
          <w:b w:val="1"/>
          <w:rtl w:val="0"/>
        </w:rPr>
        <w:t xml:space="preserve">Hava durumu verileri:</w:t>
      </w:r>
      <w:r w:rsidDel="00000000" w:rsidR="00000000" w:rsidRPr="00000000">
        <w:rPr>
          <w:rtl w:val="0"/>
        </w:rPr>
        <w:t xml:space="preserve"> Yolculuk sırasında hava koşullarının etkisini analiz etmek için.</w:t>
      </w:r>
    </w:p>
    <w:p w:rsidR="00000000" w:rsidDel="00000000" w:rsidP="00000000" w:rsidRDefault="00000000" w:rsidRPr="00000000" w14:paraId="00000060">
      <w:pPr>
        <w:widowControl w:val="0"/>
        <w:pBdr>
          <w:top w:color="000000" w:space="2" w:sz="8" w:val="single"/>
          <w:left w:color="000000" w:space="2" w:sz="8" w:val="single"/>
          <w:bottom w:color="000000" w:space="2" w:sz="8" w:val="single"/>
          <w:right w:color="000000" w:space="2" w:sz="8" w:val="single"/>
        </w:pBdr>
        <w:shd w:fill="ffffff" w:val="clear"/>
        <w:spacing w:after="200" w:line="240" w:lineRule="auto"/>
        <w:ind w:left="720" w:firstLine="0"/>
        <w:rPr/>
      </w:pPr>
      <w:r w:rsidDel="00000000" w:rsidR="00000000" w:rsidRPr="00000000">
        <w:rPr>
          <w:b w:val="1"/>
          <w:rtl w:val="0"/>
        </w:rPr>
        <w:t xml:space="preserve">Trafik yoğunluğu verileri:</w:t>
      </w:r>
      <w:r w:rsidDel="00000000" w:rsidR="00000000" w:rsidRPr="00000000">
        <w:rPr>
          <w:rtl w:val="0"/>
        </w:rPr>
        <w:t xml:space="preserve"> Seyahat süresi ve ücretlendirme üzerindeki etkileri anlamak için.</w:t>
      </w:r>
    </w:p>
    <w:p w:rsidR="00000000" w:rsidDel="00000000" w:rsidP="00000000" w:rsidRDefault="00000000" w:rsidRPr="00000000" w14:paraId="00000061">
      <w:pPr>
        <w:widowControl w:val="0"/>
        <w:pBdr>
          <w:top w:color="000000" w:space="2" w:sz="8" w:val="single"/>
          <w:left w:color="000000" w:space="2" w:sz="8" w:val="single"/>
          <w:bottom w:color="000000" w:space="2" w:sz="8" w:val="single"/>
          <w:right w:color="000000" w:space="2" w:sz="8" w:val="single"/>
        </w:pBdr>
        <w:shd w:fill="ffffff" w:val="clear"/>
        <w:spacing w:after="200" w:line="240" w:lineRule="auto"/>
        <w:ind w:left="720" w:firstLine="0"/>
        <w:rPr/>
      </w:pPr>
      <w:r w:rsidDel="00000000" w:rsidR="00000000" w:rsidRPr="00000000">
        <w:rPr>
          <w:b w:val="1"/>
          <w:rtl w:val="0"/>
        </w:rPr>
        <w:t xml:space="preserve">Sürücü ve araç bilgileri:</w:t>
      </w:r>
      <w:r w:rsidDel="00000000" w:rsidR="00000000" w:rsidRPr="00000000">
        <w:rPr>
          <w:rtl w:val="0"/>
        </w:rPr>
        <w:t xml:space="preserve"> Deneyim, çalışma saatleri veya araç türüne göre analiz yapmak için.</w:t>
      </w:r>
    </w:p>
    <w:p w:rsidR="00000000" w:rsidDel="00000000" w:rsidP="00000000" w:rsidRDefault="00000000" w:rsidRPr="00000000" w14:paraId="00000062">
      <w:pPr>
        <w:widowControl w:val="0"/>
        <w:pBdr>
          <w:top w:color="000000" w:space="2" w:sz="8" w:val="single"/>
          <w:left w:color="000000" w:space="2" w:sz="8" w:val="single"/>
          <w:bottom w:color="000000" w:space="2" w:sz="8" w:val="single"/>
          <w:right w:color="000000" w:space="2" w:sz="8" w:val="single"/>
        </w:pBdr>
        <w:shd w:fill="ffffff" w:val="clear"/>
        <w:spacing w:after="200" w:line="240" w:lineRule="auto"/>
        <w:ind w:left="720" w:firstLine="0"/>
        <w:rPr/>
      </w:pPr>
      <w:r w:rsidDel="00000000" w:rsidR="00000000" w:rsidRPr="00000000">
        <w:rPr>
          <w:b w:val="1"/>
          <w:rtl w:val="0"/>
        </w:rPr>
        <w:t xml:space="preserve">Özel etkinlik verileri:</w:t>
      </w:r>
      <w:r w:rsidDel="00000000" w:rsidR="00000000" w:rsidRPr="00000000">
        <w:rPr>
          <w:rtl w:val="0"/>
        </w:rPr>
        <w:t xml:space="preserve"> Konserler, spor etkinlikleri gibi faktörlerin yolculuk taleplerine etkisini incelemek için.</w:t>
      </w:r>
    </w:p>
    <w:p w:rsidR="00000000" w:rsidDel="00000000" w:rsidP="00000000" w:rsidRDefault="00000000" w:rsidRPr="00000000" w14:paraId="00000063">
      <w:pPr>
        <w:widowControl w:val="0"/>
        <w:pBdr>
          <w:top w:color="000000" w:space="2" w:sz="8" w:val="single"/>
          <w:left w:color="000000" w:space="2" w:sz="8" w:val="single"/>
          <w:bottom w:color="000000" w:space="2" w:sz="8" w:val="single"/>
          <w:right w:color="000000" w:space="2" w:sz="8" w:val="single"/>
        </w:pBdr>
        <w:shd w:fill="ffffff" w:val="clear"/>
        <w:spacing w:after="200" w:line="240" w:lineRule="auto"/>
        <w:ind w:left="720" w:firstLine="0"/>
        <w:rPr/>
      </w:pPr>
      <w:r w:rsidDel="00000000" w:rsidR="00000000" w:rsidRPr="00000000">
        <w:rPr>
          <w:b w:val="1"/>
          <w:rtl w:val="0"/>
        </w:rPr>
        <w:t xml:space="preserve">Müşteri değerlendirme verileri:</w:t>
      </w:r>
      <w:r w:rsidDel="00000000" w:rsidR="00000000" w:rsidRPr="00000000">
        <w:rPr>
          <w:rtl w:val="0"/>
        </w:rPr>
        <w:t xml:space="preserve"> Yolculuk memnuniyeti ve kalite analizi için.</w:t>
      </w:r>
    </w:p>
    <w:p w:rsidR="00000000" w:rsidDel="00000000" w:rsidP="00000000" w:rsidRDefault="00000000" w:rsidRPr="00000000" w14:paraId="00000064">
      <w:pPr>
        <w:widowControl w:val="0"/>
        <w:pBdr>
          <w:top w:color="000000" w:space="2" w:sz="8" w:val="single"/>
          <w:left w:color="000000" w:space="2" w:sz="8" w:val="single"/>
          <w:bottom w:color="000000" w:space="2" w:sz="8" w:val="single"/>
          <w:right w:color="000000" w:space="2" w:sz="8" w:val="single"/>
        </w:pBdr>
        <w:shd w:fill="ffffff" w:val="clear"/>
        <w:spacing w:after="200" w:line="240" w:lineRule="auto"/>
        <w:ind w:left="720" w:firstLine="0"/>
        <w:rPr/>
      </w:pPr>
      <w:r w:rsidDel="00000000" w:rsidR="00000000" w:rsidRPr="00000000">
        <w:rPr>
          <w:rtl w:val="0"/>
        </w:rPr>
      </w:r>
    </w:p>
    <w:p w:rsidR="00000000" w:rsidDel="00000000" w:rsidP="00000000" w:rsidRDefault="00000000" w:rsidRPr="00000000" w14:paraId="00000065">
      <w:pPr>
        <w:widowControl w:val="0"/>
        <w:pBdr>
          <w:top w:color="000000" w:space="2" w:sz="8" w:val="single"/>
          <w:left w:color="000000" w:space="2" w:sz="8" w:val="single"/>
          <w:bottom w:color="000000" w:space="2" w:sz="8" w:val="single"/>
          <w:right w:color="000000" w:space="2" w:sz="8" w:val="single"/>
        </w:pBdr>
        <w:shd w:fill="ffffff" w:val="clear"/>
        <w:spacing w:after="20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6">
      <w:pPr>
        <w:spacing w:after="0" w:line="240" w:lineRule="auto"/>
        <w:rPr>
          <w:rFonts w:ascii="Arial" w:cs="Arial" w:eastAsia="Arial" w:hAnsi="Arial"/>
          <w:b w:val="1"/>
          <w:sz w:val="28"/>
          <w:szCs w:val="28"/>
        </w:rPr>
      </w:pP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jc w:val="right"/>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Page </w:t>
    </w:r>
    <w:r w:rsidDel="00000000" w:rsidR="00000000" w:rsidRPr="00000000">
      <w:rPr>
        <w:rFonts w:ascii="Arial" w:cs="Arial" w:eastAsia="Arial" w:hAnsi="Arial"/>
        <w:color w:val="666666"/>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line="300" w:lineRule="auto"/>
      <w:ind w:left="0" w:firstLine="0"/>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GROW WITH GOOGLE CAREER CERTIFICATE </w:t>
      <w:tab/>
      <w:tab/>
      <w:tab/>
      <w:tab/>
      <w:t xml:space="preserve">                                                             </w:t>
    </w:r>
  </w:p>
  <w:p w:rsidR="00000000" w:rsidDel="00000000" w:rsidP="00000000" w:rsidRDefault="00000000" w:rsidRPr="00000000" w14:paraId="00000069">
    <w:pPr>
      <w:spacing w:after="200" w:line="300" w:lineRule="auto"/>
      <w:ind w:left="0" w:firstLine="0"/>
      <w:rPr/>
    </w:pPr>
    <w:r w:rsidDel="00000000" w:rsidR="00000000" w:rsidRPr="00000000">
      <w:rPr>
        <w:rFonts w:ascii="Roboto" w:cs="Roboto" w:eastAsia="Roboto" w:hAnsi="Roboto"/>
        <w:color w:val="222222"/>
        <w:sz w:val="24"/>
        <w:szCs w:val="24"/>
      </w:rPr>
      <w:drawing>
        <wp:inline distB="114300" distT="114300" distL="114300" distR="114300">
          <wp:extent cx="952500" cy="38100"/>
          <wp:effectExtent b="0" l="0" r="0" t="0"/>
          <wp:docPr id="1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9525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rPr/>
    </w:pPr>
    <w:r w:rsidDel="00000000" w:rsidR="00000000" w:rsidRPr="00000000">
      <w:rPr/>
      <w:drawing>
        <wp:anchor allowOverlap="1" behindDoc="0" distB="0" distT="0" distL="0" distR="0" hidden="0" layoutInCell="1" locked="0" relativeHeight="0" simplePos="0">
          <wp:simplePos x="0" y="0"/>
          <wp:positionH relativeFrom="page">
            <wp:posOffset>0</wp:posOffset>
          </wp:positionH>
          <wp:positionV relativeFrom="page">
            <wp:posOffset>276225</wp:posOffset>
          </wp:positionV>
          <wp:extent cx="7784306" cy="95250"/>
          <wp:effectExtent b="0" l="0" r="0" t="0"/>
          <wp:wrapNone/>
          <wp:docPr id="12" name="image1.png"/>
          <a:graphic>
            <a:graphicData uri="http://schemas.openxmlformats.org/drawingml/2006/picture">
              <pic:pic>
                <pic:nvPicPr>
                  <pic:cNvPr id="0" name="image1.png"/>
                  <pic:cNvPicPr preferRelativeResize="0"/>
                </pic:nvPicPr>
                <pic:blipFill>
                  <a:blip r:embed="rId1"/>
                  <a:srcRect b="0" l="612" r="0" t="0"/>
                  <a:stretch>
                    <a:fillRect/>
                  </a:stretch>
                </pic:blipFill>
                <pic:spPr>
                  <a:xfrm>
                    <a:off x="0" y="0"/>
                    <a:ext cx="7784306" cy="952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b w:val="1"/>
      <w:color w:val="1155cc"/>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Google Sans" w:cs="Google Sans" w:eastAsia="Google Sans" w:hAnsi="Google Sans"/>
      <w:b w:val="1"/>
      <w:color w:val="1155cc"/>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BXLsaSNJ+6NOUrZrytLgrjG4JA==">CgMxLjAyCGguZ2pkZ3hzMgloLjMwajB6bGwyCWguMWZvYjl0ZTIJaC4zem55c2g3OAByITE3QXpaaGUtRWZQLVBZNUF3dFcteEFuRXVCczFrZnRNcg==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