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How Can Language Skills Be Improved?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choice of language provides information to others about how you see yourself, how you see others, and what relationships you believe exist between yourself and others. You may relax around friends and classmates and use language deemed “inappropriate” by your parents or co-workers. If you are being interviewed for a job, you may use language that is particular to your profession and may be careful to use correct grammar. With a lover, you may use words that have special meaning. Changes in your verbal behavior must occur within the context of the situation in which you find yourself. You must consider what you wish to share with others through your language and how clearly you wish to be known. Your prior relationships with others and your current goals in the interactions are important considerations. Understanding and sharing are the ultimate benefits of verbal clarity; you must decide how important these goals are to you and which ones are attainable. With these points in mind, you are ready to consider how you can improve your verbal skills.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Avoid Intentional Confusion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Some people’s verbal patterns become so habitual that the people using them no longer realize such patterns are intentionally confusing. They begin to believe that “everyone” speaks the way they do. They take comfort in their clichés. You should strive to become increasingly sensitive to your own use of empty language, ambiguities, clichés, and euphemisms. Having someone else monitor your statements and point out problem areas is often helpful. After someone else has sensitized you to your confusing phraseology, you can “take the reins in your own hands,” that is, do the job yourself.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Use Descriptiveness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Descriptiveness is the practice of describing observed behavior or phenomena instead of offering personal reactions or judgments. You can be descriptive in different ways: by checking on your perceptions, paraphrasing, using operational definitions, and defining terms.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Check Your Perceptions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One of the most common ways you can be descriptive is through simple checks on your perception. To communicate effectively with another person, you and the other person need to have a common understanding of an event that has occurred or a common definition of a particular phenomenon. You can check with another person to determine if his or her perception is the same as yours. For example, if a room feels too hot to you, you might ask, “Isn’t it hot in here?” After a particularly difficult week, you might ask, “It’s been a long week, hasn’t it?” Or after an exam, you might ask, “Wasn’t that test difficult?” Many disagreements occur because people do not stop to make these simple checks on their perception.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Paraphrase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Paraphrasing can also help you improve your use of descriptive language. Paraphrasing is restating another person’s message by rephrasing the content or intent of the message. Paraphrasing is not simply repeating exactly what you heard. Paraphrasing allows the other person—the original speaker—to make corrections in case you misinterpreted what he or she said. The original speaker must actively listen to your paraphrase to determine whether you understood both the content and the intent of what he or she said.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Use Operational Definitions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Another kind of descriptiveness involves using operational definitions—that is, definitions that identify something by revealing how it works, how it is made, or what it consists of. Suppose a professor’s syllabus states that students will be allowed an excused absence for illness. A student spends a sleepless night studying for an exam in another course, misses class, and claims an excused absence because of illness. The student explains that she was too tired to come to class, and the professor explains that illness is surgery, injury, vomiting, diarrhea, or a very bad headache. This operational definition of illness does not please the student, but it does clarify what the professor means by “illness.” In other examples, a cake can be operationally defined by a recipe, and a job by its description. Even abstractions become understandable when they are operationalized. Saying that someone is “romantic” does not reveal much compared with saying that someone prepared a four-course dinner for you and then slow-danced with you in your living room.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Define Your Terms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Confusion can also arise when you use unusual terms or use words in a special way. If you suspect someone might misunderstand your terminology, you must define the term. In such an instance, you need to be careful not to offend the other person; simply offer a definition that clarifies the term. Similarly, you need to ask others for definitions when they use words in new or unusual ways.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may wish to consider figures of speech in your attempts to be increasingly descriptive. Although figures of speech may lead to confusion in some instances, they can also clarify meaning. For example, a woman in her 70s learned that she had a heart problem, and her physician described the blockage in her heart valve by specifying the number of millimeters the valve was open. The woman was distressed because she did not have a frame of reference for the measurement. A nurse who overheard the conversation explained, “The valve should be the size of a water hose, but your valve has an opening that is smaller than a drinking straw.” The comparison was one the woman could understand.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Be Concrete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person whose language is concrete uses words and statements that are specific rather than abstract or vague. “You have interrupted me three times when I have begun to talk. I feel as though you do not consider my point of view as important as yours” is specific. In contrast, “You should consider my viewpoint, too,” is vague.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Earlier in the chapter, semanticists were briefly mentioned. Count Alfred Korzybski started the field of general semantics with the noble purpose of improving human behavior through the careful use of language. The general semanticists’ contribution includes the use of more precise, concrete language to facilitate the transmission and reception of symbols as accurately as possible. They encourage practices that make language more certain to engender shared meanings. Two such practices are dating and indexing.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Dating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Dating is specifying when you made an observation, which is necessary because everything changes over time. Often, you view objects, people, or situations as remaining the same. You form a judgment or view of a person, an idea, or a phenomenon, and you maintain that view even though the person, idea, or phenomenon may have changed. Dating is the opposite of frozen evaluation, in which you do not allow your assessment to change over time. When using dating, instead of saying that something is always or universally a certain way, you state when you made your judgment and clarify that your perception was based on that experience.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example, if you took a course with a particular instructor two years ago, any judgment you make about the course and the instructor must be qualified as to time. You may tell someone, “English 101 with Professor Jones is a breeze,” but that judgment may no longer be true. Or suppose you went out with someone a year ago, and now your friend is thinking about going out with him. You might say that he is quiet and withdrawn, but that may no longer be accurate: Time has passed, the situation is different, and the person you knew may have changed. You can prevent communication problems by saying “English 101 with Professor Jones was a breeze for me when I took it during the spring of 2002,” or “Joe seemed quiet and withdrawn when I dated him last year, but I haven’t seen him since.”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Indexing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Indexing is identifying the uniqueness of objects, events, and people. Indexing simply means recognizing the differences among the various members of a group. Stereotyping, which was defined earlier in the chapter, is the opposite of indexing. People often assume that the characteristics of one member of a group apply to all members of a group. For example, you might assume that because you have a good communication instructor, all instructors in the department are exceptional, but that may not be the case. Indexing can help you avoid such generalizations. You could say, “I have a great communication instructor. What is yours like?” Or, instead of saying “Hondas get good gas mileage—I know, I own one,” which is a generalization about all Hondas based on only one, try “I have a Honda that uses very little gas. How does your Honda do on gas mileage?” And, rather than “Firstborn children are more responsible than their younger brothers or sisters,” try using indexing: “My older brother is far more responsible than I. Is the same true of your older brother?”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Demonstrate Cultural Competence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Our world is truly becoming a global village as increasing numbers of people travel around the globe for business and pleasure. You may well spend part of your undergraduate years in another country as a student, an intern, or a visitor. Even if you do not travel abroad, you know the significance of being able to communicate with people from other cultures.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United States has become increasingly diverse as people from other countries are making their home here. The last official census for which results are available, in 2000, showed that nearly 47 million people who are residents of the United States speak English as a second language and speak another language in their homes. The most frequently spoken language is Spanish, but many U.S. residents are native speakers of French or Creole, German, Chinese, and Italian. Significant increases in people of Hispanic origins in the United States have occurred in recent decades (www.census.gov/prod/2003pubs/c2kbr-29.pdf). U.S. national population projections suggest the number of people from other countries, and who speak English as a second language, will continue to increase in number and in proportion to the population.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United States is fortunate to have a rich mixture of people of different national, ethnic, racial, religious, and individual characteristics. At the same time, differences in cultural backgrounds, as we have seen, are tied to differences in language and in perception. Nearly every day we read about conflicts between people from different ethnic, racial, religious, or national backgrounds. Intercultural conflict may be one of the truly significant problems of our time.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Cultural competence is defined as “the ability of individuals and systems to respond respectfully and effectively to people of all cultures, classes, races, ethnic backgrounds and religions in a manner that recognizes, affirms, and values the worth of individuals, families, and communities and protects and preserves the dignity of each” (www.cwla.org/programs/culturalcompetence/). Cultural competence is essential if we are to have satisfying personal, family, and community lives and if we are to be successful in the workplace.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