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5841b1a7fbe2d818423b02c9e91c515ad194b7e"/>
    <w:p>
      <w:pPr>
        <w:pStyle w:val="Heading1"/>
        <w:keepNext/>
        <w:spacing w:before="200" w:after="180"/>
      </w:pPr>
      <w:r>
        <w:rPr>
          <w:b/>
          <w:color w:val="193457"/>
          <w:sz w:val="42"/>
        </w:rPr>
        <w:t xml:space="preserve">Manuel personnel — Environnements Python, dépendances et gestion de plusieurs projets Git</w:t>
      </w:r>
    </w:p>
    <w:p>
      <w:pPr>
        <w:pStyle w:val="FirstParagraph"/>
      </w:pPr>
      <w:r>
        <w:rPr>
          <w:b/>
          <w:bCs/>
        </w:rPr>
        <w:t xml:space="preserve">HP Z4 / Ubuntu · Formation AI Integration Specialist · 27 octobre 2026</w:t>
      </w:r>
      <w:r>
        <w:br/>
      </w:r>
      <w:r>
        <w:rPr>
          <w:b/>
          <w:bCs/>
        </w:rPr>
        <w:t xml:space="preserve">Document autonome</w:t>
      </w:r>
      <w:r>
        <w:t xml:space="preserve">, complémentaire au cours 10 (Git) et aux cours 2, 7, 11 à 15.</w:t>
      </w:r>
      <w:r>
        <w:br/>
      </w:r>
      <w:r>
        <w:rPr>
          <w:b/>
          <w:bCs/>
        </w:rPr>
        <w:t xml:space="preserve">But :</w:t>
      </w:r>
      <w:r>
        <w:t xml:space="preserve"> </w:t>
      </w:r>
      <w:r>
        <w:t xml:space="preserve">pouvoir ouvrir un projet, identifier son Python et ses bibliothèques, reproduire son environnement, modifier son code et enregistrer</w:t>
      </w:r>
      <w:r>
        <w:t xml:space="preserve"> </w:t>
      </w:r>
      <w:r>
        <w:rPr>
          <w:i/>
          <w:iCs/>
        </w:rPr>
        <w:t xml:space="preserve">uniquement</w:t>
      </w:r>
      <w:r>
        <w:t xml:space="preserve"> </w:t>
      </w:r>
      <w:r>
        <w:t xml:space="preserve">les bons fichiers dans Git, sans interrompre les autres projets.</w:t>
      </w:r>
    </w:p>
    <w:p>
      <w:pPr>
        <w:pStyle w:val="BlockText"/>
        <w:ind w:left="230" w:right="144"/>
      </w:pPr>
      <w:r>
        <w:rPr>
          <w:b/>
          <w:bCs/>
        </w:rPr>
        <w:t xml:space="preserve">Périmètre et limites.</w:t>
      </w:r>
      <w:r>
        <w:t xml:space="preserve"> </w:t>
      </w:r>
      <w:r>
        <w:t xml:space="preserve">Les exemples « dépôt vérifié » proviennent de</w:t>
      </w:r>
      <w:r>
        <w:t xml:space="preserve"> </w:t>
      </w:r>
      <w:r>
        <w:rPr>
          <w:rStyle w:val="VerbatimChar"/>
        </w:rPr>
        <w:t xml:space="preserve">Mircea11/BF_IntegIA_2026</w:t>
      </w:r>
      <w:r>
        <w:t xml:space="preserve"> </w:t>
      </w:r>
      <w:r>
        <w:t xml:space="preserve">consulté le 27/10/2026. Les commandes de diagnostic sont à exécuter sur ton Z4 ; leur résultat réel n'a pas été observé ici. Aucun environnement n'a été installé ou modifié sur ton ordinateur pour préparer ce manuel. Des dossiers absents du GitHub public peuvent exister localement. N'exécute pas les commandes de création ou d'installation dans</w:t>
      </w:r>
      <w:r>
        <w:t xml:space="preserve"> </w:t>
      </w:r>
      <w:r>
        <w:rPr>
          <w:rStyle w:val="VerbatimChar"/>
        </w:rPr>
        <w:t xml:space="preserve">~/formation</w:t>
      </w:r>
      <w:r>
        <w:t xml:space="preserve"> </w:t>
      </w:r>
      <w:r>
        <w:t xml:space="preserve">par simple copier-coller.</w:t>
      </w:r>
    </w:p>
    <w:bookmarkStart w:id="20" w:name="Xae4011c1b1709125fcbddbb8ee923dfb203d40e"/>
    <w:p>
      <w:pPr>
        <w:pStyle w:val="Heading2"/>
      </w:pPr>
      <w:r>
        <w:t xml:space="preserve">0. Page de référence : les six décisions à prendre avant chaque intervention</w:t>
      </w:r>
    </w:p>
    <w:p>
      <w:pPr>
        <w:pStyle w:val="Compact"/>
        <w:numPr>
          <w:ilvl w:val="0"/>
          <w:numId w:val="1001"/>
        </w:numPr>
      </w:pPr>
      <w:r>
        <w:rPr>
          <w:b/>
          <w:bCs/>
        </w:rPr>
        <w:t xml:space="preserve">Quel projet ?</w:t>
      </w:r>
      <w:r>
        <w:t xml:space="preserve"> </w:t>
      </w:r>
      <w:r>
        <w:rPr>
          <w:rStyle w:val="VerbatimChar"/>
        </w:rPr>
        <w:t xml:space="preserve">pwd</w:t>
      </w:r>
      <w:r>
        <w:t xml:space="preserve">, puis</w:t>
      </w:r>
      <w:r>
        <w:t xml:space="preserve"> </w:t>
      </w:r>
      <w:r>
        <w:rPr>
          <w:rStyle w:val="VerbatimChar"/>
        </w:rPr>
        <w:t xml:space="preserve">git rev-parse --show-toplevel</w:t>
      </w:r>
      <w:r>
        <w:t xml:space="preserve">. Un sous-dossier de</w:t>
      </w:r>
      <w:r>
        <w:t xml:space="preserve"> </w:t>
      </w:r>
      <w:r>
        <w:rPr>
          <w:rStyle w:val="VerbatimChar"/>
        </w:rPr>
        <w:t xml:space="preserve">~/formation</w:t>
      </w:r>
      <w:r>
        <w:t xml:space="preserve"> </w:t>
      </w:r>
      <w:r>
        <w:t xml:space="preserve">peut être un projet Python distinct, mais il dépend du</w:t>
      </w:r>
      <w:r>
        <w:t xml:space="preserve"> </w:t>
      </w:r>
      <w:r>
        <w:rPr>
          <w:b/>
          <w:bCs/>
        </w:rPr>
        <w:t xml:space="preserve">même historique Git</w:t>
      </w:r>
      <w:r>
        <w:t xml:space="preserve"> </w:t>
      </w:r>
      <w:r>
        <w:t xml:space="preserve">si aucun</w:t>
      </w:r>
      <w:r>
        <w:t xml:space="preserve"> </w:t>
      </w:r>
      <w:r>
        <w:rPr>
          <w:rStyle w:val="VerbatimChar"/>
        </w:rPr>
        <w:t xml:space="preserve">.git</w:t>
      </w:r>
      <w:r>
        <w:t xml:space="preserve"> </w:t>
      </w:r>
      <w:r>
        <w:t xml:space="preserve">séparé n'est présent.</w:t>
      </w:r>
    </w:p>
    <w:p>
      <w:pPr>
        <w:pStyle w:val="Compact"/>
        <w:numPr>
          <w:ilvl w:val="0"/>
          <w:numId w:val="1001"/>
        </w:numPr>
      </w:pPr>
      <w:r>
        <w:rPr>
          <w:b/>
          <w:bCs/>
        </w:rPr>
        <w:t xml:space="preserve">Quel Python ?</w:t>
      </w:r>
      <w:r>
        <w:t xml:space="preserve"> </w:t>
      </w:r>
      <w:r>
        <w:rPr>
          <w:rStyle w:val="VerbatimChar"/>
        </w:rPr>
        <w:t xml:space="preserve">python --version</w:t>
      </w:r>
      <w:r>
        <w:t xml:space="preserve">,</w:t>
      </w:r>
      <w:r>
        <w:t xml:space="preserve"> </w:t>
      </w:r>
      <w:r>
        <w:rPr>
          <w:rStyle w:val="VerbatimChar"/>
        </w:rPr>
        <w:t xml:space="preserve">command -v python</w:t>
      </w:r>
      <w:r>
        <w:t xml:space="preserve">,</w:t>
      </w:r>
      <w:r>
        <w:t xml:space="preserve"> </w:t>
      </w:r>
      <w:r>
        <w:rPr>
          <w:rStyle w:val="VerbatimChar"/>
        </w:rPr>
        <w:t xml:space="preserve">python -c 'import sys; print(sys.executable)'</w:t>
      </w:r>
      <w:r>
        <w:t xml:space="preserve"> </w:t>
      </w:r>
      <w:r>
        <w:t xml:space="preserve">; pour un notebook, vérifier</w:t>
      </w:r>
      <w:r>
        <w:t xml:space="preserve"> </w:t>
      </w:r>
      <w:r>
        <w:rPr>
          <w:rStyle w:val="VerbatimChar"/>
        </w:rPr>
        <w:t xml:space="preserve">sys.executable</w:t>
      </w:r>
      <w:r>
        <w:t xml:space="preserve"> </w:t>
      </w:r>
      <w:r>
        <w:rPr>
          <w:i/>
          <w:iCs/>
        </w:rPr>
        <w:t xml:space="preserve">dans la cellule</w:t>
      </w:r>
      <w:r>
        <w:t xml:space="preserve">.</w:t>
      </w:r>
    </w:p>
    <w:p>
      <w:pPr>
        <w:pStyle w:val="Compact"/>
        <w:numPr>
          <w:ilvl w:val="0"/>
          <w:numId w:val="1001"/>
        </w:numPr>
      </w:pPr>
      <w:r>
        <w:rPr>
          <w:b/>
          <w:bCs/>
        </w:rPr>
        <w:t xml:space="preserve">Quel gestionnaire ?</w:t>
      </w:r>
      <w:r>
        <w:t xml:space="preserve"> </w:t>
      </w:r>
      <w:r>
        <w:rPr>
          <w:rStyle w:val="VerbatimChar"/>
        </w:rPr>
        <w:t xml:space="preserve">pyproject.toml</w:t>
      </w:r>
      <w:r>
        <w:t xml:space="preserve"> </w:t>
      </w:r>
      <w:r>
        <w:t xml:space="preserve">+</w:t>
      </w:r>
      <w:r>
        <w:t xml:space="preserve"> </w:t>
      </w:r>
      <w:r>
        <w:rPr>
          <w:rStyle w:val="VerbatimChar"/>
        </w:rPr>
        <w:t xml:space="preserve">uv.lock</w:t>
      </w:r>
      <w:r>
        <w:t xml:space="preserve"> </w:t>
      </w:r>
      <w:r>
        <w:t xml:space="preserve">→ généralement</w:t>
      </w:r>
      <w:r>
        <w:t xml:space="preserve"> </w:t>
      </w:r>
      <w:r>
        <w:rPr>
          <w:rStyle w:val="VerbatimChar"/>
        </w:rPr>
        <w:t xml:space="preserve">uv</w:t>
      </w:r>
      <w:r>
        <w:t xml:space="preserve"> </w:t>
      </w:r>
      <w:r>
        <w:t xml:space="preserve">;</w:t>
      </w:r>
      <w:r>
        <w:t xml:space="preserve"> </w:t>
      </w:r>
      <w:r>
        <w:rPr>
          <w:rStyle w:val="VerbatimChar"/>
        </w:rPr>
        <w:t xml:space="preserve">requirements.txt</w:t>
      </w:r>
      <w:r>
        <w:t xml:space="preserve"> </w:t>
      </w:r>
      <w:r>
        <w:t xml:space="preserve">→ souvent</w:t>
      </w:r>
      <w:r>
        <w:t xml:space="preserve"> </w:t>
      </w:r>
      <w:r>
        <w:rPr>
          <w:rStyle w:val="VerbatimChar"/>
        </w:rPr>
        <w:t xml:space="preserve">venv</w:t>
      </w:r>
      <w:r>
        <w:t xml:space="preserve"> </w:t>
      </w:r>
      <w:r>
        <w:t xml:space="preserve">+</w:t>
      </w:r>
      <w:r>
        <w:t xml:space="preserve"> </w:t>
      </w:r>
      <w:r>
        <w:rPr>
          <w:rStyle w:val="VerbatimChar"/>
        </w:rPr>
        <w:t xml:space="preserve">pip</w:t>
      </w:r>
      <w:r>
        <w:t xml:space="preserve"> </w:t>
      </w:r>
      <w:r>
        <w:t xml:space="preserve">;</w:t>
      </w:r>
      <w:r>
        <w:t xml:space="preserve"> </w:t>
      </w:r>
      <w:r>
        <w:rPr>
          <w:rStyle w:val="VerbatimChar"/>
        </w:rPr>
        <w:t xml:space="preserve">docker-compose.yaml</w:t>
      </w:r>
      <w:r>
        <w:t xml:space="preserve"> </w:t>
      </w:r>
      <w:r>
        <w:t xml:space="preserve">→ ajoute un environnement de conteneurs, qui n'est pas une</w:t>
      </w:r>
      <w:r>
        <w:t xml:space="preserve"> </w:t>
      </w:r>
      <w:r>
        <w:rPr>
          <w:rStyle w:val="VerbatimChar"/>
        </w:rPr>
        <w:t xml:space="preserve">.venv</w:t>
      </w:r>
      <w:r>
        <w:t xml:space="preserve">.</w:t>
      </w:r>
    </w:p>
    <w:p>
      <w:pPr>
        <w:pStyle w:val="Compact"/>
        <w:numPr>
          <w:ilvl w:val="0"/>
          <w:numId w:val="1001"/>
        </w:numPr>
      </w:pPr>
      <w:r>
        <w:rPr>
          <w:b/>
          <w:bCs/>
        </w:rPr>
        <w:t xml:space="preserve">Quels services externes ?</w:t>
      </w:r>
      <w:r>
        <w:t xml:space="preserve"> </w:t>
      </w:r>
      <w:r>
        <w:t xml:space="preserve">PostgreSQL, Qdrant, n8n, vLLM et leurs ports sont des processus/services distincts ; installer un paquet Python ne les démarre pas.</w:t>
      </w:r>
    </w:p>
    <w:p>
      <w:pPr>
        <w:pStyle w:val="Compact"/>
        <w:numPr>
          <w:ilvl w:val="0"/>
          <w:numId w:val="1001"/>
        </w:numPr>
      </w:pPr>
      <w:r>
        <w:rPr>
          <w:b/>
          <w:bCs/>
        </w:rPr>
        <w:t xml:space="preserve">Qu'est-ce qui change ?</w:t>
      </w:r>
      <w:r>
        <w:t xml:space="preserve"> </w:t>
      </w:r>
      <w:r>
        <w:t xml:space="preserve">Code, manifeste, fichier de verrouillage, données de démonstration ? Les secrets, modèles, bases et fichiers temporaires ne doivent pas devenir des commits par accident.</w:t>
      </w:r>
    </w:p>
    <w:p>
      <w:pPr>
        <w:pStyle w:val="Compact"/>
        <w:numPr>
          <w:ilvl w:val="0"/>
          <w:numId w:val="1001"/>
        </w:numPr>
      </w:pPr>
      <w:r>
        <w:rPr>
          <w:b/>
          <w:bCs/>
        </w:rPr>
        <w:t xml:space="preserve">Quel périmètre de commit ?</w:t>
      </w:r>
      <w:r>
        <w:t xml:space="preserve"> </w:t>
      </w:r>
      <w:r>
        <w:rPr>
          <w:rStyle w:val="VerbatimChar"/>
        </w:rPr>
        <w:t xml:space="preserve">git status -sb</w:t>
      </w:r>
      <w:r>
        <w:t xml:space="preserve"> </w:t>
      </w:r>
      <w:r>
        <w:t xml:space="preserve">→</w:t>
      </w:r>
      <w:r>
        <w:t xml:space="preserve"> </w:t>
      </w:r>
      <w:r>
        <w:rPr>
          <w:rStyle w:val="VerbatimChar"/>
        </w:rPr>
        <w:t xml:space="preserve">git add -- chemin/...</w:t>
      </w:r>
      <w:r>
        <w:t xml:space="preserve"> </w:t>
      </w:r>
      <w:r>
        <w:t xml:space="preserve">→</w:t>
      </w:r>
      <w:r>
        <w:t xml:space="preserve"> </w:t>
      </w:r>
      <w:r>
        <w:rPr>
          <w:rStyle w:val="VerbatimChar"/>
        </w:rPr>
        <w:t xml:space="preserve">git diff --cached --name-status</w:t>
      </w:r>
      <w:r>
        <w:t xml:space="preserve"> </w:t>
      </w:r>
      <w:r>
        <w:t xml:space="preserve">→ test → commit. Faire un</w:t>
      </w:r>
      <w:r>
        <w:t xml:space="preserve"> </w:t>
      </w:r>
      <w:r>
        <w:rPr>
          <w:rStyle w:val="VerbatimChar"/>
        </w:rPr>
        <w:t xml:space="preserve">push</w:t>
      </w:r>
      <w:r>
        <w:t xml:space="preserve"> </w:t>
      </w:r>
      <w:r>
        <w:t xml:space="preserve">uniquement après vérification des fichiers et du distant.</w:t>
      </w:r>
    </w:p>
    <w:p>
      <w:pPr>
        <w:pStyle w:val="FirstParagraph"/>
      </w:pPr>
      <w:r>
        <w:rPr>
          <w:b/>
          <w:bCs/>
        </w:rPr>
        <w:t xml:space="preserve">Règle pratique : un projet = un but = un jeu de dépendances maîtrisé = un README d'installation.</w:t>
      </w:r>
      <w:r>
        <w:t xml:space="preserve"> </w:t>
      </w:r>
      <w:r>
        <w:t xml:space="preserve">Un même dépôt Git peut contenir plusieurs projets, mais il ne doit pas les confondre.</w:t>
      </w:r>
    </w:p>
    <w:bookmarkEnd w:id="20"/>
    <w:bookmarkStart w:id="21" w:name="Xe287535e45230468e2675b5b008b8f5df068421"/>
    <w:p>
      <w:pPr>
        <w:pStyle w:val="Heading2"/>
      </w:pPr>
      <w:r>
        <w:t xml:space="preserve">1. Modèle mental : sept couches différentes</w:t>
      </w:r>
    </w:p>
    <w:p>
      <w:pPr>
        <w:pStyle w:val="SourceCode"/>
        <w:keepLines/>
        <w:shd w:fill="F4F6F8"/>
      </w:pPr>
      <w:r>
        <w:rPr>
          <w:rStyle w:val="VerbatimChar"/>
          <w:rFonts w:ascii="DejaVu Sans Mono" w:hAnsi="DejaVu Sans Mono"/>
          <w:sz w:val="15"/>
        </w:rPr>
        <w:t xml:space="preserve">Ordinateur Z4 (Linux)</w:t>
      </w:r>
      <w:r>
        <w:rPr>
          <w:rFonts w:ascii="DejaVu Sans Mono" w:hAnsi="DejaVu Sans Mono"/>
          <w:sz w:val="15"/>
        </w:rPr>
        <w:br/>
      </w:r>
      <w:r>
        <w:rPr>
          <w:rStyle w:val="VerbatimChar"/>
          <w:rFonts w:ascii="DejaVu Sans Mono" w:hAnsi="DejaVu Sans Mono"/>
          <w:sz w:val="15"/>
        </w:rPr>
        <w:t xml:space="preserve">  Python système / Python géré par uv / pilotes GPU</w:t>
      </w:r>
      <w:r>
        <w:rPr>
          <w:rFonts w:ascii="DejaVu Sans Mono" w:hAnsi="DejaVu Sans Mono"/>
          <w:sz w:val="15"/>
        </w:rPr>
        <w:br/>
      </w:r>
      <w:r>
        <w:rPr>
          <w:rStyle w:val="VerbatimChar"/>
          <w:rFonts w:ascii="DejaVu Sans Mono" w:hAnsi="DejaVu Sans Mono"/>
          <w:sz w:val="15"/>
        </w:rPr>
        <w:t xml:space="preserve">     ├── Projet A indépendant : pyproject.toml + uv.lock ──&gt; .venv A</w:t>
      </w:r>
      <w:r>
        <w:rPr>
          <w:rFonts w:ascii="DejaVu Sans Mono" w:hAnsi="DejaVu Sans Mono"/>
          <w:sz w:val="15"/>
        </w:rPr>
        <w:br/>
      </w:r>
      <w:r>
        <w:rPr>
          <w:rStyle w:val="VerbatimChar"/>
          <w:rFonts w:ascii="DejaVu Sans Mono" w:hAnsi="DejaVu Sans Mono"/>
          <w:sz w:val="15"/>
        </w:rPr>
        <w:t xml:space="preserve">     ├── Projet B indépendant : requirements.txt ───&gt; .venv B</w:t>
      </w:r>
      <w:r>
        <w:rPr>
          <w:rFonts w:ascii="DejaVu Sans Mono" w:hAnsi="DejaVu Sans Mono"/>
          <w:sz w:val="15"/>
        </w:rPr>
        <w:br/>
      </w:r>
      <w:r>
        <w:rPr>
          <w:rStyle w:val="VerbatimChar"/>
          <w:rFonts w:ascii="DejaVu Sans Mono" w:hAnsi="DejaVu Sans Mono"/>
          <w:sz w:val="15"/>
        </w:rPr>
        <w:t xml:space="preserve">     └── Projet C : serveur vLLM ────────────────────&gt; environnement dédié C</w:t>
      </w:r>
      <w:r>
        <w:rPr>
          <w:rFonts w:ascii="DejaVu Sans Mono" w:hAnsi="DejaVu Sans Mono"/>
          <w:sz w:val="15"/>
        </w:rPr>
        <w:br/>
      </w:r>
      <w:r>
        <w:rPr>
          <w:rFonts w:ascii="DejaVu Sans Mono" w:hAnsi="DejaVu Sans Mono"/>
          <w:sz w:val="15"/>
        </w:rPr>
        <w:br/>
      </w:r>
      <w:r>
        <w:rPr>
          <w:rStyle w:val="VerbatimChar"/>
          <w:rFonts w:ascii="DejaVu Sans Mono" w:hAnsi="DejaVu Sans Mono"/>
          <w:sz w:val="15"/>
        </w:rPr>
        <w:t xml:space="preserve">Code Python ──importe──&gt; bibliothèques présentes dans SON environnement</w:t>
      </w:r>
      <w:r>
        <w:rPr>
          <w:rFonts w:ascii="DejaVu Sans Mono" w:hAnsi="DejaVu Sans Mono"/>
          <w:sz w:val="15"/>
        </w:rPr>
        <w:br/>
      </w:r>
      <w:r>
        <w:rPr>
          <w:rStyle w:val="VerbatimChar"/>
          <w:rFonts w:ascii="DejaVu Sans Mono" w:hAnsi="DejaVu Sans Mono"/>
          <w:sz w:val="15"/>
        </w:rPr>
        <w:t xml:space="preserve">Code Python ──lit───────&gt; paramètres .env (si l'application les charge)</w:t>
      </w:r>
      <w:r>
        <w:rPr>
          <w:rFonts w:ascii="DejaVu Sans Mono" w:hAnsi="DejaVu Sans Mono"/>
          <w:sz w:val="15"/>
        </w:rPr>
        <w:br/>
      </w:r>
      <w:r>
        <w:rPr>
          <w:rStyle w:val="VerbatimChar"/>
          <w:rFonts w:ascii="DejaVu Sans Mono" w:hAnsi="DejaVu Sans Mono"/>
          <w:sz w:val="15"/>
        </w:rPr>
        <w:t xml:space="preserve">Code Python ──appelle────&gt; services HTTP / PostgreSQL / Qdrant / n8n</w:t>
      </w:r>
      <w:r>
        <w:rPr>
          <w:rFonts w:ascii="DejaVu Sans Mono" w:hAnsi="DejaVu Sans Mono"/>
          <w:sz w:val="15"/>
        </w:rPr>
        <w:br/>
      </w:r>
      <w:r>
        <w:rPr>
          <w:rStyle w:val="VerbatimChar"/>
          <w:rFonts w:ascii="DejaVu Sans Mono" w:hAnsi="DejaVu Sans Mono"/>
          <w:sz w:val="15"/>
        </w:rPr>
        <w:t xml:space="preserve">Git ──versionne─────────&gt; code + manifests + tests + documentation (pas .venv/.env)</w:t>
      </w:r>
      <w:r>
        <w:rPr>
          <w:rFonts w:ascii="DejaVu Sans Mono" w:hAnsi="DejaVu Sans Mono"/>
          <w:sz w:val="15"/>
        </w:rPr>
        <w:br/>
      </w:r>
      <w:r>
        <w:rPr>
          <w:rStyle w:val="VerbatimChar"/>
          <w:rFonts w:ascii="DejaVu Sans Mono" w:hAnsi="DejaVu Sans Mono"/>
          <w:sz w:val="15"/>
        </w:rPr>
        <w:t xml:space="preserve">GitHub ──héberge─────────&gt; commits envoyés par git push</w:t>
      </w:r>
    </w:p>
    <w:p>
      <w:pPr>
        <w:pStyle w:val="Compact"/>
        <w:numPr>
          <w:ilvl w:val="0"/>
          <w:numId w:val="1002"/>
        </w:numPr>
      </w:pPr>
      <w:r>
        <w:rPr>
          <w:b/>
          <w:bCs/>
        </w:rPr>
        <w:t xml:space="preserve">Interpréteur Python</w:t>
      </w:r>
      <w:r>
        <w:t xml:space="preserve"> </w:t>
      </w:r>
      <w:r>
        <w:t xml:space="preserve">: exécutable qui lance le programme (</w:t>
      </w:r>
      <w:r>
        <w:rPr>
          <w:rStyle w:val="VerbatimChar"/>
        </w:rPr>
        <w:t xml:space="preserve">python</w:t>
      </w:r>
      <w:r>
        <w:t xml:space="preserve">,</w:t>
      </w:r>
      <w:r>
        <w:t xml:space="preserve"> </w:t>
      </w:r>
      <w:r>
        <w:rPr>
          <w:rStyle w:val="VerbatimChar"/>
        </w:rPr>
        <w:t xml:space="preserve">python3</w:t>
      </w:r>
      <w:r>
        <w:t xml:space="preserve">, chemin absolu). Un Z4 peut héberger plusieurs versions.</w:t>
      </w:r>
    </w:p>
    <w:p>
      <w:pPr>
        <w:pStyle w:val="Compact"/>
        <w:numPr>
          <w:ilvl w:val="0"/>
          <w:numId w:val="1002"/>
        </w:numPr>
      </w:pPr>
      <w:r>
        <w:rPr>
          <w:b/>
          <w:bCs/>
        </w:rPr>
        <w:t xml:space="preserve">Environnement virtuel (</w:t>
      </w:r>
      <w:r>
        <w:rPr>
          <w:rStyle w:val="VerbatimChar"/>
          <w:b/>
          <w:bCs/>
        </w:rPr>
        <w:t xml:space="preserve">.venv/</w:t>
      </w:r>
      <w:r>
        <w:rPr>
          <w:b/>
          <w:bCs/>
        </w:rPr>
        <w:t xml:space="preserve">)</w:t>
      </w:r>
      <w:r>
        <w:t xml:space="preserve"> </w:t>
      </w:r>
      <w:r>
        <w:t xml:space="preserve">: dossier de binaires et de bibliothèques installé pour</w:t>
      </w:r>
      <w:r>
        <w:t xml:space="preserve"> </w:t>
      </w:r>
      <w:r>
        <w:rPr>
          <w:i/>
          <w:iCs/>
        </w:rPr>
        <w:t xml:space="preserve">un projet</w:t>
      </w:r>
      <w:r>
        <w:t xml:space="preserve">. Il isole des dépendances ; il n'isole pas les services Docker ni les variables d'environnement du système entier.</w:t>
      </w:r>
    </w:p>
    <w:p>
      <w:pPr>
        <w:pStyle w:val="Compact"/>
        <w:numPr>
          <w:ilvl w:val="0"/>
          <w:numId w:val="1002"/>
        </w:numPr>
      </w:pPr>
      <w:r>
        <w:rPr>
          <w:b/>
          <w:bCs/>
        </w:rPr>
        <w:t xml:space="preserve">Paquet / module</w:t>
      </w:r>
      <w:r>
        <w:t xml:space="preserve"> </w:t>
      </w:r>
      <w:r>
        <w:t xml:space="preserve">: code importable, par exemple</w:t>
      </w:r>
      <w:r>
        <w:t xml:space="preserve"> </w:t>
      </w:r>
      <w:r>
        <w:rPr>
          <w:rStyle w:val="VerbatimChar"/>
        </w:rPr>
        <w:t xml:space="preserve">requests</w:t>
      </w:r>
      <w:r>
        <w:t xml:space="preserve">,</w:t>
      </w:r>
      <w:r>
        <w:t xml:space="preserve"> </w:t>
      </w:r>
      <w:r>
        <w:rPr>
          <w:rStyle w:val="VerbatimChar"/>
        </w:rPr>
        <w:t xml:space="preserve">docling</w:t>
      </w:r>
      <w:r>
        <w:t xml:space="preserve">,</w:t>
      </w:r>
      <w:r>
        <w:t xml:space="preserve"> </w:t>
      </w:r>
      <w:r>
        <w:rPr>
          <w:rStyle w:val="VerbatimChar"/>
        </w:rPr>
        <w:t xml:space="preserve">numpy</w:t>
      </w:r>
      <w:r>
        <w:t xml:space="preserve">,</w:t>
      </w:r>
      <w:r>
        <w:t xml:space="preserve"> </w:t>
      </w:r>
      <w:r>
        <w:rPr>
          <w:rStyle w:val="VerbatimChar"/>
        </w:rPr>
        <w:t xml:space="preserve">psycopg</w:t>
      </w:r>
      <w:r>
        <w:t xml:space="preserve">. Le nom d'installation et le nom d'import ne sont pas toujours identiques (</w:t>
      </w:r>
      <w:r>
        <w:rPr>
          <w:rStyle w:val="VerbatimChar"/>
        </w:rPr>
        <w:t xml:space="preserve">python-dotenv</w:t>
      </w:r>
      <w:r>
        <w:t xml:space="preserve"> </w:t>
      </w:r>
      <w:r>
        <w:t xml:space="preserve">→</w:t>
      </w:r>
      <w:r>
        <w:t xml:space="preserve"> </w:t>
      </w:r>
      <w:r>
        <w:rPr>
          <w:rStyle w:val="VerbatimChar"/>
        </w:rPr>
        <w:t xml:space="preserve">dotenv</w:t>
      </w:r>
      <w:r>
        <w:t xml:space="preserve">).</w:t>
      </w:r>
    </w:p>
    <w:p>
      <w:pPr>
        <w:pStyle w:val="Compact"/>
        <w:numPr>
          <w:ilvl w:val="0"/>
          <w:numId w:val="1002"/>
        </w:numPr>
      </w:pPr>
      <w:r>
        <w:rPr>
          <w:b/>
          <w:bCs/>
        </w:rPr>
        <w:t xml:space="preserve">Dépendance directe</w:t>
      </w:r>
      <w:r>
        <w:t xml:space="preserve"> </w:t>
      </w:r>
      <w:r>
        <w:t xml:space="preserve">: bibliothèque choisie pour le projet.</w:t>
      </w:r>
      <w:r>
        <w:t xml:space="preserve"> </w:t>
      </w:r>
      <w:r>
        <w:rPr>
          <w:b/>
          <w:bCs/>
        </w:rPr>
        <w:t xml:space="preserve">Dépendance transitive</w:t>
      </w:r>
      <w:r>
        <w:t xml:space="preserve"> </w:t>
      </w:r>
      <w:r>
        <w:t xml:space="preserve">: bibliothèque exigée par une autre bibliothèque.</w:t>
      </w:r>
    </w:p>
    <w:p>
      <w:pPr>
        <w:pStyle w:val="Compact"/>
        <w:numPr>
          <w:ilvl w:val="0"/>
          <w:numId w:val="1002"/>
        </w:numPr>
      </w:pPr>
      <w:r>
        <w:rPr>
          <w:b/>
          <w:bCs/>
        </w:rPr>
        <w:t xml:space="preserve">Variable d'environnement</w:t>
      </w:r>
      <w:r>
        <w:t xml:space="preserve"> </w:t>
      </w:r>
      <w:r>
        <w:t xml:space="preserve">: réglage de processus (</w:t>
      </w:r>
      <w:r>
        <w:rPr>
          <w:rStyle w:val="VerbatimChar"/>
        </w:rPr>
        <w:t xml:space="preserve">QDRANT_URL</w:t>
      </w:r>
      <w:r>
        <w:t xml:space="preserve">,</w:t>
      </w:r>
      <w:r>
        <w:t xml:space="preserve"> </w:t>
      </w:r>
      <w:r>
        <w:rPr>
          <w:rStyle w:val="VerbatimChar"/>
        </w:rPr>
        <w:t xml:space="preserve">HF_TOKEN</w:t>
      </w:r>
      <w:r>
        <w:t xml:space="preserve">,</w:t>
      </w:r>
      <w:r>
        <w:t xml:space="preserve"> </w:t>
      </w:r>
      <w:r>
        <w:rPr>
          <w:rStyle w:val="VerbatimChar"/>
        </w:rPr>
        <w:t xml:space="preserve">CUDA_VISIBLE_DEVICES</w:t>
      </w:r>
      <w:r>
        <w:t xml:space="preserve">). Un</w:t>
      </w:r>
      <w:r>
        <w:t xml:space="preserve"> </w:t>
      </w:r>
      <w:r>
        <w:rPr>
          <w:rStyle w:val="VerbatimChar"/>
        </w:rPr>
        <w:t xml:space="preserve">.env</w:t>
      </w:r>
      <w:r>
        <w:t xml:space="preserve"> </w:t>
      </w:r>
      <w:r>
        <w:t xml:space="preserve">est un</w:t>
      </w:r>
      <w:r>
        <w:t xml:space="preserve"> </w:t>
      </w:r>
      <w:r>
        <w:rPr>
          <w:i/>
          <w:iCs/>
        </w:rPr>
        <w:t xml:space="preserve">fichier texte facultatif</w:t>
      </w:r>
      <w:r>
        <w:t xml:space="preserve"> </w:t>
      </w:r>
      <w:r>
        <w:t xml:space="preserve">qui peut fournir ces variables ; Python ne le charge pas automatiquement.</w:t>
      </w:r>
    </w:p>
    <w:p>
      <w:pPr>
        <w:pStyle w:val="Compact"/>
        <w:numPr>
          <w:ilvl w:val="0"/>
          <w:numId w:val="1002"/>
        </w:numPr>
      </w:pPr>
      <w:r>
        <w:rPr>
          <w:b/>
          <w:bCs/>
        </w:rPr>
        <w:t xml:space="preserve">Service</w:t>
      </w:r>
      <w:r>
        <w:t xml:space="preserve"> </w:t>
      </w:r>
      <w:r>
        <w:t xml:space="preserve">: programme indépendant exposant un port (n8n, PostgreSQL, Qdrant, vLLM). Les</w:t>
      </w:r>
      <w:r>
        <w:t xml:space="preserve"> </w:t>
      </w:r>
      <w:r>
        <w:rPr>
          <w:i/>
          <w:iCs/>
        </w:rPr>
        <w:t xml:space="preserve">identifiants</w:t>
      </w:r>
      <w:r>
        <w:t xml:space="preserve"> </w:t>
      </w:r>
      <w:r>
        <w:t xml:space="preserve">et chemins dépendent de l'endroit où tourne le client : Z4 ou conteneur.</w:t>
      </w:r>
    </w:p>
    <w:p>
      <w:pPr>
        <w:pStyle w:val="Compact"/>
        <w:numPr>
          <w:ilvl w:val="0"/>
          <w:numId w:val="1002"/>
        </w:numPr>
      </w:pPr>
      <w:r>
        <w:rPr>
          <w:b/>
          <w:bCs/>
        </w:rPr>
        <w:t xml:space="preserve">Git</w:t>
      </w:r>
      <w:r>
        <w:t xml:space="preserve"> </w:t>
      </w:r>
      <w:r>
        <w:t xml:space="preserve">: suit des fichiers et leur historique ; il ne sauvegarde pas les paquets de</w:t>
      </w:r>
      <w:r>
        <w:t xml:space="preserve"> </w:t>
      </w:r>
      <w:r>
        <w:rPr>
          <w:rStyle w:val="VerbatimChar"/>
        </w:rPr>
        <w:t xml:space="preserve">.venv</w:t>
      </w:r>
      <w:r>
        <w:t xml:space="preserve"> </w:t>
      </w:r>
      <w:r>
        <w:t xml:space="preserve">ni l'état courant des conteneurs.</w:t>
      </w:r>
    </w:p>
    <w:bookmarkEnd w:id="21"/>
    <w:bookmarkStart w:id="22" w:name="Xb24fc73b0c8d06165dca2daeb2a0b0053a15896"/>
    <w:p>
      <w:pPr>
        <w:pStyle w:val="Heading2"/>
      </w:pPr>
      <w:r>
        <w:t xml:space="preserve">2. Reconnaître les fichiers : garder, ignorer, comprendre</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shd w:fill="244664"/>
          </w:tcPr>
          <w:p>
            <w:pPr>
              <w:pStyle w:val="Compact"/>
              <w:spacing w:after="40" w:before="40" w:line="254" w:lineRule="auto"/>
              <w:jc w:val="left"/>
            </w:pPr>
            <w:r>
              <w:rPr>
                <w:rFonts w:ascii="Liberation Sans" w:hAnsi="Liberation Sans"/>
                <w:b/>
                <w:color w:val="FFFFFF"/>
                <w:sz w:val="16"/>
              </w:rPr>
              <w:t xml:space="preserve">Élément</w:t>
            </w:r>
          </w:p>
        </w:tc>
        <w:tc>
          <w:tcPr>
            <w:vAlign w:val="center"/>
            <w:shd w:fill="244664"/>
          </w:tcPr>
          <w:p>
            <w:pPr>
              <w:pStyle w:val="Compact"/>
              <w:spacing w:after="40" w:before="40" w:line="254" w:lineRule="auto"/>
              <w:jc w:val="left"/>
            </w:pPr>
            <w:r>
              <w:rPr>
                <w:rFonts w:ascii="Liberation Sans" w:hAnsi="Liberation Sans"/>
                <w:b/>
                <w:color w:val="FFFFFF"/>
                <w:sz w:val="16"/>
              </w:rPr>
              <w:t xml:space="preserve">Rôle réel</w:t>
            </w:r>
          </w:p>
        </w:tc>
        <w:tc>
          <w:tcPr>
            <w:vAlign w:val="center"/>
            <w:shd w:fill="244664"/>
          </w:tcPr>
          <w:p>
            <w:pPr>
              <w:pStyle w:val="Compact"/>
              <w:spacing w:after="40" w:before="40" w:line="254" w:lineRule="auto"/>
              <w:jc w:val="left"/>
            </w:pPr>
            <w:r>
              <w:rPr>
                <w:rFonts w:ascii="Liberation Sans" w:hAnsi="Liberation Sans"/>
                <w:b/>
                <w:color w:val="FFFFFF"/>
                <w:sz w:val="16"/>
              </w:rPr>
              <w:t xml:space="preserve">Versionner dans Git ?</w:t>
            </w:r>
          </w:p>
        </w:tc>
        <w:tc>
          <w:tcPr>
            <w:vAlign w:val="center"/>
            <w:shd w:fill="244664"/>
          </w:tcPr>
          <w:p>
            <w:pPr>
              <w:pStyle w:val="Compact"/>
              <w:spacing w:after="40" w:before="40" w:line="254" w:lineRule="auto"/>
              <w:jc w:val="left"/>
            </w:pPr>
            <w:r>
              <w:rPr>
                <w:rFonts w:ascii="Liberation Sans" w:hAnsi="Liberation Sans"/>
                <w:b/>
                <w:color w:val="FFFFFF"/>
                <w:sz w:val="16"/>
              </w:rPr>
              <w:t xml:space="preserve">Piège courant</w:t>
            </w:r>
          </w:p>
        </w:tc>
      </w:tr>
      <w:tr>
        <w:tc>
          <w:tcPr>
            <w:vAlign w:val="center"/>
          </w:tcPr>
          <w:p>
            <w:pPr>
              <w:pStyle w:val="Compact"/>
              <w:spacing w:after="40" w:before="40" w:line="254" w:lineRule="auto"/>
              <w:jc w:val="left"/>
            </w:pPr>
            <w:r>
              <w:rPr>
                <w:rStyle w:val="VerbatimChar"/>
                <w:rFonts w:ascii="Liberation Sans" w:hAnsi="Liberation Sans"/>
                <w:sz w:val="16"/>
              </w:rPr>
              <w:t xml:space="preserve">pyproject.toml</w:t>
            </w:r>
          </w:p>
        </w:tc>
        <w:tc>
          <w:tcPr>
            <w:vAlign w:val="center"/>
          </w:tcPr>
          <w:p>
            <w:pPr>
              <w:pStyle w:val="Compact"/>
              <w:spacing w:after="40" w:before="40" w:line="254" w:lineRule="auto"/>
              <w:jc w:val="left"/>
            </w:pPr>
            <w:r>
              <w:rPr>
                <w:rFonts w:ascii="Liberation Sans" w:hAnsi="Liberation Sans"/>
                <w:sz w:val="16"/>
              </w:rPr>
              <w:t xml:space="preserve">Nom du projet, Python compatible, dépendances directes, configuration outils,</w:t>
            </w:r>
            <w:r>
              <w:rPr>
                <w:rFonts w:ascii="Liberation Sans" w:hAnsi="Liberation Sans"/>
                <w:sz w:val="16"/>
              </w:rPr>
              <w:t xml:space="preserve"> </w:t>
            </w:r>
            <w:r>
              <w:rPr>
                <w:rStyle w:val="VerbatimChar"/>
                <w:rFonts w:ascii="Liberation Sans" w:hAnsi="Liberation Sans"/>
                <w:sz w:val="16"/>
              </w:rPr>
              <w:t xml:space="preserve">uv</w:t>
            </w:r>
            <w:r>
              <w:rPr>
                <w:rFonts w:ascii="Liberation Sans" w:hAnsi="Liberation Sans"/>
                <w:sz w:val="16"/>
              </w:rPr>
              <w:t xml:space="preserve"> </w:t>
            </w:r>
            <w:r>
              <w:rPr>
                <w:rFonts w:ascii="Liberation Sans" w:hAnsi="Liberation Sans"/>
                <w:sz w:val="16"/>
              </w:rPr>
              <w:t xml:space="preserve">workspace</w:t>
            </w:r>
          </w:p>
        </w:tc>
        <w:tc>
          <w:tcPr>
            <w:vAlign w:val="center"/>
          </w:tcPr>
          <w:p>
            <w:pPr>
              <w:pStyle w:val="Compact"/>
              <w:spacing w:after="40" w:before="40" w:line="254" w:lineRule="auto"/>
              <w:jc w:val="left"/>
            </w:pPr>
            <w:r>
              <w:rPr>
                <w:rFonts w:ascii="Liberation Sans" w:hAnsi="Liberation Sans"/>
                <w:b/>
                <w:bCs/>
                <w:sz w:val="16"/>
              </w:rPr>
              <w:t xml:space="preserve">Oui</w:t>
            </w:r>
          </w:p>
        </w:tc>
        <w:tc>
          <w:tcPr>
            <w:vAlign w:val="center"/>
          </w:tcPr>
          <w:p>
            <w:pPr>
              <w:pStyle w:val="Compact"/>
              <w:spacing w:after="40" w:before="40" w:line="254" w:lineRule="auto"/>
              <w:jc w:val="left"/>
            </w:pPr>
            <w:r>
              <w:rPr>
                <w:rFonts w:ascii="Liberation Sans" w:hAnsi="Liberation Sans"/>
                <w:sz w:val="16"/>
              </w:rPr>
              <w:t xml:space="preserve">Le fichier seul ne garantit pas qu'un environnement fonctionne</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uv.lock</w:t>
            </w:r>
          </w:p>
        </w:tc>
        <w:tc>
          <w:tcPr>
            <w:vAlign w:val="center"/>
            <w:shd w:fill="F5F8FB"/>
          </w:tcPr>
          <w:p>
            <w:pPr>
              <w:pStyle w:val="Compact"/>
              <w:spacing w:after="40" w:before="40" w:line="254" w:lineRule="auto"/>
              <w:jc w:val="left"/>
            </w:pPr>
            <w:r>
              <w:rPr>
                <w:rFonts w:ascii="Liberation Sans" w:hAnsi="Liberation Sans"/>
                <w:sz w:val="16"/>
              </w:rPr>
              <w:t xml:space="preserve">Résolution exacte des dépendances d'un projet/workspace</w:t>
            </w:r>
            <w:r>
              <w:rPr>
                <w:rFonts w:ascii="Liberation Sans" w:hAnsi="Liberation Sans"/>
                <w:sz w:val="16"/>
              </w:rPr>
              <w:t xml:space="preserve"> </w:t>
            </w:r>
            <w:r>
              <w:rPr>
                <w:rStyle w:val="VerbatimChar"/>
                <w:rFonts w:ascii="Liberation Sans" w:hAnsi="Liberation Sans"/>
                <w:sz w:val="16"/>
              </w:rPr>
              <w:t xml:space="preserve">uv</w:t>
            </w:r>
          </w:p>
        </w:tc>
        <w:tc>
          <w:tcPr>
            <w:vAlign w:val="center"/>
            <w:shd w:fill="F5F8FB"/>
          </w:tcPr>
          <w:p>
            <w:pPr>
              <w:pStyle w:val="Compact"/>
              <w:spacing w:after="40" w:before="40" w:line="254" w:lineRule="auto"/>
              <w:jc w:val="left"/>
            </w:pPr>
            <w:r>
              <w:rPr>
                <w:rFonts w:ascii="Liberation Sans" w:hAnsi="Liberation Sans"/>
                <w:b/>
                <w:bCs/>
                <w:sz w:val="16"/>
              </w:rPr>
              <w:t xml:space="preserve">Oui</w:t>
            </w:r>
            <w:r>
              <w:rPr>
                <w:rFonts w:ascii="Liberation Sans" w:hAnsi="Liberation Sans"/>
                <w:sz w:val="16"/>
              </w:rPr>
              <w:t xml:space="preserve">, normalement</w:t>
            </w:r>
          </w:p>
        </w:tc>
        <w:tc>
          <w:tcPr>
            <w:vAlign w:val="center"/>
            <w:shd w:fill="F5F8FB"/>
          </w:tcPr>
          <w:p>
            <w:pPr>
              <w:pStyle w:val="Compact"/>
              <w:spacing w:after="40" w:before="40" w:line="254" w:lineRule="auto"/>
              <w:jc w:val="left"/>
            </w:pPr>
            <w:r>
              <w:rPr>
                <w:rFonts w:ascii="Liberation Sans" w:hAnsi="Liberation Sans"/>
                <w:sz w:val="16"/>
              </w:rPr>
              <w:t xml:space="preserve">Ne pas le modifier à la main ; peut concerner tout un workspace</w:t>
            </w:r>
          </w:p>
        </w:tc>
      </w:tr>
      <w:tr>
        <w:tc>
          <w:tcPr>
            <w:vAlign w:val="center"/>
          </w:tcPr>
          <w:p>
            <w:pPr>
              <w:pStyle w:val="Compact"/>
              <w:spacing w:after="40" w:before="40" w:line="254" w:lineRule="auto"/>
              <w:jc w:val="left"/>
            </w:pPr>
            <w:r>
              <w:rPr>
                <w:rStyle w:val="VerbatimChar"/>
                <w:rFonts w:ascii="Liberation Sans" w:hAnsi="Liberation Sans"/>
                <w:sz w:val="16"/>
              </w:rPr>
              <w:t xml:space="preserve">.python-version</w:t>
            </w:r>
          </w:p>
        </w:tc>
        <w:tc>
          <w:tcPr>
            <w:vAlign w:val="center"/>
          </w:tcPr>
          <w:p>
            <w:pPr>
              <w:pStyle w:val="Compact"/>
              <w:spacing w:after="40" w:before="40" w:line="254" w:lineRule="auto"/>
              <w:jc w:val="left"/>
            </w:pPr>
            <w:r>
              <w:rPr>
                <w:rFonts w:ascii="Liberation Sans" w:hAnsi="Liberation Sans"/>
                <w:sz w:val="16"/>
              </w:rPr>
              <w:t xml:space="preserve">Version demandée à</w:t>
            </w:r>
            <w:r>
              <w:rPr>
                <w:rFonts w:ascii="Liberation Sans" w:hAnsi="Liberation Sans"/>
                <w:sz w:val="16"/>
              </w:rPr>
              <w:t xml:space="preserve"> </w:t>
            </w:r>
            <w:r>
              <w:rPr>
                <w:rStyle w:val="VerbatimChar"/>
                <w:rFonts w:ascii="Liberation Sans" w:hAnsi="Liberation Sans"/>
                <w:sz w:val="16"/>
              </w:rPr>
              <w:t xml:space="preserve">uv</w:t>
            </w:r>
            <w:r>
              <w:rPr>
                <w:rFonts w:ascii="Liberation Sans" w:hAnsi="Liberation Sans"/>
                <w:sz w:val="16"/>
              </w:rPr>
              <w:t xml:space="preserve">/outils compatibles (ex.</w:t>
            </w:r>
            <w:r>
              <w:rPr>
                <w:rFonts w:ascii="Liberation Sans" w:hAnsi="Liberation Sans"/>
                <w:sz w:val="16"/>
              </w:rPr>
              <w:t xml:space="preserve"> </w:t>
            </w:r>
            <w:r>
              <w:rPr>
                <w:rStyle w:val="VerbatimChar"/>
                <w:rFonts w:ascii="Liberation Sans" w:hAnsi="Liberation Sans"/>
                <w:sz w:val="16"/>
              </w:rPr>
              <w:t xml:space="preserve">3.12</w:t>
            </w:r>
            <w:r>
              <w:rPr>
                <w:rFonts w:ascii="Liberation Sans" w:hAnsi="Liberation Sans"/>
                <w:sz w:val="16"/>
              </w:rPr>
              <w:t xml:space="preserve">)</w:t>
            </w:r>
          </w:p>
        </w:tc>
        <w:tc>
          <w:tcPr>
            <w:vAlign w:val="center"/>
          </w:tcPr>
          <w:p>
            <w:pPr>
              <w:pStyle w:val="Compact"/>
              <w:spacing w:after="40" w:before="40" w:line="254" w:lineRule="auto"/>
              <w:jc w:val="left"/>
            </w:pPr>
            <w:r>
              <w:rPr>
                <w:rFonts w:ascii="Liberation Sans" w:hAnsi="Liberation Sans"/>
                <w:b/>
                <w:bCs/>
                <w:sz w:val="16"/>
              </w:rPr>
              <w:t xml:space="preserve">Oui</w:t>
            </w:r>
          </w:p>
        </w:tc>
        <w:tc>
          <w:tcPr>
            <w:vAlign w:val="center"/>
          </w:tcPr>
          <w:p>
            <w:pPr>
              <w:pStyle w:val="Compact"/>
              <w:spacing w:after="40" w:before="40" w:line="254" w:lineRule="auto"/>
              <w:jc w:val="left"/>
            </w:pPr>
            <w:r>
              <w:rPr>
                <w:rFonts w:ascii="Liberation Sans" w:hAnsi="Liberation Sans"/>
                <w:sz w:val="16"/>
              </w:rPr>
              <w:t xml:space="preserve">Ne crée pas l'interpréteur à lui seul</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.venv/</w:t>
            </w:r>
          </w:p>
        </w:tc>
        <w:tc>
          <w:tcPr>
            <w:vAlign w:val="center"/>
            <w:shd w:fill="F5F8FB"/>
          </w:tcPr>
          <w:p>
            <w:pPr>
              <w:pStyle w:val="Compact"/>
              <w:spacing w:after="40" w:before="40" w:line="254" w:lineRule="auto"/>
              <w:jc w:val="left"/>
            </w:pPr>
            <w:r>
              <w:rPr>
                <w:rFonts w:ascii="Liberation Sans" w:hAnsi="Liberation Sans"/>
                <w:sz w:val="16"/>
              </w:rPr>
              <w:t xml:space="preserve">Python virtuel, paquets, exécutables</w:t>
            </w:r>
          </w:p>
        </w:tc>
        <w:tc>
          <w:tcPr>
            <w:vAlign w:val="center"/>
            <w:shd w:fill="F5F8FB"/>
          </w:tcPr>
          <w:p>
            <w:pPr>
              <w:pStyle w:val="Compact"/>
              <w:spacing w:after="40" w:before="40" w:line="254" w:lineRule="auto"/>
              <w:jc w:val="left"/>
            </w:pPr>
            <w:r>
              <w:rPr>
                <w:rFonts w:ascii="Liberation Sans" w:hAnsi="Liberation Sans"/>
                <w:b/>
                <w:bCs/>
                <w:sz w:val="16"/>
              </w:rPr>
              <w:t xml:space="preserve">Non</w:t>
            </w:r>
          </w:p>
        </w:tc>
        <w:tc>
          <w:tcPr>
            <w:vAlign w:val="center"/>
            <w:shd w:fill="F5F8FB"/>
          </w:tcPr>
          <w:p>
            <w:pPr>
              <w:pStyle w:val="Compact"/>
              <w:spacing w:after="40" w:before="40" w:line="254" w:lineRule="auto"/>
              <w:jc w:val="left"/>
            </w:pPr>
            <w:r>
              <w:rPr>
                <w:rFonts w:ascii="Liberation Sans" w:hAnsi="Liberation Sans"/>
                <w:sz w:val="16"/>
              </w:rPr>
              <w:t xml:space="preserve">Non portable ; une</w:t>
            </w:r>
            <w:r>
              <w:rPr>
                <w:rFonts w:ascii="Liberation Sans" w:hAnsi="Liberation Sans"/>
                <w:sz w:val="16"/>
              </w:rPr>
              <w:t xml:space="preserve"> </w:t>
            </w:r>
            <w:r>
              <w:rPr>
                <w:rStyle w:val="VerbatimChar"/>
                <w:rFonts w:ascii="Liberation Sans" w:hAnsi="Liberation Sans"/>
                <w:sz w:val="16"/>
              </w:rPr>
              <w:t xml:space="preserve">.venv</w:t>
            </w:r>
            <w:r>
              <w:rPr>
                <w:rFonts w:ascii="Liberation Sans" w:hAnsi="Liberation Sans"/>
                <w:sz w:val="16"/>
              </w:rPr>
              <w:t xml:space="preserve"> </w:t>
            </w:r>
            <w:r>
              <w:rPr>
                <w:rFonts w:ascii="Liberation Sans" w:hAnsi="Liberation Sans"/>
                <w:sz w:val="16"/>
              </w:rPr>
              <w:t xml:space="preserve">peut masquer un autre Python</w:t>
            </w:r>
          </w:p>
        </w:tc>
      </w:tr>
      <w:tr>
        <w:tc>
          <w:tcPr>
            <w:vAlign w:val="center"/>
          </w:tcPr>
          <w:p>
            <w:pPr>
              <w:pStyle w:val="Compact"/>
              <w:spacing w:after="40" w:before="40" w:line="254" w:lineRule="auto"/>
              <w:jc w:val="left"/>
            </w:pPr>
            <w:r>
              <w:rPr>
                <w:rStyle w:val="VerbatimChar"/>
                <w:rFonts w:ascii="Liberation Sans" w:hAnsi="Liberation Sans"/>
                <w:sz w:val="16"/>
              </w:rPr>
              <w:t xml:space="preserve">requirements.txt</w:t>
            </w:r>
          </w:p>
        </w:tc>
        <w:tc>
          <w:tcPr>
            <w:vAlign w:val="center"/>
          </w:tcPr>
          <w:p>
            <w:pPr>
              <w:pStyle w:val="Compact"/>
              <w:spacing w:after="40" w:before="40" w:line="254" w:lineRule="auto"/>
              <w:jc w:val="left"/>
            </w:pPr>
            <w:r>
              <w:rPr>
                <w:rFonts w:ascii="Liberation Sans" w:hAnsi="Liberation Sans"/>
                <w:sz w:val="16"/>
              </w:rPr>
              <w:t xml:space="preserve">Liste des paquets à installer avec</w:t>
            </w:r>
            <w:r>
              <w:rPr>
                <w:rFonts w:ascii="Liberation Sans" w:hAnsi="Liberation Sans"/>
                <w:sz w:val="16"/>
              </w:rPr>
              <w:t xml:space="preserve"> </w:t>
            </w:r>
            <w:r>
              <w:rPr>
                <w:rStyle w:val="VerbatimChar"/>
                <w:rFonts w:ascii="Liberation Sans" w:hAnsi="Liberation Sans"/>
                <w:sz w:val="16"/>
              </w:rPr>
              <w:t xml:space="preserve">pip</w:t>
            </w:r>
            <w:r>
              <w:rPr>
                <w:rFonts w:ascii="Liberation Sans" w:hAnsi="Liberation Sans"/>
                <w:sz w:val="16"/>
              </w:rPr>
              <w:t xml:space="preserve"> </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uv pip</w:t>
            </w:r>
          </w:p>
        </w:tc>
        <w:tc>
          <w:tcPr>
            <w:vAlign w:val="center"/>
          </w:tcPr>
          <w:p>
            <w:pPr>
              <w:pStyle w:val="Compact"/>
              <w:spacing w:after="40" w:before="40" w:line="254" w:lineRule="auto"/>
              <w:jc w:val="left"/>
            </w:pPr>
            <w:r>
              <w:rPr>
                <w:rFonts w:ascii="Liberation Sans" w:hAnsi="Liberation Sans"/>
                <w:b/>
                <w:bCs/>
                <w:sz w:val="16"/>
              </w:rPr>
              <w:t xml:space="preserve">Oui</w:t>
            </w:r>
          </w:p>
        </w:tc>
        <w:tc>
          <w:tcPr>
            <w:vAlign w:val="center"/>
          </w:tcPr>
          <w:p>
            <w:pPr>
              <w:pStyle w:val="Compact"/>
              <w:spacing w:after="40" w:before="40" w:line="254" w:lineRule="auto"/>
              <w:jc w:val="left"/>
            </w:pPr>
            <w:r>
              <w:rPr>
                <w:rFonts w:ascii="Liberation Sans" w:hAnsi="Liberation Sans"/>
                <w:sz w:val="16"/>
              </w:rPr>
              <w:t xml:space="preserve">Souvent sans verrouillage complet des transitives</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.env</w:t>
            </w:r>
          </w:p>
        </w:tc>
        <w:tc>
          <w:tcPr>
            <w:vAlign w:val="center"/>
            <w:shd w:fill="F5F8FB"/>
          </w:tcPr>
          <w:p>
            <w:pPr>
              <w:pStyle w:val="Compact"/>
              <w:spacing w:after="40" w:before="40" w:line="254" w:lineRule="auto"/>
              <w:jc w:val="left"/>
            </w:pPr>
            <w:r>
              <w:rPr>
                <w:rFonts w:ascii="Liberation Sans" w:hAnsi="Liberation Sans"/>
                <w:sz w:val="16"/>
              </w:rPr>
              <w:t xml:space="preserve">Valeurs locales : adresses, secrets, options</w:t>
            </w:r>
          </w:p>
        </w:tc>
        <w:tc>
          <w:tcPr>
            <w:vAlign w:val="center"/>
            <w:shd w:fill="F5F8FB"/>
          </w:tcPr>
          <w:p>
            <w:pPr>
              <w:pStyle w:val="Compact"/>
              <w:spacing w:after="40" w:before="40" w:line="254" w:lineRule="auto"/>
              <w:jc w:val="left"/>
            </w:pPr>
            <w:r>
              <w:rPr>
                <w:rFonts w:ascii="Liberation Sans" w:hAnsi="Liberation Sans"/>
                <w:b/>
                <w:bCs/>
                <w:sz w:val="16"/>
              </w:rPr>
              <w:t xml:space="preserve">NON</w:t>
            </w:r>
          </w:p>
        </w:tc>
        <w:tc>
          <w:tcPr>
            <w:vAlign w:val="center"/>
            <w:shd w:fill="F5F8FB"/>
          </w:tcPr>
          <w:p>
            <w:pPr>
              <w:pStyle w:val="Compact"/>
              <w:spacing w:after="40" w:before="40" w:line="254" w:lineRule="auto"/>
              <w:jc w:val="left"/>
            </w:pPr>
            <w:r>
              <w:rPr>
                <w:rFonts w:ascii="Liberation Sans" w:hAnsi="Liberation Sans"/>
                <w:sz w:val="16"/>
              </w:rPr>
              <w:t xml:space="preserve">N'est ni un environnement virtuel ni une liste de dépendances</w:t>
            </w:r>
          </w:p>
        </w:tc>
      </w:tr>
      <w:tr>
        <w:tc>
          <w:tcPr>
            <w:vAlign w:val="center"/>
          </w:tcPr>
          <w:p>
            <w:pPr>
              <w:pStyle w:val="Compact"/>
              <w:spacing w:after="40" w:before="40" w:line="254" w:lineRule="auto"/>
              <w:jc w:val="left"/>
            </w:pPr>
            <w:r>
              <w:rPr>
                <w:rStyle w:val="VerbatimChar"/>
                <w:rFonts w:ascii="Liberation Sans" w:hAnsi="Liberation Sans"/>
                <w:sz w:val="16"/>
              </w:rPr>
              <w:t xml:space="preserve">.env.example</w:t>
            </w:r>
          </w:p>
        </w:tc>
        <w:tc>
          <w:tcPr>
            <w:vAlign w:val="center"/>
          </w:tcPr>
          <w:p>
            <w:pPr>
              <w:pStyle w:val="Compact"/>
              <w:spacing w:after="40" w:before="40" w:line="254" w:lineRule="auto"/>
              <w:jc w:val="left"/>
            </w:pPr>
            <w:r>
              <w:rPr>
                <w:rFonts w:ascii="Liberation Sans" w:hAnsi="Liberation Sans"/>
                <w:sz w:val="16"/>
              </w:rPr>
              <w:t xml:space="preserve">Gabarit</w:t>
            </w:r>
            <w:r>
              <w:rPr>
                <w:rFonts w:ascii="Liberation Sans" w:hAnsi="Liberation Sans"/>
                <w:sz w:val="16"/>
              </w:rPr>
              <w:t xml:space="preserve"> </w:t>
            </w:r>
            <w:r>
              <w:rPr>
                <w:rFonts w:ascii="Liberation Sans" w:hAnsi="Liberation Sans"/>
                <w:b/>
                <w:bCs/>
                <w:sz w:val="16"/>
              </w:rPr>
              <w:t xml:space="preserve">sans vrais secrets</w:t>
            </w:r>
          </w:p>
        </w:tc>
        <w:tc>
          <w:tcPr>
            <w:vAlign w:val="center"/>
          </w:tcPr>
          <w:p>
            <w:pPr>
              <w:pStyle w:val="Compact"/>
              <w:spacing w:after="40" w:before="40" w:line="254" w:lineRule="auto"/>
              <w:jc w:val="left"/>
            </w:pPr>
            <w:r>
              <w:rPr>
                <w:rFonts w:ascii="Liberation Sans" w:hAnsi="Liberation Sans"/>
                <w:b/>
                <w:bCs/>
                <w:sz w:val="16"/>
              </w:rPr>
              <w:t xml:space="preserve">Oui</w:t>
            </w:r>
            <w:r>
              <w:rPr>
                <w:rFonts w:ascii="Liberation Sans" w:hAnsi="Liberation Sans"/>
                <w:sz w:val="16"/>
              </w:rPr>
              <w:t xml:space="preserve">, si explicitement non ignoré</w:t>
            </w:r>
          </w:p>
        </w:tc>
        <w:tc>
          <w:tcPr>
            <w:vAlign w:val="center"/>
          </w:tcPr>
          <w:p>
            <w:pPr>
              <w:pStyle w:val="Compact"/>
              <w:spacing w:after="40" w:before="40" w:line="254" w:lineRule="auto"/>
              <w:jc w:val="left"/>
            </w:pPr>
            <w:r>
              <w:rPr>
                <w:rFonts w:ascii="Liberation Sans" w:hAnsi="Liberation Sans"/>
                <w:sz w:val="16"/>
              </w:rPr>
              <w:t xml:space="preserve">Copier sans publier le fichier rempli</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.gitignore</w:t>
            </w:r>
          </w:p>
        </w:tc>
        <w:tc>
          <w:tcPr>
            <w:vAlign w:val="center"/>
            <w:shd w:fill="F5F8FB"/>
          </w:tcPr>
          <w:p>
            <w:pPr>
              <w:pStyle w:val="Compact"/>
              <w:spacing w:after="40" w:before="40" w:line="254" w:lineRule="auto"/>
              <w:jc w:val="left"/>
            </w:pPr>
            <w:r>
              <w:rPr>
                <w:rFonts w:ascii="Liberation Sans" w:hAnsi="Liberation Sans"/>
                <w:sz w:val="16"/>
              </w:rPr>
              <w:t xml:space="preserve">Règles qui évitent de</w:t>
            </w:r>
            <w:r>
              <w:rPr>
                <w:rFonts w:ascii="Liberation Sans" w:hAnsi="Liberation Sans"/>
                <w:sz w:val="16"/>
              </w:rPr>
              <w:t xml:space="preserve"> </w:t>
            </w:r>
            <w:r>
              <w:rPr>
                <w:rFonts w:ascii="Liberation Sans" w:hAnsi="Liberation Sans"/>
                <w:i/>
                <w:iCs/>
                <w:sz w:val="16"/>
              </w:rPr>
              <w:t xml:space="preserve">commencer</w:t>
            </w:r>
            <w:r>
              <w:rPr>
                <w:rFonts w:ascii="Liberation Sans" w:hAnsi="Liberation Sans"/>
                <w:sz w:val="16"/>
              </w:rPr>
              <w:t xml:space="preserve"> </w:t>
            </w:r>
            <w:r>
              <w:rPr>
                <w:rFonts w:ascii="Liberation Sans" w:hAnsi="Liberation Sans"/>
                <w:sz w:val="16"/>
              </w:rPr>
              <w:t xml:space="preserve">à suivre certains fichiers</w:t>
            </w:r>
          </w:p>
        </w:tc>
        <w:tc>
          <w:tcPr>
            <w:vAlign w:val="center"/>
            <w:shd w:fill="F5F8FB"/>
          </w:tcPr>
          <w:p>
            <w:pPr>
              <w:pStyle w:val="Compact"/>
              <w:spacing w:after="40" w:before="40" w:line="254" w:lineRule="auto"/>
              <w:jc w:val="left"/>
            </w:pPr>
            <w:r>
              <w:rPr>
                <w:rFonts w:ascii="Liberation Sans" w:hAnsi="Liberation Sans"/>
                <w:b/>
                <w:bCs/>
                <w:sz w:val="16"/>
              </w:rPr>
              <w:t xml:space="preserve">Oui</w:t>
            </w:r>
          </w:p>
        </w:tc>
        <w:tc>
          <w:tcPr>
            <w:vAlign w:val="center"/>
            <w:shd w:fill="F5F8FB"/>
          </w:tcPr>
          <w:p>
            <w:pPr>
              <w:pStyle w:val="Compact"/>
              <w:spacing w:after="40" w:before="40" w:line="254" w:lineRule="auto"/>
              <w:jc w:val="left"/>
            </w:pPr>
            <w:r>
              <w:rPr>
                <w:rFonts w:ascii="Liberation Sans" w:hAnsi="Liberation Sans"/>
                <w:sz w:val="16"/>
              </w:rPr>
              <w:t xml:space="preserve">N'efface pas les fichiers déjà suivis par Git</w:t>
            </w:r>
          </w:p>
        </w:tc>
      </w:tr>
      <w:tr>
        <w:tc>
          <w:tcPr>
            <w:vAlign w:val="center"/>
          </w:tcPr>
          <w:p>
            <w:pPr>
              <w:pStyle w:val="Compact"/>
              <w:spacing w:after="40" w:before="40" w:line="254" w:lineRule="auto"/>
              <w:jc w:val="left"/>
            </w:pPr>
            <w:r>
              <w:rPr>
                <w:rStyle w:val="VerbatimChar"/>
                <w:rFonts w:ascii="Liberation Sans" w:hAnsi="Liberation Sans"/>
                <w:sz w:val="16"/>
              </w:rPr>
              <w:t xml:space="preserve">README.md</w:t>
            </w:r>
          </w:p>
        </w:tc>
        <w:tc>
          <w:tcPr>
            <w:vAlign w:val="center"/>
          </w:tcPr>
          <w:p>
            <w:pPr>
              <w:pStyle w:val="Compact"/>
              <w:spacing w:after="40" w:before="40" w:line="254" w:lineRule="auto"/>
              <w:jc w:val="left"/>
            </w:pPr>
            <w:r>
              <w:rPr>
                <w:rFonts w:ascii="Liberation Sans" w:hAnsi="Liberation Sans"/>
                <w:sz w:val="16"/>
              </w:rPr>
              <w:t xml:space="preserve">Comment installer, exécuter, tester, restituer</w:t>
            </w:r>
          </w:p>
        </w:tc>
        <w:tc>
          <w:tcPr>
            <w:vAlign w:val="center"/>
          </w:tcPr>
          <w:p>
            <w:pPr>
              <w:pStyle w:val="Compact"/>
              <w:spacing w:after="40" w:before="40" w:line="254" w:lineRule="auto"/>
              <w:jc w:val="left"/>
            </w:pPr>
            <w:r>
              <w:rPr>
                <w:rFonts w:ascii="Liberation Sans" w:hAnsi="Liberation Sans"/>
                <w:b/>
                <w:bCs/>
                <w:sz w:val="16"/>
              </w:rPr>
              <w:t xml:space="preserve">Oui</w:t>
            </w:r>
          </w:p>
        </w:tc>
        <w:tc>
          <w:tcPr>
            <w:vAlign w:val="center"/>
          </w:tcPr>
          <w:p>
            <w:pPr>
              <w:pStyle w:val="Compact"/>
              <w:spacing w:after="40" w:before="40" w:line="254" w:lineRule="auto"/>
              <w:jc w:val="left"/>
            </w:pPr>
            <w:r>
              <w:rPr>
                <w:rFonts w:ascii="Liberation Sans" w:hAnsi="Liberation Sans"/>
                <w:sz w:val="16"/>
              </w:rPr>
              <w:t xml:space="preserve">Doit différencier prérequis et résultats prouvés</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src/</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app.py</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tests/</w:t>
            </w:r>
          </w:p>
        </w:tc>
        <w:tc>
          <w:tcPr>
            <w:vAlign w:val="center"/>
            <w:shd w:fill="F5F8FB"/>
          </w:tcPr>
          <w:p>
            <w:pPr>
              <w:pStyle w:val="Compact"/>
              <w:spacing w:after="40" w:before="40" w:line="254" w:lineRule="auto"/>
              <w:jc w:val="left"/>
            </w:pPr>
            <w:r>
              <w:rPr>
                <w:rFonts w:ascii="Liberation Sans" w:hAnsi="Liberation Sans"/>
                <w:sz w:val="16"/>
              </w:rPr>
              <w:t xml:space="preserve">Code source, application et tests</w:t>
            </w:r>
          </w:p>
        </w:tc>
        <w:tc>
          <w:tcPr>
            <w:vAlign w:val="center"/>
            <w:shd w:fill="F5F8FB"/>
          </w:tcPr>
          <w:p>
            <w:pPr>
              <w:pStyle w:val="Compact"/>
              <w:spacing w:after="40" w:before="40" w:line="254" w:lineRule="auto"/>
              <w:jc w:val="left"/>
            </w:pPr>
            <w:r>
              <w:rPr>
                <w:rFonts w:ascii="Liberation Sans" w:hAnsi="Liberation Sans"/>
                <w:b/>
                <w:bCs/>
                <w:sz w:val="16"/>
              </w:rPr>
              <w:t xml:space="preserve">Oui</w:t>
            </w:r>
          </w:p>
        </w:tc>
        <w:tc>
          <w:tcPr>
            <w:vAlign w:val="center"/>
            <w:shd w:fill="F5F8FB"/>
          </w:tcPr>
          <w:p>
            <w:pPr>
              <w:pStyle w:val="Compact"/>
              <w:spacing w:after="40" w:before="40" w:line="254" w:lineRule="auto"/>
              <w:jc w:val="left"/>
            </w:pPr>
            <w:r>
              <w:rPr>
                <w:rFonts w:ascii="Liberation Sans" w:hAnsi="Liberation Sans"/>
                <w:sz w:val="16"/>
              </w:rPr>
              <w:t xml:space="preserve">Ne pas y mettre de secrets ni de chemins privés obligatoires</w:t>
            </w:r>
          </w:p>
        </w:tc>
      </w:tr>
      <w:tr>
        <w:tc>
          <w:tcPr>
            <w:vAlign w:val="center"/>
          </w:tcPr>
          <w:p>
            <w:pPr>
              <w:pStyle w:val="Compact"/>
              <w:spacing w:after="40" w:before="40" w:line="254" w:lineRule="auto"/>
              <w:jc w:val="left"/>
            </w:pPr>
            <w:r>
              <w:rPr>
                <w:rStyle w:val="VerbatimChar"/>
                <w:rFonts w:ascii="Liberation Sans" w:hAnsi="Liberation Sans"/>
                <w:sz w:val="16"/>
              </w:rPr>
              <w:t xml:space="preserve">__pycache__/</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.pytest_cache/</w:t>
            </w:r>
          </w:p>
        </w:tc>
        <w:tc>
          <w:tcPr>
            <w:vAlign w:val="center"/>
          </w:tcPr>
          <w:p>
            <w:pPr>
              <w:pStyle w:val="Compact"/>
              <w:spacing w:after="40" w:before="40" w:line="254" w:lineRule="auto"/>
              <w:jc w:val="left"/>
            </w:pPr>
            <w:r>
              <w:rPr>
                <w:rFonts w:ascii="Liberation Sans" w:hAnsi="Liberation Sans"/>
                <w:sz w:val="16"/>
              </w:rPr>
              <w:t xml:space="preserve">Caches régénérables</w:t>
            </w:r>
          </w:p>
        </w:tc>
        <w:tc>
          <w:tcPr>
            <w:vAlign w:val="center"/>
          </w:tcPr>
          <w:p>
            <w:pPr>
              <w:pStyle w:val="Compact"/>
              <w:spacing w:after="40" w:before="40" w:line="254" w:lineRule="auto"/>
              <w:jc w:val="left"/>
            </w:pPr>
            <w:r>
              <w:rPr>
                <w:rFonts w:ascii="Liberation Sans" w:hAnsi="Liberation Sans"/>
                <w:b/>
                <w:bCs/>
                <w:sz w:val="16"/>
              </w:rPr>
              <w:t xml:space="preserve">Non</w:t>
            </w:r>
          </w:p>
        </w:tc>
        <w:tc>
          <w:tcPr>
            <w:vAlign w:val="center"/>
          </w:tcPr>
          <w:p>
            <w:pPr>
              <w:pStyle w:val="Compact"/>
              <w:spacing w:after="40" w:before="40" w:line="254" w:lineRule="auto"/>
              <w:jc w:val="left"/>
            </w:pPr>
            <w:r>
              <w:rPr>
                <w:rFonts w:ascii="Liberation Sans" w:hAnsi="Liberation Sans"/>
                <w:sz w:val="16"/>
              </w:rPr>
              <w:t xml:space="preserve">Leur présence dans</w:t>
            </w:r>
            <w:r>
              <w:rPr>
                <w:rFonts w:ascii="Liberation Sans" w:hAnsi="Liberation Sans"/>
                <w:sz w:val="16"/>
              </w:rPr>
              <w:t xml:space="preserve"> </w:t>
            </w:r>
            <w:r>
              <w:rPr>
                <w:rStyle w:val="VerbatimChar"/>
                <w:rFonts w:ascii="Liberation Sans" w:hAnsi="Liberation Sans"/>
                <w:sz w:val="16"/>
              </w:rPr>
              <w:t xml:space="preserve">git status</w:t>
            </w:r>
            <w:r>
              <w:rPr>
                <w:rFonts w:ascii="Liberation Sans" w:hAnsi="Liberation Sans"/>
                <w:sz w:val="16"/>
              </w:rPr>
              <w:t xml:space="preserve"> </w:t>
            </w:r>
            <w:r>
              <w:rPr>
                <w:rFonts w:ascii="Liberation Sans" w:hAnsi="Liberation Sans"/>
                <w:sz w:val="16"/>
              </w:rPr>
              <w:t xml:space="preserve">ne prouve aucun progrès</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*.ipynb</w:t>
            </w:r>
          </w:p>
        </w:tc>
        <w:tc>
          <w:tcPr>
            <w:vAlign w:val="center"/>
            <w:shd w:fill="F5F8FB"/>
          </w:tcPr>
          <w:p>
            <w:pPr>
              <w:pStyle w:val="Compact"/>
              <w:spacing w:after="40" w:before="40" w:line="254" w:lineRule="auto"/>
              <w:jc w:val="left"/>
            </w:pPr>
            <w:r>
              <w:rPr>
                <w:rFonts w:ascii="Liberation Sans" w:hAnsi="Liberation Sans"/>
                <w:sz w:val="16"/>
              </w:rPr>
              <w:t xml:space="preserve">Code + métadonnées + parfois sorties sauvegardées</w:t>
            </w:r>
          </w:p>
        </w:tc>
        <w:tc>
          <w:tcPr>
            <w:vAlign w:val="center"/>
            <w:shd w:fill="F5F8FB"/>
          </w:tcPr>
          <w:p>
            <w:pPr>
              <w:pStyle w:val="Compact"/>
              <w:spacing w:after="40" w:before="40" w:line="254" w:lineRule="auto"/>
              <w:jc w:val="left"/>
            </w:pPr>
            <w:r>
              <w:rPr>
                <w:rFonts w:ascii="Liberation Sans" w:hAnsi="Liberation Sans"/>
                <w:b/>
                <w:bCs/>
                <w:sz w:val="16"/>
              </w:rPr>
              <w:t xml:space="preserve">Oui, après revue</w:t>
            </w:r>
          </w:p>
        </w:tc>
        <w:tc>
          <w:tcPr>
            <w:vAlign w:val="center"/>
            <w:shd w:fill="F5F8FB"/>
          </w:tcPr>
          <w:p>
            <w:pPr>
              <w:pStyle w:val="Compact"/>
              <w:spacing w:after="40" w:before="40" w:line="254" w:lineRule="auto"/>
              <w:jc w:val="left"/>
            </w:pPr>
            <w:r>
              <w:rPr>
                <w:rFonts w:ascii="Liberation Sans" w:hAnsi="Liberation Sans"/>
                <w:sz w:val="16"/>
              </w:rPr>
              <w:t xml:space="preserve">Les cellules peuvent exposer données, sorties et chemins privés</w:t>
            </w:r>
          </w:p>
        </w:tc>
      </w:tr>
      <w:tr>
        <w:tc>
          <w:tcPr>
            <w:vAlign w:val="center"/>
          </w:tcPr>
          <w:p>
            <w:pPr>
              <w:pStyle w:val="Compact"/>
              <w:spacing w:after="40" w:before="40" w:line="254" w:lineRule="auto"/>
              <w:jc w:val="left"/>
            </w:pPr>
            <w:r>
              <w:rPr>
                <w:rStyle w:val="VerbatimChar"/>
                <w:rFonts w:ascii="Liberation Sans" w:hAnsi="Liberation Sans"/>
                <w:sz w:val="16"/>
              </w:rPr>
              <w:t xml:space="preserve">models/</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*.gguf</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*.safetensors</w:t>
            </w:r>
          </w:p>
        </w:tc>
        <w:tc>
          <w:tcPr>
            <w:vAlign w:val="center"/>
          </w:tcPr>
          <w:p>
            <w:pPr>
              <w:pStyle w:val="Compact"/>
              <w:spacing w:after="40" w:before="40" w:line="254" w:lineRule="auto"/>
              <w:jc w:val="left"/>
            </w:pPr>
            <w:r>
              <w:rPr>
                <w:rFonts w:ascii="Liberation Sans" w:hAnsi="Liberation Sans"/>
                <w:sz w:val="16"/>
              </w:rPr>
              <w:t xml:space="preserve">Poids volumineux de modèles</w:t>
            </w:r>
          </w:p>
        </w:tc>
        <w:tc>
          <w:tcPr>
            <w:vAlign w:val="center"/>
          </w:tcPr>
          <w:p>
            <w:pPr>
              <w:pStyle w:val="Compact"/>
              <w:spacing w:after="40" w:before="40" w:line="254" w:lineRule="auto"/>
              <w:jc w:val="left"/>
            </w:pPr>
            <w:r>
              <w:rPr>
                <w:rFonts w:ascii="Liberation Sans" w:hAnsi="Liberation Sans"/>
                <w:b/>
                <w:bCs/>
                <w:sz w:val="16"/>
              </w:rPr>
              <w:t xml:space="preserve">En général non</w:t>
            </w:r>
          </w:p>
        </w:tc>
        <w:tc>
          <w:tcPr>
            <w:vAlign w:val="center"/>
          </w:tcPr>
          <w:p>
            <w:pPr>
              <w:pStyle w:val="Compact"/>
              <w:spacing w:after="40" w:before="40" w:line="254" w:lineRule="auto"/>
              <w:jc w:val="left"/>
            </w:pPr>
            <w:r>
              <w:rPr>
                <w:rFonts w:ascii="Liberation Sans" w:hAnsi="Liberation Sans"/>
                <w:sz w:val="16"/>
              </w:rPr>
              <w:t xml:space="preserve">Le Git du cours n'est pas une sauvegarde de modèles</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Dockerfile</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compose.yaml</w:t>
            </w:r>
          </w:p>
        </w:tc>
        <w:tc>
          <w:tcPr>
            <w:vAlign w:val="center"/>
            <w:shd w:fill="F5F8FB"/>
          </w:tcPr>
          <w:p>
            <w:pPr>
              <w:pStyle w:val="Compact"/>
              <w:spacing w:after="40" w:before="40" w:line="254" w:lineRule="auto"/>
              <w:jc w:val="left"/>
            </w:pPr>
            <w:r>
              <w:rPr>
                <w:rFonts w:ascii="Liberation Sans" w:hAnsi="Liberation Sans"/>
                <w:sz w:val="16"/>
              </w:rPr>
              <w:t xml:space="preserve">Définition d'images et services</w:t>
            </w:r>
          </w:p>
        </w:tc>
        <w:tc>
          <w:tcPr>
            <w:vAlign w:val="center"/>
            <w:shd w:fill="F5F8FB"/>
          </w:tcPr>
          <w:p>
            <w:pPr>
              <w:pStyle w:val="Compact"/>
              <w:spacing w:after="40" w:before="40" w:line="254" w:lineRule="auto"/>
              <w:jc w:val="left"/>
            </w:pPr>
            <w:r>
              <w:rPr>
                <w:rFonts w:ascii="Liberation Sans" w:hAnsi="Liberation Sans"/>
                <w:b/>
                <w:bCs/>
                <w:sz w:val="16"/>
              </w:rPr>
              <w:t xml:space="preserve">Oui si nettoyés</w:t>
            </w:r>
          </w:p>
        </w:tc>
        <w:tc>
          <w:tcPr>
            <w:vAlign w:val="center"/>
            <w:shd w:fill="F5F8FB"/>
          </w:tcPr>
          <w:p>
            <w:pPr>
              <w:pStyle w:val="Compact"/>
              <w:spacing w:after="40" w:before="40" w:line="254" w:lineRule="auto"/>
              <w:jc w:val="left"/>
            </w:pPr>
            <w:r>
              <w:rPr>
                <w:rFonts w:ascii="Liberation Sans" w:hAnsi="Liberation Sans"/>
                <w:sz w:val="16"/>
              </w:rPr>
              <w:t xml:space="preserve">Secrets en dur / ports accessibles au public</w:t>
            </w:r>
          </w:p>
        </w:tc>
      </w:tr>
      <w:tr>
        <w:tc>
          <w:tcPr>
            <w:vAlign w:val="center"/>
          </w:tcPr>
          <w:p>
            <w:pPr>
              <w:pStyle w:val="Compact"/>
              <w:spacing w:after="40" w:before="40" w:line="254" w:lineRule="auto"/>
              <w:jc w:val="left"/>
            </w:pPr>
            <w:r>
              <w:rPr>
                <w:rFonts w:ascii="Liberation Sans" w:hAnsi="Liberation Sans"/>
                <w:sz w:val="16"/>
              </w:rPr>
              <w:t xml:space="preserve">Volumes Docker / BDD</w:t>
            </w:r>
          </w:p>
        </w:tc>
        <w:tc>
          <w:tcPr>
            <w:vAlign w:val="center"/>
          </w:tcPr>
          <w:p>
            <w:pPr>
              <w:pStyle w:val="Compact"/>
              <w:spacing w:after="40" w:before="40" w:line="254" w:lineRule="auto"/>
              <w:jc w:val="left"/>
            </w:pPr>
            <w:r>
              <w:rPr>
                <w:rFonts w:ascii="Liberation Sans" w:hAnsi="Liberation Sans"/>
                <w:sz w:val="16"/>
              </w:rPr>
              <w:t xml:space="preserve">Données réelles persistantes des services</w:t>
            </w:r>
          </w:p>
        </w:tc>
        <w:tc>
          <w:tcPr>
            <w:vAlign w:val="center"/>
          </w:tcPr>
          <w:p>
            <w:pPr>
              <w:pStyle w:val="Compact"/>
              <w:spacing w:after="40" w:before="40" w:line="254" w:lineRule="auto"/>
              <w:jc w:val="left"/>
            </w:pPr>
            <w:r>
              <w:rPr>
                <w:rFonts w:ascii="Liberation Sans" w:hAnsi="Liberation Sans"/>
                <w:b/>
                <w:bCs/>
                <w:sz w:val="16"/>
              </w:rPr>
              <w:t xml:space="preserve">Non, sauvegarde séparée</w:t>
            </w:r>
          </w:p>
        </w:tc>
        <w:tc>
          <w:tcPr>
            <w:vAlign w:val="center"/>
          </w:tcPr>
          <w:p>
            <w:pPr>
              <w:pStyle w:val="Compact"/>
              <w:spacing w:after="40" w:before="40" w:line="254" w:lineRule="auto"/>
              <w:jc w:val="left"/>
            </w:pPr>
            <w:r>
              <w:rPr>
                <w:rStyle w:val="VerbatimChar"/>
                <w:rFonts w:ascii="Liberation Sans" w:hAnsi="Liberation Sans"/>
                <w:sz w:val="16"/>
              </w:rPr>
              <w:t xml:space="preserve">git push</w:t>
            </w:r>
            <w:r>
              <w:rPr>
                <w:rFonts w:ascii="Liberation Sans" w:hAnsi="Liberation Sans"/>
                <w:sz w:val="16"/>
              </w:rPr>
              <w:t xml:space="preserve"> </w:t>
            </w:r>
            <w:r>
              <w:rPr>
                <w:rFonts w:ascii="Liberation Sans" w:hAnsi="Liberation Sans"/>
                <w:sz w:val="16"/>
              </w:rPr>
              <w:t xml:space="preserve">ne sauvegarde pas les données PostgreSQL/Qdrant</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.git/</w:t>
            </w:r>
          </w:p>
        </w:tc>
        <w:tc>
          <w:tcPr>
            <w:vAlign w:val="center"/>
            <w:shd w:fill="F5F8FB"/>
          </w:tcPr>
          <w:p>
            <w:pPr>
              <w:pStyle w:val="Compact"/>
              <w:spacing w:after="40" w:before="40" w:line="254" w:lineRule="auto"/>
              <w:jc w:val="left"/>
            </w:pPr>
            <w:r>
              <w:rPr>
                <w:rFonts w:ascii="Liberation Sans" w:hAnsi="Liberation Sans"/>
                <w:sz w:val="16"/>
              </w:rPr>
              <w:t xml:space="preserve">Historique, index et métadonnées locales Git</w:t>
            </w:r>
          </w:p>
        </w:tc>
        <w:tc>
          <w:tcPr>
            <w:vAlign w:val="center"/>
            <w:shd w:fill="F5F8FB"/>
          </w:tcPr>
          <w:p>
            <w:pPr>
              <w:pStyle w:val="Compact"/>
              <w:spacing w:after="40" w:before="40" w:line="254" w:lineRule="auto"/>
              <w:jc w:val="left"/>
            </w:pPr>
            <w:r>
              <w:rPr>
                <w:rFonts w:ascii="Liberation Sans" w:hAnsi="Liberation Sans"/>
                <w:b/>
                <w:bCs/>
                <w:sz w:val="16"/>
              </w:rPr>
              <w:t xml:space="preserve">Ne pas copier manuellement</w:t>
            </w:r>
          </w:p>
        </w:tc>
        <w:tc>
          <w:tcPr>
            <w:vAlign w:val="center"/>
            <w:shd w:fill="F5F8FB"/>
          </w:tcPr>
          <w:p>
            <w:pPr>
              <w:pStyle w:val="Compact"/>
              <w:spacing w:after="40" w:before="40" w:line="254" w:lineRule="auto"/>
              <w:jc w:val="left"/>
            </w:pPr>
            <w:r>
              <w:rPr>
                <w:rFonts w:ascii="Liberation Sans" w:hAnsi="Liberation Sans"/>
                <w:sz w:val="16"/>
              </w:rPr>
              <w:t xml:space="preserve">Un</w:t>
            </w:r>
            <w:r>
              <w:rPr>
                <w:rFonts w:ascii="Liberation Sans" w:hAnsi="Liberation Sans"/>
                <w:sz w:val="16"/>
              </w:rPr>
              <w:t xml:space="preserve"> </w:t>
            </w:r>
            <w:r>
              <w:rPr>
                <w:rStyle w:val="VerbatimChar"/>
                <w:rFonts w:ascii="Liberation Sans" w:hAnsi="Liberation Sans"/>
                <w:sz w:val="16"/>
              </w:rPr>
              <w:t xml:space="preserve">git init</w:t>
            </w:r>
            <w:r>
              <w:rPr>
                <w:rFonts w:ascii="Liberation Sans" w:hAnsi="Liberation Sans"/>
                <w:sz w:val="16"/>
              </w:rPr>
              <w:t xml:space="preserve"> </w:t>
            </w:r>
            <w:r>
              <w:rPr>
                <w:rFonts w:ascii="Liberation Sans" w:hAnsi="Liberation Sans"/>
                <w:sz w:val="16"/>
              </w:rPr>
              <w:t xml:space="preserve">au mauvais niveau crée un dépôt imbriqué</w:t>
            </w:r>
          </w:p>
        </w:tc>
      </w:tr>
    </w:tbl>
    <w:p>
      <w:pPr>
        <w:pStyle w:val="BodyText"/>
      </w:pPr>
      <w:r>
        <w:rPr>
          <w:b/>
          <w:bCs/>
        </w:rPr>
        <w:t xml:space="preserve">Deux mots presque identiques, deux choses incompatibles :</w:t>
      </w:r>
      <w:r>
        <w:t xml:space="preserve"> </w:t>
      </w:r>
      <w:r>
        <w:rPr>
          <w:rStyle w:val="VerbatimChar"/>
        </w:rPr>
        <w:t xml:space="preserve">.env</w:t>
      </w:r>
      <w:r>
        <w:t xml:space="preserve"> </w:t>
      </w:r>
      <w:r>
        <w:t xml:space="preserve">= configuration ;</w:t>
      </w:r>
      <w:r>
        <w:t xml:space="preserve"> </w:t>
      </w:r>
      <w:r>
        <w:rPr>
          <w:rStyle w:val="VerbatimChar"/>
        </w:rPr>
        <w:t xml:space="preserve">.venv</w:t>
      </w:r>
      <w:r>
        <w:t xml:space="preserve"> </w:t>
      </w:r>
      <w:r>
        <w:t xml:space="preserve">= dossier de bibliothèques.</w:t>
      </w:r>
      <w:r>
        <w:t xml:space="preserve"> </w:t>
      </w:r>
      <w:r>
        <w:rPr>
          <w:rStyle w:val="VerbatimChar"/>
        </w:rPr>
        <w:t xml:space="preserve">.vencv</w:t>
      </w:r>
      <w:r>
        <w:t xml:space="preserve"> </w:t>
      </w:r>
      <w:r>
        <w:t xml:space="preserve">n'est pas le nom standard.</w:t>
      </w:r>
    </w:p>
    <w:bookmarkEnd w:id="22"/>
    <w:bookmarkStart w:id="23" w:name="X24b626bfe340eaa52d311ca11aa3875517a54ad"/>
    <w:p>
      <w:pPr>
        <w:pStyle w:val="Heading2"/>
      </w:pPr>
      <w:r>
        <w:t xml:space="preserve">3. Ton dépôt réel : inventaire vérifié et problèmes identifiés</w:t>
      </w:r>
    </w:p>
    <w:p>
      <w:pPr>
        <w:pStyle w:val="FirstParagraph"/>
      </w:pPr>
      <w:r>
        <w:t xml:space="preserve">Dépôt :</w:t>
      </w:r>
      <w:r>
        <w:t xml:space="preserve"> </w:t>
      </w:r>
      <w:r>
        <w:rPr>
          <w:rStyle w:val="VerbatimChar"/>
        </w:rPr>
        <w:t xml:space="preserve">Mircea11/BF_IntegIA_2026</w:t>
      </w:r>
      <w:r>
        <w:t xml:space="preserve">. GitHub montre désormais les commits</w:t>
      </w:r>
      <w:r>
        <w:t xml:space="preserve"> </w:t>
      </w:r>
      <w:r>
        <w:rPr>
          <w:rStyle w:val="VerbatimChar"/>
        </w:rPr>
        <w:t xml:space="preserve">d69d3a5</w:t>
      </w:r>
      <w:r>
        <w:t xml:space="preserve">,</w:t>
      </w:r>
      <w:r>
        <w:t xml:space="preserve"> </w:t>
      </w:r>
      <w:r>
        <w:rPr>
          <w:rStyle w:val="VerbatimChar"/>
        </w:rPr>
        <w:t xml:space="preserve">5d2f29e</w:t>
      </w:r>
      <w:r>
        <w:t xml:space="preserve">,</w:t>
      </w:r>
      <w:r>
        <w:t xml:space="preserve"> </w:t>
      </w:r>
      <w:r>
        <w:rPr>
          <w:rStyle w:val="VerbatimChar"/>
        </w:rPr>
        <w:t xml:space="preserve">ba38a3786</w:t>
      </w:r>
      <w:r>
        <w:t xml:space="preserve"> </w:t>
      </w:r>
      <w:r>
        <w:t xml:space="preserve">et</w:t>
      </w:r>
      <w:r>
        <w:t xml:space="preserve"> </w:t>
      </w:r>
      <w:r>
        <w:rPr>
          <w:rStyle w:val="VerbatimChar"/>
        </w:rPr>
        <w:t xml:space="preserve">c26fd6cb3</w:t>
      </w:r>
      <w:r>
        <w:t xml:space="preserve"> </w:t>
      </w:r>
      <w:r>
        <w:t xml:space="preserve">;</w:t>
      </w:r>
      <w:r>
        <w:t xml:space="preserve"> </w:t>
      </w:r>
      <w:r>
        <w:rPr>
          <w:b/>
          <w:bCs/>
        </w:rPr>
        <w:t xml:space="preserve">la publication a donc abouti</w:t>
      </w:r>
      <w:r>
        <w:t xml:space="preserve"> </w:t>
      </w:r>
      <w:r>
        <w:t xml:space="preserve">au moment de cette consultation. Cela ne dit rien de l'état de ton répertoire local au moment de la lecture.</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244664"/>
          </w:tcPr>
          <w:p>
            <w:pPr>
              <w:pStyle w:val="Compact"/>
              <w:spacing w:after="40" w:before="40" w:line="254" w:lineRule="auto"/>
              <w:jc w:val="left"/>
            </w:pPr>
            <w:r>
              <w:rPr>
                <w:rFonts w:ascii="Liberation Sans" w:hAnsi="Liberation Sans"/>
                <w:b/>
                <w:color w:val="FFFFFF"/>
                <w:sz w:val="16"/>
              </w:rPr>
              <w:t xml:space="preserve">Emplacement publié</w:t>
            </w:r>
          </w:p>
        </w:tc>
        <w:tc>
          <w:tcPr>
            <w:vAlign w:val="center"/>
            <w:shd w:fill="244664"/>
          </w:tcPr>
          <w:p>
            <w:pPr>
              <w:pStyle w:val="Compact"/>
              <w:spacing w:after="40" w:before="40" w:line="254" w:lineRule="auto"/>
              <w:jc w:val="left"/>
            </w:pPr>
            <w:r>
              <w:rPr>
                <w:rFonts w:ascii="Liberation Sans" w:hAnsi="Liberation Sans"/>
                <w:b/>
                <w:color w:val="FFFFFF"/>
                <w:sz w:val="16"/>
              </w:rPr>
              <w:t xml:space="preserve">Fichiers observés</w:t>
            </w:r>
          </w:p>
        </w:tc>
        <w:tc>
          <w:tcPr>
            <w:vAlign w:val="center"/>
            <w:shd w:fill="244664"/>
          </w:tcPr>
          <w:p>
            <w:pPr>
              <w:pStyle w:val="Compact"/>
              <w:spacing w:after="40" w:before="40" w:line="254" w:lineRule="auto"/>
              <w:jc w:val="left"/>
            </w:pPr>
            <w:r>
              <w:rPr>
                <w:rFonts w:ascii="Liberation Sans" w:hAnsi="Liberation Sans"/>
                <w:b/>
                <w:color w:val="FFFFFF"/>
                <w:sz w:val="16"/>
              </w:rPr>
              <w:t xml:space="preserve">Signification opérationnelle</w:t>
            </w:r>
          </w:p>
        </w:tc>
      </w:tr>
      <w:tr>
        <w:tc>
          <w:tcPr>
            <w:vAlign w:val="center"/>
          </w:tcPr>
          <w:p>
            <w:pPr>
              <w:pStyle w:val="Compact"/>
              <w:spacing w:after="40" w:before="40" w:line="254" w:lineRule="auto"/>
              <w:jc w:val="left"/>
            </w:pPr>
            <w:r>
              <w:rPr>
                <w:rFonts w:ascii="Liberation Sans" w:hAnsi="Liberation Sans"/>
                <w:sz w:val="16"/>
              </w:rPr>
              <w:t xml:space="preserve">Racine du dépôt</w:t>
            </w:r>
          </w:p>
        </w:tc>
        <w:tc>
          <w:tcPr>
            <w:vAlign w:val="center"/>
          </w:tcPr>
          <w:p>
            <w:pPr>
              <w:pStyle w:val="Compact"/>
              <w:spacing w:after="40" w:before="40" w:line="254" w:lineRule="auto"/>
              <w:jc w:val="left"/>
            </w:pPr>
            <w:r>
              <w:rPr>
                <w:rStyle w:val="VerbatimChar"/>
                <w:rFonts w:ascii="Liberation Sans" w:hAnsi="Liberation Sans"/>
                <w:sz w:val="16"/>
              </w:rPr>
              <w:t xml:space="preserve">pyproject.toml</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uv.lock</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.python-version = 3.12</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Created_enviroment_uv_version.txt</w:t>
            </w:r>
          </w:p>
        </w:tc>
        <w:tc>
          <w:tcPr>
            <w:vAlign w:val="center"/>
          </w:tcPr>
          <w:p>
            <w:pPr>
              <w:pStyle w:val="Compact"/>
              <w:spacing w:after="40" w:before="40" w:line="254" w:lineRule="auto"/>
              <w:jc w:val="left"/>
            </w:pPr>
            <w:r>
              <w:rPr>
                <w:rFonts w:ascii="Liberation Sans" w:hAnsi="Liberation Sans"/>
                <w:sz w:val="16"/>
              </w:rPr>
              <w:t xml:space="preserve">Environnement de formation</w:t>
            </w:r>
            <w:r>
              <w:rPr>
                <w:rFonts w:ascii="Liberation Sans" w:hAnsi="Liberation Sans"/>
                <w:sz w:val="16"/>
              </w:rPr>
              <w:t xml:space="preserve"> </w:t>
            </w:r>
            <w:r>
              <w:rPr>
                <w:rFonts w:ascii="Liberation Sans" w:hAnsi="Liberation Sans"/>
                <w:b/>
                <w:bCs/>
                <w:sz w:val="16"/>
              </w:rPr>
              <w:t xml:space="preserve">global</w:t>
            </w:r>
            <w:r>
              <w:rPr>
                <w:rFonts w:ascii="Liberation Sans" w:hAnsi="Liberation Sans"/>
                <w:sz w:val="16"/>
              </w:rPr>
              <w:t xml:space="preserve"> </w:t>
            </w:r>
            <w:r>
              <w:rPr>
                <w:rFonts w:ascii="Liberation Sans" w:hAnsi="Liberation Sans"/>
                <w:sz w:val="16"/>
              </w:rPr>
              <w:t xml:space="preserve">initié sur Windows ; ne pas supposer qu'il est adapté à chaque sous-projet Linux</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RAG/cours-rag/</w:t>
            </w:r>
          </w:p>
        </w:tc>
        <w:tc>
          <w:tcPr>
            <w:vAlign w:val="center"/>
            <w:shd w:fill="F5F8FB"/>
          </w:tcPr>
          <w:p>
            <w:pPr>
              <w:pStyle w:val="Compact"/>
              <w:spacing w:after="40" w:before="40" w:line="254" w:lineRule="auto"/>
              <w:jc w:val="left"/>
            </w:pPr>
            <w:r>
              <w:rPr>
                <w:rStyle w:val="VerbatimChar"/>
                <w:rFonts w:ascii="Liberation Sans" w:hAnsi="Liberation Sans"/>
                <w:sz w:val="16"/>
              </w:rPr>
              <w:t xml:space="preserve">pyproject.toml</w:t>
            </w:r>
            <w:r>
              <w:rPr>
                <w:rFonts w:ascii="Liberation Sans" w:hAnsi="Liberation Sans"/>
                <w:sz w:val="16"/>
              </w:rPr>
              <w:t xml:space="preserve"> </w:t>
            </w:r>
            <w:r>
              <w:rPr>
                <w:rFonts w:ascii="Liberation Sans" w:hAnsi="Liberation Sans"/>
                <w:sz w:val="16"/>
              </w:rPr>
              <w:t xml:space="preserve">: Docling,</w:t>
            </w:r>
            <w:r>
              <w:rPr>
                <w:rFonts w:ascii="Liberation Sans" w:hAnsi="Liberation Sans"/>
                <w:sz w:val="16"/>
              </w:rPr>
              <w:t xml:space="preserve"> </w:t>
            </w:r>
            <w:r>
              <w:rPr>
                <w:rStyle w:val="VerbatimChar"/>
                <w:rFonts w:ascii="Liberation Sans" w:hAnsi="Liberation Sans"/>
                <w:sz w:val="16"/>
              </w:rPr>
              <w:t xml:space="preserve">qdrant-client</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psycopg</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transformers</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python-dotenv</w:t>
            </w:r>
            <w:r>
              <w:rPr>
                <w:rFonts w:ascii="Liberation Sans" w:hAnsi="Liberation Sans"/>
                <w:sz w:val="16"/>
              </w:rPr>
              <w:t xml:space="preserve">…</w:t>
            </w:r>
          </w:p>
        </w:tc>
        <w:tc>
          <w:tcPr>
            <w:vAlign w:val="center"/>
            <w:shd w:fill="F5F8FB"/>
          </w:tcPr>
          <w:p>
            <w:pPr>
              <w:pStyle w:val="Compact"/>
              <w:spacing w:after="40" w:before="40" w:line="254" w:lineRule="auto"/>
              <w:jc w:val="left"/>
            </w:pPr>
            <w:r>
              <w:rPr>
                <w:rFonts w:ascii="Liberation Sans" w:hAnsi="Liberation Sans"/>
                <w:sz w:val="16"/>
              </w:rPr>
              <w:t xml:space="preserve">Sous-projet RAG avec ses propres dépendances déclarées</w:t>
            </w:r>
          </w:p>
        </w:tc>
      </w:tr>
      <w:tr>
        <w:tc>
          <w:tcPr>
            <w:vAlign w:val="center"/>
          </w:tcPr>
          <w:p>
            <w:pPr>
              <w:pStyle w:val="Compact"/>
              <w:spacing w:after="40" w:before="40" w:line="254" w:lineRule="auto"/>
              <w:jc w:val="left"/>
            </w:pPr>
            <w:r>
              <w:rPr>
                <w:rStyle w:val="VerbatimChar"/>
                <w:rFonts w:ascii="Liberation Sans" w:hAnsi="Liberation Sans"/>
                <w:sz w:val="16"/>
              </w:rPr>
              <w:t xml:space="preserve">formation/vLLM/cours_llama/</w:t>
            </w:r>
          </w:p>
        </w:tc>
        <w:tc>
          <w:tcPr>
            <w:vAlign w:val="center"/>
          </w:tcPr>
          <w:p>
            <w:pPr>
              <w:pStyle w:val="Compact"/>
              <w:spacing w:after="40" w:before="40" w:line="254" w:lineRule="auto"/>
              <w:jc w:val="left"/>
            </w:pPr>
            <w:r>
              <w:rPr>
                <w:rStyle w:val="VerbatimChar"/>
                <w:rFonts w:ascii="Liberation Sans" w:hAnsi="Liberation Sans"/>
                <w:sz w:val="16"/>
              </w:rPr>
              <w:t xml:space="preserve">pyproject.toml</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.python-version = 3.12</w:t>
            </w:r>
            <w:r>
              <w:rPr>
                <w:rFonts w:ascii="Liberation Sans" w:hAnsi="Liberation Sans"/>
                <w:sz w:val="16"/>
              </w:rPr>
              <w:t xml:space="preserve">, notebooks</w:t>
            </w:r>
          </w:p>
        </w:tc>
        <w:tc>
          <w:tcPr>
            <w:vAlign w:val="center"/>
          </w:tcPr>
          <w:p>
            <w:pPr>
              <w:pStyle w:val="Compact"/>
              <w:spacing w:after="40" w:before="40" w:line="254" w:lineRule="auto"/>
              <w:jc w:val="left"/>
            </w:pPr>
            <w:r>
              <w:rPr>
                <w:rFonts w:ascii="Liberation Sans" w:hAnsi="Liberation Sans"/>
                <w:sz w:val="16"/>
              </w:rPr>
              <w:t xml:space="preserve">Client/API pédagogique ; les dépendances déclarées n'installent</w:t>
            </w:r>
            <w:r>
              <w:rPr>
                <w:rFonts w:ascii="Liberation Sans" w:hAnsi="Liberation Sans"/>
                <w:sz w:val="16"/>
              </w:rPr>
              <w:t xml:space="preserve"> </w:t>
            </w:r>
            <w:r>
              <w:rPr>
                <w:rFonts w:ascii="Liberation Sans" w:hAnsi="Liberation Sans"/>
                <w:b/>
                <w:bCs/>
                <w:sz w:val="16"/>
              </w:rPr>
              <w:t xml:space="preserve">pas</w:t>
            </w:r>
            <w:r>
              <w:rPr>
                <w:rFonts w:ascii="Liberation Sans" w:hAnsi="Liberation Sans"/>
                <w:sz w:val="16"/>
              </w:rPr>
              <w:t xml:space="preserve"> </w:t>
            </w:r>
            <w:r>
              <w:rPr>
                <w:rFonts w:ascii="Liberation Sans" w:hAnsi="Liberation Sans"/>
                <w:sz w:val="16"/>
              </w:rPr>
              <w:t xml:space="preserve">nécessairement le serveur vLLM</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formation/vLLM/vllm_server/</w:t>
            </w:r>
          </w:p>
        </w:tc>
        <w:tc>
          <w:tcPr>
            <w:vAlign w:val="center"/>
            <w:shd w:fill="F5F8FB"/>
          </w:tcPr>
          <w:p>
            <w:pPr>
              <w:pStyle w:val="Compact"/>
              <w:spacing w:after="40" w:before="40" w:line="254" w:lineRule="auto"/>
              <w:jc w:val="left"/>
            </w:pPr>
            <w:r>
              <w:rPr>
                <w:rStyle w:val="VerbatimChar"/>
                <w:rFonts w:ascii="Liberation Sans" w:hAnsi="Liberation Sans"/>
                <w:sz w:val="16"/>
              </w:rPr>
              <w:t xml:space="preserve">pyproject.toml</w:t>
            </w:r>
            <w:r>
              <w:rPr>
                <w:rFonts w:ascii="Liberation Sans" w:hAnsi="Liberation Sans"/>
                <w:sz w:val="16"/>
              </w:rPr>
              <w:t xml:space="preserve"> </w:t>
            </w:r>
            <w:r>
              <w:rPr>
                <w:rFonts w:ascii="Liberation Sans" w:hAnsi="Liberation Sans"/>
                <w:sz w:val="16"/>
              </w:rPr>
              <w:t xml:space="preserve">avec</w:t>
            </w:r>
            <w:r>
              <w:rPr>
                <w:rFonts w:ascii="Liberation Sans" w:hAnsi="Liberation Sans"/>
                <w:sz w:val="16"/>
              </w:rPr>
              <w:t xml:space="preserve"> </w:t>
            </w:r>
            <w:r>
              <w:rPr>
                <w:rStyle w:val="VerbatimChar"/>
                <w:rFonts w:ascii="Liberation Sans" w:hAnsi="Liberation Sans"/>
                <w:sz w:val="16"/>
              </w:rPr>
              <w:t xml:space="preserve">dependencies = []</w:t>
            </w:r>
          </w:p>
        </w:tc>
        <w:tc>
          <w:tcPr>
            <w:vAlign w:val="center"/>
            <w:shd w:fill="F5F8FB"/>
          </w:tcPr>
          <w:p>
            <w:pPr>
              <w:pStyle w:val="Compact"/>
              <w:spacing w:after="40" w:before="40" w:line="254" w:lineRule="auto"/>
              <w:jc w:val="left"/>
            </w:pPr>
            <w:r>
              <w:rPr>
                <w:rFonts w:ascii="Liberation Sans" w:hAnsi="Liberation Sans"/>
                <w:sz w:val="16"/>
              </w:rPr>
              <w:t xml:space="preserve">Manifeste trop minimal pour prouver une reproduction de l'environnement vLLM réel</w:t>
            </w:r>
          </w:p>
        </w:tc>
      </w:tr>
      <w:tr>
        <w:tc>
          <w:tcPr>
            <w:vAlign w:val="center"/>
          </w:tcPr>
          <w:p>
            <w:pPr>
              <w:pStyle w:val="Compact"/>
              <w:spacing w:after="40" w:before="40" w:line="254" w:lineRule="auto"/>
              <w:jc w:val="left"/>
            </w:pPr>
            <w:r>
              <w:rPr>
                <w:rStyle w:val="VerbatimChar"/>
                <w:rFonts w:ascii="Liberation Sans" w:hAnsi="Liberation Sans"/>
                <w:sz w:val="16"/>
              </w:rPr>
              <w:t xml:space="preserve">deeplearning/deeplearning1/</w:t>
            </w:r>
          </w:p>
        </w:tc>
        <w:tc>
          <w:tcPr>
            <w:vAlign w:val="center"/>
          </w:tcPr>
          <w:p>
            <w:pPr>
              <w:pStyle w:val="Compact"/>
              <w:spacing w:after="40" w:before="40" w:line="254" w:lineRule="auto"/>
              <w:jc w:val="left"/>
            </w:pPr>
            <w:r>
              <w:rPr>
                <w:rStyle w:val="VerbatimChar"/>
                <w:rFonts w:ascii="Liberation Sans" w:hAnsi="Liberation Sans"/>
                <w:sz w:val="16"/>
              </w:rPr>
              <w:t xml:space="preserve">pyproject.toml</w:t>
            </w:r>
            <w:r>
              <w:rPr>
                <w:rFonts w:ascii="Liberation Sans" w:hAnsi="Liberation Sans"/>
                <w:sz w:val="16"/>
              </w:rPr>
              <w:t xml:space="preserve"> </w:t>
            </w:r>
            <w:r>
              <w:rPr>
                <w:rFonts w:ascii="Liberation Sans" w:hAnsi="Liberation Sans"/>
                <w:sz w:val="16"/>
              </w:rPr>
              <w:t xml:space="preserve">: Keras, TensorFlow, Torch, etc.</w:t>
            </w:r>
          </w:p>
        </w:tc>
        <w:tc>
          <w:tcPr>
            <w:vAlign w:val="center"/>
          </w:tcPr>
          <w:p>
            <w:pPr>
              <w:pStyle w:val="Compact"/>
              <w:spacing w:after="40" w:before="40" w:line="254" w:lineRule="auto"/>
              <w:jc w:val="left"/>
            </w:pPr>
            <w:r>
              <w:rPr>
                <w:rFonts w:ascii="Liberation Sans" w:hAnsi="Liberation Sans"/>
                <w:sz w:val="16"/>
              </w:rPr>
              <w:t xml:space="preserve">Environnement lourd et différent de celui du RAG</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deeplearning/</w:t>
            </w:r>
          </w:p>
        </w:tc>
        <w:tc>
          <w:tcPr>
            <w:vAlign w:val="center"/>
            <w:shd w:fill="F5F8FB"/>
          </w:tcPr>
          <w:p>
            <w:pPr>
              <w:pStyle w:val="Compact"/>
              <w:spacing w:after="40" w:before="40" w:line="254" w:lineRule="auto"/>
              <w:jc w:val="left"/>
            </w:pPr>
            <w:r>
              <w:rPr>
                <w:rStyle w:val="VerbatimChar"/>
                <w:rFonts w:ascii="Liberation Sans" w:hAnsi="Liberation Sans"/>
                <w:sz w:val="16"/>
              </w:rPr>
              <w:t xml:space="preserve">pyproject.toml</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uv.lock</w:t>
            </w:r>
            <w:r>
              <w:rPr>
                <w:rFonts w:ascii="Liberation Sans" w:hAnsi="Liberation Sans"/>
                <w:sz w:val="16"/>
              </w:rPr>
              <w:t xml:space="preserve">, section</w:t>
            </w:r>
            <w:r>
              <w:rPr>
                <w:rFonts w:ascii="Liberation Sans" w:hAnsi="Liberation Sans"/>
                <w:sz w:val="16"/>
              </w:rPr>
              <w:t xml:space="preserve"> </w:t>
            </w:r>
            <w:r>
              <w:rPr>
                <w:rStyle w:val="VerbatimChar"/>
                <w:rFonts w:ascii="Liberation Sans" w:hAnsi="Liberation Sans"/>
                <w:sz w:val="16"/>
              </w:rPr>
              <w:t xml:space="preserve">[tool.uv.workspace]</w:t>
            </w:r>
          </w:p>
        </w:tc>
        <w:tc>
          <w:tcPr>
            <w:vAlign w:val="center"/>
            <w:shd w:fill="F5F8FB"/>
          </w:tcPr>
          <w:p>
            <w:pPr>
              <w:pStyle w:val="Compact"/>
              <w:spacing w:after="40" w:before="40" w:line="254" w:lineRule="auto"/>
              <w:jc w:val="left"/>
            </w:pPr>
            <w:r>
              <w:rPr>
                <w:rFonts w:ascii="Liberation Sans" w:hAnsi="Liberation Sans"/>
                <w:sz w:val="16"/>
              </w:rPr>
              <w:t xml:space="preserve">Workspace local ; plusieurs membres peuvent partager un lockfile</w:t>
            </w:r>
          </w:p>
        </w:tc>
      </w:tr>
      <w:tr>
        <w:tc>
          <w:tcPr>
            <w:vAlign w:val="center"/>
          </w:tcPr>
          <w:p>
            <w:pPr>
              <w:pStyle w:val="Compact"/>
              <w:spacing w:after="40" w:before="40" w:line="254" w:lineRule="auto"/>
              <w:jc w:val="left"/>
            </w:pPr>
            <w:r>
              <w:rPr>
                <w:rStyle w:val="VerbatimChar"/>
                <w:rFonts w:ascii="Liberation Sans" w:hAnsi="Liberation Sans"/>
                <w:sz w:val="16"/>
              </w:rPr>
              <w:t xml:space="preserve">N8N/B5_conseiller_produit_v2/</w:t>
            </w:r>
          </w:p>
        </w:tc>
        <w:tc>
          <w:tcPr>
            <w:vAlign w:val="center"/>
          </w:tcPr>
          <w:p>
            <w:pPr>
              <w:pStyle w:val="Compact"/>
              <w:spacing w:after="40" w:before="40" w:line="254" w:lineRule="auto"/>
              <w:jc w:val="left"/>
            </w:pPr>
            <w:r>
              <w:rPr>
                <w:rStyle w:val="VerbatimChar"/>
                <w:rFonts w:ascii="Liberation Sans" w:hAnsi="Liberation Sans"/>
                <w:sz w:val="16"/>
              </w:rPr>
              <w:t xml:space="preserve">requirements.txt</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setup.sh</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run.sh</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.gitignore</w:t>
            </w:r>
          </w:p>
        </w:tc>
        <w:tc>
          <w:tcPr>
            <w:vAlign w:val="center"/>
          </w:tcPr>
          <w:p>
            <w:pPr>
              <w:pStyle w:val="Compact"/>
              <w:spacing w:after="40" w:before="40" w:line="254" w:lineRule="auto"/>
              <w:jc w:val="left"/>
            </w:pPr>
            <w:r>
              <w:rPr>
                <w:rFonts w:ascii="Liberation Sans" w:hAnsi="Liberation Sans"/>
                <w:sz w:val="16"/>
              </w:rPr>
              <w:t xml:space="preserve">Application FastAPI avec</w:t>
            </w:r>
            <w:r>
              <w:rPr>
                <w:rFonts w:ascii="Liberation Sans" w:hAnsi="Liberation Sans"/>
                <w:sz w:val="16"/>
              </w:rPr>
              <w:t xml:space="preserve"> </w:t>
            </w:r>
            <w:r>
              <w:rPr>
                <w:rStyle w:val="VerbatimChar"/>
                <w:rFonts w:ascii="Liberation Sans" w:hAnsi="Liberation Sans"/>
                <w:sz w:val="16"/>
              </w:rPr>
              <w:t xml:space="preserve">.venv</w:t>
            </w:r>
            <w:r>
              <w:rPr>
                <w:rFonts w:ascii="Liberation Sans" w:hAnsi="Liberation Sans"/>
                <w:sz w:val="16"/>
              </w:rPr>
              <w:t xml:space="preserve"> </w:t>
            </w:r>
            <w:r>
              <w:rPr>
                <w:rFonts w:ascii="Liberation Sans" w:hAnsi="Liberation Sans"/>
                <w:sz w:val="16"/>
              </w:rPr>
              <w:t xml:space="preserve">créée par le script, sans manifeste</w:t>
            </w:r>
            <w:r>
              <w:rPr>
                <w:rFonts w:ascii="Liberation Sans" w:hAnsi="Liberation Sans"/>
                <w:sz w:val="16"/>
              </w:rPr>
              <w:t xml:space="preserve"> </w:t>
            </w:r>
            <w:r>
              <w:rPr>
                <w:rStyle w:val="VerbatimChar"/>
                <w:rFonts w:ascii="Liberation Sans" w:hAnsi="Liberation Sans"/>
                <w:sz w:val="16"/>
              </w:rPr>
              <w:t xml:space="preserve">uv</w:t>
            </w:r>
            <w:r>
              <w:rPr>
                <w:rFonts w:ascii="Liberation Sans" w:hAnsi="Liberation Sans"/>
                <w:sz w:val="16"/>
              </w:rPr>
              <w:t xml:space="preserve"> </w:t>
            </w:r>
            <w:r>
              <w:rPr>
                <w:rFonts w:ascii="Liberation Sans" w:hAnsi="Liberation Sans"/>
                <w:sz w:val="16"/>
              </w:rPr>
              <w:t xml:space="preserve">dédié</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N8N/</w:t>
            </w:r>
          </w:p>
        </w:tc>
        <w:tc>
          <w:tcPr>
            <w:vAlign w:val="center"/>
            <w:shd w:fill="F5F8FB"/>
          </w:tcPr>
          <w:p>
            <w:pPr>
              <w:pStyle w:val="Compact"/>
              <w:spacing w:after="40" w:before="40" w:line="254" w:lineRule="auto"/>
              <w:jc w:val="left"/>
            </w:pPr>
            <w:r>
              <w:rPr>
                <w:rStyle w:val="VerbatimChar"/>
                <w:rFonts w:ascii="Liberation Sans" w:hAnsi="Liberation Sans"/>
                <w:sz w:val="16"/>
              </w:rPr>
              <w:t xml:space="preserve">env.example</w:t>
            </w:r>
            <w:r>
              <w:rPr>
                <w:rFonts w:ascii="Liberation Sans" w:hAnsi="Liberation Sans"/>
                <w:sz w:val="16"/>
              </w:rPr>
              <w:t xml:space="preserve">, exercices JSON, workflow n8n, configuration Compose sauvegardée</w:t>
            </w:r>
          </w:p>
        </w:tc>
        <w:tc>
          <w:tcPr>
            <w:vAlign w:val="center"/>
            <w:shd w:fill="F5F8FB"/>
          </w:tcPr>
          <w:p>
            <w:pPr>
              <w:pStyle w:val="Compact"/>
              <w:spacing w:after="40" w:before="40" w:line="254" w:lineRule="auto"/>
              <w:jc w:val="left"/>
            </w:pPr>
            <w:r>
              <w:rPr>
                <w:rFonts w:ascii="Liberation Sans" w:hAnsi="Liberation Sans"/>
                <w:b/>
                <w:bCs/>
                <w:sz w:val="16"/>
              </w:rPr>
              <w:t xml:space="preserve">n8n est dans Docker</w:t>
            </w:r>
            <w:r>
              <w:rPr>
                <w:rFonts w:ascii="Liberation Sans" w:hAnsi="Liberation Sans"/>
                <w:sz w:val="16"/>
              </w:rPr>
              <w:t xml:space="preserve">, pas dans un environnement virtuel Python n8n</w:t>
            </w:r>
          </w:p>
        </w:tc>
      </w:tr>
    </w:tbl>
    <w:p>
      <w:pPr>
        <w:pStyle w:val="BodyText"/>
      </w:pPr>
      <w:r>
        <w:rPr>
          <w:b/>
          <w:bCs/>
        </w:rPr>
        <w:t xml:space="preserve">Particularité déterminante :</w:t>
      </w:r>
      <w:r>
        <w:t xml:space="preserve"> </w:t>
      </w:r>
      <w:r>
        <w:t xml:space="preserve">deux fichiers</w:t>
      </w:r>
      <w:r>
        <w:t xml:space="preserve"> </w:t>
      </w:r>
      <w:r>
        <w:rPr>
          <w:rStyle w:val="VerbatimChar"/>
        </w:rPr>
        <w:t xml:space="preserve">pyproject.toml</w:t>
      </w:r>
      <w:r>
        <w:t xml:space="preserve"> </w:t>
      </w:r>
      <w:r>
        <w:t xml:space="preserve">ne garantissent pas deux</w:t>
      </w:r>
      <w:r>
        <w:t xml:space="preserve"> </w:t>
      </w:r>
      <w:r>
        <w:rPr>
          <w:rStyle w:val="VerbatimChar"/>
        </w:rPr>
        <w:t xml:space="preserve">.venv</w:t>
      </w:r>
      <w:r>
        <w:t xml:space="preserve"> </w:t>
      </w:r>
      <w:r>
        <w:t xml:space="preserve">distinctes. Les membres d’un même</w:t>
      </w:r>
      <w:r>
        <w:t xml:space="preserve"> </w:t>
      </w:r>
      <w:r>
        <w:rPr>
          <w:b/>
          <w:bCs/>
        </w:rPr>
        <w:t xml:space="preserve">workspace uv</w:t>
      </w:r>
      <w:r>
        <w:t xml:space="preserve"> </w:t>
      </w:r>
      <w:r>
        <w:t xml:space="preserve">partagent normalement l’environnement et le lockfile de la racine du workspace. Les projets indépendants utilisent leurs environnements séparés.</w:t>
      </w:r>
    </w:p>
    <w:p>
      <w:pPr>
        <w:pStyle w:val="BodyText"/>
      </w:pPr>
      <w:r>
        <w:rPr>
          <w:b/>
          <w:bCs/>
        </w:rPr>
        <w:t xml:space="preserve">Vérification importante, sans modifier ton dépôt :</w:t>
      </w:r>
      <w:r>
        <w:t xml:space="preserve"> </w:t>
      </w:r>
      <w:r>
        <w:t xml:space="preserve">le</w:t>
      </w:r>
      <w:r>
        <w:t xml:space="preserve"> </w:t>
      </w:r>
      <w:r>
        <w:rPr>
          <w:rStyle w:val="VerbatimChar"/>
        </w:rPr>
        <w:t xml:space="preserve">pyproject.toml</w:t>
      </w:r>
      <w:r>
        <w:t xml:space="preserve"> </w:t>
      </w:r>
      <w:r>
        <w:t xml:space="preserve">racine déclare un workspace contenant notamment</w:t>
      </w:r>
      <w:r>
        <w:t xml:space="preserve"> </w:t>
      </w:r>
      <w:r>
        <w:rPr>
          <w:rStyle w:val="VerbatimChar"/>
        </w:rPr>
        <w:t xml:space="preserve">Specialist_IA/Polars</w:t>
      </w:r>
      <w:r>
        <w:t xml:space="preserve">,</w:t>
      </w:r>
      <w:r>
        <w:t xml:space="preserve"> </w:t>
      </w:r>
      <w:r>
        <w:rPr>
          <w:rStyle w:val="VerbatimChar"/>
        </w:rPr>
        <w:t xml:space="preserve">dataframes_polars</w:t>
      </w:r>
      <w:r>
        <w:t xml:space="preserve"> </w:t>
      </w:r>
      <w:r>
        <w:t xml:space="preserve">et</w:t>
      </w:r>
      <w:r>
        <w:t xml:space="preserve"> </w:t>
      </w:r>
      <w:r>
        <w:rPr>
          <w:rStyle w:val="VerbatimChar"/>
        </w:rPr>
        <w:t xml:space="preserve">formation/vLLM/full_llama_vllm/cours-rag</w:t>
      </w:r>
      <w:r>
        <w:t xml:space="preserve">. Ces trois chemins</w:t>
      </w:r>
      <w:r>
        <w:t xml:space="preserve"> </w:t>
      </w:r>
      <w:r>
        <w:rPr>
          <w:b/>
          <w:bCs/>
        </w:rPr>
        <w:t xml:space="preserve">ne sont pas présents dans l'arbre GitHub public consulté</w:t>
      </w:r>
      <w:r>
        <w:t xml:space="preserve">. Ils peuvent être locaux, exclus ou supprimés. En conséquence,</w:t>
      </w:r>
      <w:r>
        <w:t xml:space="preserve"> </w:t>
      </w:r>
      <w:r>
        <w:rPr>
          <w:b/>
          <w:bCs/>
        </w:rPr>
        <w:t xml:space="preserve">ne lance pas</w:t>
      </w:r>
      <w:r>
        <w:rPr>
          <w:b/>
          <w:bCs/>
        </w:rPr>
        <w:t xml:space="preserve"> </w:t>
      </w:r>
      <w:r>
        <w:rPr>
          <w:rStyle w:val="VerbatimChar"/>
          <w:b/>
          <w:bCs/>
        </w:rPr>
        <w:t xml:space="preserve">uv sync</w:t>
      </w:r>
      <w:r>
        <w:rPr>
          <w:b/>
          <w:bCs/>
        </w:rPr>
        <w:t xml:space="preserve"> </w:t>
      </w:r>
      <w:r>
        <w:rPr>
          <w:b/>
          <w:bCs/>
        </w:rPr>
        <w:t xml:space="preserve">à la racine</w:t>
      </w:r>
      <w:r>
        <w:t xml:space="preserve"> </w:t>
      </w:r>
      <w:r>
        <w:t xml:space="preserve">avant d'avoir contrôlé ces membres : cela peut échouer à résoudre le workspace et/ou modifier des paquets installés. Un workspace partage un seul lockfile, donc une erreur d'un membre peut affecter tous les autres.</w:t>
      </w:r>
    </w:p>
    <w:p>
      <w:pPr>
        <w:pStyle w:val="BodyText"/>
      </w:pPr>
      <w:r>
        <w:rPr>
          <w:b/>
          <w:bCs/>
        </w:rPr>
        <w:t xml:space="preserve">Autres particularités observées :</w:t>
      </w:r>
      <w:r>
        <w:t xml:space="preserve"> </w:t>
      </w:r>
      <w:r>
        <w:t xml:space="preserve">la racine déclare</w:t>
      </w:r>
      <w:r>
        <w:t xml:space="preserve"> </w:t>
      </w:r>
      <w:r>
        <w:rPr>
          <w:rStyle w:val="VerbatimChar"/>
        </w:rPr>
        <w:t xml:space="preserve">dotenv</w:t>
      </w:r>
      <w:r>
        <w:t xml:space="preserve"> </w:t>
      </w:r>
      <w:r>
        <w:rPr>
          <w:i/>
          <w:iCs/>
        </w:rPr>
        <w:t xml:space="preserve">et</w:t>
      </w:r>
      <w:r>
        <w:t xml:space="preserve"> </w:t>
      </w:r>
      <w:r>
        <w:rPr>
          <w:rStyle w:val="VerbatimChar"/>
        </w:rPr>
        <w:t xml:space="preserve">python-dotenv</w:t>
      </w:r>
      <w:r>
        <w:t xml:space="preserve">, ainsi que</w:t>
      </w:r>
      <w:r>
        <w:t xml:space="preserve"> </w:t>
      </w:r>
      <w:r>
        <w:rPr>
          <w:rStyle w:val="VerbatimChar"/>
        </w:rPr>
        <w:t xml:space="preserve">psycopg2-binary</w:t>
      </w:r>
      <w:r>
        <w:t xml:space="preserve"> </w:t>
      </w:r>
      <w:r>
        <w:rPr>
          <w:i/>
          <w:iCs/>
        </w:rPr>
        <w:t xml:space="preserve">et</w:t>
      </w:r>
      <w:r>
        <w:t xml:space="preserve"> </w:t>
      </w:r>
      <w:r>
        <w:rPr>
          <w:rStyle w:val="VerbatimChar"/>
        </w:rPr>
        <w:t xml:space="preserve">psycopg[binary]</w:t>
      </w:r>
      <w:r>
        <w:t xml:space="preserve">. Ce n'est pas automatiquement faux, mais il faut vérifier lesquels sont réellement importés.</w:t>
      </w:r>
      <w:r>
        <w:t xml:space="preserve"> </w:t>
      </w:r>
      <w:r>
        <w:rPr>
          <w:rStyle w:val="VerbatimChar"/>
        </w:rPr>
        <w:t xml:space="preserve">formation/docker-httpd/pyproject.toml</w:t>
      </w:r>
      <w:r>
        <w:t xml:space="preserve"> </w:t>
      </w:r>
      <w:r>
        <w:t xml:space="preserve">porte le nom</w:t>
      </w:r>
      <w:r>
        <w:t xml:space="preserve"> </w:t>
      </w:r>
      <w:r>
        <w:rPr>
          <w:rStyle w:val="VerbatimChar"/>
        </w:rPr>
        <w:t xml:space="preserve">cours-llama</w:t>
      </w:r>
      <w:r>
        <w:t xml:space="preserve"> </w:t>
      </w:r>
      <w:r>
        <w:t xml:space="preserve">: probable réemploi d'un gabarit, à vérifier avant de le présenter comme un projet indépendant propre.</w:t>
      </w:r>
    </w:p>
    <w:p>
      <w:pPr>
        <w:pStyle w:val="BodyText"/>
      </w:pPr>
      <w:r>
        <w:rPr>
          <w:b/>
          <w:bCs/>
        </w:rPr>
        <w:t xml:space="preserve">Note de provenance :</w:t>
      </w:r>
      <w:r>
        <w:t xml:space="preserve"> </w:t>
      </w:r>
      <w:r>
        <w:rPr>
          <w:rStyle w:val="VerbatimChar"/>
        </w:rPr>
        <w:t xml:space="preserve">Created_enviroment_uv_version.txt</w:t>
      </w:r>
      <w:r>
        <w:t xml:space="preserve"> </w:t>
      </w:r>
      <w:r>
        <w:t xml:space="preserve">consigne une séance PowerShell Windows :</w:t>
      </w:r>
      <w:r>
        <w:t xml:space="preserve"> </w:t>
      </w:r>
      <w:r>
        <w:rPr>
          <w:rStyle w:val="VerbatimChar"/>
        </w:rPr>
        <w:t xml:space="preserve">uv venv --python 3.12</w:t>
      </w:r>
      <w:r>
        <w:t xml:space="preserve"> </w:t>
      </w:r>
      <w:r>
        <w:t xml:space="preserve">exécuté une fois dans le dossier utilisateur et une autre fois dans</w:t>
      </w:r>
      <w:r>
        <w:t xml:space="preserve"> </w:t>
      </w:r>
      <w:r>
        <w:rPr>
          <w:rStyle w:val="VerbatimChar"/>
        </w:rPr>
        <w:t xml:space="preserve">Desktop/BF_IntegIA_2026</w:t>
      </w:r>
      <w:r>
        <w:t xml:space="preserve">, puis</w:t>
      </w:r>
      <w:r>
        <w:t xml:space="preserve"> </w:t>
      </w:r>
      <w:r>
        <w:rPr>
          <w:rStyle w:val="VerbatimChar"/>
        </w:rPr>
        <w:t xml:space="preserve">uv init</w:t>
      </w:r>
      <w:r>
        <w:t xml:space="preserve"> </w:t>
      </w:r>
      <w:r>
        <w:t xml:space="preserve">et</w:t>
      </w:r>
      <w:r>
        <w:t xml:space="preserve"> </w:t>
      </w:r>
      <w:r>
        <w:rPr>
          <w:rStyle w:val="VerbatimChar"/>
        </w:rPr>
        <w:t xml:space="preserve">uv add numpy</w:t>
      </w:r>
      <w:r>
        <w:t xml:space="preserve">. Cela a créé</w:t>
      </w:r>
      <w:r>
        <w:t xml:space="preserve"> </w:t>
      </w:r>
      <w:r>
        <w:rPr>
          <w:b/>
          <w:bCs/>
        </w:rPr>
        <w:t xml:space="preserve">deux environnements distincts</w:t>
      </w:r>
      <w:r>
        <w:t xml:space="preserve">, pas un environnement transférable sur le Z4. Le fichier est un journal d'apprentissage, pas un script de restauration.</w:t>
      </w:r>
    </w:p>
    <w:bookmarkEnd w:id="23"/>
    <w:bookmarkStart w:id="24" w:name="X2c03395ae4bea4ea37b627442b729113ea62430"/>
    <w:p>
      <w:pPr>
        <w:pStyle w:val="Heading2"/>
      </w:pPr>
      <w:r>
        <w:t xml:space="preserve">4. Diagnostiquer sans rien changer : la procédure Z4 de référence</w:t>
      </w:r>
    </w:p>
    <w:p>
      <w:pPr>
        <w:pStyle w:val="FirstParagraph"/>
      </w:pPr>
      <w:r>
        <w:t xml:space="preserve">À exécuter</w:t>
      </w:r>
      <w:r>
        <w:t xml:space="preserve"> </w:t>
      </w:r>
      <w:r>
        <w:rPr>
          <w:b/>
          <w:bCs/>
        </w:rPr>
        <w:t xml:space="preserve">avant</w:t>
      </w:r>
      <w:r>
        <w:t xml:space="preserve"> </w:t>
      </w:r>
      <w:r>
        <w:t xml:space="preserve">d'ajouter, installer, réinitialiser ou synchroniser des dépendances :</w:t>
      </w:r>
    </w:p>
    <w:p>
      <w:pPr>
        <w:pStyle w:val="SourceCode"/>
        <w:keepLines/>
        <w:shd w:fill="F4F6F8"/>
      </w:pPr>
      <w:r>
        <w:rPr>
          <w:rStyle w:val="BuiltInTok"/>
          <w:rFonts w:ascii="DejaVu Sans Mono" w:hAnsi="DejaVu Sans Mono"/>
          <w:sz w:val="15"/>
        </w:rPr>
        <w:t xml:space="preserve">cd</w:t>
      </w:r>
      <w:r>
        <w:rPr>
          <w:rStyle w:val="NormalTok"/>
          <w:rFonts w:ascii="DejaVu Sans Mono" w:hAnsi="DejaVu Sans Mono"/>
          <w:sz w:val="15"/>
        </w:rPr>
        <w:t xml:space="preserve"> ~/formation</w:t>
      </w:r>
      <w:r>
        <w:rPr>
          <w:rFonts w:ascii="DejaVu Sans Mono" w:hAnsi="DejaVu Sans Mono"/>
          <w:sz w:val="15"/>
        </w:rPr>
        <w:br/>
      </w:r>
      <w:r>
        <w:rPr>
          <w:rStyle w:val="BuiltInTok"/>
          <w:rFonts w:ascii="DejaVu Sans Mono" w:hAnsi="DejaVu Sans Mono"/>
          <w:sz w:val="15"/>
        </w:rPr>
        <w:t xml:space="preserve">pwd</w:t>
      </w:r>
      <w:r>
        <w:rPr>
          <w:rFonts w:ascii="DejaVu Sans Mono" w:hAnsi="DejaVu Sans Mono"/>
          <w:sz w:val="15"/>
        </w:rPr>
        <w:br/>
      </w:r>
      <w:r>
        <w:rPr>
          <w:rStyle w:val="BuiltInTok"/>
          <w:rFonts w:ascii="DejaVu Sans Mono" w:hAnsi="DejaVu Sans Mono"/>
          <w:sz w:val="15"/>
        </w:rPr>
        <w:t xml:space="preserve">printf</w:t>
      </w:r>
      <w:r>
        <w:rPr>
          <w:rStyle w:val="NormalTok"/>
          <w:rFonts w:ascii="DejaVu Sans Mono" w:hAnsi="DejaVu Sans Mono"/>
          <w:sz w:val="15"/>
        </w:rPr>
        <w:t xml:space="preserve"> </w:t>
      </w:r>
      <w:r>
        <w:rPr>
          <w:rStyle w:val="StringTok"/>
          <w:rFonts w:ascii="DejaVu Sans Mono" w:hAnsi="DejaVu Sans Mono"/>
          <w:sz w:val="15"/>
        </w:rPr>
        <w:t xml:space="preserve">'\nDEPOT GIT :\n'</w:t>
      </w:r>
      <w:r>
        <w:rPr>
          <w:rFonts w:ascii="DejaVu Sans Mono" w:hAnsi="DejaVu Sans Mono"/>
          <w:sz w:val="15"/>
        </w:rPr>
        <w:br/>
      </w:r>
      <w:r>
        <w:rPr>
          <w:rStyle w:val="FunctionTok"/>
          <w:rFonts w:ascii="DejaVu Sans Mono" w:hAnsi="DejaVu Sans Mono"/>
          <w:sz w:val="15"/>
        </w:rPr>
        <w:t xml:space="preserve">git</w:t>
      </w:r>
      <w:r>
        <w:rPr>
          <w:rStyle w:val="NormalTok"/>
          <w:rFonts w:ascii="DejaVu Sans Mono" w:hAnsi="DejaVu Sans Mono"/>
          <w:sz w:val="15"/>
        </w:rPr>
        <w:t xml:space="preserve"> rev-parse </w:t>
      </w:r>
      <w:r>
        <w:rPr>
          <w:rStyle w:val="AttributeTok"/>
          <w:rFonts w:ascii="DejaVu Sans Mono" w:hAnsi="DejaVu Sans Mono"/>
          <w:sz w:val="15"/>
        </w:rPr>
        <w:t xml:space="preserve">--show-toplevel</w:t>
      </w:r>
      <w:r>
        <w:rPr>
          <w:rFonts w:ascii="DejaVu Sans Mono" w:hAnsi="DejaVu Sans Mono"/>
          <w:sz w:val="15"/>
        </w:rPr>
        <w:br/>
      </w:r>
      <w:r>
        <w:rPr>
          <w:rStyle w:val="FunctionTok"/>
          <w:rFonts w:ascii="DejaVu Sans Mono" w:hAnsi="DejaVu Sans Mono"/>
          <w:sz w:val="15"/>
        </w:rPr>
        <w:t xml:space="preserve">git</w:t>
      </w:r>
      <w:r>
        <w:rPr>
          <w:rStyle w:val="NormalTok"/>
          <w:rFonts w:ascii="DejaVu Sans Mono" w:hAnsi="DejaVu Sans Mono"/>
          <w:sz w:val="15"/>
        </w:rPr>
        <w:t xml:space="preserve"> status </w:t>
      </w:r>
      <w:r>
        <w:rPr>
          <w:rStyle w:val="AttributeTok"/>
          <w:rFonts w:ascii="DejaVu Sans Mono" w:hAnsi="DejaVu Sans Mono"/>
          <w:sz w:val="15"/>
        </w:rPr>
        <w:t xml:space="preserve">-sb</w:t>
      </w:r>
      <w:r>
        <w:rPr>
          <w:rFonts w:ascii="DejaVu Sans Mono" w:hAnsi="DejaVu Sans Mono"/>
          <w:sz w:val="15"/>
        </w:rPr>
        <w:br/>
      </w:r>
      <w:r>
        <w:rPr>
          <w:rStyle w:val="BuiltInTok"/>
          <w:rFonts w:ascii="DejaVu Sans Mono" w:hAnsi="DejaVu Sans Mono"/>
          <w:sz w:val="15"/>
        </w:rPr>
        <w:t xml:space="preserve">printf</w:t>
      </w:r>
      <w:r>
        <w:rPr>
          <w:rStyle w:val="NormalTok"/>
          <w:rFonts w:ascii="DejaVu Sans Mono" w:hAnsi="DejaVu Sans Mono"/>
          <w:sz w:val="15"/>
        </w:rPr>
        <w:t xml:space="preserve"> </w:t>
      </w:r>
      <w:r>
        <w:rPr>
          <w:rStyle w:val="StringTok"/>
          <w:rFonts w:ascii="DejaVu Sans Mono" w:hAnsi="DejaVu Sans Mono"/>
          <w:sz w:val="15"/>
        </w:rPr>
        <w:t xml:space="preserve">'\nPYTHON / UV :\n'</w:t>
      </w:r>
      <w:r>
        <w:rPr>
          <w:rFonts w:ascii="DejaVu Sans Mono" w:hAnsi="DejaVu Sans Mono"/>
          <w:sz w:val="15"/>
        </w:rPr>
        <w:br/>
      </w:r>
      <w:r>
        <w:rPr>
          <w:rStyle w:val="BuiltInTok"/>
          <w:rFonts w:ascii="DejaVu Sans Mono" w:hAnsi="DejaVu Sans Mono"/>
          <w:sz w:val="15"/>
        </w:rPr>
        <w:t xml:space="preserve">command</w:t>
      </w:r>
      <w:r>
        <w:rPr>
          <w:rStyle w:val="NormalTok"/>
          <w:rFonts w:ascii="DejaVu Sans Mono" w:hAnsi="DejaVu Sans Mono"/>
          <w:sz w:val="15"/>
        </w:rPr>
        <w:t xml:space="preserve"> </w:t>
      </w:r>
      <w:r>
        <w:rPr>
          <w:rStyle w:val="AttributeTok"/>
          <w:rFonts w:ascii="DejaVu Sans Mono" w:hAnsi="DejaVu Sans Mono"/>
          <w:sz w:val="15"/>
        </w:rPr>
        <w:t xml:space="preserve">-v</w:t>
      </w:r>
      <w:r>
        <w:rPr>
          <w:rStyle w:val="NormalTok"/>
          <w:rFonts w:ascii="DejaVu Sans Mono" w:hAnsi="DejaVu Sans Mono"/>
          <w:sz w:val="15"/>
        </w:rPr>
        <w:t xml:space="preserve"> python </w:t>
      </w:r>
      <w:r>
        <w:rPr>
          <w:rStyle w:val="KeywordTok"/>
          <w:rFonts w:ascii="DejaVu Sans Mono" w:hAnsi="DejaVu Sans Mono"/>
          <w:sz w:val="15"/>
        </w:rPr>
        <w:t xml:space="preserve">||</w:t>
      </w:r>
      <w:r>
        <w:rPr>
          <w:rStyle w:val="NormalTok"/>
          <w:rFonts w:ascii="DejaVu Sans Mono" w:hAnsi="DejaVu Sans Mono"/>
          <w:sz w:val="15"/>
        </w:rPr>
        <w:t xml:space="preserve"> </w:t>
      </w:r>
      <w:r>
        <w:rPr>
          <w:rStyle w:val="FunctionTok"/>
          <w:rFonts w:ascii="DejaVu Sans Mono" w:hAnsi="DejaVu Sans Mono"/>
          <w:sz w:val="15"/>
        </w:rPr>
        <w:t xml:space="preserve">true</w:t>
      </w:r>
      <w:r>
        <w:rPr>
          <w:rFonts w:ascii="DejaVu Sans Mono" w:hAnsi="DejaVu Sans Mono"/>
          <w:sz w:val="15"/>
        </w:rPr>
        <w:br/>
      </w:r>
      <w:r>
        <w:rPr>
          <w:rStyle w:val="BuiltInTok"/>
          <w:rFonts w:ascii="DejaVu Sans Mono" w:hAnsi="DejaVu Sans Mono"/>
          <w:sz w:val="15"/>
        </w:rPr>
        <w:t xml:space="preserve">command</w:t>
      </w:r>
      <w:r>
        <w:rPr>
          <w:rStyle w:val="NormalTok"/>
          <w:rFonts w:ascii="DejaVu Sans Mono" w:hAnsi="DejaVu Sans Mono"/>
          <w:sz w:val="15"/>
        </w:rPr>
        <w:t xml:space="preserve"> </w:t>
      </w:r>
      <w:r>
        <w:rPr>
          <w:rStyle w:val="AttributeTok"/>
          <w:rFonts w:ascii="DejaVu Sans Mono" w:hAnsi="DejaVu Sans Mono"/>
          <w:sz w:val="15"/>
        </w:rPr>
        <w:t xml:space="preserve">-v</w:t>
      </w:r>
      <w:r>
        <w:rPr>
          <w:rStyle w:val="NormalTok"/>
          <w:rFonts w:ascii="DejaVu Sans Mono" w:hAnsi="DejaVu Sans Mono"/>
          <w:sz w:val="15"/>
        </w:rPr>
        <w:t xml:space="preserve"> python3</w:t>
      </w:r>
      <w:r>
        <w:rPr>
          <w:rFonts w:ascii="DejaVu Sans Mono" w:hAnsi="DejaVu Sans Mono"/>
          <w:sz w:val="15"/>
        </w:rPr>
        <w:br/>
      </w:r>
      <w:r>
        <w:rPr>
          <w:rStyle w:val="ExtensionTok"/>
          <w:rFonts w:ascii="DejaVu Sans Mono" w:hAnsi="DejaVu Sans Mono"/>
          <w:sz w:val="15"/>
        </w:rPr>
        <w:t xml:space="preserve">python3</w:t>
      </w:r>
      <w:r>
        <w:rPr>
          <w:rStyle w:val="NormalTok"/>
          <w:rFonts w:ascii="DejaVu Sans Mono" w:hAnsi="DejaVu Sans Mono"/>
          <w:sz w:val="15"/>
        </w:rPr>
        <w:t xml:space="preserve"> </w:t>
      </w:r>
      <w:r>
        <w:rPr>
          <w:rStyle w:val="AttributeTok"/>
          <w:rFonts w:ascii="DejaVu Sans Mono" w:hAnsi="DejaVu Sans Mono"/>
          <w:sz w:val="15"/>
        </w:rPr>
        <w:t xml:space="preserve">--version</w:t>
      </w:r>
      <w:r>
        <w:rPr>
          <w:rFonts w:ascii="DejaVu Sans Mono" w:hAnsi="DejaVu Sans Mono"/>
          <w:sz w:val="15"/>
        </w:rPr>
        <w:br/>
      </w:r>
      <w:r>
        <w:rPr>
          <w:rStyle w:val="BuiltInTok"/>
          <w:rFonts w:ascii="DejaVu Sans Mono" w:hAnsi="DejaVu Sans Mono"/>
          <w:sz w:val="15"/>
        </w:rPr>
        <w:t xml:space="preserve">command</w:t>
      </w:r>
      <w:r>
        <w:rPr>
          <w:rStyle w:val="NormalTok"/>
          <w:rFonts w:ascii="DejaVu Sans Mono" w:hAnsi="DejaVu Sans Mono"/>
          <w:sz w:val="15"/>
        </w:rPr>
        <w:t xml:space="preserve"> </w:t>
      </w:r>
      <w:r>
        <w:rPr>
          <w:rStyle w:val="AttributeTok"/>
          <w:rFonts w:ascii="DejaVu Sans Mono" w:hAnsi="DejaVu Sans Mono"/>
          <w:sz w:val="15"/>
        </w:rPr>
        <w:t xml:space="preserve">-v</w:t>
      </w:r>
      <w:r>
        <w:rPr>
          <w:rStyle w:val="NormalTok"/>
          <w:rFonts w:ascii="DejaVu Sans Mono" w:hAnsi="DejaVu Sans Mono"/>
          <w:sz w:val="15"/>
        </w:rPr>
        <w:t xml:space="preserve"> uv </w:t>
      </w:r>
      <w:r>
        <w:rPr>
          <w:rStyle w:val="KeywordTok"/>
          <w:rFonts w:ascii="DejaVu Sans Mono" w:hAnsi="DejaVu Sans Mono"/>
          <w:sz w:val="15"/>
        </w:rPr>
        <w:t xml:space="preserve">||</w:t>
      </w:r>
      <w:r>
        <w:rPr>
          <w:rStyle w:val="NormalTok"/>
          <w:rFonts w:ascii="DejaVu Sans Mono" w:hAnsi="DejaVu Sans Mono"/>
          <w:sz w:val="15"/>
        </w:rPr>
        <w:t xml:space="preserve"> </w:t>
      </w:r>
      <w:r>
        <w:rPr>
          <w:rStyle w:val="FunctionTok"/>
          <w:rFonts w:ascii="DejaVu Sans Mono" w:hAnsi="DejaVu Sans Mono"/>
          <w:sz w:val="15"/>
        </w:rPr>
        <w:t xml:space="preserve">true</w:t>
      </w:r>
      <w:r>
        <w:rPr>
          <w:rFonts w:ascii="DejaVu Sans Mono" w:hAnsi="DejaVu Sans Mono"/>
          <w:sz w:val="15"/>
        </w:rPr>
        <w:br/>
      </w:r>
      <w:r>
        <w:rPr>
          <w:rStyle w:val="ExtensionTok"/>
          <w:rFonts w:ascii="DejaVu Sans Mono" w:hAnsi="DejaVu Sans Mono"/>
          <w:sz w:val="15"/>
        </w:rPr>
        <w:t xml:space="preserve">uv</w:t>
      </w:r>
      <w:r>
        <w:rPr>
          <w:rStyle w:val="NormalTok"/>
          <w:rFonts w:ascii="DejaVu Sans Mono" w:hAnsi="DejaVu Sans Mono"/>
          <w:sz w:val="15"/>
        </w:rPr>
        <w:t xml:space="preserve"> </w:t>
      </w:r>
      <w:r>
        <w:rPr>
          <w:rStyle w:val="AttributeTok"/>
          <w:rFonts w:ascii="DejaVu Sans Mono" w:hAnsi="DejaVu Sans Mono"/>
          <w:sz w:val="15"/>
        </w:rPr>
        <w:t xml:space="preserve">--version</w:t>
      </w:r>
      <w:r>
        <w:rPr>
          <w:rStyle w:val="NormalTok"/>
          <w:rFonts w:ascii="DejaVu Sans Mono" w:hAnsi="DejaVu Sans Mono"/>
          <w:sz w:val="15"/>
        </w:rPr>
        <w:t xml:space="preserve">  </w:t>
      </w:r>
      <w:r>
        <w:rPr>
          <w:rStyle w:val="CommentTok"/>
          <w:rFonts w:ascii="DejaVu Sans Mono" w:hAnsi="DejaVu Sans Mono"/>
          <w:sz w:val="15"/>
        </w:rPr>
        <w:t xml:space="preserve"># uniquement si uv est disponible</w:t>
      </w:r>
      <w:r>
        <w:rPr>
          <w:rFonts w:ascii="DejaVu Sans Mono" w:hAnsi="DejaVu Sans Mono"/>
          <w:sz w:val="15"/>
        </w:rPr>
        <w:br/>
      </w:r>
      <w:r>
        <w:rPr>
          <w:rStyle w:val="BuiltInTok"/>
          <w:rFonts w:ascii="DejaVu Sans Mono" w:hAnsi="DejaVu Sans Mono"/>
          <w:sz w:val="15"/>
        </w:rPr>
        <w:t xml:space="preserve">printf</w:t>
      </w:r>
      <w:r>
        <w:rPr>
          <w:rStyle w:val="NormalTok"/>
          <w:rFonts w:ascii="DejaVu Sans Mono" w:hAnsi="DejaVu Sans Mono"/>
          <w:sz w:val="15"/>
        </w:rPr>
        <w:t xml:space="preserve"> </w:t>
      </w:r>
      <w:r>
        <w:rPr>
          <w:rStyle w:val="StringTok"/>
          <w:rFonts w:ascii="DejaVu Sans Mono" w:hAnsi="DejaVu Sans Mono"/>
          <w:sz w:val="15"/>
        </w:rPr>
        <w:t xml:space="preserve">'\nENVIRONNEMENT COURANT :\n'</w:t>
      </w:r>
      <w:r>
        <w:rPr>
          <w:rFonts w:ascii="DejaVu Sans Mono" w:hAnsi="DejaVu Sans Mono"/>
          <w:sz w:val="15"/>
        </w:rPr>
        <w:br/>
      </w:r>
      <w:r>
        <w:rPr>
          <w:rStyle w:val="ExtensionTok"/>
          <w:rFonts w:ascii="DejaVu Sans Mono" w:hAnsi="DejaVu Sans Mono"/>
          <w:sz w:val="15"/>
        </w:rPr>
        <w:t xml:space="preserve">python3</w:t>
      </w:r>
      <w:r>
        <w:rPr>
          <w:rStyle w:val="NormalTok"/>
          <w:rFonts w:ascii="DejaVu Sans Mono" w:hAnsi="DejaVu Sans Mono"/>
          <w:sz w:val="15"/>
        </w:rPr>
        <w:t xml:space="preserve"> </w:t>
      </w:r>
      <w:r>
        <w:rPr>
          <w:rStyle w:val="AttributeTok"/>
          <w:rFonts w:ascii="DejaVu Sans Mono" w:hAnsi="DejaVu Sans Mono"/>
          <w:sz w:val="15"/>
        </w:rPr>
        <w:t xml:space="preserve">-c</w:t>
      </w:r>
      <w:r>
        <w:rPr>
          <w:rStyle w:val="NormalTok"/>
          <w:rFonts w:ascii="DejaVu Sans Mono" w:hAnsi="DejaVu Sans Mono"/>
          <w:sz w:val="15"/>
        </w:rPr>
        <w:t xml:space="preserve"> </w:t>
      </w:r>
      <w:r>
        <w:rPr>
          <w:rStyle w:val="StringTok"/>
          <w:rFonts w:ascii="DejaVu Sans Mono" w:hAnsi="DejaVu Sans Mono"/>
          <w:sz w:val="15"/>
        </w:rPr>
        <w:t xml:space="preserve">'import sys; print(sys.executable); print("prefix:", sys.prefix); print("base:", sys.base_prefix)'</w:t>
      </w:r>
      <w:r>
        <w:rPr>
          <w:rFonts w:ascii="DejaVu Sans Mono" w:hAnsi="DejaVu Sans Mono"/>
          <w:sz w:val="15"/>
        </w:rPr>
        <w:br/>
      </w:r>
      <w:r>
        <w:rPr>
          <w:rStyle w:val="BuiltInTok"/>
          <w:rFonts w:ascii="DejaVu Sans Mono" w:hAnsi="DejaVu Sans Mono"/>
          <w:sz w:val="15"/>
        </w:rPr>
        <w:t xml:space="preserve">printf</w:t>
      </w:r>
      <w:r>
        <w:rPr>
          <w:rStyle w:val="NormalTok"/>
          <w:rFonts w:ascii="DejaVu Sans Mono" w:hAnsi="DejaVu Sans Mono"/>
          <w:sz w:val="15"/>
        </w:rPr>
        <w:t xml:space="preserve"> </w:t>
      </w:r>
      <w:r>
        <w:rPr>
          <w:rStyle w:val="StringTok"/>
          <w:rFonts w:ascii="DejaVu Sans Mono" w:hAnsi="DejaVu Sans Mono"/>
          <w:sz w:val="15"/>
        </w:rPr>
        <w:t xml:space="preserve">'\nFICHIERS RACINE :\n'</w:t>
      </w:r>
      <w:r>
        <w:rPr>
          <w:rFonts w:ascii="DejaVu Sans Mono" w:hAnsi="DejaVu Sans Mono"/>
          <w:sz w:val="15"/>
        </w:rPr>
        <w:br/>
      </w:r>
      <w:r>
        <w:rPr>
          <w:rStyle w:val="FunctionTok"/>
          <w:rFonts w:ascii="DejaVu Sans Mono" w:hAnsi="DejaVu Sans Mono"/>
          <w:sz w:val="15"/>
        </w:rPr>
        <w:t xml:space="preserve">ls</w:t>
      </w:r>
      <w:r>
        <w:rPr>
          <w:rStyle w:val="NormalTok"/>
          <w:rFonts w:ascii="DejaVu Sans Mono" w:hAnsi="DejaVu Sans Mono"/>
          <w:sz w:val="15"/>
        </w:rPr>
        <w:t xml:space="preserve"> </w:t>
      </w:r>
      <w:r>
        <w:rPr>
          <w:rStyle w:val="AttributeTok"/>
          <w:rFonts w:ascii="DejaVu Sans Mono" w:hAnsi="DejaVu Sans Mono"/>
          <w:sz w:val="15"/>
        </w:rPr>
        <w:t xml:space="preserve">-la</w:t>
      </w:r>
      <w:r>
        <w:rPr>
          <w:rStyle w:val="NormalTok"/>
          <w:rFonts w:ascii="DejaVu Sans Mono" w:hAnsi="DejaVu Sans Mono"/>
          <w:sz w:val="15"/>
        </w:rPr>
        <w:t xml:space="preserve"> pyproject.toml uv.lock .python-version .gitignore </w:t>
      </w:r>
      <w:r>
        <w:rPr>
          <w:rStyle w:val="DecValTok"/>
          <w:rFonts w:ascii="DejaVu Sans Mono" w:hAnsi="DejaVu Sans Mono"/>
          <w:sz w:val="15"/>
        </w:rPr>
        <w:t xml:space="preserve">2</w:t>
      </w:r>
      <w:r>
        <w:rPr>
          <w:rStyle w:val="OperatorTok"/>
          <w:rFonts w:ascii="DejaVu Sans Mono" w:hAnsi="DejaVu Sans Mono"/>
          <w:sz w:val="15"/>
        </w:rPr>
        <w:t xml:space="preserve">&gt;</w:t>
      </w:r>
      <w:r>
        <w:rPr>
          <w:rStyle w:val="NormalTok"/>
          <w:rFonts w:ascii="DejaVu Sans Mono" w:hAnsi="DejaVu Sans Mono"/>
          <w:sz w:val="15"/>
        </w:rPr>
        <w:t xml:space="preserve">/dev/null</w:t>
      </w:r>
    </w:p>
    <w:p>
      <w:pPr>
        <w:pStyle w:val="FirstParagraph"/>
      </w:pPr>
      <w:r>
        <w:t xml:space="preserve">Interprétation :</w:t>
      </w:r>
    </w:p>
    <w:p>
      <w:pPr>
        <w:pStyle w:val="Compact"/>
        <w:numPr>
          <w:ilvl w:val="0"/>
          <w:numId w:val="1003"/>
        </w:numPr>
      </w:pPr>
      <w:r>
        <w:rPr>
          <w:rStyle w:val="VerbatimChar"/>
        </w:rPr>
        <w:t xml:space="preserve">sys.prefix != sys.base_prefix</w:t>
      </w:r>
      <w:r>
        <w:t xml:space="preserve"> </w:t>
      </w:r>
      <w:r>
        <w:t xml:space="preserve">suggère un environnement virtuel en cours.</w:t>
      </w:r>
    </w:p>
    <w:p>
      <w:pPr>
        <w:pStyle w:val="Compact"/>
        <w:numPr>
          <w:ilvl w:val="0"/>
          <w:numId w:val="1003"/>
        </w:numPr>
      </w:pPr>
      <w:r>
        <w:rPr>
          <w:rStyle w:val="VerbatimChar"/>
        </w:rPr>
        <w:t xml:space="preserve">python3</w:t>
      </w:r>
      <w:r>
        <w:t xml:space="preserve"> </w:t>
      </w:r>
      <w:r>
        <w:t xml:space="preserve">peut</w:t>
      </w:r>
      <w:r>
        <w:t xml:space="preserve"> </w:t>
      </w:r>
      <w:r>
        <w:rPr>
          <w:b/>
          <w:bCs/>
        </w:rPr>
        <w:t xml:space="preserve">ne pas</w:t>
      </w:r>
      <w:r>
        <w:t xml:space="preserve"> </w:t>
      </w:r>
      <w:r>
        <w:t xml:space="preserve">être le même interpréteur que</w:t>
      </w:r>
      <w:r>
        <w:t xml:space="preserve"> </w:t>
      </w:r>
      <w:r>
        <w:rPr>
          <w:rStyle w:val="VerbatimChar"/>
        </w:rPr>
        <w:t xml:space="preserve">python</w:t>
      </w:r>
      <w:r>
        <w:t xml:space="preserve"> </w:t>
      </w:r>
      <w:r>
        <w:t xml:space="preserve">; teste le programme effectivement utilisé.</w:t>
      </w:r>
    </w:p>
    <w:p>
      <w:pPr>
        <w:pStyle w:val="Compact"/>
        <w:numPr>
          <w:ilvl w:val="0"/>
          <w:numId w:val="1003"/>
        </w:numPr>
      </w:pPr>
      <w:r>
        <w:t xml:space="preserve">La présence de</w:t>
      </w:r>
      <w:r>
        <w:t xml:space="preserve"> </w:t>
      </w:r>
      <w:r>
        <w:rPr>
          <w:rStyle w:val="VerbatimChar"/>
        </w:rPr>
        <w:t xml:space="preserve">.venv</w:t>
      </w:r>
      <w:r>
        <w:t xml:space="preserve"> </w:t>
      </w:r>
      <w:r>
        <w:t xml:space="preserve">dans un projet ne prouve pas qu'il soit actif.</w:t>
      </w:r>
      <w:r>
        <w:t xml:space="preserve"> </w:t>
      </w:r>
      <w:r>
        <w:rPr>
          <w:rStyle w:val="VerbatimChar"/>
        </w:rPr>
        <w:t xml:space="preserve">uv run</w:t>
      </w:r>
      <w:r>
        <w:t xml:space="preserve"> </w:t>
      </w:r>
      <w:r>
        <w:t xml:space="preserve">peut lancer celui du projet sans activation manuelle.</w:t>
      </w:r>
    </w:p>
    <w:p>
      <w:pPr>
        <w:pStyle w:val="Compact"/>
        <w:numPr>
          <w:ilvl w:val="0"/>
          <w:numId w:val="1003"/>
        </w:numPr>
      </w:pPr>
      <w:r>
        <w:t xml:space="preserve">Le prompt</w:t>
      </w:r>
      <w:r>
        <w:t xml:space="preserve"> </w:t>
      </w:r>
      <w:r>
        <w:rPr>
          <w:rStyle w:val="VerbatimChar"/>
        </w:rPr>
        <w:t xml:space="preserve">(vllm_server)</w:t>
      </w:r>
      <w:r>
        <w:t xml:space="preserve"> </w:t>
      </w:r>
      <w:r>
        <w:t xml:space="preserve">n'est pas une preuve suffisante ; vérifier</w:t>
      </w:r>
      <w:r>
        <w:t xml:space="preserve"> </w:t>
      </w:r>
      <w:r>
        <w:rPr>
          <w:rStyle w:val="VerbatimChar"/>
        </w:rPr>
        <w:t xml:space="preserve">sys.executable</w:t>
      </w:r>
      <w:r>
        <w:t xml:space="preserve">.</w:t>
      </w:r>
    </w:p>
    <w:p>
      <w:pPr>
        <w:pStyle w:val="Compact"/>
        <w:numPr>
          <w:ilvl w:val="0"/>
          <w:numId w:val="1003"/>
        </w:numPr>
      </w:pPr>
      <w:r>
        <w:t xml:space="preserve">À la racine de</w:t>
      </w:r>
      <w:r>
        <w:t xml:space="preserve"> </w:t>
      </w:r>
      <w:r>
        <w:rPr>
          <w:rStyle w:val="VerbatimChar"/>
        </w:rPr>
        <w:t xml:space="preserve">~/formation</w:t>
      </w:r>
      <w:r>
        <w:t xml:space="preserve">,</w:t>
      </w:r>
      <w:r>
        <w:t xml:space="preserve"> </w:t>
      </w:r>
      <w:r>
        <w:rPr>
          <w:rStyle w:val="VerbatimChar"/>
        </w:rPr>
        <w:t xml:space="preserve">git status</w:t>
      </w:r>
      <w:r>
        <w:t xml:space="preserve"> </w:t>
      </w:r>
      <w:r>
        <w:t xml:space="preserve">inclut des changements de</w:t>
      </w:r>
      <w:r>
        <w:t xml:space="preserve"> </w:t>
      </w:r>
      <w:r>
        <w:rPr>
          <w:b/>
          <w:bCs/>
        </w:rPr>
        <w:t xml:space="preserve">N8N, RAG, formation et deeplearning</w:t>
      </w:r>
      <w:r>
        <w:t xml:space="preserve"> </w:t>
      </w:r>
      <w:r>
        <w:t xml:space="preserve">: Git ignore les frontières pédagogiques des dossiers.</w:t>
      </w:r>
    </w:p>
    <w:p>
      <w:pPr>
        <w:pStyle w:val="FirstParagraph"/>
      </w:pPr>
      <w:r>
        <w:t xml:space="preserve">Pour une vue limitée aux</w:t>
      </w:r>
      <w:r>
        <w:t xml:space="preserve"> </w:t>
      </w:r>
      <w:r>
        <w:rPr>
          <w:i/>
          <w:iCs/>
        </w:rPr>
        <w:t xml:space="preserve">noms de fichiers</w:t>
      </w:r>
      <w:r>
        <w:t xml:space="preserve"> </w:t>
      </w:r>
      <w:r>
        <w:t xml:space="preserve">de gestion :</w:t>
      </w:r>
    </w:p>
    <w:p>
      <w:pPr>
        <w:pStyle w:val="SourceCode"/>
        <w:keepLines/>
        <w:shd w:fill="F4F6F8"/>
      </w:pPr>
      <w:r>
        <w:rPr>
          <w:rStyle w:val="BuiltInTok"/>
          <w:rFonts w:ascii="DejaVu Sans Mono" w:hAnsi="DejaVu Sans Mono"/>
          <w:sz w:val="15"/>
        </w:rPr>
        <w:t xml:space="preserve">cd</w:t>
      </w:r>
      <w:r>
        <w:rPr>
          <w:rStyle w:val="NormalTok"/>
          <w:rFonts w:ascii="DejaVu Sans Mono" w:hAnsi="DejaVu Sans Mono"/>
          <w:sz w:val="15"/>
        </w:rPr>
        <w:t xml:space="preserve"> ~/formation</w:t>
      </w:r>
      <w:r>
        <w:rPr>
          <w:rFonts w:ascii="DejaVu Sans Mono" w:hAnsi="DejaVu Sans Mono"/>
          <w:sz w:val="15"/>
        </w:rPr>
        <w:br/>
      </w:r>
      <w:r>
        <w:rPr>
          <w:rStyle w:val="FunctionTok"/>
          <w:rFonts w:ascii="DejaVu Sans Mono" w:hAnsi="DejaVu Sans Mono"/>
          <w:sz w:val="15"/>
        </w:rPr>
        <w:t xml:space="preserve">find</w:t>
      </w:r>
      <w:r>
        <w:rPr>
          <w:rStyle w:val="NormalTok"/>
          <w:rFonts w:ascii="DejaVu Sans Mono" w:hAnsi="DejaVu Sans Mono"/>
          <w:sz w:val="15"/>
        </w:rPr>
        <w:t xml:space="preserve"> . </w:t>
      </w:r>
      <w:r>
        <w:rPr>
          <w:rStyle w:val="AttributeTok"/>
          <w:rFonts w:ascii="DejaVu Sans Mono" w:hAnsi="DejaVu Sans Mono"/>
          <w:sz w:val="15"/>
        </w:rPr>
        <w:t xml:space="preserve">-maxdepth</w:t>
      </w:r>
      <w:r>
        <w:rPr>
          <w:rStyle w:val="NormalTok"/>
          <w:rFonts w:ascii="DejaVu Sans Mono" w:hAnsi="DejaVu Sans Mono"/>
          <w:sz w:val="15"/>
        </w:rPr>
        <w:t xml:space="preserve"> 4 </w:t>
      </w:r>
      <w:r>
        <w:rPr>
          <w:rStyle w:val="DataTypeTok"/>
          <w:rFonts w:ascii="DejaVu Sans Mono" w:hAnsi="DejaVu Sans Mono"/>
          <w:sz w:val="15"/>
        </w:rPr>
        <w:t xml:space="preserve">\(</w:t>
      </w:r>
      <w:r>
        <w:rPr>
          <w:rStyle w:val="NormalTok"/>
          <w:rFonts w:ascii="DejaVu Sans Mono" w:hAnsi="DejaVu Sans Mono"/>
          <w:sz w:val="15"/>
        </w:rPr>
        <w:t xml:space="preserve"> </w:t>
      </w:r>
      <w:r>
        <w:rPr>
          <w:rStyle w:val="AttributeTok"/>
          <w:rFonts w:ascii="DejaVu Sans Mono" w:hAnsi="DejaVu Sans Mono"/>
          <w:sz w:val="15"/>
        </w:rPr>
        <w:t xml:space="preserve">-name</w:t>
      </w:r>
      <w:r>
        <w:rPr>
          <w:rStyle w:val="NormalTok"/>
          <w:rFonts w:ascii="DejaVu Sans Mono" w:hAnsi="DejaVu Sans Mono"/>
          <w:sz w:val="15"/>
        </w:rPr>
        <w:t xml:space="preserve"> pyproject.toml </w:t>
      </w:r>
      <w:r>
        <w:rPr>
          <w:rStyle w:val="AttributeTok"/>
          <w:rFonts w:ascii="DejaVu Sans Mono" w:hAnsi="DejaVu Sans Mono"/>
          <w:sz w:val="15"/>
        </w:rPr>
        <w:t xml:space="preserve">-o</w:t>
      </w:r>
      <w:r>
        <w:rPr>
          <w:rStyle w:val="NormalTok"/>
          <w:rFonts w:ascii="DejaVu Sans Mono" w:hAnsi="DejaVu Sans Mono"/>
          <w:sz w:val="15"/>
        </w:rPr>
        <w:t xml:space="preserve"> </w:t>
      </w:r>
      <w:r>
        <w:rPr>
          <w:rStyle w:val="AttributeTok"/>
          <w:rFonts w:ascii="DejaVu Sans Mono" w:hAnsi="DejaVu Sans Mono"/>
          <w:sz w:val="15"/>
        </w:rPr>
        <w:t xml:space="preserve">-name</w:t>
      </w:r>
      <w:r>
        <w:rPr>
          <w:rStyle w:val="NormalTok"/>
          <w:rFonts w:ascii="DejaVu Sans Mono" w:hAnsi="DejaVu Sans Mono"/>
          <w:sz w:val="15"/>
        </w:rPr>
        <w:t xml:space="preserve"> requirements.txt </w:t>
      </w:r>
      <w:r>
        <w:rPr>
          <w:rStyle w:val="DataType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AttributeTok"/>
          <w:rFonts w:ascii="DejaVu Sans Mono" w:hAnsi="DejaVu Sans Mono"/>
          <w:sz w:val="15"/>
        </w:rPr>
        <w:t xml:space="preserve">-o</w:t>
      </w:r>
      <w:r>
        <w:rPr>
          <w:rStyle w:val="NormalTok"/>
          <w:rFonts w:ascii="DejaVu Sans Mono" w:hAnsi="DejaVu Sans Mono"/>
          <w:sz w:val="15"/>
        </w:rPr>
        <w:t xml:space="preserve"> </w:t>
      </w:r>
      <w:r>
        <w:rPr>
          <w:rStyle w:val="AttributeTok"/>
          <w:rFonts w:ascii="DejaVu Sans Mono" w:hAnsi="DejaVu Sans Mono"/>
          <w:sz w:val="15"/>
        </w:rPr>
        <w:t xml:space="preserve">-name</w:t>
      </w:r>
      <w:r>
        <w:rPr>
          <w:rStyle w:val="NormalTok"/>
          <w:rFonts w:ascii="DejaVu Sans Mono" w:hAnsi="DejaVu Sans Mono"/>
          <w:sz w:val="15"/>
        </w:rPr>
        <w:t xml:space="preserve"> uv.lock </w:t>
      </w:r>
      <w:r>
        <w:rPr>
          <w:rStyle w:val="AttributeTok"/>
          <w:rFonts w:ascii="DejaVu Sans Mono" w:hAnsi="DejaVu Sans Mono"/>
          <w:sz w:val="15"/>
        </w:rPr>
        <w:t xml:space="preserve">-o</w:t>
      </w:r>
      <w:r>
        <w:rPr>
          <w:rStyle w:val="NormalTok"/>
          <w:rFonts w:ascii="DejaVu Sans Mono" w:hAnsi="DejaVu Sans Mono"/>
          <w:sz w:val="15"/>
        </w:rPr>
        <w:t xml:space="preserve"> </w:t>
      </w:r>
      <w:r>
        <w:rPr>
          <w:rStyle w:val="AttributeTok"/>
          <w:rFonts w:ascii="DejaVu Sans Mono" w:hAnsi="DejaVu Sans Mono"/>
          <w:sz w:val="15"/>
        </w:rPr>
        <w:t xml:space="preserve">-name</w:t>
      </w:r>
      <w:r>
        <w:rPr>
          <w:rStyle w:val="NormalTok"/>
          <w:rFonts w:ascii="DejaVu Sans Mono" w:hAnsi="DejaVu Sans Mono"/>
          <w:sz w:val="15"/>
        </w:rPr>
        <w:t xml:space="preserve"> .python-version </w:t>
      </w:r>
      <w:r>
        <w:rPr>
          <w:rStyle w:val="AttributeTok"/>
          <w:rFonts w:ascii="DejaVu Sans Mono" w:hAnsi="DejaVu Sans Mono"/>
          <w:sz w:val="15"/>
        </w:rPr>
        <w:t xml:space="preserve">-o</w:t>
      </w:r>
      <w:r>
        <w:rPr>
          <w:rStyle w:val="NormalTok"/>
          <w:rFonts w:ascii="DejaVu Sans Mono" w:hAnsi="DejaVu Sans Mono"/>
          <w:sz w:val="15"/>
        </w:rPr>
        <w:t xml:space="preserve"> </w:t>
      </w:r>
      <w:r>
        <w:rPr>
          <w:rStyle w:val="AttributeTok"/>
          <w:rFonts w:ascii="DejaVu Sans Mono" w:hAnsi="DejaVu Sans Mono"/>
          <w:sz w:val="15"/>
        </w:rPr>
        <w:t xml:space="preserve">-name</w:t>
      </w:r>
      <w:r>
        <w:rPr>
          <w:rStyle w:val="NormalTok"/>
          <w:rFonts w:ascii="DejaVu Sans Mono" w:hAnsi="DejaVu Sans Mono"/>
          <w:sz w:val="15"/>
        </w:rPr>
        <w:t xml:space="preserve"> .env.example </w:t>
      </w:r>
      <w:r>
        <w:rPr>
          <w:rStyle w:val="DataTypeTok"/>
          <w:rFonts w:ascii="DejaVu Sans Mono" w:hAnsi="DejaVu Sans Mono"/>
          <w:sz w:val="15"/>
        </w:rPr>
        <w:t xml:space="preserve">\)</w:t>
      </w:r>
      <w:r>
        <w:rPr>
          <w:rStyle w:val="NormalTok"/>
          <w:rFonts w:ascii="DejaVu Sans Mono" w:hAnsi="DejaVu Sans Mono"/>
          <w:sz w:val="15"/>
        </w:rPr>
        <w:t xml:space="preserve"> </w:t>
      </w:r>
      <w:r>
        <w:rPr>
          <w:rStyle w:val="AttributeTok"/>
          <w:rFonts w:ascii="DejaVu Sans Mono" w:hAnsi="DejaVu Sans Mono"/>
          <w:sz w:val="15"/>
        </w:rPr>
        <w:t xml:space="preserve">-print</w:t>
      </w:r>
    </w:p>
    <w:p>
      <w:pPr>
        <w:pStyle w:val="FirstParagraph"/>
      </w:pPr>
      <w:r>
        <w:t xml:space="preserve">Ne pas utiliser</w:t>
      </w:r>
      <w:r>
        <w:t xml:space="preserve"> </w:t>
      </w:r>
      <w:r>
        <w:rPr>
          <w:rStyle w:val="VerbatimChar"/>
        </w:rPr>
        <w:t xml:space="preserve">cat .env</w:t>
      </w:r>
      <w:r>
        <w:t xml:space="preserve">,</w:t>
      </w:r>
      <w:r>
        <w:t xml:space="preserve"> </w:t>
      </w:r>
      <w:r>
        <w:rPr>
          <w:rStyle w:val="VerbatimChar"/>
        </w:rPr>
        <w:t xml:space="preserve">printenv</w:t>
      </w:r>
      <w:r>
        <w:t xml:space="preserve">,</w:t>
      </w:r>
      <w:r>
        <w:t xml:space="preserve"> </w:t>
      </w:r>
      <w:r>
        <w:rPr>
          <w:rStyle w:val="VerbatimChar"/>
        </w:rPr>
        <w:t xml:space="preserve">env</w:t>
      </w:r>
      <w:r>
        <w:t xml:space="preserve"> </w:t>
      </w:r>
      <w:r>
        <w:t xml:space="preserve">ou</w:t>
      </w:r>
      <w:r>
        <w:t xml:space="preserve"> </w:t>
      </w:r>
      <w:r>
        <w:rPr>
          <w:rStyle w:val="VerbatimChar"/>
        </w:rPr>
        <w:t xml:space="preserve">set</w:t>
      </w:r>
      <w:r>
        <w:t xml:space="preserve"> </w:t>
      </w:r>
      <w:r>
        <w:t xml:space="preserve">dans une capture publique : ces commandes peuvent dévoiler des secrets.</w:t>
      </w:r>
    </w:p>
    <w:bookmarkEnd w:id="24"/>
    <w:bookmarkStart w:id="25" w:name="X3c27fabd4e4fa3d3f93c29d5cff3996a9fb936a"/>
    <w:p>
      <w:pPr>
        <w:pStyle w:val="Heading2"/>
      </w:pPr>
      <w:r>
        <w:t xml:space="preserve">5. Créer un NOUVEAU projet indépendant avec</w:t>
      </w:r>
      <w:r>
        <w:t xml:space="preserve"> </w:t>
      </w:r>
      <w:r>
        <w:rPr>
          <w:rStyle w:val="VerbatimChar"/>
        </w:rPr>
        <w:t xml:space="preserve">uv</w:t>
      </w:r>
      <w:r>
        <w:t xml:space="preserve"> </w:t>
      </w:r>
      <w:r>
        <w:t xml:space="preserve">(laboratoire sûr)</w:t>
      </w:r>
    </w:p>
    <w:p>
      <w:pPr>
        <w:pStyle w:val="FirstParagraph"/>
      </w:pPr>
      <w:r>
        <w:rPr>
          <w:b/>
          <w:bCs/>
        </w:rPr>
        <w:t xml:space="preserve">Faire cet exercice dans un dossier neuf</w:t>
      </w:r>
      <w:r>
        <w:rPr>
          <w:b/>
          <w:bCs/>
        </w:rPr>
        <w:t xml:space="preserve"> </w:t>
      </w:r>
      <w:r>
        <w:rPr>
          <w:b/>
          <w:bCs/>
          <w:i/>
          <w:iCs/>
        </w:rPr>
        <w:t xml:space="preserve">hors</w:t>
      </w:r>
      <w:r>
        <w:rPr>
          <w:b/>
          <w:bCs/>
        </w:rPr>
        <w:t xml:space="preserve"> </w:t>
      </w:r>
      <w:r>
        <w:rPr>
          <w:b/>
          <w:bCs/>
        </w:rPr>
        <w:t xml:space="preserve">de</w:t>
      </w:r>
      <w:r>
        <w:rPr>
          <w:b/>
          <w:bCs/>
        </w:rPr>
        <w:t xml:space="preserve"> </w:t>
      </w:r>
      <w:r>
        <w:rPr>
          <w:rStyle w:val="VerbatimChar"/>
          <w:b/>
          <w:bCs/>
        </w:rPr>
        <w:t xml:space="preserve">~/formation</w:t>
      </w:r>
      <w:r>
        <w:t xml:space="preserve"> </w:t>
      </w:r>
      <w:r>
        <w:t xml:space="preserve">pour éviter que</w:t>
      </w:r>
      <w:r>
        <w:t xml:space="preserve"> </w:t>
      </w:r>
      <w:r>
        <w:rPr>
          <w:rStyle w:val="VerbatimChar"/>
        </w:rPr>
        <w:t xml:space="preserve">uv init</w:t>
      </w:r>
      <w:r>
        <w:t xml:space="preserve"> </w:t>
      </w:r>
      <w:r>
        <w:t xml:space="preserve">ne l'ajoute au workspace de la racine. Sur le Z4 :</w:t>
      </w:r>
    </w:p>
    <w:p>
      <w:pPr>
        <w:pStyle w:val="SourceCode"/>
        <w:keepLines/>
        <w:shd w:fill="F4F6F8"/>
      </w:pPr>
      <w:r>
        <w:rPr>
          <w:rStyle w:val="FunctionTok"/>
          <w:rFonts w:ascii="DejaVu Sans Mono" w:hAnsi="DejaVu Sans Mono"/>
          <w:sz w:val="15"/>
        </w:rPr>
        <w:t xml:space="preserve">mkdir</w:t>
      </w:r>
      <w:r>
        <w:rPr>
          <w:rStyle w:val="NormalTok"/>
          <w:rFonts w:ascii="DejaVu Sans Mono" w:hAnsi="DejaVu Sans Mono"/>
          <w:sz w:val="15"/>
        </w:rPr>
        <w:t xml:space="preserve"> </w:t>
      </w:r>
      <w:r>
        <w:rPr>
          <w:rStyle w:val="AttributeTok"/>
          <w:rFonts w:ascii="DejaVu Sans Mono" w:hAnsi="DejaVu Sans Mono"/>
          <w:sz w:val="15"/>
        </w:rPr>
        <w:t xml:space="preserve">-p</w:t>
      </w:r>
      <w:r>
        <w:rPr>
          <w:rStyle w:val="NormalTok"/>
          <w:rFonts w:ascii="DejaVu Sans Mono" w:hAnsi="DejaVu Sans Mono"/>
          <w:sz w:val="15"/>
        </w:rPr>
        <w:t xml:space="preserve"> ~/lab-python/etl-demo</w:t>
      </w:r>
      <w:r>
        <w:rPr>
          <w:rFonts w:ascii="DejaVu Sans Mono" w:hAnsi="DejaVu Sans Mono"/>
          <w:sz w:val="15"/>
        </w:rPr>
        <w:br/>
      </w:r>
      <w:r>
        <w:rPr>
          <w:rStyle w:val="BuiltInTok"/>
          <w:rFonts w:ascii="DejaVu Sans Mono" w:hAnsi="DejaVu Sans Mono"/>
          <w:sz w:val="15"/>
        </w:rPr>
        <w:t xml:space="preserve">cd</w:t>
      </w:r>
      <w:r>
        <w:rPr>
          <w:rStyle w:val="NormalTok"/>
          <w:rFonts w:ascii="DejaVu Sans Mono" w:hAnsi="DejaVu Sans Mono"/>
          <w:sz w:val="15"/>
        </w:rPr>
        <w:t xml:space="preserve"> ~/lab-python/etl-demo</w:t>
      </w:r>
      <w:r>
        <w:rPr>
          <w:rFonts w:ascii="DejaVu Sans Mono" w:hAnsi="DejaVu Sans Mono"/>
          <w:sz w:val="15"/>
        </w:rPr>
        <w:br/>
      </w:r>
      <w:r>
        <w:rPr>
          <w:rStyle w:val="ExtensionTok"/>
          <w:rFonts w:ascii="DejaVu Sans Mono" w:hAnsi="DejaVu Sans Mono"/>
          <w:sz w:val="15"/>
        </w:rPr>
        <w:t xml:space="preserve">uv</w:t>
      </w:r>
      <w:r>
        <w:rPr>
          <w:rStyle w:val="NormalTok"/>
          <w:rFonts w:ascii="DejaVu Sans Mono" w:hAnsi="DejaVu Sans Mono"/>
          <w:sz w:val="15"/>
        </w:rPr>
        <w:t xml:space="preserve"> init </w:t>
      </w:r>
      <w:r>
        <w:rPr>
          <w:rStyle w:val="AttributeTok"/>
          <w:rFonts w:ascii="DejaVu Sans Mono" w:hAnsi="DejaVu Sans Mono"/>
          <w:sz w:val="15"/>
        </w:rPr>
        <w:t xml:space="preserve">--app</w:t>
      </w:r>
      <w:r>
        <w:rPr>
          <w:rStyle w:val="NormalTok"/>
          <w:rFonts w:ascii="DejaVu Sans Mono" w:hAnsi="DejaVu Sans Mono"/>
          <w:sz w:val="15"/>
        </w:rPr>
        <w:t xml:space="preserve"> </w:t>
      </w:r>
      <w:r>
        <w:rPr>
          <w:rStyle w:val="AttributeTok"/>
          <w:rFonts w:ascii="DejaVu Sans Mono" w:hAnsi="DejaVu Sans Mono"/>
          <w:sz w:val="15"/>
        </w:rPr>
        <w:t xml:space="preserve">--python</w:t>
      </w:r>
      <w:r>
        <w:rPr>
          <w:rStyle w:val="NormalTok"/>
          <w:rFonts w:ascii="DejaVu Sans Mono" w:hAnsi="DejaVu Sans Mono"/>
          <w:sz w:val="15"/>
        </w:rPr>
        <w:t xml:space="preserve"> 3.12</w:t>
      </w:r>
      <w:r>
        <w:rPr>
          <w:rFonts w:ascii="DejaVu Sans Mono" w:hAnsi="DejaVu Sans Mono"/>
          <w:sz w:val="15"/>
        </w:rPr>
        <w:br/>
      </w:r>
      <w:r>
        <w:rPr>
          <w:rStyle w:val="FunctionTok"/>
          <w:rFonts w:ascii="DejaVu Sans Mono" w:hAnsi="DejaVu Sans Mono"/>
          <w:sz w:val="15"/>
        </w:rPr>
        <w:t xml:space="preserve">ls</w:t>
      </w:r>
      <w:r>
        <w:rPr>
          <w:rStyle w:val="NormalTok"/>
          <w:rFonts w:ascii="DejaVu Sans Mono" w:hAnsi="DejaVu Sans Mono"/>
          <w:sz w:val="15"/>
        </w:rPr>
        <w:t xml:space="preserve"> </w:t>
      </w:r>
      <w:r>
        <w:rPr>
          <w:rStyle w:val="AttributeTok"/>
          <w:rFonts w:ascii="DejaVu Sans Mono" w:hAnsi="DejaVu Sans Mono"/>
          <w:sz w:val="15"/>
        </w:rPr>
        <w:t xml:space="preserve">-la</w:t>
      </w:r>
      <w:r>
        <w:rPr>
          <w:rStyle w:val="NormalTok"/>
          <w:rFonts w:ascii="DejaVu Sans Mono" w:hAnsi="DejaVu Sans Mono"/>
          <w:sz w:val="15"/>
        </w:rPr>
        <w:t xml:space="preserve">                         </w:t>
      </w:r>
      <w:r>
        <w:rPr>
          <w:rStyle w:val="CommentTok"/>
          <w:rFonts w:ascii="DejaVu Sans Mono" w:hAnsi="DejaVu Sans Mono"/>
          <w:sz w:val="15"/>
        </w:rPr>
        <w:t xml:space="preserve"># examiner les fichiers créés</w:t>
      </w:r>
      <w:r>
        <w:rPr>
          <w:rFonts w:ascii="DejaVu Sans Mono" w:hAnsi="DejaVu Sans Mono"/>
          <w:sz w:val="15"/>
        </w:rPr>
        <w:br/>
      </w:r>
      <w:r>
        <w:rPr>
          <w:rStyle w:val="ExtensionTok"/>
          <w:rFonts w:ascii="DejaVu Sans Mono" w:hAnsi="DejaVu Sans Mono"/>
          <w:sz w:val="15"/>
        </w:rPr>
        <w:t xml:space="preserve">uv</w:t>
      </w:r>
      <w:r>
        <w:rPr>
          <w:rStyle w:val="NormalTok"/>
          <w:rFonts w:ascii="DejaVu Sans Mono" w:hAnsi="DejaVu Sans Mono"/>
          <w:sz w:val="15"/>
        </w:rPr>
        <w:t xml:space="preserve"> add requests python-dotenv</w:t>
      </w:r>
      <w:r>
        <w:rPr>
          <w:rFonts w:ascii="DejaVu Sans Mono" w:hAnsi="DejaVu Sans Mono"/>
          <w:sz w:val="15"/>
        </w:rPr>
        <w:br/>
      </w:r>
      <w:r>
        <w:rPr>
          <w:rStyle w:val="ExtensionTok"/>
          <w:rFonts w:ascii="DejaVu Sans Mono" w:hAnsi="DejaVu Sans Mono"/>
          <w:sz w:val="15"/>
        </w:rPr>
        <w:t xml:space="preserve">uv</w:t>
      </w:r>
      <w:r>
        <w:rPr>
          <w:rStyle w:val="NormalTok"/>
          <w:rFonts w:ascii="DejaVu Sans Mono" w:hAnsi="DejaVu Sans Mono"/>
          <w:sz w:val="15"/>
        </w:rPr>
        <w:t xml:space="preserve"> add </w:t>
      </w:r>
      <w:r>
        <w:rPr>
          <w:rStyle w:val="AttributeTok"/>
          <w:rFonts w:ascii="DejaVu Sans Mono" w:hAnsi="DejaVu Sans Mono"/>
          <w:sz w:val="15"/>
        </w:rPr>
        <w:t xml:space="preserve">--dev</w:t>
      </w:r>
      <w:r>
        <w:rPr>
          <w:rStyle w:val="NormalTok"/>
          <w:rFonts w:ascii="DejaVu Sans Mono" w:hAnsi="DejaVu Sans Mono"/>
          <w:sz w:val="15"/>
        </w:rPr>
        <w:t xml:space="preserve"> pytest ipykernel</w:t>
      </w:r>
      <w:r>
        <w:rPr>
          <w:rFonts w:ascii="DejaVu Sans Mono" w:hAnsi="DejaVu Sans Mono"/>
          <w:sz w:val="15"/>
        </w:rPr>
        <w:br/>
      </w:r>
      <w:r>
        <w:rPr>
          <w:rStyle w:val="ExtensionTok"/>
          <w:rFonts w:ascii="DejaVu Sans Mono" w:hAnsi="DejaVu Sans Mono"/>
          <w:sz w:val="15"/>
        </w:rPr>
        <w:t xml:space="preserve">uv</w:t>
      </w:r>
      <w:r>
        <w:rPr>
          <w:rStyle w:val="NormalTok"/>
          <w:rFonts w:ascii="DejaVu Sans Mono" w:hAnsi="DejaVu Sans Mono"/>
          <w:sz w:val="15"/>
        </w:rPr>
        <w:t xml:space="preserve"> run python </w:t>
      </w:r>
      <w:r>
        <w:rPr>
          <w:rStyle w:val="AttributeTok"/>
          <w:rFonts w:ascii="DejaVu Sans Mono" w:hAnsi="DejaVu Sans Mono"/>
          <w:sz w:val="15"/>
        </w:rPr>
        <w:t xml:space="preserve">-c</w:t>
      </w:r>
      <w:r>
        <w:rPr>
          <w:rStyle w:val="NormalTok"/>
          <w:rFonts w:ascii="DejaVu Sans Mono" w:hAnsi="DejaVu Sans Mono"/>
          <w:sz w:val="15"/>
        </w:rPr>
        <w:t xml:space="preserve"> </w:t>
      </w:r>
      <w:r>
        <w:rPr>
          <w:rStyle w:val="StringTok"/>
          <w:rFonts w:ascii="DejaVu Sans Mono" w:hAnsi="DejaVu Sans Mono"/>
          <w:sz w:val="15"/>
        </w:rPr>
        <w:t xml:space="preserve">'import sys, requests; print(sys.executable); print(requests.__version__)'</w:t>
      </w:r>
      <w:r>
        <w:rPr>
          <w:rFonts w:ascii="DejaVu Sans Mono" w:hAnsi="DejaVu Sans Mono"/>
          <w:sz w:val="15"/>
        </w:rPr>
        <w:br/>
      </w:r>
      <w:r>
        <w:rPr>
          <w:rStyle w:val="ExtensionTok"/>
          <w:rFonts w:ascii="DejaVu Sans Mono" w:hAnsi="DejaVu Sans Mono"/>
          <w:sz w:val="15"/>
        </w:rPr>
        <w:t xml:space="preserve">uv</w:t>
      </w:r>
      <w:r>
        <w:rPr>
          <w:rStyle w:val="NormalTok"/>
          <w:rFonts w:ascii="DejaVu Sans Mono" w:hAnsi="DejaVu Sans Mono"/>
          <w:sz w:val="15"/>
        </w:rPr>
        <w:t xml:space="preserve"> tree                         </w:t>
      </w:r>
      <w:r>
        <w:rPr>
          <w:rStyle w:val="CommentTok"/>
          <w:rFonts w:ascii="DejaVu Sans Mono" w:hAnsi="DejaVu Sans Mono"/>
          <w:sz w:val="15"/>
        </w:rPr>
        <w:t xml:space="preserve"># liste des dépendances résolues</w:t>
      </w:r>
    </w:p>
    <w:p>
      <w:pPr>
        <w:pStyle w:val="FirstParagraph"/>
      </w:pPr>
      <w:r>
        <w:rPr>
          <w:rStyle w:val="VerbatimChar"/>
        </w:rPr>
        <w:t xml:space="preserve">uv init</w:t>
      </w:r>
      <w:r>
        <w:t xml:space="preserve"> </w:t>
      </w:r>
      <w:r>
        <w:t xml:space="preserve">définit le projet ;</w:t>
      </w:r>
      <w:r>
        <w:t xml:space="preserve"> </w:t>
      </w:r>
      <w:r>
        <w:rPr>
          <w:rStyle w:val="VerbatimChar"/>
        </w:rPr>
        <w:t xml:space="preserve">uv add</w:t>
      </w:r>
      <w:r>
        <w:t xml:space="preserve"> </w:t>
      </w:r>
      <w:r>
        <w:t xml:space="preserve">écrit les dépendances dans</w:t>
      </w:r>
      <w:r>
        <w:t xml:space="preserve"> </w:t>
      </w:r>
      <w:r>
        <w:rPr>
          <w:rStyle w:val="VerbatimChar"/>
        </w:rPr>
        <w:t xml:space="preserve">pyproject.toml</w:t>
      </w:r>
      <w:r>
        <w:t xml:space="preserve">, résout un</w:t>
      </w:r>
      <w:r>
        <w:t xml:space="preserve"> </w:t>
      </w:r>
      <w:r>
        <w:rPr>
          <w:rStyle w:val="VerbatimChar"/>
        </w:rPr>
        <w:t xml:space="preserve">uv.lock</w:t>
      </w:r>
      <w:r>
        <w:t xml:space="preserve"> </w:t>
      </w:r>
      <w:r>
        <w:t xml:space="preserve">et prépare l'environnement du projet ;</w:t>
      </w:r>
      <w:r>
        <w:t xml:space="preserve"> </w:t>
      </w:r>
      <w:r>
        <w:rPr>
          <w:rStyle w:val="VerbatimChar"/>
        </w:rPr>
        <w:t xml:space="preserve">uv run</w:t>
      </w:r>
      <w:r>
        <w:t xml:space="preserve"> </w:t>
      </w:r>
      <w:r>
        <w:t xml:space="preserve">lance une commande dans cet environnement. Selon la version et le modèle utilisé,</w:t>
      </w:r>
      <w:r>
        <w:t xml:space="preserve"> </w:t>
      </w:r>
      <w:r>
        <w:rPr>
          <w:rStyle w:val="VerbatimChar"/>
        </w:rPr>
        <w:t xml:space="preserve">uv init --app</w:t>
      </w:r>
      <w:r>
        <w:t xml:space="preserve"> </w:t>
      </w:r>
      <w:r>
        <w:t xml:space="preserve">peut créer</w:t>
      </w:r>
      <w:r>
        <w:t xml:space="preserve"> </w:t>
      </w:r>
      <w:r>
        <w:rPr>
          <w:rStyle w:val="VerbatimChar"/>
        </w:rPr>
        <w:t xml:space="preserve">main.py</w:t>
      </w:r>
      <w:r>
        <w:t xml:space="preserve"> </w:t>
      </w:r>
      <w:r>
        <w:t xml:space="preserve">ou une autre structure :</w:t>
      </w:r>
      <w:r>
        <w:t xml:space="preserve"> </w:t>
      </w:r>
      <w:r>
        <w:rPr>
          <w:b/>
          <w:bCs/>
        </w:rPr>
        <w:t xml:space="preserve">regarder réellement</w:t>
      </w:r>
      <w:r>
        <w:rPr>
          <w:b/>
          <w:bCs/>
        </w:rPr>
        <w:t xml:space="preserve"> </w:t>
      </w:r>
      <w:r>
        <w:rPr>
          <w:rStyle w:val="VerbatimChar"/>
          <w:b/>
          <w:bCs/>
        </w:rPr>
        <w:t xml:space="preserve">ls -la</w:t>
      </w:r>
      <w:r>
        <w:t xml:space="preserve">. Les ajouts et la résolution peuvent télécharger des paquets ; ces commandes sont</w:t>
      </w:r>
      <w:r>
        <w:t xml:space="preserve"> </w:t>
      </w:r>
      <w:r>
        <w:rPr>
          <w:b/>
          <w:bCs/>
        </w:rPr>
        <w:t xml:space="preserve">volontairement mutantes</w:t>
      </w:r>
      <w:r>
        <w:t xml:space="preserve">, à réaliser exclusivement dans le laboratoire.</w:t>
      </w:r>
    </w:p>
    <w:p>
      <w:pPr>
        <w:pStyle w:val="BodyText"/>
      </w:pPr>
      <w:r>
        <w:t xml:space="preserve">Créer un programme minimal en choisissant d'abord le bon fichier :</w:t>
      </w:r>
    </w:p>
    <w:p>
      <w:pPr>
        <w:pStyle w:val="SourceCode"/>
        <w:keepLines/>
        <w:shd w:fill="F4F6F8"/>
      </w:pPr>
      <w:r>
        <w:rPr>
          <w:rStyle w:val="CommentTok"/>
          <w:rFonts w:ascii="DejaVu Sans Mono" w:hAnsi="DejaVu Sans Mono"/>
          <w:sz w:val="15"/>
        </w:rPr>
        <w:t xml:space="preserve"># main.py (exemple du laboratoire si ce fichier existe ou est créé)</w:t>
      </w:r>
      <w:r>
        <w:rPr>
          <w:rFonts w:ascii="DejaVu Sans Mono" w:hAnsi="DejaVu Sans Mono"/>
          <w:sz w:val="15"/>
        </w:rPr>
        <w:br/>
      </w:r>
      <w:r>
        <w:rPr>
          <w:rStyle w:val="ImportTok"/>
          <w:rFonts w:ascii="DejaVu Sans Mono" w:hAnsi="DejaVu Sans Mono"/>
          <w:sz w:val="15"/>
        </w:rPr>
        <w:t xml:space="preserve">import</w:t>
      </w:r>
      <w:r>
        <w:rPr>
          <w:rStyle w:val="NormalTok"/>
          <w:rFonts w:ascii="DejaVu Sans Mono" w:hAnsi="DejaVu Sans Mono"/>
          <w:sz w:val="15"/>
        </w:rPr>
        <w:t xml:space="preserve"> os</w:t>
      </w:r>
      <w:r>
        <w:rPr>
          <w:rFonts w:ascii="DejaVu Sans Mono" w:hAnsi="DejaVu Sans Mono"/>
          <w:sz w:val="15"/>
        </w:rPr>
        <w:br/>
      </w:r>
      <w:r>
        <w:rPr>
          <w:rStyle w:val="ImportTok"/>
          <w:rFonts w:ascii="DejaVu Sans Mono" w:hAnsi="DejaVu Sans Mono"/>
          <w:sz w:val="15"/>
        </w:rPr>
        <w:t xml:space="preserve">import</w:t>
      </w:r>
      <w:r>
        <w:rPr>
          <w:rStyle w:val="NormalTok"/>
          <w:rFonts w:ascii="DejaVu Sans Mono" w:hAnsi="DejaVu Sans Mono"/>
          <w:sz w:val="15"/>
        </w:rPr>
        <w:t xml:space="preserve"> requests</w:t>
      </w:r>
      <w:r>
        <w:rPr>
          <w:rFonts w:ascii="DejaVu Sans Mono" w:hAnsi="DejaVu Sans Mono"/>
          <w:sz w:val="15"/>
        </w:rPr>
        <w:br/>
      </w:r>
      <w:r>
        <w:rPr>
          <w:rStyle w:val="ImportTok"/>
          <w:rFonts w:ascii="DejaVu Sans Mono" w:hAnsi="DejaVu Sans Mono"/>
          <w:sz w:val="15"/>
        </w:rPr>
        <w:t xml:space="preserve">from</w:t>
      </w:r>
      <w:r>
        <w:rPr>
          <w:rStyle w:val="NormalTok"/>
          <w:rFonts w:ascii="DejaVu Sans Mono" w:hAnsi="DejaVu Sans Mono"/>
          <w:sz w:val="15"/>
        </w:rPr>
        <w:t xml:space="preserve"> dotenv </w:t>
      </w:r>
      <w:r>
        <w:rPr>
          <w:rStyle w:val="ImportTok"/>
          <w:rFonts w:ascii="DejaVu Sans Mono" w:hAnsi="DejaVu Sans Mono"/>
          <w:sz w:val="15"/>
        </w:rPr>
        <w:t xml:space="preserve">import</w:t>
      </w:r>
      <w:r>
        <w:rPr>
          <w:rStyle w:val="NormalTok"/>
          <w:rFonts w:ascii="DejaVu Sans Mono" w:hAnsi="DejaVu Sans Mono"/>
          <w:sz w:val="15"/>
        </w:rPr>
        <w:t xml:space="preserve"> load_dotenv</w:t>
      </w:r>
      <w:r>
        <w:rPr>
          <w:rFonts w:ascii="DejaVu Sans Mono" w:hAnsi="DejaVu Sans Mono"/>
          <w:sz w:val="15"/>
        </w:rPr>
        <w:br/>
      </w:r>
      <w:r>
        <w:rPr>
          <w:rFonts w:ascii="DejaVu Sans Mono" w:hAnsi="DejaVu Sans Mono"/>
          <w:sz w:val="15"/>
        </w:rPr>
        <w:br/>
      </w:r>
      <w:r>
        <w:rPr>
          <w:rStyle w:val="NormalTok"/>
          <w:rFonts w:ascii="DejaVu Sans Mono" w:hAnsi="DejaVu Sans Mono"/>
          <w:sz w:val="15"/>
        </w:rPr>
        <w:t xml:space="preserve">load_dotenv()</w:t>
      </w:r>
      <w:r>
        <w:rPr>
          <w:rFonts w:ascii="DejaVu Sans Mono" w:hAnsi="DejaVu Sans Mono"/>
          <w:sz w:val="15"/>
        </w:rPr>
        <w:br/>
      </w:r>
      <w:r>
        <w:rPr>
          <w:rStyle w:val="BuiltInTok"/>
          <w:rFonts w:ascii="DejaVu Sans Mono" w:hAnsi="DejaVu Sans Mono"/>
          <w:sz w:val="15"/>
        </w:rPr>
        <w:t xml:space="preserve">print</w:t>
      </w:r>
      <w:r>
        <w:rPr>
          <w:rStyle w:val="NormalTok"/>
          <w:rFonts w:ascii="DejaVu Sans Mono" w:hAnsi="DejaVu Sans Mono"/>
          <w:sz w:val="15"/>
        </w:rPr>
        <w:t xml:space="preserve">(</w:t>
      </w:r>
      <w:r>
        <w:rPr>
          <w:rStyle w:val="StringTok"/>
          <w:rFonts w:ascii="DejaVu Sans Mono" w:hAnsi="DejaVu Sans Mono"/>
          <w:sz w:val="15"/>
        </w:rPr>
        <w:t xml:space="preserve">'Interpréteur actif : OK'</w:t>
      </w:r>
      <w:r>
        <w:rPr>
          <w:rStyle w:val="NormalTok"/>
          <w:rFonts w:ascii="DejaVu Sans Mono" w:hAnsi="DejaVu Sans Mono"/>
          <w:sz w:val="15"/>
        </w:rPr>
        <w:t xml:space="preserve">)</w:t>
      </w:r>
      <w:r>
        <w:rPr>
          <w:rFonts w:ascii="DejaVu Sans Mono" w:hAnsi="DejaVu Sans Mono"/>
          <w:sz w:val="15"/>
        </w:rPr>
        <w:br/>
      </w:r>
      <w:r>
        <w:rPr>
          <w:rStyle w:val="BuiltInTok"/>
          <w:rFonts w:ascii="DejaVu Sans Mono" w:hAnsi="DejaVu Sans Mono"/>
          <w:sz w:val="15"/>
        </w:rPr>
        <w:t xml:space="preserve">print</w:t>
      </w:r>
      <w:r>
        <w:rPr>
          <w:rStyle w:val="NormalTok"/>
          <w:rFonts w:ascii="DejaVu Sans Mono" w:hAnsi="DejaVu Sans Mono"/>
          <w:sz w:val="15"/>
        </w:rPr>
        <w:t xml:space="preserve">(</w:t>
      </w:r>
      <w:r>
        <w:rPr>
          <w:rStyle w:val="StringTok"/>
          <w:rFonts w:ascii="DejaVu Sans Mono" w:hAnsi="DejaVu Sans Mono"/>
          <w:sz w:val="15"/>
        </w:rPr>
        <w:t xml:space="preserve">'URL API configurée :'</w:t>
      </w:r>
      <w:r>
        <w:rPr>
          <w:rStyle w:val="NormalTok"/>
          <w:rFonts w:ascii="DejaVu Sans Mono" w:hAnsi="DejaVu Sans Mono"/>
          <w:sz w:val="15"/>
        </w:rPr>
        <w:t xml:space="preserve">, os.getenv(</w:t>
      </w:r>
      <w:r>
        <w:rPr>
          <w:rStyle w:val="StringTok"/>
          <w:rFonts w:ascii="DejaVu Sans Mono" w:hAnsi="DejaVu Sans Mono"/>
          <w:sz w:val="15"/>
        </w:rPr>
        <w:t xml:space="preserve">'API_BASE_URL'</w:t>
      </w:r>
      <w:r>
        <w:rPr>
          <w:rStyle w:val="NormalTok"/>
          <w:rFonts w:ascii="DejaVu Sans Mono" w:hAnsi="DejaVu Sans Mono"/>
          <w:sz w:val="15"/>
        </w:rPr>
        <w:t xml:space="preserve">, </w:t>
      </w:r>
      <w:r>
        <w:rPr>
          <w:rStyle w:val="StringTok"/>
          <w:rFonts w:ascii="DejaVu Sans Mono" w:hAnsi="DejaVu Sans Mono"/>
          <w:sz w:val="15"/>
        </w:rPr>
        <w:t xml:space="preserve">'https://example.org'</w:t>
      </w:r>
      <w:r>
        <w:rPr>
          <w:rStyle w:val="NormalTok"/>
          <w:rFonts w:ascii="DejaVu Sans Mono" w:hAnsi="DejaVu Sans Mono"/>
          <w:sz w:val="15"/>
        </w:rPr>
        <w:t xml:space="preserve">))</w:t>
      </w:r>
      <w:r>
        <w:rPr>
          <w:rFonts w:ascii="DejaVu Sans Mono" w:hAnsi="DejaVu Sans Mono"/>
          <w:sz w:val="15"/>
        </w:rPr>
        <w:br/>
      </w:r>
      <w:r>
        <w:rPr>
          <w:rStyle w:val="BuiltInTok"/>
          <w:rFonts w:ascii="DejaVu Sans Mono" w:hAnsi="DejaVu Sans Mono"/>
          <w:sz w:val="15"/>
        </w:rPr>
        <w:t xml:space="preserve">print</w:t>
      </w:r>
      <w:r>
        <w:rPr>
          <w:rStyle w:val="NormalTok"/>
          <w:rFonts w:ascii="DejaVu Sans Mono" w:hAnsi="DejaVu Sans Mono"/>
          <w:sz w:val="15"/>
        </w:rPr>
        <w:t xml:space="preserve">(</w:t>
      </w:r>
      <w:r>
        <w:rPr>
          <w:rStyle w:val="StringTok"/>
          <w:rFonts w:ascii="DejaVu Sans Mono" w:hAnsi="DejaVu Sans Mono"/>
          <w:sz w:val="15"/>
        </w:rPr>
        <w:t xml:space="preserve">'Bibliothèque requests :'</w:t>
      </w:r>
      <w:r>
        <w:rPr>
          <w:rStyle w:val="NormalTok"/>
          <w:rFonts w:ascii="DejaVu Sans Mono" w:hAnsi="DejaVu Sans Mono"/>
          <w:sz w:val="15"/>
        </w:rPr>
        <w:t xml:space="preserve">, requests.__version__)</w:t>
      </w:r>
    </w:p>
    <w:p>
      <w:pPr>
        <w:pStyle w:val="FirstParagraph"/>
      </w:pPr>
      <w:r>
        <w:t xml:space="preserve">Exécution :</w:t>
      </w:r>
      <w:r>
        <w:t xml:space="preserve"> </w:t>
      </w:r>
      <w:r>
        <w:rPr>
          <w:rStyle w:val="VerbatimChar"/>
        </w:rPr>
        <w:t xml:space="preserve">uv run python main.py</w:t>
      </w:r>
      <w:r>
        <w:t xml:space="preserve">. Tu n'as pas besoin de</w:t>
      </w:r>
      <w:r>
        <w:t xml:space="preserve"> </w:t>
      </w:r>
      <w:r>
        <w:rPr>
          <w:rStyle w:val="VerbatimChar"/>
        </w:rPr>
        <w:t xml:space="preserve">source .venv/bin/activate</w:t>
      </w:r>
      <w:r>
        <w:t xml:space="preserve"> </w:t>
      </w:r>
      <w:r>
        <w:t xml:space="preserve">pour</w:t>
      </w:r>
      <w:r>
        <w:t xml:space="preserve"> </w:t>
      </w:r>
      <w:r>
        <w:rPr>
          <w:rStyle w:val="VerbatimChar"/>
        </w:rPr>
        <w:t xml:space="preserve">uv run</w:t>
      </w:r>
      <w:r>
        <w:t xml:space="preserve">.</w:t>
      </w:r>
    </w:p>
    <w:p>
      <w:pPr>
        <w:pStyle w:val="BodyText"/>
      </w:pPr>
      <w:r>
        <w:rPr>
          <w:b/>
          <w:bCs/>
        </w:rPr>
        <w:t xml:space="preserve">Quand le projet existe déjà :</w:t>
      </w:r>
      <w:r>
        <w:t xml:space="preserve"> </w:t>
      </w:r>
      <w:r>
        <w:t xml:space="preserve">après avoir lu son</w:t>
      </w:r>
      <w:r>
        <w:t xml:space="preserve"> </w:t>
      </w:r>
      <w:r>
        <w:rPr>
          <w:rStyle w:val="VerbatimChar"/>
        </w:rPr>
        <w:t xml:space="preserve">README</w:t>
      </w:r>
      <w:r>
        <w:t xml:space="preserve"> </w:t>
      </w:r>
      <w:r>
        <w:t xml:space="preserve">et confirmé son périmètre,</w:t>
      </w:r>
      <w:r>
        <w:t xml:space="preserve"> </w:t>
      </w:r>
      <w:r>
        <w:rPr>
          <w:rStyle w:val="VerbatimChar"/>
        </w:rPr>
        <w:t xml:space="preserve">uv sync --locked</w:t>
      </w:r>
      <w:r>
        <w:t xml:space="preserve"> </w:t>
      </w:r>
      <w:r>
        <w:t xml:space="preserve">installe les paquets correspondant au verrouillage</w:t>
      </w:r>
      <w:r>
        <w:t xml:space="preserve"> </w:t>
      </w:r>
      <w:r>
        <w:rPr>
          <w:i/>
          <w:iCs/>
        </w:rPr>
        <w:t xml:space="preserve">sans recalculer celui-ci</w:t>
      </w:r>
      <w:r>
        <w:t xml:space="preserve"> </w:t>
      </w:r>
      <w:r>
        <w:t xml:space="preserve">;</w:t>
      </w:r>
      <w:r>
        <w:t xml:space="preserve"> </w:t>
      </w:r>
      <w:r>
        <w:rPr>
          <w:b/>
          <w:bCs/>
        </w:rPr>
        <w:t xml:space="preserve">mais il modifie</w:t>
      </w:r>
      <w:r>
        <w:rPr>
          <w:b/>
          <w:bCs/>
        </w:rPr>
        <w:t xml:space="preserve"> </w:t>
      </w:r>
      <w:r>
        <w:rPr>
          <w:rStyle w:val="VerbatimChar"/>
          <w:b/>
          <w:bCs/>
        </w:rPr>
        <w:t xml:space="preserve">.venv</w:t>
      </w:r>
      <w:r>
        <w:rPr>
          <w:b/>
          <w:bCs/>
        </w:rPr>
        <w:t xml:space="preserve"> </w:t>
      </w:r>
      <w:r>
        <w:rPr>
          <w:b/>
          <w:bCs/>
        </w:rPr>
        <w:t xml:space="preserve">et peut supprimer des paquets supplémentaires</w:t>
      </w:r>
      <w:r>
        <w:t xml:space="preserve">. Ne le lance pas dans le dépôt global de formation. Pour expliquer la différence :</w:t>
      </w:r>
      <w:r>
        <w:t xml:space="preserve"> </w:t>
      </w:r>
      <w:r>
        <w:rPr>
          <w:rStyle w:val="VerbatimChar"/>
        </w:rPr>
        <w:t xml:space="preserve">uv lock</w:t>
      </w:r>
      <w:r>
        <w:t xml:space="preserve"> </w:t>
      </w:r>
      <w:r>
        <w:t xml:space="preserve">calcule/actualise le verrouillage,</w:t>
      </w:r>
      <w:r>
        <w:t xml:space="preserve"> </w:t>
      </w:r>
      <w:r>
        <w:rPr>
          <w:rStyle w:val="VerbatimChar"/>
        </w:rPr>
        <w:t xml:space="preserve">uv sync</w:t>
      </w:r>
      <w:r>
        <w:t xml:space="preserve"> </w:t>
      </w:r>
      <w:r>
        <w:t xml:space="preserve">installe,</w:t>
      </w:r>
      <w:r>
        <w:t xml:space="preserve"> </w:t>
      </w:r>
      <w:r>
        <w:rPr>
          <w:rStyle w:val="VerbatimChar"/>
        </w:rPr>
        <w:t xml:space="preserve">uv run</w:t>
      </w:r>
      <w:r>
        <w:t xml:space="preserve"> </w:t>
      </w:r>
      <w:r>
        <w:t xml:space="preserve">exécute et peut synchroniser,</w:t>
      </w:r>
      <w:r>
        <w:t xml:space="preserve"> </w:t>
      </w:r>
      <w:r>
        <w:rPr>
          <w:rStyle w:val="VerbatimChar"/>
        </w:rPr>
        <w:t xml:space="preserve">uv add</w:t>
      </w:r>
      <w:r>
        <w:t xml:space="preserve"> </w:t>
      </w:r>
      <w:r>
        <w:t xml:space="preserve">modifie la liste des dépendances.</w:t>
      </w:r>
      <w:r>
        <w:t xml:space="preserve"> </w:t>
      </w:r>
      <w:r>
        <w:rPr>
          <w:rStyle w:val="VerbatimChar"/>
        </w:rPr>
        <w:t xml:space="preserve">--locked</w:t>
      </w:r>
      <w:r>
        <w:t xml:space="preserve"> </w:t>
      </w:r>
      <w:r>
        <w:t xml:space="preserve">demande que le lockfile soit déjà cohérent ;</w:t>
      </w:r>
      <w:r>
        <w:t xml:space="preserve"> </w:t>
      </w:r>
      <w:r>
        <w:rPr>
          <w:rStyle w:val="VerbatimChar"/>
        </w:rPr>
        <w:t xml:space="preserve">--frozen</w:t>
      </w:r>
      <w:r>
        <w:t xml:space="preserve"> </w:t>
      </w:r>
      <w:r>
        <w:t xml:space="preserve">utilise le fichier existant sans vérifier son actualité, ce n'est pas une garantie de cohérence.</w:t>
      </w:r>
    </w:p>
    <w:bookmarkEnd w:id="25"/>
    <w:bookmarkStart w:id="26" w:name="X2d540deb53979c75eb4bbf4ec256d1f97e42705"/>
    <w:p>
      <w:pPr>
        <w:pStyle w:val="Heading2"/>
      </w:pPr>
      <w:r>
        <w:t xml:space="preserve">6. Créer un environnement classique avec</w:t>
      </w:r>
      <w:r>
        <w:t xml:space="preserve"> </w:t>
      </w:r>
      <w:r>
        <w:rPr>
          <w:rStyle w:val="VerbatimChar"/>
        </w:rPr>
        <w:t xml:space="preserve">venv</w:t>
      </w:r>
      <w:r>
        <w:t xml:space="preserve"> </w:t>
      </w:r>
      <w:r>
        <w:t xml:space="preserve">et</w:t>
      </w:r>
      <w:r>
        <w:t xml:space="preserve"> </w:t>
      </w:r>
      <w:r>
        <w:rPr>
          <w:rStyle w:val="VerbatimChar"/>
        </w:rPr>
        <w:t xml:space="preserve">pip</w:t>
      </w:r>
    </w:p>
    <w:p>
      <w:pPr>
        <w:pStyle w:val="FirstParagraph"/>
      </w:pPr>
      <w:r>
        <w:t xml:space="preserve">Solution lorsque le projet contient</w:t>
      </w:r>
      <w:r>
        <w:t xml:space="preserve"> </w:t>
      </w:r>
      <w:r>
        <w:rPr>
          <w:rStyle w:val="VerbatimChar"/>
          <w:b/>
          <w:bCs/>
        </w:rPr>
        <w:t xml:space="preserve">requirements.txt</w:t>
      </w:r>
      <w:r>
        <w:rPr>
          <w:b/>
          <w:bCs/>
        </w:rPr>
        <w:t xml:space="preserve"> </w:t>
      </w:r>
      <w:r>
        <w:rPr>
          <w:b/>
          <w:bCs/>
        </w:rPr>
        <w:t xml:space="preserve">mais pas de</w:t>
      </w:r>
      <w:r>
        <w:rPr>
          <w:b/>
          <w:bCs/>
        </w:rPr>
        <w:t xml:space="preserve"> </w:t>
      </w:r>
      <w:r>
        <w:rPr>
          <w:rStyle w:val="VerbatimChar"/>
          <w:b/>
          <w:bCs/>
        </w:rPr>
        <w:t xml:space="preserve">pyproject.toml</w:t>
      </w:r>
      <w:r>
        <w:t xml:space="preserve">, comme B5 :</w:t>
      </w:r>
    </w:p>
    <w:p>
      <w:pPr>
        <w:pStyle w:val="SourceCode"/>
        <w:keepLines/>
        <w:shd w:fill="F4F6F8"/>
      </w:pPr>
      <w:r>
        <w:rPr>
          <w:rStyle w:val="FunctionTok"/>
          <w:rFonts w:ascii="DejaVu Sans Mono" w:hAnsi="DejaVu Sans Mono"/>
          <w:sz w:val="15"/>
        </w:rPr>
        <w:t xml:space="preserve">mkdir</w:t>
      </w:r>
      <w:r>
        <w:rPr>
          <w:rStyle w:val="NormalTok"/>
          <w:rFonts w:ascii="DejaVu Sans Mono" w:hAnsi="DejaVu Sans Mono"/>
          <w:sz w:val="15"/>
        </w:rPr>
        <w:t xml:space="preserve"> </w:t>
      </w:r>
      <w:r>
        <w:rPr>
          <w:rStyle w:val="AttributeTok"/>
          <w:rFonts w:ascii="DejaVu Sans Mono" w:hAnsi="DejaVu Sans Mono"/>
          <w:sz w:val="15"/>
        </w:rPr>
        <w:t xml:space="preserve">-p</w:t>
      </w:r>
      <w:r>
        <w:rPr>
          <w:rStyle w:val="NormalTok"/>
          <w:rFonts w:ascii="DejaVu Sans Mono" w:hAnsi="DejaVu Sans Mono"/>
          <w:sz w:val="15"/>
        </w:rPr>
        <w:t xml:space="preserve"> ~/lab-python/pip-demo</w:t>
      </w:r>
      <w:r>
        <w:rPr>
          <w:rFonts w:ascii="DejaVu Sans Mono" w:hAnsi="DejaVu Sans Mono"/>
          <w:sz w:val="15"/>
        </w:rPr>
        <w:br/>
      </w:r>
      <w:r>
        <w:rPr>
          <w:rStyle w:val="BuiltInTok"/>
          <w:rFonts w:ascii="DejaVu Sans Mono" w:hAnsi="DejaVu Sans Mono"/>
          <w:sz w:val="15"/>
        </w:rPr>
        <w:t xml:space="preserve">cd</w:t>
      </w:r>
      <w:r>
        <w:rPr>
          <w:rStyle w:val="NormalTok"/>
          <w:rFonts w:ascii="DejaVu Sans Mono" w:hAnsi="DejaVu Sans Mono"/>
          <w:sz w:val="15"/>
        </w:rPr>
        <w:t xml:space="preserve"> ~/lab-python/pip-demo</w:t>
      </w:r>
      <w:r>
        <w:rPr>
          <w:rFonts w:ascii="DejaVu Sans Mono" w:hAnsi="DejaVu Sans Mono"/>
          <w:sz w:val="15"/>
        </w:rPr>
        <w:br/>
      </w:r>
      <w:r>
        <w:rPr>
          <w:rStyle w:val="ExtensionTok"/>
          <w:rFonts w:ascii="DejaVu Sans Mono" w:hAnsi="DejaVu Sans Mono"/>
          <w:sz w:val="15"/>
        </w:rPr>
        <w:t xml:space="preserve">python3</w:t>
      </w:r>
      <w:r>
        <w:rPr>
          <w:rStyle w:val="NormalTok"/>
          <w:rFonts w:ascii="DejaVu Sans Mono" w:hAnsi="DejaVu Sans Mono"/>
          <w:sz w:val="15"/>
        </w:rPr>
        <w:t xml:space="preserve"> </w:t>
      </w:r>
      <w:r>
        <w:rPr>
          <w:rStyle w:val="AttributeTok"/>
          <w:rFonts w:ascii="DejaVu Sans Mono" w:hAnsi="DejaVu Sans Mono"/>
          <w:sz w:val="15"/>
        </w:rPr>
        <w:t xml:space="preserve">-m</w:t>
      </w:r>
      <w:r>
        <w:rPr>
          <w:rStyle w:val="NormalTok"/>
          <w:rFonts w:ascii="DejaVu Sans Mono" w:hAnsi="DejaVu Sans Mono"/>
          <w:sz w:val="15"/>
        </w:rPr>
        <w:t xml:space="preserve"> venv .venv</w:t>
      </w:r>
      <w:r>
        <w:rPr>
          <w:rFonts w:ascii="DejaVu Sans Mono" w:hAnsi="DejaVu Sans Mono"/>
          <w:sz w:val="15"/>
        </w:rPr>
        <w:br/>
      </w:r>
      <w:r>
        <w:rPr>
          <w:rStyle w:val="BuiltInTok"/>
          <w:rFonts w:ascii="DejaVu Sans Mono" w:hAnsi="DejaVu Sans Mono"/>
          <w:sz w:val="15"/>
        </w:rPr>
        <w:t xml:space="preserve">source</w:t>
      </w:r>
      <w:r>
        <w:rPr>
          <w:rStyle w:val="NormalTok"/>
          <w:rFonts w:ascii="DejaVu Sans Mono" w:hAnsi="DejaVu Sans Mono"/>
          <w:sz w:val="15"/>
        </w:rPr>
        <w:t xml:space="preserve"> .venv/bin/activate</w:t>
      </w:r>
      <w:r>
        <w:rPr>
          <w:rFonts w:ascii="DejaVu Sans Mono" w:hAnsi="DejaVu Sans Mono"/>
          <w:sz w:val="15"/>
        </w:rPr>
        <w:br/>
      </w:r>
      <w:r>
        <w:rPr>
          <w:rStyle w:val="ExtensionTok"/>
          <w:rFonts w:ascii="DejaVu Sans Mono" w:hAnsi="DejaVu Sans Mono"/>
          <w:sz w:val="15"/>
        </w:rPr>
        <w:t xml:space="preserve">python</w:t>
      </w:r>
      <w:r>
        <w:rPr>
          <w:rStyle w:val="NormalTok"/>
          <w:rFonts w:ascii="DejaVu Sans Mono" w:hAnsi="DejaVu Sans Mono"/>
          <w:sz w:val="15"/>
        </w:rPr>
        <w:t xml:space="preserve"> </w:t>
      </w:r>
      <w:r>
        <w:rPr>
          <w:rStyle w:val="AttributeTok"/>
          <w:rFonts w:ascii="DejaVu Sans Mono" w:hAnsi="DejaVu Sans Mono"/>
          <w:sz w:val="15"/>
        </w:rPr>
        <w:t xml:space="preserve">-m</w:t>
      </w:r>
      <w:r>
        <w:rPr>
          <w:rStyle w:val="NormalTok"/>
          <w:rFonts w:ascii="DejaVu Sans Mono" w:hAnsi="DejaVu Sans Mono"/>
          <w:sz w:val="15"/>
        </w:rPr>
        <w:t xml:space="preserve"> pip </w:t>
      </w:r>
      <w:r>
        <w:rPr>
          <w:rStyle w:val="AttributeTok"/>
          <w:rFonts w:ascii="DejaVu Sans Mono" w:hAnsi="DejaVu Sans Mono"/>
          <w:sz w:val="15"/>
        </w:rPr>
        <w:t xml:space="preserve">--version</w:t>
      </w:r>
      <w:r>
        <w:rPr>
          <w:rFonts w:ascii="DejaVu Sans Mono" w:hAnsi="DejaVu Sans Mono"/>
          <w:sz w:val="15"/>
        </w:rPr>
        <w:br/>
      </w:r>
      <w:r>
        <w:rPr>
          <w:rStyle w:val="ExtensionTok"/>
          <w:rFonts w:ascii="DejaVu Sans Mono" w:hAnsi="DejaVu Sans Mono"/>
          <w:sz w:val="15"/>
        </w:rPr>
        <w:t xml:space="preserve">python</w:t>
      </w:r>
      <w:r>
        <w:rPr>
          <w:rStyle w:val="NormalTok"/>
          <w:rFonts w:ascii="DejaVu Sans Mono" w:hAnsi="DejaVu Sans Mono"/>
          <w:sz w:val="15"/>
        </w:rPr>
        <w:t xml:space="preserve"> </w:t>
      </w:r>
      <w:r>
        <w:rPr>
          <w:rStyle w:val="AttributeTok"/>
          <w:rFonts w:ascii="DejaVu Sans Mono" w:hAnsi="DejaVu Sans Mono"/>
          <w:sz w:val="15"/>
        </w:rPr>
        <w:t xml:space="preserve">-m</w:t>
      </w:r>
      <w:r>
        <w:rPr>
          <w:rStyle w:val="NormalTok"/>
          <w:rFonts w:ascii="DejaVu Sans Mono" w:hAnsi="DejaVu Sans Mono"/>
          <w:sz w:val="15"/>
        </w:rPr>
        <w:t xml:space="preserve"> pip install requests</w:t>
      </w:r>
      <w:r>
        <w:rPr>
          <w:rFonts w:ascii="DejaVu Sans Mono" w:hAnsi="DejaVu Sans Mono"/>
          <w:sz w:val="15"/>
        </w:rPr>
        <w:br/>
      </w:r>
      <w:r>
        <w:rPr>
          <w:rStyle w:val="ExtensionTok"/>
          <w:rFonts w:ascii="DejaVu Sans Mono" w:hAnsi="DejaVu Sans Mono"/>
          <w:sz w:val="15"/>
        </w:rPr>
        <w:t xml:space="preserve">python</w:t>
      </w:r>
      <w:r>
        <w:rPr>
          <w:rStyle w:val="NormalTok"/>
          <w:rFonts w:ascii="DejaVu Sans Mono" w:hAnsi="DejaVu Sans Mono"/>
          <w:sz w:val="15"/>
        </w:rPr>
        <w:t xml:space="preserve"> </w:t>
      </w:r>
      <w:r>
        <w:rPr>
          <w:rStyle w:val="AttributeTok"/>
          <w:rFonts w:ascii="DejaVu Sans Mono" w:hAnsi="DejaVu Sans Mono"/>
          <w:sz w:val="15"/>
        </w:rPr>
        <w:t xml:space="preserve">-c</w:t>
      </w:r>
      <w:r>
        <w:rPr>
          <w:rStyle w:val="NormalTok"/>
          <w:rFonts w:ascii="DejaVu Sans Mono" w:hAnsi="DejaVu Sans Mono"/>
          <w:sz w:val="15"/>
        </w:rPr>
        <w:t xml:space="preserve"> </w:t>
      </w:r>
      <w:r>
        <w:rPr>
          <w:rStyle w:val="StringTok"/>
          <w:rFonts w:ascii="DejaVu Sans Mono" w:hAnsi="DejaVu Sans Mono"/>
          <w:sz w:val="15"/>
        </w:rPr>
        <w:t xml:space="preserve">'import sys, requests; print(sys.executable); print(requests.__version__)'</w:t>
      </w:r>
      <w:r>
        <w:rPr>
          <w:rFonts w:ascii="DejaVu Sans Mono" w:hAnsi="DejaVu Sans Mono"/>
          <w:sz w:val="15"/>
        </w:rPr>
        <w:br/>
      </w:r>
      <w:r>
        <w:rPr>
          <w:rStyle w:val="ExtensionTok"/>
          <w:rFonts w:ascii="DejaVu Sans Mono" w:hAnsi="DejaVu Sans Mono"/>
          <w:sz w:val="15"/>
        </w:rPr>
        <w:t xml:space="preserve">deactivate</w:t>
      </w:r>
    </w:p>
    <w:p>
      <w:pPr>
        <w:pStyle w:val="FirstParagraph"/>
      </w:pPr>
      <w:r>
        <w:t xml:space="preserve">Expliquer chaque ligne :</w:t>
      </w:r>
    </w:p>
    <w:p>
      <w:pPr>
        <w:pStyle w:val="Compact"/>
        <w:numPr>
          <w:ilvl w:val="0"/>
          <w:numId w:val="1004"/>
        </w:numPr>
      </w:pPr>
      <w:r>
        <w:rPr>
          <w:rStyle w:val="VerbatimChar"/>
        </w:rPr>
        <w:t xml:space="preserve">python3 -m venv .venv</w:t>
      </w:r>
      <w:r>
        <w:t xml:space="preserve"> </w:t>
      </w:r>
      <w:r>
        <w:t xml:space="preserve">crée un dossier isolé avec la version correspondant à</w:t>
      </w:r>
      <w:r>
        <w:t xml:space="preserve"> </w:t>
      </w:r>
      <w:r>
        <w:rPr>
          <w:rStyle w:val="VerbatimChar"/>
        </w:rPr>
        <w:t xml:space="preserve">python3</w:t>
      </w:r>
      <w:r>
        <w:t xml:space="preserve">.</w:t>
      </w:r>
    </w:p>
    <w:p>
      <w:pPr>
        <w:pStyle w:val="Compact"/>
        <w:numPr>
          <w:ilvl w:val="0"/>
          <w:numId w:val="1004"/>
        </w:numPr>
      </w:pPr>
      <w:r>
        <w:rPr>
          <w:rStyle w:val="VerbatimChar"/>
        </w:rPr>
        <w:t xml:space="preserve">source .venv/bin/activate</w:t>
      </w:r>
      <w:r>
        <w:t xml:space="preserve"> </w:t>
      </w:r>
      <w:r>
        <w:t xml:space="preserve">modifie</w:t>
      </w:r>
      <w:r>
        <w:t xml:space="preserve"> </w:t>
      </w:r>
      <w:r>
        <w:rPr>
          <w:rStyle w:val="VerbatimChar"/>
        </w:rPr>
        <w:t xml:space="preserve">PATH</w:t>
      </w:r>
      <w:r>
        <w:t xml:space="preserve"> </w:t>
      </w:r>
      <w:r>
        <w:rPr>
          <w:b/>
          <w:bCs/>
        </w:rPr>
        <w:t xml:space="preserve">pour ce terminal</w:t>
      </w:r>
      <w:r>
        <w:t xml:space="preserve">, jusqu'à</w:t>
      </w:r>
      <w:r>
        <w:t xml:space="preserve"> </w:t>
      </w:r>
      <w:r>
        <w:rPr>
          <w:rStyle w:val="VerbatimChar"/>
        </w:rPr>
        <w:t xml:space="preserve">deactivate</w:t>
      </w:r>
      <w:r>
        <w:t xml:space="preserve"> </w:t>
      </w:r>
      <w:r>
        <w:t xml:space="preserve">ou la fermeture du shell.</w:t>
      </w:r>
    </w:p>
    <w:p>
      <w:pPr>
        <w:pStyle w:val="Compact"/>
        <w:numPr>
          <w:ilvl w:val="0"/>
          <w:numId w:val="1004"/>
        </w:numPr>
      </w:pPr>
      <w:r>
        <w:rPr>
          <w:rStyle w:val="VerbatimChar"/>
        </w:rPr>
        <w:t xml:space="preserve">python -m pip</w:t>
      </w:r>
      <w:r>
        <w:t xml:space="preserve"> </w:t>
      </w:r>
      <w:r>
        <w:t xml:space="preserve">garantit que</w:t>
      </w:r>
      <w:r>
        <w:t xml:space="preserve"> </w:t>
      </w:r>
      <w:r>
        <w:rPr>
          <w:rStyle w:val="VerbatimChar"/>
        </w:rPr>
        <w:t xml:space="preserve">pip</w:t>
      </w:r>
      <w:r>
        <w:t xml:space="preserve"> </w:t>
      </w:r>
      <w:r>
        <w:t xml:space="preserve">appartient au Python invoqué. Préférer cela à un</w:t>
      </w:r>
      <w:r>
        <w:t xml:space="preserve"> </w:t>
      </w:r>
      <w:r>
        <w:rPr>
          <w:rStyle w:val="VerbatimChar"/>
        </w:rPr>
        <w:t xml:space="preserve">pip</w:t>
      </w:r>
      <w:r>
        <w:t xml:space="preserve"> </w:t>
      </w:r>
      <w:r>
        <w:t xml:space="preserve">dont le chemin est inconnu.</w:t>
      </w:r>
    </w:p>
    <w:p>
      <w:pPr>
        <w:pStyle w:val="Compact"/>
        <w:numPr>
          <w:ilvl w:val="0"/>
          <w:numId w:val="1004"/>
        </w:numPr>
      </w:pPr>
      <w:r>
        <w:t xml:space="preserve">Pour exécuter sans activation :</w:t>
      </w:r>
      <w:r>
        <w:t xml:space="preserve"> </w:t>
      </w:r>
      <w:r>
        <w:rPr>
          <w:rStyle w:val="VerbatimChar"/>
        </w:rPr>
        <w:t xml:space="preserve">./.venv/bin/python main.py</w:t>
      </w:r>
      <w:r>
        <w:t xml:space="preserve"> </w:t>
      </w:r>
      <w:r>
        <w:t xml:space="preserve">ou</w:t>
      </w:r>
      <w:r>
        <w:t xml:space="preserve"> </w:t>
      </w:r>
      <w:r>
        <w:rPr>
          <w:rStyle w:val="VerbatimChar"/>
        </w:rPr>
        <w:t xml:space="preserve">./.venv/bin/python -m pip list</w:t>
      </w:r>
      <w:r>
        <w:t xml:space="preserve">.</w:t>
      </w:r>
    </w:p>
    <w:p>
      <w:pPr>
        <w:pStyle w:val="Compact"/>
        <w:numPr>
          <w:ilvl w:val="0"/>
          <w:numId w:val="1004"/>
        </w:numPr>
      </w:pPr>
      <w:r>
        <w:t xml:space="preserve">Pour un projet existant :</w:t>
      </w:r>
      <w:r>
        <w:t xml:space="preserve"> </w:t>
      </w:r>
      <w:r>
        <w:rPr>
          <w:rStyle w:val="VerbatimChar"/>
        </w:rPr>
        <w:t xml:space="preserve">python -m pip install -r requirements.txt</w:t>
      </w:r>
      <w:r>
        <w:t xml:space="preserve"> </w:t>
      </w:r>
      <w:r>
        <w:rPr>
          <w:b/>
          <w:bCs/>
        </w:rPr>
        <w:t xml:space="preserve">dans le bon environnement</w:t>
      </w:r>
      <w:r>
        <w:t xml:space="preserve">. N'installe pas les bibliothèques de formation directement dans le Python système (</w:t>
      </w:r>
      <w:r>
        <w:rPr>
          <w:rStyle w:val="VerbatimChar"/>
        </w:rPr>
        <w:t xml:space="preserve">sudo pip install</w:t>
      </w:r>
      <w:r>
        <w:t xml:space="preserve"> </w:t>
      </w:r>
      <w:r>
        <w:t xml:space="preserve">est à éviter).</w:t>
      </w:r>
    </w:p>
    <w:p>
      <w:pPr>
        <w:pStyle w:val="FirstParagraph"/>
      </w:pPr>
      <w:r>
        <w:rPr>
          <w:b/>
          <w:bCs/>
        </w:rPr>
        <w:t xml:space="preserve">Windows PowerShell, d'après tes notes de juillet :</w:t>
      </w:r>
      <w:r>
        <w:t xml:space="preserve"> </w:t>
      </w:r>
      <w:r>
        <w:t xml:space="preserve">l'activation s'écrit</w:t>
      </w:r>
      <w:r>
        <w:t xml:space="preserve"> </w:t>
      </w:r>
      <w:r>
        <w:rPr>
          <w:rStyle w:val="VerbatimChar"/>
        </w:rPr>
        <w:t xml:space="preserve">.venv\Scripts\Activate.ps1</w:t>
      </w:r>
      <w:r>
        <w:t xml:space="preserve"> </w:t>
      </w:r>
      <w:r>
        <w:t xml:space="preserve">; sur Ubuntu,</w:t>
      </w:r>
      <w:r>
        <w:t xml:space="preserve"> </w:t>
      </w:r>
      <w:r>
        <w:rPr>
          <w:rStyle w:val="VerbatimChar"/>
        </w:rPr>
        <w:t xml:space="preserve">source .venv/bin/activate</w:t>
      </w:r>
      <w:r>
        <w:t xml:space="preserve">. La commande</w:t>
      </w:r>
      <w:r>
        <w:t xml:space="preserve"> </w:t>
      </w:r>
      <w:r>
        <w:rPr>
          <w:rStyle w:val="VerbatimChar"/>
        </w:rPr>
        <w:t xml:space="preserve">Set-ExecutionPolicy</w:t>
      </w:r>
      <w:r>
        <w:t xml:space="preserve"> </w:t>
      </w:r>
      <w:r>
        <w:t xml:space="preserve">ne s'applique pas à Linux. Déplacer</w:t>
      </w:r>
      <w:r>
        <w:t xml:space="preserve"> </w:t>
      </w:r>
      <w:r>
        <w:rPr>
          <w:rStyle w:val="VerbatimChar"/>
        </w:rPr>
        <w:t xml:space="preserve">.venv</w:t>
      </w:r>
      <w:r>
        <w:t xml:space="preserve"> </w:t>
      </w:r>
      <w:r>
        <w:t xml:space="preserve">de Windows vers Linux n'est pas une méthode de transfert.</w:t>
      </w:r>
    </w:p>
    <w:bookmarkEnd w:id="26"/>
    <w:bookmarkStart w:id="27" w:name="X3f3bc4b7b1b043184d92c2fa3ee56f09d7289f8"/>
    <w:p>
      <w:pPr>
        <w:pStyle w:val="Heading2"/>
      </w:pPr>
      <w:r>
        <w:t xml:space="preserve">7.</w:t>
      </w:r>
      <w:r>
        <w:t xml:space="preserve"> </w:t>
      </w:r>
      <w:r>
        <w:rPr>
          <w:rStyle w:val="VerbatimChar"/>
        </w:rPr>
        <w:t xml:space="preserve">pyproject.toml</w:t>
      </w:r>
      <w:r>
        <w:t xml:space="preserve">,</w:t>
      </w:r>
      <w:r>
        <w:t xml:space="preserve"> </w:t>
      </w:r>
      <w:r>
        <w:rPr>
          <w:rStyle w:val="VerbatimChar"/>
        </w:rPr>
        <w:t xml:space="preserve">uv.lock</w:t>
      </w:r>
      <w:r>
        <w:t xml:space="preserve">,</w:t>
      </w:r>
      <w:r>
        <w:t xml:space="preserve"> </w:t>
      </w:r>
      <w:r>
        <w:rPr>
          <w:rStyle w:val="VerbatimChar"/>
        </w:rPr>
        <w:t xml:space="preserve">requirements.txt</w:t>
      </w:r>
      <w:r>
        <w:t xml:space="preserve"> </w:t>
      </w:r>
      <w:r>
        <w:t xml:space="preserve">: qui commande quoi ?</w:t>
      </w:r>
    </w:p>
    <w:p>
      <w:pPr>
        <w:pStyle w:val="FirstParagraph"/>
      </w:pPr>
      <w:r>
        <w:rPr>
          <w:b/>
          <w:bCs/>
        </w:rPr>
        <w:t xml:space="preserve">Projet uv classique :</w:t>
      </w:r>
    </w:p>
    <w:p>
      <w:pPr>
        <w:pStyle w:val="SourceCode"/>
        <w:keepLines/>
        <w:shd w:fill="F4F6F8"/>
      </w:pPr>
      <w:r>
        <w:rPr>
          <w:rStyle w:val="KeywordTok"/>
          <w:rFonts w:ascii="DejaVu Sans Mono" w:hAnsi="DejaVu Sans Mono"/>
          <w:sz w:val="15"/>
        </w:rPr>
        <w:t xml:space="preserve">[project]</w:t>
      </w:r>
      <w:r>
        <w:rPr>
          <w:rFonts w:ascii="DejaVu Sans Mono" w:hAnsi="DejaVu Sans Mono"/>
          <w:sz w:val="15"/>
        </w:rPr>
        <w:br/>
      </w:r>
      <w:r>
        <w:rPr>
          <w:rStyle w:val="DataTypeTok"/>
          <w:rFonts w:ascii="DejaVu Sans Mono" w:hAnsi="DejaVu Sans Mono"/>
          <w:sz w:val="15"/>
        </w:rPr>
        <w:t xml:space="preserve">name</w:t>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"etl-demo"</w:t>
      </w:r>
      <w:r>
        <w:rPr>
          <w:rFonts w:ascii="DejaVu Sans Mono" w:hAnsi="DejaVu Sans Mono"/>
          <w:sz w:val="15"/>
        </w:rPr>
        <w:br/>
      </w:r>
      <w:r>
        <w:rPr>
          <w:rStyle w:val="DataTypeTok"/>
          <w:rFonts w:ascii="DejaVu Sans Mono" w:hAnsi="DejaVu Sans Mono"/>
          <w:sz w:val="15"/>
        </w:rPr>
        <w:t xml:space="preserve">version</w:t>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"0.1.0"</w:t>
      </w:r>
      <w:r>
        <w:rPr>
          <w:rFonts w:ascii="DejaVu Sans Mono" w:hAnsi="DejaVu Sans Mono"/>
          <w:sz w:val="15"/>
        </w:rPr>
        <w:br/>
      </w:r>
      <w:r>
        <w:rPr>
          <w:rStyle w:val="DataTypeTok"/>
          <w:rFonts w:ascii="DejaVu Sans Mono" w:hAnsi="DejaVu Sans Mono"/>
          <w:sz w:val="15"/>
        </w:rPr>
        <w:t xml:space="preserve">requires-python</w:t>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"&gt;=3.12,&lt;3.13"</w:t>
      </w:r>
      <w:r>
        <w:rPr>
          <w:rFonts w:ascii="DejaVu Sans Mono" w:hAnsi="DejaVu Sans Mono"/>
          <w:sz w:val="15"/>
        </w:rPr>
        <w:br/>
      </w:r>
      <w:r>
        <w:rPr>
          <w:rStyle w:val="DataTypeTok"/>
          <w:rFonts w:ascii="DejaVu Sans Mono" w:hAnsi="DejaVu Sans Mono"/>
          <w:sz w:val="15"/>
        </w:rPr>
        <w:t xml:space="preserve">dependencies</w:t>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OperatorTok"/>
          <w:rFonts w:ascii="DejaVu Sans Mono" w:hAnsi="DejaVu Sans Mono"/>
          <w:sz w:val="15"/>
        </w:rPr>
        <w:t xml:space="preserve">[</w:t>
      </w:r>
      <w:r>
        <w:rPr>
          <w:rStyle w:val="StringTok"/>
          <w:rFonts w:ascii="DejaVu Sans Mono" w:hAnsi="DejaVu Sans Mono"/>
          <w:sz w:val="15"/>
        </w:rPr>
        <w:t xml:space="preserve">"requests&gt;=2.31,&lt;3"</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"python-dotenv&gt;=1,&lt;2"</w:t>
      </w:r>
      <w:r>
        <w:rPr>
          <w:rStyle w:val="OperatorTok"/>
          <w:rFonts w:ascii="DejaVu Sans Mono" w:hAnsi="DejaVu Sans Mono"/>
          <w:sz w:val="15"/>
        </w:rPr>
        <w:t xml:space="preserve">]</w:t>
      </w:r>
      <w:r>
        <w:rPr>
          <w:rFonts w:ascii="DejaVu Sans Mono" w:hAnsi="DejaVu Sans Mono"/>
          <w:sz w:val="15"/>
        </w:rPr>
        <w:br/>
      </w:r>
      <w:r>
        <w:rPr>
          <w:rFonts w:ascii="DejaVu Sans Mono" w:hAnsi="DejaVu Sans Mono"/>
          <w:sz w:val="15"/>
        </w:rPr>
        <w:br/>
      </w:r>
      <w:r>
        <w:rPr>
          <w:rStyle w:val="KeywordTok"/>
          <w:rFonts w:ascii="DejaVu Sans Mono" w:hAnsi="DejaVu Sans Mono"/>
          <w:sz w:val="15"/>
        </w:rPr>
        <w:t xml:space="preserve">[dependency-groups]</w:t>
      </w:r>
      <w:r>
        <w:rPr>
          <w:rFonts w:ascii="DejaVu Sans Mono" w:hAnsi="DejaVu Sans Mono"/>
          <w:sz w:val="15"/>
        </w:rPr>
        <w:br/>
      </w:r>
      <w:r>
        <w:rPr>
          <w:rStyle w:val="DataTypeTok"/>
          <w:rFonts w:ascii="DejaVu Sans Mono" w:hAnsi="DejaVu Sans Mono"/>
          <w:sz w:val="15"/>
        </w:rPr>
        <w:t xml:space="preserve">dev</w:t>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OperatorTok"/>
          <w:rFonts w:ascii="DejaVu Sans Mono" w:hAnsi="DejaVu Sans Mono"/>
          <w:sz w:val="15"/>
        </w:rPr>
        <w:t xml:space="preserve">[</w:t>
      </w:r>
      <w:r>
        <w:rPr>
          <w:rStyle w:val="StringTok"/>
          <w:rFonts w:ascii="DejaVu Sans Mono" w:hAnsi="DejaVu Sans Mono"/>
          <w:sz w:val="15"/>
        </w:rPr>
        <w:t xml:space="preserve">"pytest&gt;=8,&lt;10"</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"ipykernel&gt;=6"</w:t>
      </w:r>
      <w:r>
        <w:rPr>
          <w:rStyle w:val="OperatorTok"/>
          <w:rFonts w:ascii="DejaVu Sans Mono" w:hAnsi="DejaVu Sans Mono"/>
          <w:sz w:val="15"/>
        </w:rPr>
        <w:t xml:space="preserve">]</w:t>
      </w:r>
    </w:p>
    <w:p>
      <w:pPr>
        <w:pStyle w:val="FirstParagraph"/>
      </w:pPr>
      <w:r>
        <w:t xml:space="preserve">Ce sont des valeurs</w:t>
      </w:r>
      <w:r>
        <w:t xml:space="preserve"> </w:t>
      </w:r>
      <w:r>
        <w:rPr>
          <w:b/>
          <w:bCs/>
        </w:rPr>
        <w:t xml:space="preserve">pédagogiques</w:t>
      </w:r>
      <w:r>
        <w:t xml:space="preserve">, pas la copie de ton</w:t>
      </w:r>
      <w:r>
        <w:t xml:space="preserve"> </w:t>
      </w:r>
      <w:r>
        <w:rPr>
          <w:rStyle w:val="VerbatimChar"/>
        </w:rPr>
        <w:t xml:space="preserve">pyproject.toml</w:t>
      </w:r>
      <w:r>
        <w:t xml:space="preserve"> </w:t>
      </w:r>
      <w:r>
        <w:t xml:space="preserve">de production.</w:t>
      </w:r>
      <w:r>
        <w:t xml:space="preserve"> </w:t>
      </w:r>
      <w:r>
        <w:rPr>
          <w:rStyle w:val="VerbatimChar"/>
        </w:rPr>
        <w:t xml:space="preserve">requires-python = "&gt;=3.12"</w:t>
      </w:r>
      <w:r>
        <w:t xml:space="preserve"> </w:t>
      </w:r>
      <w:r>
        <w:t xml:space="preserve">autorise aussi des versions supérieures ; ce n'est pas équivalent à</w:t>
      </w:r>
      <w:r>
        <w:t xml:space="preserve"> </w:t>
      </w:r>
      <w:r>
        <w:rPr>
          <w:b/>
          <w:bCs/>
        </w:rPr>
        <w:t xml:space="preserve">Python exactement 3.12</w:t>
      </w:r>
      <w:r>
        <w:t xml:space="preserve">.</w:t>
      </w:r>
      <w:r>
        <w:t xml:space="preserve"> </w:t>
      </w:r>
      <w:r>
        <w:rPr>
          <w:rStyle w:val="VerbatimChar"/>
        </w:rPr>
        <w:t xml:space="preserve">.python-version</w:t>
      </w:r>
      <w:r>
        <w:t xml:space="preserve"> </w:t>
      </w:r>
      <w:r>
        <w:t xml:space="preserve">donne à</w:t>
      </w:r>
      <w:r>
        <w:t xml:space="preserve"> </w:t>
      </w:r>
      <w:r>
        <w:rPr>
          <w:rStyle w:val="VerbatimChar"/>
        </w:rPr>
        <w:t xml:space="preserve">uv</w:t>
      </w:r>
      <w:r>
        <w:t xml:space="preserve"> </w:t>
      </w:r>
      <w:r>
        <w:t xml:space="preserve">une version</w:t>
      </w:r>
      <w:r>
        <w:t xml:space="preserve"> </w:t>
      </w:r>
      <w:r>
        <w:rPr>
          <w:i/>
          <w:iCs/>
        </w:rPr>
        <w:t xml:space="preserve">préférée</w:t>
      </w:r>
      <w:r>
        <w:t xml:space="preserve"> </w:t>
      </w:r>
      <w:r>
        <w:t xml:space="preserve">;</w:t>
      </w:r>
      <w:r>
        <w:t xml:space="preserve"> </w:t>
      </w:r>
      <w:r>
        <w:rPr>
          <w:rStyle w:val="VerbatimChar"/>
        </w:rPr>
        <w:t xml:space="preserve">uv.lock</w:t>
      </w:r>
      <w:r>
        <w:t xml:space="preserve"> </w:t>
      </w:r>
      <w:r>
        <w:t xml:space="preserve">fixe les versions</w:t>
      </w:r>
      <w:r>
        <w:t xml:space="preserve"> </w:t>
      </w:r>
      <w:r>
        <w:rPr>
          <w:b/>
          <w:bCs/>
        </w:rPr>
        <w:t xml:space="preserve">résolues</w:t>
      </w:r>
      <w:r>
        <w:t xml:space="preserve"> </w:t>
      </w:r>
      <w:r>
        <w:t xml:space="preserve">des dépendances, sous les contraintes indiquées. Une installation reste dépendante de la plateforme et de la disponibilité de roues compatibles (notamment CUDA/Torch).</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244664"/>
          </w:tcPr>
          <w:p>
            <w:pPr>
              <w:pStyle w:val="Compact"/>
              <w:spacing w:after="40" w:before="40" w:line="254" w:lineRule="auto"/>
              <w:jc w:val="left"/>
            </w:pPr>
            <w:r>
              <w:rPr>
                <w:rFonts w:ascii="Liberation Sans" w:hAnsi="Liberation Sans"/>
                <w:b/>
                <w:color w:val="FFFFFF"/>
                <w:sz w:val="16"/>
              </w:rPr>
              <w:t xml:space="preserve">Besoin</w:t>
            </w:r>
          </w:p>
        </w:tc>
        <w:tc>
          <w:tcPr>
            <w:vAlign w:val="center"/>
            <w:shd w:fill="244664"/>
          </w:tcPr>
          <w:p>
            <w:pPr>
              <w:pStyle w:val="Compact"/>
              <w:spacing w:after="40" w:before="40" w:line="254" w:lineRule="auto"/>
              <w:jc w:val="left"/>
            </w:pPr>
            <w:r>
              <w:rPr>
                <w:rFonts w:ascii="Liberation Sans" w:hAnsi="Liberation Sans"/>
                <w:b/>
                <w:color w:val="FFFFFF"/>
                <w:sz w:val="16"/>
              </w:rPr>
              <w:t xml:space="preserve">Projet</w:t>
            </w:r>
            <w:r>
              <w:rPr>
                <w:rFonts w:ascii="Liberation Sans" w:hAnsi="Liberation Sans"/>
                <w:b/>
                <w:color w:val="FFFFFF"/>
                <w:sz w:val="16"/>
              </w:rPr>
              <w:t xml:space="preserve"> </w:t>
            </w:r>
            <w:r>
              <w:rPr>
                <w:rStyle w:val="VerbatimChar"/>
                <w:rFonts w:ascii="Liberation Sans" w:hAnsi="Liberation Sans"/>
                <w:b/>
                <w:color w:val="FFFFFF"/>
                <w:sz w:val="16"/>
              </w:rPr>
              <w:t xml:space="preserve">uv</w:t>
            </w:r>
            <w:r>
              <w:rPr>
                <w:rFonts w:ascii="Liberation Sans" w:hAnsi="Liberation Sans"/>
                <w:b/>
                <w:color w:val="FFFFFF"/>
                <w:sz w:val="16"/>
              </w:rPr>
              <w:t xml:space="preserve"> </w:t>
            </w:r>
            <w:r>
              <w:rPr>
                <w:rFonts w:ascii="Liberation Sans" w:hAnsi="Liberation Sans"/>
                <w:b/>
                <w:color w:val="FFFFFF"/>
                <w:sz w:val="16"/>
              </w:rPr>
              <w:t xml:space="preserve">propre</w:t>
            </w:r>
          </w:p>
        </w:tc>
        <w:tc>
          <w:tcPr>
            <w:vAlign w:val="center"/>
            <w:shd w:fill="244664"/>
          </w:tcPr>
          <w:p>
            <w:pPr>
              <w:pStyle w:val="Compact"/>
              <w:spacing w:after="40" w:before="40" w:line="254" w:lineRule="auto"/>
              <w:jc w:val="left"/>
            </w:pPr>
            <w:r>
              <w:rPr>
                <w:rFonts w:ascii="Liberation Sans" w:hAnsi="Liberation Sans"/>
                <w:b/>
                <w:color w:val="FFFFFF"/>
                <w:sz w:val="16"/>
              </w:rPr>
              <w:t xml:space="preserve">Projet</w:t>
            </w:r>
            <w:r>
              <w:rPr>
                <w:rFonts w:ascii="Liberation Sans" w:hAnsi="Liberation Sans"/>
                <w:b/>
                <w:color w:val="FFFFFF"/>
                <w:sz w:val="16"/>
              </w:rPr>
              <w:t xml:space="preserve"> </w:t>
            </w:r>
            <w:r>
              <w:rPr>
                <w:rStyle w:val="VerbatimChar"/>
                <w:rFonts w:ascii="Liberation Sans" w:hAnsi="Liberation Sans"/>
                <w:b/>
                <w:color w:val="FFFFFF"/>
                <w:sz w:val="16"/>
              </w:rPr>
              <w:t xml:space="preserve">pip</w:t>
            </w:r>
            <w:r>
              <w:rPr>
                <w:rFonts w:ascii="Liberation Sans" w:hAnsi="Liberation Sans"/>
                <w:b/>
                <w:color w:val="FFFFFF"/>
                <w:sz w:val="16"/>
              </w:rPr>
              <w:t xml:space="preserve"> </w:t>
            </w:r>
            <w:r>
              <w:rPr>
                <w:rFonts w:ascii="Liberation Sans" w:hAnsi="Liberation Sans"/>
                <w:b/>
                <w:color w:val="FFFFFF"/>
                <w:sz w:val="16"/>
              </w:rPr>
              <w:t xml:space="preserve">classique</w:t>
            </w:r>
          </w:p>
        </w:tc>
      </w:tr>
      <w:tr>
        <w:tc>
          <w:tcPr>
            <w:vAlign w:val="center"/>
          </w:tcPr>
          <w:p>
            <w:pPr>
              <w:pStyle w:val="Compact"/>
              <w:spacing w:after="40" w:before="40" w:line="254" w:lineRule="auto"/>
              <w:jc w:val="left"/>
            </w:pPr>
            <w:r>
              <w:rPr>
                <w:rFonts w:ascii="Liberation Sans" w:hAnsi="Liberation Sans"/>
                <w:sz w:val="16"/>
              </w:rPr>
              <w:t xml:space="preserve">Créer l'isolement</w:t>
            </w:r>
          </w:p>
        </w:tc>
        <w:tc>
          <w:tcPr>
            <w:vAlign w:val="center"/>
          </w:tcPr>
          <w:p>
            <w:pPr>
              <w:pStyle w:val="Compact"/>
              <w:spacing w:after="40" w:before="40" w:line="254" w:lineRule="auto"/>
              <w:jc w:val="left"/>
            </w:pPr>
            <w:r>
              <w:rPr>
                <w:rStyle w:val="VerbatimChar"/>
                <w:rFonts w:ascii="Liberation Sans" w:hAnsi="Liberation Sans"/>
                <w:sz w:val="16"/>
              </w:rPr>
              <w:t xml:space="preserve">uv init ...</w:t>
            </w:r>
            <w:r>
              <w:rPr>
                <w:rFonts w:ascii="Liberation Sans" w:hAnsi="Liberation Sans"/>
                <w:sz w:val="16"/>
              </w:rPr>
              <w:t xml:space="preserve"> </w:t>
            </w:r>
            <w:r>
              <w:rPr>
                <w:rFonts w:ascii="Liberation Sans" w:hAnsi="Liberation Sans"/>
                <w:sz w:val="16"/>
              </w:rPr>
              <w:t xml:space="preserve">puis</w:t>
            </w:r>
            <w:r>
              <w:rPr>
                <w:rFonts w:ascii="Liberation Sans" w:hAnsi="Liberation Sans"/>
                <w:sz w:val="16"/>
              </w:rPr>
              <w:t xml:space="preserve"> </w:t>
            </w:r>
            <w:r>
              <w:rPr>
                <w:rStyle w:val="VerbatimChar"/>
                <w:rFonts w:ascii="Liberation Sans" w:hAnsi="Liberation Sans"/>
                <w:sz w:val="16"/>
              </w:rPr>
              <w:t xml:space="preserve">uv add</w:t>
            </w:r>
            <w:r>
              <w:rPr>
                <w:rFonts w:ascii="Liberation Sans" w:hAnsi="Liberation Sans"/>
                <w:sz w:val="16"/>
              </w:rPr>
              <w:t xml:space="preserve">/</w:t>
            </w:r>
            <w:r>
              <w:rPr>
                <w:rStyle w:val="VerbatimChar"/>
                <w:rFonts w:ascii="Liberation Sans" w:hAnsi="Liberation Sans"/>
                <w:sz w:val="16"/>
              </w:rPr>
              <w:t xml:space="preserve">uv sync</w:t>
            </w:r>
          </w:p>
        </w:tc>
        <w:tc>
          <w:tcPr>
            <w:vAlign w:val="center"/>
          </w:tcPr>
          <w:p>
            <w:pPr>
              <w:pStyle w:val="Compact"/>
              <w:spacing w:after="40" w:before="40" w:line="254" w:lineRule="auto"/>
              <w:jc w:val="left"/>
            </w:pPr>
            <w:r>
              <w:rPr>
                <w:rStyle w:val="VerbatimChar"/>
                <w:rFonts w:ascii="Liberation Sans" w:hAnsi="Liberation Sans"/>
                <w:sz w:val="16"/>
              </w:rPr>
              <w:t xml:space="preserve">python3 -m venv .venv</w:t>
            </w:r>
          </w:p>
        </w:tc>
      </w:tr>
      <w:tr>
        <w:tc>
          <w:tcPr>
            <w:vAlign w:val="center"/>
            <w:shd w:fill="F5F8FB"/>
          </w:tcPr>
          <w:p>
            <w:pPr>
              <w:pStyle w:val="Compact"/>
              <w:spacing w:after="40" w:before="40" w:line="254" w:lineRule="auto"/>
              <w:jc w:val="left"/>
            </w:pPr>
            <w:r>
              <w:rPr>
                <w:rFonts w:ascii="Liberation Sans" w:hAnsi="Liberation Sans"/>
                <w:sz w:val="16"/>
              </w:rPr>
              <w:t xml:space="preserve">Installer une bibliothèque</w:t>
            </w:r>
          </w:p>
        </w:tc>
        <w:tc>
          <w:tcPr>
            <w:vAlign w:val="center"/>
            <w:shd w:fill="F5F8FB"/>
          </w:tcPr>
          <w:p>
            <w:pPr>
              <w:pStyle w:val="Compact"/>
              <w:spacing w:after="40" w:before="40" w:line="254" w:lineRule="auto"/>
              <w:jc w:val="left"/>
            </w:pPr>
            <w:r>
              <w:rPr>
                <w:rStyle w:val="VerbatimChar"/>
                <w:rFonts w:ascii="Liberation Sans" w:hAnsi="Liberation Sans"/>
                <w:sz w:val="16"/>
              </w:rPr>
              <w:t xml:space="preserve">uv add requests</w:t>
            </w:r>
          </w:p>
        </w:tc>
        <w:tc>
          <w:tcPr>
            <w:vAlign w:val="center"/>
            <w:shd w:fill="F5F8FB"/>
          </w:tcPr>
          <w:p>
            <w:pPr>
              <w:pStyle w:val="Compact"/>
              <w:spacing w:after="40" w:before="40" w:line="254" w:lineRule="auto"/>
              <w:jc w:val="left"/>
            </w:pPr>
            <w:r>
              <w:rPr>
                <w:rStyle w:val="VerbatimChar"/>
                <w:rFonts w:ascii="Liberation Sans" w:hAnsi="Liberation Sans"/>
                <w:sz w:val="16"/>
              </w:rPr>
              <w:t xml:space="preserve">python -m pip install requests</w:t>
            </w:r>
          </w:p>
        </w:tc>
      </w:tr>
      <w:tr>
        <w:tc>
          <w:tcPr>
            <w:vAlign w:val="center"/>
          </w:tcPr>
          <w:p>
            <w:pPr>
              <w:pStyle w:val="Compact"/>
              <w:spacing w:after="40" w:before="40" w:line="254" w:lineRule="auto"/>
              <w:jc w:val="left"/>
            </w:pPr>
            <w:r>
              <w:rPr>
                <w:rFonts w:ascii="Liberation Sans" w:hAnsi="Liberation Sans"/>
                <w:sz w:val="16"/>
              </w:rPr>
              <w:t xml:space="preserve">Bibliothèque de test</w:t>
            </w:r>
          </w:p>
        </w:tc>
        <w:tc>
          <w:tcPr>
            <w:vAlign w:val="center"/>
          </w:tcPr>
          <w:p>
            <w:pPr>
              <w:pStyle w:val="Compact"/>
              <w:spacing w:after="40" w:before="40" w:line="254" w:lineRule="auto"/>
              <w:jc w:val="left"/>
            </w:pPr>
            <w:r>
              <w:rPr>
                <w:rStyle w:val="VerbatimChar"/>
                <w:rFonts w:ascii="Liberation Sans" w:hAnsi="Liberation Sans"/>
                <w:sz w:val="16"/>
              </w:rPr>
              <w:t xml:space="preserve">uv add --dev pytest</w:t>
            </w:r>
          </w:p>
        </w:tc>
        <w:tc>
          <w:tcPr>
            <w:vAlign w:val="center"/>
          </w:tcPr>
          <w:p>
            <w:pPr>
              <w:pStyle w:val="Compact"/>
              <w:spacing w:after="40" w:before="40" w:line="254" w:lineRule="auto"/>
              <w:jc w:val="left"/>
            </w:pPr>
            <w:r>
              <w:rPr>
                <w:rStyle w:val="VerbatimChar"/>
                <w:rFonts w:ascii="Liberation Sans" w:hAnsi="Liberation Sans"/>
                <w:sz w:val="16"/>
              </w:rPr>
              <w:t xml:space="preserve">python -m pip install pytest</w:t>
            </w:r>
          </w:p>
        </w:tc>
      </w:tr>
      <w:tr>
        <w:tc>
          <w:tcPr>
            <w:vAlign w:val="center"/>
            <w:shd w:fill="F5F8FB"/>
          </w:tcPr>
          <w:p>
            <w:pPr>
              <w:pStyle w:val="Compact"/>
              <w:spacing w:after="40" w:before="40" w:line="254" w:lineRule="auto"/>
              <w:jc w:val="left"/>
            </w:pPr>
            <w:r>
              <w:rPr>
                <w:rFonts w:ascii="Liberation Sans" w:hAnsi="Liberation Sans"/>
                <w:sz w:val="16"/>
              </w:rPr>
              <w:t xml:space="preserve">Exécuter</w:t>
            </w:r>
          </w:p>
        </w:tc>
        <w:tc>
          <w:tcPr>
            <w:vAlign w:val="center"/>
            <w:shd w:fill="F5F8FB"/>
          </w:tcPr>
          <w:p>
            <w:pPr>
              <w:pStyle w:val="Compact"/>
              <w:spacing w:after="40" w:before="40" w:line="254" w:lineRule="auto"/>
              <w:jc w:val="left"/>
            </w:pPr>
            <w:r>
              <w:rPr>
                <w:rStyle w:val="VerbatimChar"/>
                <w:rFonts w:ascii="Liberation Sans" w:hAnsi="Liberation Sans"/>
                <w:sz w:val="16"/>
              </w:rPr>
              <w:t xml:space="preserve">uv run python main.py</w:t>
            </w:r>
          </w:p>
        </w:tc>
        <w:tc>
          <w:tcPr>
            <w:vAlign w:val="center"/>
            <w:shd w:fill="F5F8FB"/>
          </w:tcPr>
          <w:p>
            <w:pPr>
              <w:pStyle w:val="Compact"/>
              <w:spacing w:after="40" w:before="40" w:line="254" w:lineRule="auto"/>
              <w:jc w:val="left"/>
            </w:pPr>
            <w:r>
              <w:rPr>
                <w:rStyle w:val="VerbatimChar"/>
                <w:rFonts w:ascii="Liberation Sans" w:hAnsi="Liberation Sans"/>
                <w:sz w:val="16"/>
              </w:rPr>
              <w:t xml:space="preserve">.venv/bin/python main.py</w:t>
            </w:r>
          </w:p>
        </w:tc>
      </w:tr>
      <w:tr>
        <w:tc>
          <w:tcPr>
            <w:vAlign w:val="center"/>
          </w:tcPr>
          <w:p>
            <w:pPr>
              <w:pStyle w:val="Compact"/>
              <w:spacing w:after="40" w:before="40" w:line="254" w:lineRule="auto"/>
              <w:jc w:val="left"/>
            </w:pPr>
            <w:r>
              <w:rPr>
                <w:rFonts w:ascii="Liberation Sans" w:hAnsi="Liberation Sans"/>
                <w:sz w:val="16"/>
              </w:rPr>
              <w:t xml:space="preserve">Reconstruire</w:t>
            </w:r>
          </w:p>
        </w:tc>
        <w:tc>
          <w:tcPr>
            <w:vAlign w:val="center"/>
          </w:tcPr>
          <w:p>
            <w:pPr>
              <w:pStyle w:val="Compact"/>
              <w:spacing w:after="40" w:before="40" w:line="254" w:lineRule="auto"/>
              <w:jc w:val="left"/>
            </w:pPr>
            <w:r>
              <w:rPr>
                <w:rStyle w:val="VerbatimChar"/>
                <w:rFonts w:ascii="Liberation Sans" w:hAnsi="Liberation Sans"/>
                <w:sz w:val="16"/>
              </w:rPr>
              <w:t xml:space="preserve">uv sync --locked</w:t>
            </w:r>
            <w:r>
              <w:rPr>
                <w:rFonts w:ascii="Liberation Sans" w:hAnsi="Liberation Sans"/>
                <w:sz w:val="16"/>
              </w:rPr>
              <w:t xml:space="preserve"> </w:t>
            </w:r>
            <w:r>
              <w:rPr>
                <w:rFonts w:ascii="Liberation Sans" w:hAnsi="Liberation Sans"/>
                <w:sz w:val="16"/>
              </w:rPr>
              <w:t xml:space="preserve">(projet valide)</w:t>
            </w:r>
          </w:p>
        </w:tc>
        <w:tc>
          <w:tcPr>
            <w:vAlign w:val="center"/>
          </w:tcPr>
          <w:p>
            <w:pPr>
              <w:pStyle w:val="Compact"/>
              <w:spacing w:after="40" w:before="40" w:line="254" w:lineRule="auto"/>
              <w:jc w:val="left"/>
            </w:pPr>
            <w:r>
              <w:rPr>
                <w:rStyle w:val="VerbatimChar"/>
                <w:rFonts w:ascii="Liberation Sans" w:hAnsi="Liberation Sans"/>
                <w:sz w:val="16"/>
              </w:rPr>
              <w:t xml:space="preserve">python -m pip install -r requirements.txt</w:t>
            </w:r>
          </w:p>
        </w:tc>
      </w:tr>
      <w:tr>
        <w:tc>
          <w:tcPr>
            <w:vAlign w:val="center"/>
            <w:shd w:fill="F5F8FB"/>
          </w:tcPr>
          <w:p>
            <w:pPr>
              <w:pStyle w:val="Compact"/>
              <w:spacing w:after="40" w:before="40" w:line="254" w:lineRule="auto"/>
              <w:jc w:val="left"/>
            </w:pPr>
            <w:r>
              <w:rPr>
                <w:rFonts w:ascii="Liberation Sans" w:hAnsi="Liberation Sans"/>
                <w:sz w:val="16"/>
              </w:rPr>
              <w:t xml:space="preserve">Vérifier la dépendance</w:t>
            </w:r>
          </w:p>
        </w:tc>
        <w:tc>
          <w:tcPr>
            <w:vAlign w:val="center"/>
            <w:shd w:fill="F5F8FB"/>
          </w:tcPr>
          <w:p>
            <w:pPr>
              <w:pStyle w:val="Compact"/>
              <w:spacing w:after="40" w:before="40" w:line="254" w:lineRule="auto"/>
              <w:jc w:val="left"/>
            </w:pPr>
            <w:r>
              <w:rPr>
                <w:rStyle w:val="VerbatimChar"/>
                <w:rFonts w:ascii="Liberation Sans" w:hAnsi="Liberation Sans"/>
                <w:sz w:val="16"/>
              </w:rPr>
              <w:t xml:space="preserve">uv tree</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uv pip list</w:t>
            </w:r>
            <w:r>
              <w:rPr>
                <w:rFonts w:ascii="Liberation Sans" w:hAnsi="Liberation Sans"/>
                <w:sz w:val="16"/>
              </w:rPr>
              <w:t xml:space="preserve"> </w:t>
            </w:r>
            <w:r>
              <w:rPr>
                <w:rFonts w:ascii="Liberation Sans" w:hAnsi="Liberation Sans"/>
                <w:sz w:val="16"/>
              </w:rPr>
              <w:t xml:space="preserve">(dans bon environnement)</w:t>
            </w:r>
          </w:p>
        </w:tc>
        <w:tc>
          <w:tcPr>
            <w:vAlign w:val="center"/>
            <w:shd w:fill="F5F8FB"/>
          </w:tcPr>
          <w:p>
            <w:pPr>
              <w:pStyle w:val="Compact"/>
              <w:spacing w:after="40" w:before="40" w:line="254" w:lineRule="auto"/>
              <w:jc w:val="left"/>
            </w:pPr>
            <w:r>
              <w:rPr>
                <w:rStyle w:val="VerbatimChar"/>
                <w:rFonts w:ascii="Liberation Sans" w:hAnsi="Liberation Sans"/>
                <w:sz w:val="16"/>
              </w:rPr>
              <w:t xml:space="preserve">python -m pip list</w:t>
            </w:r>
          </w:p>
        </w:tc>
      </w:tr>
      <w:tr>
        <w:tc>
          <w:tcPr>
            <w:vAlign w:val="center"/>
          </w:tcPr>
          <w:p>
            <w:pPr>
              <w:pStyle w:val="Compact"/>
              <w:spacing w:after="40" w:before="40" w:line="254" w:lineRule="auto"/>
              <w:jc w:val="left"/>
            </w:pPr>
            <w:r>
              <w:rPr>
                <w:rFonts w:ascii="Liberation Sans" w:hAnsi="Liberation Sans"/>
                <w:sz w:val="16"/>
              </w:rPr>
              <w:t xml:space="preserve">Sauvegarder les exigences</w:t>
            </w:r>
          </w:p>
        </w:tc>
        <w:tc>
          <w:tcPr>
            <w:vAlign w:val="center"/>
          </w:tcPr>
          <w:p>
            <w:pPr>
              <w:pStyle w:val="Compact"/>
              <w:spacing w:after="40" w:before="40" w:line="254" w:lineRule="auto"/>
              <w:jc w:val="left"/>
            </w:pPr>
            <w:r>
              <w:rPr>
                <w:rStyle w:val="VerbatimChar"/>
                <w:rFonts w:ascii="Liberation Sans" w:hAnsi="Liberation Sans"/>
                <w:sz w:val="16"/>
              </w:rPr>
              <w:t xml:space="preserve">pyproject.toml</w:t>
            </w:r>
            <w:r>
              <w:rPr>
                <w:rFonts w:ascii="Liberation Sans" w:hAnsi="Liberation Sans"/>
                <w:sz w:val="16"/>
              </w:rPr>
              <w:t xml:space="preserve"> </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uv.lock</w:t>
            </w:r>
          </w:p>
        </w:tc>
        <w:tc>
          <w:tcPr>
            <w:vAlign w:val="center"/>
          </w:tcPr>
          <w:p>
            <w:pPr>
              <w:pStyle w:val="Compact"/>
              <w:spacing w:after="40" w:before="40" w:line="254" w:lineRule="auto"/>
              <w:jc w:val="left"/>
            </w:pPr>
            <w:r>
              <w:rPr>
                <w:rStyle w:val="VerbatimChar"/>
                <w:rFonts w:ascii="Liberation Sans" w:hAnsi="Liberation Sans"/>
                <w:sz w:val="16"/>
              </w:rPr>
              <w:t xml:space="preserve">requirements.txt</w:t>
            </w:r>
            <w:r>
              <w:rPr>
                <w:rFonts w:ascii="Liberation Sans" w:hAnsi="Liberation Sans"/>
                <w:sz w:val="16"/>
              </w:rPr>
              <w:t xml:space="preserve"> </w:t>
            </w:r>
            <w:r>
              <w:rPr>
                <w:rFonts w:ascii="Liberation Sans" w:hAnsi="Liberation Sans"/>
                <w:sz w:val="16"/>
              </w:rPr>
              <w:t xml:space="preserve">+ contraintes/README</w:t>
            </w:r>
          </w:p>
        </w:tc>
      </w:tr>
    </w:tbl>
    <w:p>
      <w:pPr>
        <w:pStyle w:val="BodyText"/>
      </w:pPr>
      <w:r>
        <w:rPr>
          <w:b/>
          <w:bCs/>
        </w:rPr>
        <w:t xml:space="preserve">Ne pas mélanger par réflexe :</w:t>
      </w:r>
      <w:r>
        <w:t xml:space="preserve"> </w:t>
      </w:r>
      <w:r>
        <w:t xml:space="preserve">dans un projet</w:t>
      </w:r>
      <w:r>
        <w:t xml:space="preserve"> </w:t>
      </w:r>
      <w:r>
        <w:rPr>
          <w:rStyle w:val="VerbatimChar"/>
        </w:rPr>
        <w:t xml:space="preserve">uv</w:t>
      </w:r>
      <w:r>
        <w:t xml:space="preserve"> </w:t>
      </w:r>
      <w:r>
        <w:t xml:space="preserve">géré,</w:t>
      </w:r>
      <w:r>
        <w:t xml:space="preserve"> </w:t>
      </w:r>
      <w:r>
        <w:rPr>
          <w:rStyle w:val="VerbatimChar"/>
        </w:rPr>
        <w:t xml:space="preserve">uv pip install</w:t>
      </w:r>
      <w:r>
        <w:t xml:space="preserve"> </w:t>
      </w:r>
      <w:r>
        <w:t xml:space="preserve">ou</w:t>
      </w:r>
      <w:r>
        <w:t xml:space="preserve"> </w:t>
      </w:r>
      <w:r>
        <w:rPr>
          <w:rStyle w:val="VerbatimChar"/>
        </w:rPr>
        <w:t xml:space="preserve">pip install</w:t>
      </w:r>
      <w:r>
        <w:t xml:space="preserve"> </w:t>
      </w:r>
      <w:r>
        <w:t xml:space="preserve">peut ajouter une bibliothèque qui n'est inscrite ni dans</w:t>
      </w:r>
      <w:r>
        <w:t xml:space="preserve"> </w:t>
      </w:r>
      <w:r>
        <w:rPr>
          <w:rStyle w:val="VerbatimChar"/>
        </w:rPr>
        <w:t xml:space="preserve">pyproject.toml</w:t>
      </w:r>
      <w:r>
        <w:t xml:space="preserve"> </w:t>
      </w:r>
      <w:r>
        <w:t xml:space="preserve">ni dans</w:t>
      </w:r>
      <w:r>
        <w:t xml:space="preserve"> </w:t>
      </w:r>
      <w:r>
        <w:rPr>
          <w:rStyle w:val="VerbatimChar"/>
        </w:rPr>
        <w:t xml:space="preserve">uv.lock</w:t>
      </w:r>
      <w:r>
        <w:t xml:space="preserve">. Une future synchronisation peut la retirer. Utilise</w:t>
      </w:r>
      <w:r>
        <w:t xml:space="preserve"> </w:t>
      </w:r>
      <w:r>
        <w:rPr>
          <w:rStyle w:val="VerbatimChar"/>
        </w:rPr>
        <w:t xml:space="preserve">uv add</w:t>
      </w:r>
      <w:r>
        <w:t xml:space="preserve"> </w:t>
      </w:r>
      <w:r>
        <w:t xml:space="preserve">pour une dépendance durable.</w:t>
      </w:r>
      <w:r>
        <w:t xml:space="preserve"> </w:t>
      </w:r>
      <w:r>
        <w:rPr>
          <w:rStyle w:val="VerbatimChar"/>
        </w:rPr>
        <w:t xml:space="preserve">pip freeze</w:t>
      </w:r>
      <w:r>
        <w:t xml:space="preserve"> </w:t>
      </w:r>
      <w:r>
        <w:t xml:space="preserve">peut servir à</w:t>
      </w:r>
      <w:r>
        <w:t xml:space="preserve"> </w:t>
      </w:r>
      <w:r>
        <w:rPr>
          <w:i/>
          <w:iCs/>
        </w:rPr>
        <w:t xml:space="preserve">inspecter</w:t>
      </w:r>
      <w:r>
        <w:t xml:space="preserve"> </w:t>
      </w:r>
      <w:r>
        <w:t xml:space="preserve">un environnement mais sa liste contient les transitives : ce n'est pas le manifeste métier le plus clair.</w:t>
      </w:r>
    </w:p>
    <w:bookmarkEnd w:id="27"/>
    <w:bookmarkStart w:id="28" w:name="X0b3c9df6932a39bec72102d209880eb1b135cdf"/>
    <w:p>
      <w:pPr>
        <w:pStyle w:val="Heading2"/>
      </w:pPr>
      <w:r>
        <w:t xml:space="preserve">8. Lancer le bon noyau Jupyter / VS Code</w:t>
      </w:r>
    </w:p>
    <w:p>
      <w:pPr>
        <w:pStyle w:val="FirstParagraph"/>
      </w:pPr>
      <w:r>
        <w:t xml:space="preserve">Dans un notebook, ajoute temporairement une cellule :</w:t>
      </w:r>
    </w:p>
    <w:p>
      <w:pPr>
        <w:pStyle w:val="SourceCode"/>
        <w:keepLines/>
        <w:shd w:fill="F4F6F8"/>
      </w:pPr>
      <w:r>
        <w:rPr>
          <w:rStyle w:val="ImportTok"/>
          <w:rFonts w:ascii="DejaVu Sans Mono" w:hAnsi="DejaVu Sans Mono"/>
          <w:sz w:val="15"/>
        </w:rPr>
        <w:t xml:space="preserve">import</w:t>
      </w:r>
      <w:r>
        <w:rPr>
          <w:rStyle w:val="NormalTok"/>
          <w:rFonts w:ascii="DejaVu Sans Mono" w:hAnsi="DejaVu Sans Mono"/>
          <w:sz w:val="15"/>
        </w:rPr>
        <w:t xml:space="preserve"> sys</w:t>
      </w:r>
      <w:r>
        <w:rPr>
          <w:rFonts w:ascii="DejaVu Sans Mono" w:hAnsi="DejaVu Sans Mono"/>
          <w:sz w:val="15"/>
        </w:rPr>
        <w:br/>
      </w:r>
      <w:r>
        <w:rPr>
          <w:rStyle w:val="ImportTok"/>
          <w:rFonts w:ascii="DejaVu Sans Mono" w:hAnsi="DejaVu Sans Mono"/>
          <w:sz w:val="15"/>
        </w:rPr>
        <w:t xml:space="preserve">import</w:t>
      </w:r>
      <w:r>
        <w:rPr>
          <w:rStyle w:val="NormalTok"/>
          <w:rFonts w:ascii="DejaVu Sans Mono" w:hAnsi="DejaVu Sans Mono"/>
          <w:sz w:val="15"/>
        </w:rPr>
        <w:t xml:space="preserve"> importlib.util</w:t>
      </w:r>
      <w:r>
        <w:rPr>
          <w:rFonts w:ascii="DejaVu Sans Mono" w:hAnsi="DejaVu Sans Mono"/>
          <w:sz w:val="15"/>
        </w:rPr>
        <w:br/>
      </w:r>
      <w:r>
        <w:rPr>
          <w:rStyle w:val="BuiltInTok"/>
          <w:rFonts w:ascii="DejaVu Sans Mono" w:hAnsi="DejaVu Sans Mono"/>
          <w:sz w:val="15"/>
        </w:rPr>
        <w:t xml:space="preserve">print</w:t>
      </w:r>
      <w:r>
        <w:rPr>
          <w:rStyle w:val="NormalTok"/>
          <w:rFonts w:ascii="DejaVu Sans Mono" w:hAnsi="DejaVu Sans Mono"/>
          <w:sz w:val="15"/>
        </w:rPr>
        <w:t xml:space="preserve">(</w:t>
      </w:r>
      <w:r>
        <w:rPr>
          <w:rStyle w:val="StringTok"/>
          <w:rFonts w:ascii="DejaVu Sans Mono" w:hAnsi="DejaVu Sans Mono"/>
          <w:sz w:val="15"/>
        </w:rPr>
        <w:t xml:space="preserve">'Python du notebook :'</w:t>
      </w:r>
      <w:r>
        <w:rPr>
          <w:rStyle w:val="NormalTok"/>
          <w:rFonts w:ascii="DejaVu Sans Mono" w:hAnsi="DejaVu Sans Mono"/>
          <w:sz w:val="15"/>
        </w:rPr>
        <w:t xml:space="preserve">, sys.executable)</w:t>
      </w:r>
      <w:r>
        <w:rPr>
          <w:rFonts w:ascii="DejaVu Sans Mono" w:hAnsi="DejaVu Sans Mono"/>
          <w:sz w:val="15"/>
        </w:rPr>
        <w:br/>
      </w:r>
      <w:r>
        <w:rPr>
          <w:rStyle w:val="BuiltInTok"/>
          <w:rFonts w:ascii="DejaVu Sans Mono" w:hAnsi="DejaVu Sans Mono"/>
          <w:sz w:val="15"/>
        </w:rPr>
        <w:t xml:space="preserve">print</w:t>
      </w:r>
      <w:r>
        <w:rPr>
          <w:rStyle w:val="NormalTok"/>
          <w:rFonts w:ascii="DejaVu Sans Mono" w:hAnsi="DejaVu Sans Mono"/>
          <w:sz w:val="15"/>
        </w:rPr>
        <w:t xml:space="preserve">(</w:t>
      </w:r>
      <w:r>
        <w:rPr>
          <w:rStyle w:val="StringTok"/>
          <w:rFonts w:ascii="DejaVu Sans Mono" w:hAnsi="DejaVu Sans Mono"/>
          <w:sz w:val="15"/>
        </w:rPr>
        <w:t xml:space="preserve">'Version :'</w:t>
      </w:r>
      <w:r>
        <w:rPr>
          <w:rStyle w:val="NormalTok"/>
          <w:rFonts w:ascii="DejaVu Sans Mono" w:hAnsi="DejaVu Sans Mono"/>
          <w:sz w:val="15"/>
        </w:rPr>
        <w:t xml:space="preserve">, sys.version)</w:t>
      </w:r>
      <w:r>
        <w:rPr>
          <w:rFonts w:ascii="DejaVu Sans Mono" w:hAnsi="DejaVu Sans Mono"/>
          <w:sz w:val="15"/>
        </w:rPr>
        <w:br/>
      </w:r>
      <w:r>
        <w:rPr>
          <w:rStyle w:val="BuiltInTok"/>
          <w:rFonts w:ascii="DejaVu Sans Mono" w:hAnsi="DejaVu Sans Mono"/>
          <w:sz w:val="15"/>
        </w:rPr>
        <w:t xml:space="preserve">print</w:t>
      </w:r>
      <w:r>
        <w:rPr>
          <w:rStyle w:val="NormalTok"/>
          <w:rFonts w:ascii="DejaVu Sans Mono" w:hAnsi="DejaVu Sans Mono"/>
          <w:sz w:val="15"/>
        </w:rPr>
        <w:t xml:space="preserve">(</w:t>
      </w:r>
      <w:r>
        <w:rPr>
          <w:rStyle w:val="StringTok"/>
          <w:rFonts w:ascii="DejaVu Sans Mono" w:hAnsi="DejaVu Sans Mono"/>
          <w:sz w:val="15"/>
        </w:rPr>
        <w:t xml:space="preserve">'numpy trouvable :'</w:t>
      </w:r>
      <w:r>
        <w:rPr>
          <w:rStyle w:val="NormalTok"/>
          <w:rFonts w:ascii="DejaVu Sans Mono" w:hAnsi="DejaVu Sans Mono"/>
          <w:sz w:val="15"/>
        </w:rPr>
        <w:t xml:space="preserve">, </w:t>
      </w:r>
      <w:r>
        <w:rPr>
          <w:rStyle w:val="BuiltInTok"/>
          <w:rFonts w:ascii="DejaVu Sans Mono" w:hAnsi="DejaVu Sans Mono"/>
          <w:sz w:val="15"/>
        </w:rPr>
        <w:t xml:space="preserve">bool</w:t>
      </w:r>
      <w:r>
        <w:rPr>
          <w:rStyle w:val="NormalTok"/>
          <w:rFonts w:ascii="DejaVu Sans Mono" w:hAnsi="DejaVu Sans Mono"/>
          <w:sz w:val="15"/>
        </w:rPr>
        <w:t xml:space="preserve">(importlib.util.find_spec(</w:t>
      </w:r>
      <w:r>
        <w:rPr>
          <w:rStyle w:val="StringTok"/>
          <w:rFonts w:ascii="DejaVu Sans Mono" w:hAnsi="DejaVu Sans Mono"/>
          <w:sz w:val="15"/>
        </w:rPr>
        <w:t xml:space="preserve">'numpy'</w:t>
      </w:r>
      <w:r>
        <w:rPr>
          <w:rStyle w:val="NormalTok"/>
          <w:rFonts w:ascii="DejaVu Sans Mono" w:hAnsi="DejaVu Sans Mono"/>
          <w:sz w:val="15"/>
        </w:rPr>
        <w:t xml:space="preserve">)))</w:t>
      </w:r>
    </w:p>
    <w:p>
      <w:pPr>
        <w:pStyle w:val="FirstParagraph"/>
      </w:pPr>
      <w:r>
        <w:rPr>
          <w:b/>
          <w:bCs/>
        </w:rPr>
        <w:t xml:space="preserve">Dans VS Code :</w:t>
      </w:r>
      <w:r>
        <w:t xml:space="preserve"> </w:t>
      </w:r>
      <w:r>
        <w:rPr>
          <w:rStyle w:val="VerbatimChar"/>
        </w:rPr>
        <w:t xml:space="preserve">Python: Select Interpreter</w:t>
      </w:r>
      <w:r>
        <w:t xml:space="preserve"> </w:t>
      </w:r>
      <w:r>
        <w:t xml:space="preserve">ou</w:t>
      </w:r>
      <w:r>
        <w:t xml:space="preserve"> </w:t>
      </w:r>
      <w:r>
        <w:rPr>
          <w:rStyle w:val="VerbatimChar"/>
        </w:rPr>
        <w:t xml:space="preserve">Select Kernel</w:t>
      </w:r>
      <w:r>
        <w:t xml:space="preserve"> </w:t>
      </w:r>
      <w:r>
        <w:t xml:space="preserve">→ choisir la</w:t>
      </w:r>
      <w:r>
        <w:t xml:space="preserve"> </w:t>
      </w:r>
      <w:r>
        <w:rPr>
          <w:rStyle w:val="VerbatimChar"/>
        </w:rPr>
        <w:t xml:space="preserve">.venv</w:t>
      </w:r>
      <w:r>
        <w:t xml:space="preserve"> </w:t>
      </w:r>
      <w:r>
        <w:t xml:space="preserve">du</w:t>
      </w:r>
      <w:r>
        <w:t xml:space="preserve"> </w:t>
      </w:r>
      <w:r>
        <w:rPr>
          <w:b/>
          <w:bCs/>
        </w:rPr>
        <w:t xml:space="preserve">projet concerné</w:t>
      </w:r>
      <w:r>
        <w:t xml:space="preserve">. Tu peux avoir simultanément un notebook RAG et un notebook de deep learning ; chacun doit utiliser son propre interpréteur. Dans un projet</w:t>
      </w:r>
      <w:r>
        <w:t xml:space="preserve"> </w:t>
      </w:r>
      <w:r>
        <w:rPr>
          <w:rStyle w:val="VerbatimChar"/>
        </w:rPr>
        <w:t xml:space="preserve">uv</w:t>
      </w:r>
      <w:r>
        <w:t xml:space="preserve">,</w:t>
      </w:r>
      <w:r>
        <w:t xml:space="preserve"> </w:t>
      </w:r>
      <w:r>
        <w:rPr>
          <w:rStyle w:val="VerbatimChar"/>
        </w:rPr>
        <w:t xml:space="preserve">uv add --dev ipykernel</w:t>
      </w:r>
      <w:r>
        <w:t xml:space="preserve"> </w:t>
      </w:r>
      <w:r>
        <w:t xml:space="preserve">puis</w:t>
      </w:r>
      <w:r>
        <w:t xml:space="preserve"> </w:t>
      </w:r>
      <w:r>
        <w:rPr>
          <w:rStyle w:val="VerbatimChar"/>
        </w:rPr>
        <w:t xml:space="preserve">uv sync</w:t>
      </w:r>
      <w:r>
        <w:t xml:space="preserve"> </w:t>
      </w:r>
      <w:r>
        <w:t xml:space="preserve">rendent le noyau disponible ; dans un projet</w:t>
      </w:r>
      <w:r>
        <w:t xml:space="preserve"> </w:t>
      </w:r>
      <w:r>
        <w:rPr>
          <w:rStyle w:val="VerbatimChar"/>
        </w:rPr>
        <w:t xml:space="preserve">pip</w:t>
      </w:r>
      <w:r>
        <w:t xml:space="preserve">, installer</w:t>
      </w:r>
      <w:r>
        <w:t xml:space="preserve"> </w:t>
      </w:r>
      <w:r>
        <w:rPr>
          <w:rStyle w:val="VerbatimChar"/>
        </w:rPr>
        <w:t xml:space="preserve">ipykernel</w:t>
      </w:r>
      <w:r>
        <w:t xml:space="preserve"> </w:t>
      </w:r>
      <w:r>
        <w:t xml:space="preserve">dans la bonne</w:t>
      </w:r>
      <w:r>
        <w:t xml:space="preserve"> </w:t>
      </w:r>
      <w:r>
        <w:rPr>
          <w:rStyle w:val="VerbatimChar"/>
        </w:rPr>
        <w:t xml:space="preserve">.venv</w:t>
      </w:r>
      <w:r>
        <w:t xml:space="preserve">.</w:t>
      </w:r>
    </w:p>
    <w:p>
      <w:pPr>
        <w:pStyle w:val="BodyText"/>
      </w:pPr>
      <w:r>
        <w:rPr>
          <w:b/>
          <w:bCs/>
        </w:rPr>
        <w:t xml:space="preserve">Symptôme classique :</w:t>
      </w:r>
      <w:r>
        <w:t xml:space="preserve"> </w:t>
      </w:r>
      <w:r>
        <w:rPr>
          <w:rStyle w:val="VerbatimChar"/>
        </w:rPr>
        <w:t xml:space="preserve">ModuleNotFoundError</w:t>
      </w:r>
      <w:r>
        <w:t xml:space="preserve"> </w:t>
      </w:r>
      <w:r>
        <w:t xml:space="preserve">alors que tu as « installé » le paquet. Causes probables : terminal A et notebook B utilisent des interpréteurs différents, installation globale accidentelle, mauvais nom de paquet/import ou environnement sélectionné incorrect. Comparer leurs</w:t>
      </w:r>
      <w:r>
        <w:t xml:space="preserve"> </w:t>
      </w:r>
      <w:r>
        <w:rPr>
          <w:rStyle w:val="VerbatimChar"/>
        </w:rPr>
        <w:t xml:space="preserve">sys.executable</w:t>
      </w:r>
      <w:r>
        <w:t xml:space="preserve"> </w:t>
      </w:r>
      <w:r>
        <w:rPr>
          <w:b/>
          <w:bCs/>
        </w:rPr>
        <w:t xml:space="preserve">avant</w:t>
      </w:r>
      <w:r>
        <w:t xml:space="preserve"> </w:t>
      </w:r>
      <w:r>
        <w:t xml:space="preserve">de réinstaller quoi que ce soit.</w:t>
      </w:r>
    </w:p>
    <w:bookmarkEnd w:id="28"/>
    <w:bookmarkStart w:id="29" w:name="Xfeeddcb6393136ea6a22d44c88e53eee2076c11"/>
    <w:p>
      <w:pPr>
        <w:pStyle w:val="Heading2"/>
      </w:pPr>
      <w:r>
        <w:t xml:space="preserve">9.</w:t>
      </w:r>
      <w:r>
        <w:t xml:space="preserve"> </w:t>
      </w:r>
      <w:r>
        <w:rPr>
          <w:rStyle w:val="VerbatimChar"/>
        </w:rPr>
        <w:t xml:space="preserve">.env</w:t>
      </w:r>
      <w:r>
        <w:t xml:space="preserve"> </w:t>
      </w:r>
      <w:r>
        <w:t xml:space="preserve">et secrets : séparer paramètres, code et données</w:t>
      </w:r>
    </w:p>
    <w:p>
      <w:pPr>
        <w:pStyle w:val="FirstParagraph"/>
      </w:pPr>
      <w:r>
        <w:t xml:space="preserve">Exemple de</w:t>
      </w:r>
      <w:r>
        <w:t xml:space="preserve"> </w:t>
      </w:r>
      <w:r>
        <w:rPr>
          <w:b/>
          <w:bCs/>
        </w:rPr>
        <w:t xml:space="preserve">gabarit publiable</w:t>
      </w:r>
      <w:r>
        <w:t xml:space="preserve"> </w:t>
      </w:r>
      <w:r>
        <w:rPr>
          <w:rStyle w:val="VerbatimChar"/>
        </w:rPr>
        <w:t xml:space="preserve">.env.example</w:t>
      </w:r>
      <w:r>
        <w:t xml:space="preserve"> </w:t>
      </w:r>
      <w:r>
        <w:t xml:space="preserve">:</w:t>
      </w:r>
    </w:p>
    <w:p>
      <w:pPr>
        <w:pStyle w:val="SourceCode"/>
        <w:keepLines/>
        <w:shd w:fill="F4F6F8"/>
      </w:pPr>
      <w:r>
        <w:rPr>
          <w:rStyle w:val="VerbatimChar"/>
          <w:rFonts w:ascii="DejaVu Sans Mono" w:hAnsi="DejaVu Sans Mono"/>
          <w:sz w:val="15"/>
        </w:rPr>
        <w:t xml:space="preserve"># Valeurs non sensibles uniquement : à adapter localement.</w:t>
      </w:r>
      <w:r>
        <w:rPr>
          <w:rFonts w:ascii="DejaVu Sans Mono" w:hAnsi="DejaVu Sans Mono"/>
          <w:sz w:val="15"/>
        </w:rPr>
        <w:br/>
      </w:r>
      <w:r>
        <w:rPr>
          <w:rStyle w:val="VerbatimChar"/>
          <w:rFonts w:ascii="DejaVu Sans Mono" w:hAnsi="DejaVu Sans Mono"/>
          <w:sz w:val="15"/>
        </w:rPr>
        <w:t xml:space="preserve">QDRANT_URL=http://127.0.0.1:6333</w:t>
      </w:r>
      <w:r>
        <w:rPr>
          <w:rFonts w:ascii="DejaVu Sans Mono" w:hAnsi="DejaVu Sans Mono"/>
          <w:sz w:val="15"/>
        </w:rPr>
        <w:br/>
      </w:r>
      <w:r>
        <w:rPr>
          <w:rStyle w:val="VerbatimChar"/>
          <w:rFonts w:ascii="DejaVu Sans Mono" w:hAnsi="DejaVu Sans Mono"/>
          <w:sz w:val="15"/>
        </w:rPr>
        <w:t xml:space="preserve">LLM_URL=http://127.0.0.1:8000/v1</w:t>
      </w:r>
      <w:r>
        <w:rPr>
          <w:rFonts w:ascii="DejaVu Sans Mono" w:hAnsi="DejaVu Sans Mono"/>
          <w:sz w:val="15"/>
        </w:rPr>
        <w:br/>
      </w:r>
      <w:r>
        <w:rPr>
          <w:rStyle w:val="VerbatimChar"/>
          <w:rFonts w:ascii="DejaVu Sans Mono" w:hAnsi="DejaVu Sans Mono"/>
          <w:sz w:val="15"/>
        </w:rPr>
        <w:t xml:space="preserve">POSTGRES_USER=example_user</w:t>
      </w:r>
      <w:r>
        <w:rPr>
          <w:rFonts w:ascii="DejaVu Sans Mono" w:hAnsi="DejaVu Sans Mono"/>
          <w:sz w:val="15"/>
        </w:rPr>
        <w:br/>
      </w:r>
      <w:r>
        <w:rPr>
          <w:rStyle w:val="VerbatimChar"/>
          <w:rFonts w:ascii="DejaVu Sans Mono" w:hAnsi="DejaVu Sans Mono"/>
          <w:sz w:val="15"/>
        </w:rPr>
        <w:t xml:space="preserve">POSTGRES_PASSWORD=REPLACE_ME_WITH_LOCAL_SECRET</w:t>
      </w:r>
    </w:p>
    <w:p>
      <w:pPr>
        <w:pStyle w:val="FirstParagraph"/>
      </w:pPr>
      <w:r>
        <w:t xml:space="preserve">Procédure</w:t>
      </w:r>
      <w:r>
        <w:t xml:space="preserve"> </w:t>
      </w:r>
      <w:r>
        <w:rPr>
          <w:b/>
          <w:bCs/>
        </w:rPr>
        <w:t xml:space="preserve">uniquement dans le laboratoire</w:t>
      </w:r>
      <w:r>
        <w:t xml:space="preserve"> </w:t>
      </w:r>
      <w:r>
        <w:t xml:space="preserve">:</w:t>
      </w:r>
    </w:p>
    <w:p>
      <w:pPr>
        <w:pStyle w:val="SourceCode"/>
        <w:keepLines/>
        <w:shd w:fill="F4F6F8"/>
      </w:pPr>
      <w:r>
        <w:rPr>
          <w:rStyle w:val="FunctionTok"/>
          <w:rFonts w:ascii="DejaVu Sans Mono" w:hAnsi="DejaVu Sans Mono"/>
          <w:sz w:val="15"/>
        </w:rPr>
        <w:t xml:space="preserve">cp</w:t>
      </w:r>
      <w:r>
        <w:rPr>
          <w:rStyle w:val="NormalTok"/>
          <w:rFonts w:ascii="DejaVu Sans Mono" w:hAnsi="DejaVu Sans Mono"/>
          <w:sz w:val="15"/>
        </w:rPr>
        <w:t xml:space="preserve"> .env.example .env</w:t>
      </w:r>
      <w:r>
        <w:rPr>
          <w:rFonts w:ascii="DejaVu Sans Mono" w:hAnsi="DejaVu Sans Mono"/>
          <w:sz w:val="15"/>
        </w:rPr>
        <w:br/>
      </w:r>
      <w:r>
        <w:rPr>
          <w:rStyle w:val="FunctionTok"/>
          <w:rFonts w:ascii="DejaVu Sans Mono" w:hAnsi="DejaVu Sans Mono"/>
          <w:sz w:val="15"/>
        </w:rPr>
        <w:t xml:space="preserve">chmod</w:t>
      </w:r>
      <w:r>
        <w:rPr>
          <w:rStyle w:val="NormalTok"/>
          <w:rFonts w:ascii="DejaVu Sans Mono" w:hAnsi="DejaVu Sans Mono"/>
          <w:sz w:val="15"/>
        </w:rPr>
        <w:t xml:space="preserve"> 600 .env</w:t>
      </w:r>
      <w:r>
        <w:rPr>
          <w:rFonts w:ascii="DejaVu Sans Mono" w:hAnsi="DejaVu Sans Mono"/>
          <w:sz w:val="15"/>
        </w:rPr>
        <w:br/>
      </w:r>
      <w:r>
        <w:rPr>
          <w:rStyle w:val="CommentTok"/>
          <w:rFonts w:ascii="DejaVu Sans Mono" w:hAnsi="DejaVu Sans Mono"/>
          <w:sz w:val="15"/>
        </w:rPr>
        <w:t xml:space="preserve"># Modifier .env localement, ne jamais le publier.</w:t>
      </w:r>
    </w:p>
    <w:p>
      <w:pPr>
        <w:pStyle w:val="FirstParagraph"/>
      </w:pPr>
      <w:r>
        <w:t xml:space="preserve">Lire dans Python :</w:t>
      </w:r>
    </w:p>
    <w:p>
      <w:pPr>
        <w:pStyle w:val="SourceCode"/>
        <w:keepLines/>
        <w:shd w:fill="F4F6F8"/>
      </w:pPr>
      <w:r>
        <w:rPr>
          <w:rStyle w:val="ImportTok"/>
          <w:rFonts w:ascii="DejaVu Sans Mono" w:hAnsi="DejaVu Sans Mono"/>
          <w:sz w:val="15"/>
        </w:rPr>
        <w:t xml:space="preserve">import</w:t>
      </w:r>
      <w:r>
        <w:rPr>
          <w:rStyle w:val="NormalTok"/>
          <w:rFonts w:ascii="DejaVu Sans Mono" w:hAnsi="DejaVu Sans Mono"/>
          <w:sz w:val="15"/>
        </w:rPr>
        <w:t xml:space="preserve"> os</w:t>
      </w:r>
      <w:r>
        <w:rPr>
          <w:rFonts w:ascii="DejaVu Sans Mono" w:hAnsi="DejaVu Sans Mono"/>
          <w:sz w:val="15"/>
        </w:rPr>
        <w:br/>
      </w:r>
      <w:r>
        <w:rPr>
          <w:rStyle w:val="ImportTok"/>
          <w:rFonts w:ascii="DejaVu Sans Mono" w:hAnsi="DejaVu Sans Mono"/>
          <w:sz w:val="15"/>
        </w:rPr>
        <w:t xml:space="preserve">from</w:t>
      </w:r>
      <w:r>
        <w:rPr>
          <w:rStyle w:val="NormalTok"/>
          <w:rFonts w:ascii="DejaVu Sans Mono" w:hAnsi="DejaVu Sans Mono"/>
          <w:sz w:val="15"/>
        </w:rPr>
        <w:t xml:space="preserve"> dotenv </w:t>
      </w:r>
      <w:r>
        <w:rPr>
          <w:rStyle w:val="ImportTok"/>
          <w:rFonts w:ascii="DejaVu Sans Mono" w:hAnsi="DejaVu Sans Mono"/>
          <w:sz w:val="15"/>
        </w:rPr>
        <w:t xml:space="preserve">import</w:t>
      </w:r>
      <w:r>
        <w:rPr>
          <w:rStyle w:val="NormalTok"/>
          <w:rFonts w:ascii="DejaVu Sans Mono" w:hAnsi="DejaVu Sans Mono"/>
          <w:sz w:val="15"/>
        </w:rPr>
        <w:t xml:space="preserve"> load_dotenv</w:t>
      </w:r>
      <w:r>
        <w:rPr>
          <w:rFonts w:ascii="DejaVu Sans Mono" w:hAnsi="DejaVu Sans Mono"/>
          <w:sz w:val="15"/>
        </w:rPr>
        <w:br/>
      </w:r>
      <w:r>
        <w:rPr>
          <w:rStyle w:val="NormalTok"/>
          <w:rFonts w:ascii="DejaVu Sans Mono" w:hAnsi="DejaVu Sans Mono"/>
          <w:sz w:val="15"/>
        </w:rPr>
        <w:t xml:space="preserve">load_dotenv()  </w:t>
      </w:r>
      <w:r>
        <w:rPr>
          <w:rStyle w:val="CommentTok"/>
          <w:rFonts w:ascii="DejaVu Sans Mono" w:hAnsi="DejaVu Sans Mono"/>
          <w:sz w:val="15"/>
        </w:rPr>
        <w:t xml:space="preserve"># cherche .env ; dans une application complexe, définir un chemin explicite</w:t>
      </w:r>
      <w:r>
        <w:rPr>
          <w:rFonts w:ascii="DejaVu Sans Mono" w:hAnsi="DejaVu Sans Mono"/>
          <w:sz w:val="15"/>
        </w:rPr>
        <w:br/>
      </w:r>
      <w:r>
        <w:rPr>
          <w:rStyle w:val="NormalTok"/>
          <w:rFonts w:ascii="DejaVu Sans Mono" w:hAnsi="DejaVu Sans Mono"/>
          <w:sz w:val="15"/>
        </w:rPr>
        <w:t xml:space="preserve">qdrant_url </w:t>
      </w:r>
      <w:r>
        <w:rPr>
          <w:rStyle w:val="OperatorTok"/>
          <w:rFonts w:ascii="DejaVu Sans Mono" w:hAnsi="DejaVu Sans Mono"/>
          <w:sz w:val="15"/>
        </w:rPr>
        <w:t xml:space="preserve">=</w:t>
      </w:r>
      <w:r>
        <w:rPr>
          <w:rStyle w:val="NormalTok"/>
          <w:rFonts w:ascii="DejaVu Sans Mono" w:hAnsi="DejaVu Sans Mono"/>
          <w:sz w:val="15"/>
        </w:rPr>
        <w:t xml:space="preserve"> os.getenv(</w:t>
      </w:r>
      <w:r>
        <w:rPr>
          <w:rStyle w:val="StringTok"/>
          <w:rFonts w:ascii="DejaVu Sans Mono" w:hAnsi="DejaVu Sans Mono"/>
          <w:sz w:val="15"/>
        </w:rPr>
        <w:t xml:space="preserve">'QDRANT_URL'</w:t>
      </w:r>
      <w:r>
        <w:rPr>
          <w:rStyle w:val="NormalTok"/>
          <w:rFonts w:ascii="DejaVu Sans Mono" w:hAnsi="DejaVu Sans Mono"/>
          <w:sz w:val="15"/>
        </w:rPr>
        <w:t xml:space="preserve">)</w:t>
      </w:r>
      <w:r>
        <w:rPr>
          <w:rFonts w:ascii="DejaVu Sans Mono" w:hAnsi="DejaVu Sans Mono"/>
          <w:sz w:val="15"/>
        </w:rPr>
        <w:br/>
      </w:r>
      <w:r>
        <w:rPr>
          <w:rStyle w:val="ControlFlowTok"/>
          <w:rFonts w:ascii="DejaVu Sans Mono" w:hAnsi="DejaVu Sans Mono"/>
          <w:sz w:val="15"/>
        </w:rPr>
        <w:t xml:space="preserve">if</w:t>
      </w:r>
      <w:r>
        <w:rPr>
          <w:rStyle w:val="NormalTok"/>
          <w:rFonts w:ascii="DejaVu Sans Mono" w:hAnsi="DejaVu Sans Mono"/>
          <w:sz w:val="15"/>
        </w:rPr>
        <w:t xml:space="preserve"> </w:t>
      </w:r>
      <w:r>
        <w:rPr>
          <w:rStyle w:val="KeywordTok"/>
          <w:rFonts w:ascii="DejaVu Sans Mono" w:hAnsi="DejaVu Sans Mono"/>
          <w:sz w:val="15"/>
        </w:rPr>
        <w:t xml:space="preserve">not</w:t>
      </w:r>
      <w:r>
        <w:rPr>
          <w:rStyle w:val="NormalTok"/>
          <w:rFonts w:ascii="DejaVu Sans Mono" w:hAnsi="DejaVu Sans Mono"/>
          <w:sz w:val="15"/>
        </w:rPr>
        <w:t xml:space="preserve"> qdrant_url:</w:t>
      </w:r>
      <w:r>
        <w:rPr>
          <w:rFonts w:ascii="DejaVu Sans Mono" w:hAnsi="DejaVu Sans Mono"/>
          <w:sz w:val="15"/>
        </w:rPr>
        <w:br/>
      </w:r>
      <w:r>
        <w:rPr>
          <w:rStyle w:val="NormalTok"/>
          <w:rFonts w:ascii="DejaVu Sans Mono" w:hAnsi="DejaVu Sans Mono"/>
          <w:sz w:val="15"/>
        </w:rPr>
        <w:t xml:space="preserve">    </w:t>
      </w:r>
      <w:r>
        <w:rPr>
          <w:rStyle w:val="ControlFlowTok"/>
          <w:rFonts w:ascii="DejaVu Sans Mono" w:hAnsi="DejaVu Sans Mono"/>
          <w:sz w:val="15"/>
        </w:rPr>
        <w:t xml:space="preserve">raise</w:t>
      </w:r>
      <w:r>
        <w:rPr>
          <w:rStyle w:val="NormalTok"/>
          <w:rFonts w:ascii="DejaVu Sans Mono" w:hAnsi="DejaVu Sans Mono"/>
          <w:sz w:val="15"/>
        </w:rPr>
        <w:t xml:space="preserve"> </w:t>
      </w:r>
      <w:r>
        <w:rPr>
          <w:rStyle w:val="PreprocessorTok"/>
          <w:rFonts w:ascii="DejaVu Sans Mono" w:hAnsi="DejaVu Sans Mono"/>
          <w:sz w:val="15"/>
        </w:rPr>
        <w:t xml:space="preserve">RuntimeError</w:t>
      </w:r>
      <w:r>
        <w:rPr>
          <w:rStyle w:val="NormalTok"/>
          <w:rFonts w:ascii="DejaVu Sans Mono" w:hAnsi="DejaVu Sans Mono"/>
          <w:sz w:val="15"/>
        </w:rPr>
        <w:t xml:space="preserve">(</w:t>
      </w:r>
      <w:r>
        <w:rPr>
          <w:rStyle w:val="StringTok"/>
          <w:rFonts w:ascii="DejaVu Sans Mono" w:hAnsi="DejaVu Sans Mono"/>
          <w:sz w:val="15"/>
        </w:rPr>
        <w:t xml:space="preserve">'QDRANT_URL manquant'</w:t>
      </w:r>
      <w:r>
        <w:rPr>
          <w:rStyle w:val="NormalTok"/>
          <w:rFonts w:ascii="DejaVu Sans Mono" w:hAnsi="DejaVu Sans Mono"/>
          <w:sz w:val="15"/>
        </w:rPr>
        <w:t xml:space="preserve">)</w:t>
      </w:r>
    </w:p>
    <w:p>
      <w:pPr>
        <w:pStyle w:val="FirstParagraph"/>
      </w:pPr>
      <w:r>
        <w:rPr>
          <w:rStyle w:val="VerbatimChar"/>
        </w:rPr>
        <w:t xml:space="preserve">os.getenv()</w:t>
      </w:r>
      <w:r>
        <w:t xml:space="preserve"> </w:t>
      </w:r>
      <w:r>
        <w:t xml:space="preserve">sans</w:t>
      </w:r>
      <w:r>
        <w:t xml:space="preserve"> </w:t>
      </w:r>
      <w:r>
        <w:rPr>
          <w:rStyle w:val="VerbatimChar"/>
        </w:rPr>
        <w:t xml:space="preserve">load_dotenv()</w:t>
      </w:r>
      <w:r>
        <w:t xml:space="preserve"> </w:t>
      </w:r>
      <w:r>
        <w:t xml:space="preserve">fonctionne uniquement si la variable existe déjà dans l'environnement du processus. Les clés doivent rester hors des logs, notebooks, captures d'écran et exports n8n. Ne pas publier une vraie clé même dans</w:t>
      </w:r>
      <w:r>
        <w:t xml:space="preserve"> </w:t>
      </w:r>
      <w:r>
        <w:rPr>
          <w:rStyle w:val="VerbatimChar"/>
        </w:rPr>
        <w:t xml:space="preserve">.env.example</w:t>
      </w:r>
      <w:r>
        <w:t xml:space="preserve">.</w:t>
      </w:r>
    </w:p>
    <w:p>
      <w:pPr>
        <w:pStyle w:val="BodyText"/>
      </w:pPr>
      <w:r>
        <w:rPr>
          <w:b/>
          <w:bCs/>
        </w:rPr>
        <w:t xml:space="preserve">Dans ton dépôt :</w:t>
      </w:r>
      <w:r>
        <w:t xml:space="preserve"> </w:t>
      </w:r>
      <w:r>
        <w:rPr>
          <w:rStyle w:val="VerbatimChar"/>
        </w:rPr>
        <w:t xml:space="preserve">N8N/env.example</w:t>
      </w:r>
      <w:r>
        <w:t xml:space="preserve"> </w:t>
      </w:r>
      <w:r>
        <w:t xml:space="preserve">existe et contient des valeurs fictives pour PostgreSQL et une variable d'encryption n8n à remplir. Le</w:t>
      </w:r>
      <w:r>
        <w:t xml:space="preserve"> </w:t>
      </w:r>
      <w:r>
        <w:rPr>
          <w:rStyle w:val="VerbatimChar"/>
        </w:rPr>
        <w:t xml:space="preserve">.gitignore</w:t>
      </w:r>
      <w:r>
        <w:t xml:space="preserve"> </w:t>
      </w:r>
      <w:r>
        <w:t xml:space="preserve">racine utilise</w:t>
      </w:r>
      <w:r>
        <w:t xml:space="preserve"> </w:t>
      </w:r>
      <w:r>
        <w:rPr>
          <w:rStyle w:val="VerbatimChar"/>
        </w:rPr>
        <w:t xml:space="preserve">**/.env.*</w:t>
      </w:r>
      <w:r>
        <w:t xml:space="preserve"> </w:t>
      </w:r>
      <w:r>
        <w:t xml:space="preserve">et une exception</w:t>
      </w:r>
      <w:r>
        <w:t xml:space="preserve"> </w:t>
      </w:r>
      <w:r>
        <w:rPr>
          <w:rStyle w:val="VerbatimChar"/>
        </w:rPr>
        <w:t xml:space="preserve">!**/.env.example</w:t>
      </w:r>
      <w:r>
        <w:t xml:space="preserve"> </w:t>
      </w:r>
      <w:r>
        <w:t xml:space="preserve">; la seconde ligne rend à nouveau publiables les</w:t>
      </w:r>
      <w:r>
        <w:t xml:space="preserve"> </w:t>
      </w:r>
      <w:r>
        <w:rPr>
          <w:i/>
          <w:iCs/>
        </w:rPr>
        <w:t xml:space="preserve">gabarits</w:t>
      </w:r>
      <w:r>
        <w:t xml:space="preserve">, pas les vrais secrets. Vérifier concrètement :</w:t>
      </w:r>
    </w:p>
    <w:p>
      <w:pPr>
        <w:pStyle w:val="SourceCode"/>
        <w:keepLines/>
        <w:shd w:fill="F4F6F8"/>
      </w:pPr>
      <w:r>
        <w:rPr>
          <w:rStyle w:val="BuiltInTok"/>
          <w:rFonts w:ascii="DejaVu Sans Mono" w:hAnsi="DejaVu Sans Mono"/>
          <w:sz w:val="15"/>
        </w:rPr>
        <w:t xml:space="preserve">cd</w:t>
      </w:r>
      <w:r>
        <w:rPr>
          <w:rStyle w:val="NormalTok"/>
          <w:rFonts w:ascii="DejaVu Sans Mono" w:hAnsi="DejaVu Sans Mono"/>
          <w:sz w:val="15"/>
        </w:rPr>
        <w:t xml:space="preserve"> ~/formation</w:t>
      </w:r>
      <w:r>
        <w:rPr>
          <w:rFonts w:ascii="DejaVu Sans Mono" w:hAnsi="DejaVu Sans Mono"/>
          <w:sz w:val="15"/>
        </w:rPr>
        <w:br/>
      </w:r>
      <w:r>
        <w:rPr>
          <w:rStyle w:val="FunctionTok"/>
          <w:rFonts w:ascii="DejaVu Sans Mono" w:hAnsi="DejaVu Sans Mono"/>
          <w:sz w:val="15"/>
        </w:rPr>
        <w:t xml:space="preserve">git</w:t>
      </w:r>
      <w:r>
        <w:rPr>
          <w:rStyle w:val="NormalTok"/>
          <w:rFonts w:ascii="DejaVu Sans Mono" w:hAnsi="DejaVu Sans Mono"/>
          <w:sz w:val="15"/>
        </w:rPr>
        <w:t xml:space="preserve"> check-ignore </w:t>
      </w:r>
      <w:r>
        <w:rPr>
          <w:rStyle w:val="AttributeTok"/>
          <w:rFonts w:ascii="DejaVu Sans Mono" w:hAnsi="DejaVu Sans Mono"/>
          <w:sz w:val="15"/>
        </w:rPr>
        <w:t xml:space="preserve">-v</w:t>
      </w:r>
      <w:r>
        <w:rPr>
          <w:rStyle w:val="NormalTok"/>
          <w:rFonts w:ascii="DejaVu Sans Mono" w:hAnsi="DejaVu Sans Mono"/>
          <w:sz w:val="15"/>
        </w:rPr>
        <w:t xml:space="preserve"> N8N/.env  </w:t>
      </w:r>
      <w:r>
        <w:rPr>
          <w:rStyle w:val="CommentTok"/>
          <w:rFonts w:ascii="DejaVu Sans Mono" w:hAnsi="DejaVu Sans Mono"/>
          <w:sz w:val="15"/>
        </w:rPr>
        <w:t xml:space="preserve"># affiche la règle, si le fichier est ignoré</w:t>
      </w:r>
      <w:r>
        <w:rPr>
          <w:rFonts w:ascii="DejaVu Sans Mono" w:hAnsi="DejaVu Sans Mono"/>
          <w:sz w:val="15"/>
        </w:rPr>
        <w:br/>
      </w:r>
      <w:r>
        <w:rPr>
          <w:rStyle w:val="FunctionTok"/>
          <w:rFonts w:ascii="DejaVu Sans Mono" w:hAnsi="DejaVu Sans Mono"/>
          <w:sz w:val="15"/>
        </w:rPr>
        <w:t xml:space="preserve">git</w:t>
      </w:r>
      <w:r>
        <w:rPr>
          <w:rStyle w:val="NormalTok"/>
          <w:rFonts w:ascii="DejaVu Sans Mono" w:hAnsi="DejaVu Sans Mono"/>
          <w:sz w:val="15"/>
        </w:rPr>
        <w:t xml:space="preserve"> check-ignore </w:t>
      </w:r>
      <w:r>
        <w:rPr>
          <w:rStyle w:val="AttributeTok"/>
          <w:rFonts w:ascii="DejaVu Sans Mono" w:hAnsi="DejaVu Sans Mono"/>
          <w:sz w:val="15"/>
        </w:rPr>
        <w:t xml:space="preserve">-v</w:t>
      </w:r>
      <w:r>
        <w:rPr>
          <w:rStyle w:val="NormalTok"/>
          <w:rFonts w:ascii="DejaVu Sans Mono" w:hAnsi="DejaVu Sans Mono"/>
          <w:sz w:val="15"/>
        </w:rPr>
        <w:t xml:space="preserve"> N8N/env.example </w:t>
      </w:r>
      <w:r>
        <w:rPr>
          <w:rStyle w:val="KeywordTok"/>
          <w:rFonts w:ascii="DejaVu Sans Mono" w:hAnsi="DejaVu Sans Mono"/>
          <w:sz w:val="15"/>
        </w:rPr>
        <w:t xml:space="preserve">||</w:t>
      </w:r>
      <w:r>
        <w:rPr>
          <w:rStyle w:val="NormalTok"/>
          <w:rFonts w:ascii="DejaVu Sans Mono" w:hAnsi="DejaVu Sans Mono"/>
          <w:sz w:val="15"/>
        </w:rPr>
        <w:t xml:space="preserve"> </w:t>
      </w:r>
      <w:r>
        <w:rPr>
          <w:rStyle w:val="FunctionTok"/>
          <w:rFonts w:ascii="DejaVu Sans Mono" w:hAnsi="DejaVu Sans Mono"/>
          <w:sz w:val="15"/>
        </w:rPr>
        <w:t xml:space="preserve">true</w:t>
      </w:r>
      <w:r>
        <w:rPr>
          <w:rStyle w:val="NormalTok"/>
          <w:rFonts w:ascii="DejaVu Sans Mono" w:hAnsi="DejaVu Sans Mono"/>
          <w:sz w:val="15"/>
        </w:rPr>
        <w:t xml:space="preserve">  </w:t>
      </w:r>
      <w:r>
        <w:rPr>
          <w:rStyle w:val="CommentTok"/>
          <w:rFonts w:ascii="DejaVu Sans Mono" w:hAnsi="DejaVu Sans Mono"/>
          <w:sz w:val="15"/>
        </w:rPr>
        <w:t xml:space="preserve"># attention : nom 'env.example' SANS point initial</w:t>
      </w:r>
    </w:p>
    <w:p>
      <w:pPr>
        <w:pStyle w:val="FirstParagraph"/>
      </w:pPr>
      <w:r>
        <w:rPr>
          <w:b/>
          <w:bCs/>
        </w:rPr>
        <w:t xml:space="preserve">Nuance importante :</w:t>
      </w:r>
      <w:r>
        <w:t xml:space="preserve"> </w:t>
      </w:r>
      <w:r>
        <w:rPr>
          <w:rStyle w:val="VerbatimChar"/>
        </w:rPr>
        <w:t xml:space="preserve">N8N/env.example</w:t>
      </w:r>
      <w:r>
        <w:t xml:space="preserve"> </w:t>
      </w:r>
      <w:r>
        <w:rPr>
          <w:b/>
          <w:bCs/>
        </w:rPr>
        <w:t xml:space="preserve">n'est pas</w:t>
      </w:r>
      <w:r>
        <w:t xml:space="preserve"> </w:t>
      </w:r>
      <w:r>
        <w:rPr>
          <w:rStyle w:val="VerbatimChar"/>
        </w:rPr>
        <w:t xml:space="preserve">.env.example</w:t>
      </w:r>
      <w:r>
        <w:t xml:space="preserve">. Il est suivi sur GitHub et reste un gabarit correct tant que ses valeurs sont fictives ; son nom ne bénéficie pas automatiquement de l'exception</w:t>
      </w:r>
      <w:r>
        <w:t xml:space="preserve"> </w:t>
      </w:r>
      <w:r>
        <w:rPr>
          <w:rStyle w:val="VerbatimChar"/>
        </w:rPr>
        <w:t xml:space="preserve">!**/.env.example</w:t>
      </w:r>
      <w:r>
        <w:t xml:space="preserve">. Les vrais secrets ne doivent pas être ajoutés au Git, même si une règle échoue. Si un secret a déjà été committé : révoquer/remplacer le secret, vérifier son historique et envisager une purge ;</w:t>
      </w:r>
      <w:r>
        <w:t xml:space="preserve"> </w:t>
      </w:r>
      <w:r>
        <w:rPr>
          <w:rStyle w:val="VerbatimChar"/>
        </w:rPr>
        <w:t xml:space="preserve">git rm</w:t>
      </w:r>
      <w:r>
        <w:t xml:space="preserve"> </w:t>
      </w:r>
      <w:r>
        <w:t xml:space="preserve">seul ne suffit pas.</w:t>
      </w:r>
    </w:p>
    <w:bookmarkEnd w:id="29"/>
    <w:bookmarkStart w:id="30" w:name="Xeae064750435431d058c6ea4d6230e06b7d1c6a"/>
    <w:p>
      <w:pPr>
        <w:pStyle w:val="Heading2"/>
      </w:pPr>
      <w:r>
        <w:t xml:space="preserve">10. Docker, n8n, RAG et vLLM : quatre frontières d'exécution</w:t>
      </w:r>
    </w:p>
    <w:p>
      <w:pPr>
        <w:pStyle w:val="FirstParagraph"/>
      </w:pPr>
      <w:r>
        <w:t xml:space="preserve">Ton Z4 utilise plusieurs couches. Ne les fusionne pas dans ta tête :</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244664"/>
          </w:tcPr>
          <w:p>
            <w:pPr>
              <w:pStyle w:val="Compact"/>
              <w:spacing w:after="40" w:before="40" w:line="254" w:lineRule="auto"/>
              <w:jc w:val="left"/>
            </w:pPr>
            <w:r>
              <w:rPr>
                <w:rFonts w:ascii="Liberation Sans" w:hAnsi="Liberation Sans"/>
                <w:b/>
                <w:color w:val="FFFFFF"/>
                <w:sz w:val="16"/>
              </w:rPr>
              <w:t xml:space="preserve">Élément</w:t>
            </w:r>
          </w:p>
        </w:tc>
        <w:tc>
          <w:tcPr>
            <w:vAlign w:val="center"/>
            <w:shd w:fill="244664"/>
          </w:tcPr>
          <w:p>
            <w:pPr>
              <w:pStyle w:val="Compact"/>
              <w:spacing w:after="40" w:before="40" w:line="254" w:lineRule="auto"/>
              <w:jc w:val="left"/>
            </w:pPr>
            <w:r>
              <w:rPr>
                <w:rFonts w:ascii="Liberation Sans" w:hAnsi="Liberation Sans"/>
                <w:b/>
                <w:color w:val="FFFFFF"/>
                <w:sz w:val="16"/>
              </w:rPr>
              <w:t xml:space="preserve">Où il fonctionne</w:t>
            </w:r>
          </w:p>
        </w:tc>
        <w:tc>
          <w:tcPr>
            <w:vAlign w:val="center"/>
            <w:shd w:fill="244664"/>
          </w:tcPr>
          <w:p>
            <w:pPr>
              <w:pStyle w:val="Compact"/>
              <w:spacing w:after="40" w:before="40" w:line="254" w:lineRule="auto"/>
              <w:jc w:val="left"/>
            </w:pPr>
            <w:r>
              <w:rPr>
                <w:rFonts w:ascii="Liberation Sans" w:hAnsi="Liberation Sans"/>
                <w:b/>
                <w:color w:val="FFFFFF"/>
                <w:sz w:val="16"/>
              </w:rPr>
              <w:t xml:space="preserve">Comment les dépendances sont gérées</w:t>
            </w:r>
          </w:p>
        </w:tc>
      </w:tr>
      <w:tr>
        <w:tc>
          <w:tcPr>
            <w:vAlign w:val="center"/>
          </w:tcPr>
          <w:p>
            <w:pPr>
              <w:pStyle w:val="Compact"/>
              <w:spacing w:after="40" w:before="40" w:line="254" w:lineRule="auto"/>
              <w:jc w:val="left"/>
            </w:pPr>
            <w:r>
              <w:rPr>
                <w:rFonts w:ascii="Liberation Sans" w:hAnsi="Liberation Sans"/>
                <w:sz w:val="16"/>
              </w:rPr>
              <w:t xml:space="preserve">B5 FastAPI</w:t>
            </w:r>
          </w:p>
        </w:tc>
        <w:tc>
          <w:tcPr>
            <w:vAlign w:val="center"/>
          </w:tcPr>
          <w:p>
            <w:pPr>
              <w:pStyle w:val="Compact"/>
              <w:spacing w:after="40" w:before="40" w:line="254" w:lineRule="auto"/>
              <w:jc w:val="left"/>
            </w:pPr>
            <w:r>
              <w:rPr>
                <w:rFonts w:ascii="Liberation Sans" w:hAnsi="Liberation Sans"/>
                <w:sz w:val="16"/>
              </w:rPr>
              <w:t xml:space="preserve">Processus Python hôte (</w:t>
            </w:r>
            <w:r>
              <w:rPr>
                <w:rStyle w:val="VerbatimChar"/>
                <w:rFonts w:ascii="Liberation Sans" w:hAnsi="Liberation Sans"/>
                <w:sz w:val="16"/>
              </w:rPr>
              <w:t xml:space="preserve">app.py</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run.sh</w:t>
            </w:r>
            <w:r>
              <w:rPr>
                <w:rFonts w:ascii="Liberation Sans" w:hAnsi="Liberation Sans"/>
                <w:sz w:val="16"/>
              </w:rPr>
              <w:t xml:space="preserve">)</w:t>
            </w:r>
          </w:p>
        </w:tc>
        <w:tc>
          <w:tcPr>
            <w:vAlign w:val="center"/>
          </w:tcPr>
          <w:p>
            <w:pPr>
              <w:pStyle w:val="Compact"/>
              <w:spacing w:after="40" w:before="40" w:line="254" w:lineRule="auto"/>
              <w:jc w:val="left"/>
            </w:pPr>
            <w:r>
              <w:rPr>
                <w:rStyle w:val="VerbatimChar"/>
                <w:rFonts w:ascii="Liberation Sans" w:hAnsi="Liberation Sans"/>
                <w:sz w:val="16"/>
              </w:rPr>
              <w:t xml:space="preserve">N8N/B5_conseiller_produit_v2/requirements.txt</w:t>
            </w:r>
            <w:r>
              <w:rPr>
                <w:rFonts w:ascii="Liberation Sans" w:hAnsi="Liberation Sans"/>
                <w:sz w:val="16"/>
              </w:rPr>
              <w:t xml:space="preserve"> </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.venv</w:t>
            </w:r>
            <w:r>
              <w:rPr>
                <w:rFonts w:ascii="Liberation Sans" w:hAnsi="Liberation Sans"/>
                <w:sz w:val="16"/>
              </w:rPr>
              <w:t xml:space="preserve"> </w:t>
            </w:r>
            <w:r>
              <w:rPr>
                <w:rFonts w:ascii="Liberation Sans" w:hAnsi="Liberation Sans"/>
                <w:sz w:val="16"/>
              </w:rPr>
              <w:t xml:space="preserve">créée par</w:t>
            </w:r>
            <w:r>
              <w:rPr>
                <w:rFonts w:ascii="Liberation Sans" w:hAnsi="Liberation Sans"/>
                <w:sz w:val="16"/>
              </w:rPr>
              <w:t xml:space="preserve"> </w:t>
            </w:r>
            <w:r>
              <w:rPr>
                <w:rStyle w:val="VerbatimChar"/>
                <w:rFonts w:ascii="Liberation Sans" w:hAnsi="Liberation Sans"/>
                <w:sz w:val="16"/>
              </w:rPr>
              <w:t xml:space="preserve">setup.sh</w:t>
            </w:r>
          </w:p>
        </w:tc>
      </w:tr>
      <w:tr>
        <w:tc>
          <w:tcPr>
            <w:vAlign w:val="center"/>
            <w:shd w:fill="F5F8FB"/>
          </w:tcPr>
          <w:p>
            <w:pPr>
              <w:pStyle w:val="Compact"/>
              <w:spacing w:after="40" w:before="40" w:line="254" w:lineRule="auto"/>
              <w:jc w:val="left"/>
            </w:pPr>
            <w:r>
              <w:rPr>
                <w:rFonts w:ascii="Liberation Sans" w:hAnsi="Liberation Sans"/>
                <w:sz w:val="16"/>
              </w:rPr>
              <w:t xml:space="preserve">n8n</w:t>
            </w:r>
          </w:p>
        </w:tc>
        <w:tc>
          <w:tcPr>
            <w:vAlign w:val="center"/>
            <w:shd w:fill="F5F8FB"/>
          </w:tcPr>
          <w:p>
            <w:pPr>
              <w:pStyle w:val="Compact"/>
              <w:spacing w:after="40" w:before="40" w:line="254" w:lineRule="auto"/>
              <w:jc w:val="left"/>
            </w:pPr>
            <w:r>
              <w:rPr>
                <w:rFonts w:ascii="Liberation Sans" w:hAnsi="Liberation Sans"/>
                <w:sz w:val="16"/>
              </w:rPr>
              <w:t xml:space="preserve">Conteneur Docker</w:t>
            </w:r>
          </w:p>
        </w:tc>
        <w:tc>
          <w:tcPr>
            <w:vAlign w:val="center"/>
            <w:shd w:fill="F5F8FB"/>
          </w:tcPr>
          <w:p>
            <w:pPr>
              <w:pStyle w:val="Compact"/>
              <w:spacing w:after="40" w:before="40" w:line="254" w:lineRule="auto"/>
              <w:jc w:val="left"/>
            </w:pPr>
            <w:r>
              <w:rPr>
                <w:rFonts w:ascii="Liberation Sans" w:hAnsi="Liberation Sans"/>
                <w:sz w:val="16"/>
              </w:rPr>
              <w:t xml:space="preserve">Image Docker n8n ; nœuds JS internes et variables configurées dans l'instance</w:t>
            </w:r>
          </w:p>
        </w:tc>
      </w:tr>
      <w:tr>
        <w:tc>
          <w:tcPr>
            <w:vAlign w:val="center"/>
          </w:tcPr>
          <w:p>
            <w:pPr>
              <w:pStyle w:val="Compact"/>
              <w:spacing w:after="40" w:before="40" w:line="254" w:lineRule="auto"/>
              <w:jc w:val="left"/>
            </w:pPr>
            <w:r>
              <w:rPr>
                <w:rFonts w:ascii="Liberation Sans" w:hAnsi="Liberation Sans"/>
                <w:sz w:val="16"/>
              </w:rPr>
              <w:t xml:space="preserve">PostgreSQL / Qdrant</w:t>
            </w:r>
          </w:p>
        </w:tc>
        <w:tc>
          <w:tcPr>
            <w:vAlign w:val="center"/>
          </w:tcPr>
          <w:p>
            <w:pPr>
              <w:pStyle w:val="Compact"/>
              <w:spacing w:after="40" w:before="40" w:line="254" w:lineRule="auto"/>
              <w:jc w:val="left"/>
            </w:pPr>
            <w:r>
              <w:rPr>
                <w:rFonts w:ascii="Liberation Sans" w:hAnsi="Liberation Sans"/>
                <w:sz w:val="16"/>
              </w:rPr>
              <w:t xml:space="preserve">Conteneurs Docker dans les exercices B5</w:t>
            </w:r>
          </w:p>
        </w:tc>
        <w:tc>
          <w:tcPr>
            <w:vAlign w:val="center"/>
          </w:tcPr>
          <w:p>
            <w:pPr>
              <w:pStyle w:val="Compact"/>
              <w:spacing w:after="40" w:before="40" w:line="254" w:lineRule="auto"/>
              <w:jc w:val="left"/>
            </w:pPr>
            <w:r>
              <w:rPr>
                <w:rFonts w:ascii="Liberation Sans" w:hAnsi="Liberation Sans"/>
                <w:sz w:val="16"/>
              </w:rPr>
              <w:t xml:space="preserve">Images, volumes, connexions réseau et identifiants</w:t>
            </w:r>
          </w:p>
        </w:tc>
      </w:tr>
      <w:tr>
        <w:tc>
          <w:tcPr>
            <w:vAlign w:val="center"/>
            <w:shd w:fill="F5F8FB"/>
          </w:tcPr>
          <w:p>
            <w:pPr>
              <w:pStyle w:val="Compact"/>
              <w:spacing w:after="40" w:before="40" w:line="254" w:lineRule="auto"/>
              <w:jc w:val="left"/>
            </w:pPr>
            <w:r>
              <w:rPr>
                <w:rFonts w:ascii="Liberation Sans" w:hAnsi="Liberation Sans"/>
                <w:sz w:val="16"/>
              </w:rPr>
              <w:t xml:space="preserve">Nemotron / BGE-M3</w:t>
            </w:r>
          </w:p>
        </w:tc>
        <w:tc>
          <w:tcPr>
            <w:vAlign w:val="center"/>
            <w:shd w:fill="F5F8FB"/>
          </w:tcPr>
          <w:p>
            <w:pPr>
              <w:pStyle w:val="Compact"/>
              <w:spacing w:after="40" w:before="40" w:line="254" w:lineRule="auto"/>
              <w:jc w:val="left"/>
            </w:pPr>
            <w:r>
              <w:rPr>
                <w:rFonts w:ascii="Liberation Sans" w:hAnsi="Liberation Sans"/>
                <w:sz w:val="16"/>
              </w:rPr>
              <w:t xml:space="preserve">Serveurs vLLM sur le Z4, dans un autre environnement Python</w:t>
            </w:r>
          </w:p>
        </w:tc>
        <w:tc>
          <w:tcPr>
            <w:vAlign w:val="center"/>
            <w:shd w:fill="F5F8FB"/>
          </w:tcPr>
          <w:p>
            <w:pPr>
              <w:pStyle w:val="Compact"/>
              <w:spacing w:after="40" w:before="40" w:line="254" w:lineRule="auto"/>
              <w:jc w:val="left"/>
            </w:pPr>
            <w:r>
              <w:rPr>
                <w:rFonts w:ascii="Liberation Sans" w:hAnsi="Liberation Sans"/>
                <w:sz w:val="16"/>
              </w:rPr>
              <w:t xml:space="preserve">Installation vLLM propre, modèles locaux et GPU ; les clients utilisent HTTP</w:t>
            </w:r>
          </w:p>
        </w:tc>
      </w:tr>
      <w:tr>
        <w:tc>
          <w:tcPr>
            <w:vAlign w:val="center"/>
          </w:tcPr>
          <w:p>
            <w:pPr>
              <w:pStyle w:val="Compact"/>
              <w:spacing w:after="40" w:before="40" w:line="254" w:lineRule="auto"/>
              <w:jc w:val="left"/>
            </w:pPr>
            <w:r>
              <w:rPr>
                <w:rFonts w:ascii="Liberation Sans" w:hAnsi="Liberation Sans"/>
                <w:sz w:val="16"/>
              </w:rPr>
              <w:t xml:space="preserve">Notebook RAG</w:t>
            </w:r>
          </w:p>
        </w:tc>
        <w:tc>
          <w:tcPr>
            <w:vAlign w:val="center"/>
          </w:tcPr>
          <w:p>
            <w:pPr>
              <w:pStyle w:val="Compact"/>
              <w:spacing w:after="40" w:before="40" w:line="254" w:lineRule="auto"/>
              <w:jc w:val="left"/>
            </w:pPr>
            <w:r>
              <w:rPr>
                <w:rFonts w:ascii="Liberation Sans" w:hAnsi="Liberation Sans"/>
                <w:sz w:val="16"/>
              </w:rPr>
              <w:t xml:space="preserve">Jupyter et son noyau Python</w:t>
            </w:r>
          </w:p>
        </w:tc>
        <w:tc>
          <w:tcPr>
            <w:vAlign w:val="center"/>
          </w:tcPr>
          <w:p>
            <w:pPr>
              <w:pStyle w:val="Compact"/>
              <w:spacing w:after="40" w:before="40" w:line="254" w:lineRule="auto"/>
              <w:jc w:val="left"/>
            </w:pPr>
            <w:r>
              <w:rPr>
                <w:rStyle w:val="VerbatimChar"/>
                <w:rFonts w:ascii="Liberation Sans" w:hAnsi="Liberation Sans"/>
                <w:sz w:val="16"/>
              </w:rPr>
              <w:t xml:space="preserve">pyproject.toml</w:t>
            </w:r>
            <w:r>
              <w:rPr>
                <w:rFonts w:ascii="Liberation Sans" w:hAnsi="Liberation Sans"/>
                <w:sz w:val="16"/>
              </w:rPr>
              <w:t xml:space="preserve">/dépendances du projet + accès réseau aux services</w:t>
            </w:r>
          </w:p>
        </w:tc>
      </w:tr>
    </w:tbl>
    <w:p>
      <w:pPr>
        <w:pStyle w:val="BodyText"/>
      </w:pPr>
      <w:r>
        <w:rPr>
          <w:b/>
          <w:bCs/>
        </w:rPr>
        <w:t xml:space="preserve">L'adresse</w:t>
      </w:r>
      <w:r>
        <w:rPr>
          <w:b/>
          <w:bCs/>
        </w:rPr>
        <w:t xml:space="preserve"> </w:t>
      </w:r>
      <w:r>
        <w:rPr>
          <w:rStyle w:val="VerbatimChar"/>
          <w:b/>
          <w:bCs/>
        </w:rPr>
        <w:t xml:space="preserve">localhost</w:t>
      </w:r>
      <w:r>
        <w:rPr>
          <w:b/>
          <w:bCs/>
        </w:rPr>
        <w:t xml:space="preserve"> </w:t>
      </w:r>
      <w:r>
        <w:rPr>
          <w:b/>
          <w:bCs/>
        </w:rPr>
        <w:t xml:space="preserve">change selon l'endroit :</w:t>
      </w:r>
      <w:r>
        <w:t xml:space="preserve"> </w:t>
      </w:r>
      <w:r>
        <w:t xml:space="preserve">dans un conteneur Docker,</w:t>
      </w:r>
      <w:r>
        <w:t xml:space="preserve"> </w:t>
      </w:r>
      <w:r>
        <w:rPr>
          <w:rStyle w:val="VerbatimChar"/>
        </w:rPr>
        <w:t xml:space="preserve">127.0.0.1</w:t>
      </w:r>
      <w:r>
        <w:t xml:space="preserve"> </w:t>
      </w:r>
      <w:r>
        <w:t xml:space="preserve">désigne le conteneur lui-même, pas nécessairement ton PC. Dans un même réseau Compose, n8n peut joindre PostgreSQL par le nom du service (</w:t>
      </w:r>
      <w:r>
        <w:rPr>
          <w:rStyle w:val="VerbatimChar"/>
        </w:rPr>
        <w:t xml:space="preserve">postgres:5432</w:t>
      </w:r>
      <w:r>
        <w:t xml:space="preserve">). Depuis le Z4, il faut le port publié sur l'hôte, par exemple</w:t>
      </w:r>
      <w:r>
        <w:t xml:space="preserve"> </w:t>
      </w:r>
      <w:r>
        <w:rPr>
          <w:rStyle w:val="VerbatimChar"/>
        </w:rPr>
        <w:t xml:space="preserve">127.0.0.1:5433</w:t>
      </w:r>
      <w:r>
        <w:t xml:space="preserve"> </w:t>
      </w:r>
      <w:r>
        <w:rPr>
          <w:i/>
          <w:iCs/>
        </w:rPr>
        <w:t xml:space="preserve">si c'est celui que Docker expose</w:t>
      </w:r>
      <w:r>
        <w:t xml:space="preserve">. L'adresse</w:t>
      </w:r>
      <w:r>
        <w:t xml:space="preserve"> </w:t>
      </w:r>
      <w:r>
        <w:rPr>
          <w:rStyle w:val="VerbatimChar"/>
        </w:rPr>
        <w:t xml:space="preserve">172.21.0.1</w:t>
      </w:r>
      <w:r>
        <w:t xml:space="preserve"> </w:t>
      </w:r>
      <w:r>
        <w:t xml:space="preserve">utilisée dans tes scripts B5 est</w:t>
      </w:r>
      <w:r>
        <w:t xml:space="preserve"> </w:t>
      </w:r>
      <w:r>
        <w:rPr>
          <w:b/>
          <w:bCs/>
        </w:rPr>
        <w:t xml:space="preserve">une hypothèse de ton ancien réseau Z4</w:t>
      </w:r>
      <w:r>
        <w:t xml:space="preserve">, pas une adresse universelle ou garantie aujourd'hui.</w:t>
      </w:r>
    </w:p>
    <w:p>
      <w:pPr>
        <w:pStyle w:val="BodyText"/>
      </w:pPr>
      <w:r>
        <w:rPr>
          <w:b/>
          <w:bCs/>
        </w:rPr>
        <w:t xml:space="preserve">Deux usages différents du mot « env » dans Docker Compose :</w:t>
      </w:r>
    </w:p>
    <w:p>
      <w:pPr>
        <w:pStyle w:val="Compact"/>
        <w:numPr>
          <w:ilvl w:val="0"/>
          <w:numId w:val="1005"/>
        </w:numPr>
      </w:pPr>
      <w:r>
        <w:t xml:space="preserve">Le fichier</w:t>
      </w:r>
      <w:r>
        <w:t xml:space="preserve"> </w:t>
      </w:r>
      <w:r>
        <w:rPr>
          <w:rStyle w:val="VerbatimChar"/>
        </w:rPr>
        <w:t xml:space="preserve">.env</w:t>
      </w:r>
      <w:r>
        <w:t xml:space="preserve"> </w:t>
      </w:r>
      <w:r>
        <w:t xml:space="preserve">proche du Compose peut fournir des variables pour</w:t>
      </w:r>
      <w:r>
        <w:t xml:space="preserve"> </w:t>
      </w:r>
      <w:r>
        <w:rPr>
          <w:b/>
          <w:bCs/>
        </w:rPr>
        <w:t xml:space="preserve">interpoler</w:t>
      </w:r>
      <w:r>
        <w:t xml:space="preserve"> </w:t>
      </w:r>
      <w:r>
        <w:t xml:space="preserve">des expressions</w:t>
      </w:r>
      <w:r>
        <w:t xml:space="preserve"> </w:t>
      </w:r>
      <w:r>
        <w:rPr>
          <w:rStyle w:val="VerbatimChar"/>
        </w:rPr>
        <w:t xml:space="preserve">${VAR}</w:t>
      </w:r>
      <w:r>
        <w:t xml:space="preserve"> </w:t>
      </w:r>
      <w:r>
        <w:t xml:space="preserve">dans la configuration Compose.</w:t>
      </w:r>
    </w:p>
    <w:p>
      <w:pPr>
        <w:pStyle w:val="Compact"/>
        <w:numPr>
          <w:ilvl w:val="0"/>
          <w:numId w:val="1005"/>
        </w:numPr>
      </w:pPr>
      <w:r>
        <w:rPr>
          <w:rStyle w:val="VerbatimChar"/>
        </w:rPr>
        <w:t xml:space="preserve">env_file:</w:t>
      </w:r>
      <w:r>
        <w:t xml:space="preserve"> </w:t>
      </w:r>
      <w:r>
        <w:t xml:space="preserve">ou</w:t>
      </w:r>
      <w:r>
        <w:t xml:space="preserve"> </w:t>
      </w:r>
      <w:r>
        <w:rPr>
          <w:rStyle w:val="VerbatimChar"/>
        </w:rPr>
        <w:t xml:space="preserve">environment:</w:t>
      </w:r>
      <w:r>
        <w:t xml:space="preserve"> </w:t>
      </w:r>
      <w:r>
        <w:t xml:space="preserve">introduit des variables</w:t>
      </w:r>
      <w:r>
        <w:t xml:space="preserve"> </w:t>
      </w:r>
      <w:r>
        <w:rPr>
          <w:b/>
          <w:bCs/>
        </w:rPr>
        <w:t xml:space="preserve">dans le conteneur</w:t>
      </w:r>
      <w:r>
        <w:t xml:space="preserve"> </w:t>
      </w:r>
      <w:r>
        <w:t xml:space="preserve">; ces mécanismes ne sont pas interchangeables automatiquement.</w:t>
      </w:r>
    </w:p>
    <w:p>
      <w:pPr>
        <w:pStyle w:val="FirstParagraph"/>
      </w:pPr>
      <w:r>
        <w:t xml:space="preserve">Les volumes Docker conservent des données</w:t>
      </w:r>
      <w:r>
        <w:t xml:space="preserve"> </w:t>
      </w:r>
      <w:r>
        <w:rPr>
          <w:b/>
          <w:bCs/>
        </w:rPr>
        <w:t xml:space="preserve">hors Git</w:t>
      </w:r>
      <w:r>
        <w:t xml:space="preserve">. Avant une manipulation sur les services, inspecter</w:t>
      </w:r>
      <w:r>
        <w:t xml:space="preserve"> </w:t>
      </w:r>
      <w:r>
        <w:rPr>
          <w:rStyle w:val="VerbatimChar"/>
        </w:rPr>
        <w:t xml:space="preserve">docker compose ps</w:t>
      </w:r>
      <w:r>
        <w:t xml:space="preserve">,</w:t>
      </w:r>
      <w:r>
        <w:t xml:space="preserve"> </w:t>
      </w:r>
      <w:r>
        <w:rPr>
          <w:rStyle w:val="VerbatimChar"/>
        </w:rPr>
        <w:t xml:space="preserve">docker ps</w:t>
      </w:r>
      <w:r>
        <w:t xml:space="preserve">,</w:t>
      </w:r>
      <w:r>
        <w:t xml:space="preserve"> </w:t>
      </w:r>
      <w:r>
        <w:rPr>
          <w:rStyle w:val="VerbatimChar"/>
        </w:rPr>
        <w:t xml:space="preserve">docker volume ls</w:t>
      </w:r>
      <w:r>
        <w:t xml:space="preserve">. Ne jamais utiliser</w:t>
      </w:r>
      <w:r>
        <w:t xml:space="preserve"> </w:t>
      </w:r>
      <w:r>
        <w:rPr>
          <w:rStyle w:val="VerbatimChar"/>
        </w:rPr>
        <w:t xml:space="preserve">docker compose down -v</w:t>
      </w:r>
      <w:r>
        <w:t xml:space="preserve">,</w:t>
      </w:r>
      <w:r>
        <w:t xml:space="preserve"> </w:t>
      </w:r>
      <w:r>
        <w:rPr>
          <w:rStyle w:val="VerbatimChar"/>
        </w:rPr>
        <w:t xml:space="preserve">docker volume prune</w:t>
      </w:r>
      <w:r>
        <w:t xml:space="preserve"> </w:t>
      </w:r>
      <w:r>
        <w:t xml:space="preserve">ou des suppressions de conteneurs pour « nettoyer » sans sauvegarde testée.</w:t>
      </w:r>
    </w:p>
    <w:bookmarkEnd w:id="30"/>
    <w:bookmarkStart w:id="31" w:name="X8c21555d06668a3c854c288d22c8122155f284a"/>
    <w:p>
      <w:pPr>
        <w:pStyle w:val="Heading2"/>
      </w:pPr>
      <w:r>
        <w:t xml:space="preserve">11. Serveurs LLM et GPU : pourquoi leurs environnements doivent rester distincts</w:t>
      </w:r>
    </w:p>
    <w:p>
      <w:pPr>
        <w:pStyle w:val="FirstParagraph"/>
      </w:pPr>
      <w:r>
        <w:t xml:space="preserve">Ton projet</w:t>
      </w:r>
      <w:r>
        <w:t xml:space="preserve"> </w:t>
      </w:r>
      <w:r>
        <w:rPr>
          <w:rStyle w:val="VerbatimChar"/>
        </w:rPr>
        <w:t xml:space="preserve">formation/vLLM/cours_llama/pyproject.toml</w:t>
      </w:r>
      <w:r>
        <w:t xml:space="preserve"> </w:t>
      </w:r>
      <w:r>
        <w:t xml:space="preserve">déclare</w:t>
      </w:r>
      <w:r>
        <w:t xml:space="preserve"> </w:t>
      </w:r>
      <w:r>
        <w:rPr>
          <w:rStyle w:val="VerbatimChar"/>
        </w:rPr>
        <w:t xml:space="preserve">openai</w:t>
      </w:r>
      <w:r>
        <w:t xml:space="preserve">,</w:t>
      </w:r>
      <w:r>
        <w:t xml:space="preserve"> </w:t>
      </w:r>
      <w:r>
        <w:rPr>
          <w:rStyle w:val="VerbatimChar"/>
        </w:rPr>
        <w:t xml:space="preserve">requests</w:t>
      </w:r>
      <w:r>
        <w:t xml:space="preserve"> </w:t>
      </w:r>
      <w:r>
        <w:t xml:space="preserve">et</w:t>
      </w:r>
      <w:r>
        <w:t xml:space="preserve"> </w:t>
      </w:r>
      <w:r>
        <w:rPr>
          <w:rStyle w:val="VerbatimChar"/>
        </w:rPr>
        <w:t xml:space="preserve">polars</w:t>
      </w:r>
      <w:r>
        <w:t xml:space="preserve"> </w:t>
      </w:r>
      <w:r>
        <w:t xml:space="preserve">: il décrit avant tout une</w:t>
      </w:r>
      <w:r>
        <w:t xml:space="preserve"> </w:t>
      </w:r>
      <w:r>
        <w:rPr>
          <w:b/>
          <w:bCs/>
        </w:rPr>
        <w:t xml:space="preserve">application cliente pédagogique</w:t>
      </w:r>
      <w:r>
        <w:t xml:space="preserve">. Le</w:t>
      </w:r>
      <w:r>
        <w:t xml:space="preserve"> </w:t>
      </w:r>
      <w:r>
        <w:rPr>
          <w:rStyle w:val="VerbatimChar"/>
        </w:rPr>
        <w:t xml:space="preserve">pyproject.toml</w:t>
      </w:r>
      <w:r>
        <w:t xml:space="preserve"> </w:t>
      </w:r>
      <w:r>
        <w:t xml:space="preserve">de</w:t>
      </w:r>
      <w:r>
        <w:t xml:space="preserve"> </w:t>
      </w:r>
      <w:r>
        <w:rPr>
          <w:rStyle w:val="VerbatimChar"/>
        </w:rPr>
        <w:t xml:space="preserve">formation/vLLM/vllm_server/</w:t>
      </w:r>
      <w:r>
        <w:t xml:space="preserve"> </w:t>
      </w:r>
      <w:r>
        <w:t xml:space="preserve">ne déclare aucune dépendance ; ce fichier ne suffit pas à réinstaller le serveur vLLM réellement utilisé. Le dépôt contient des notebooks lourds Keras/TensorFlow/Torch dans un autre sous-projet.</w:t>
      </w:r>
    </w:p>
    <w:p>
      <w:pPr>
        <w:pStyle w:val="BodyText"/>
      </w:pPr>
      <w:r>
        <w:t xml:space="preserve">Règle :</w:t>
      </w:r>
      <w:r>
        <w:t xml:space="preserve"> </w:t>
      </w:r>
      <w:r>
        <w:rPr>
          <w:b/>
          <w:bCs/>
        </w:rPr>
        <w:t xml:space="preserve">ne pas installer TensorFlow, Torch et vLLM au hasard dans la même</w:t>
      </w:r>
      <w:r>
        <w:rPr>
          <w:b/>
          <w:bCs/>
        </w:rPr>
        <w:t xml:space="preserve"> </w:t>
      </w:r>
      <w:r>
        <w:rPr>
          <w:rStyle w:val="VerbatimChar"/>
          <w:b/>
          <w:bCs/>
        </w:rPr>
        <w:t xml:space="preserve">.venv</w:t>
      </w:r>
      <w:r>
        <w:t xml:space="preserve">. Ils ont des contraintes spécifiques de versions Python, CUDA et roues GPU ; une simple installation peut changer les versions compatibles et casser le serveur fonctionnel.</w:t>
      </w:r>
    </w:p>
    <w:p>
      <w:pPr>
        <w:pStyle w:val="BodyText"/>
      </w:pPr>
      <w:r>
        <w:t xml:space="preserve">Pour identifier le serveur</w:t>
      </w:r>
      <w:r>
        <w:t xml:space="preserve"> </w:t>
      </w:r>
      <w:r>
        <w:rPr>
          <w:b/>
          <w:bCs/>
        </w:rPr>
        <w:t xml:space="preserve">sans modification</w:t>
      </w:r>
      <w:r>
        <w:t xml:space="preserve"> </w:t>
      </w:r>
      <w:r>
        <w:t xml:space="preserve">:</w:t>
      </w:r>
    </w:p>
    <w:p>
      <w:pPr>
        <w:pStyle w:val="SourceCode"/>
        <w:keepLines/>
        <w:shd w:fill="F4F6F8"/>
      </w:pPr>
      <w:r>
        <w:rPr>
          <w:rStyle w:val="BuiltInTok"/>
          <w:rFonts w:ascii="DejaVu Sans Mono" w:hAnsi="DejaVu Sans Mono"/>
          <w:sz w:val="15"/>
        </w:rPr>
        <w:t xml:space="preserve">command</w:t>
      </w:r>
      <w:r>
        <w:rPr>
          <w:rStyle w:val="NormalTok"/>
          <w:rFonts w:ascii="DejaVu Sans Mono" w:hAnsi="DejaVu Sans Mono"/>
          <w:sz w:val="15"/>
        </w:rPr>
        <w:t xml:space="preserve"> </w:t>
      </w:r>
      <w:r>
        <w:rPr>
          <w:rStyle w:val="AttributeTok"/>
          <w:rFonts w:ascii="DejaVu Sans Mono" w:hAnsi="DejaVu Sans Mono"/>
          <w:sz w:val="15"/>
        </w:rPr>
        <w:t xml:space="preserve">-v</w:t>
      </w:r>
      <w:r>
        <w:rPr>
          <w:rStyle w:val="NormalTok"/>
          <w:rFonts w:ascii="DejaVu Sans Mono" w:hAnsi="DejaVu Sans Mono"/>
          <w:sz w:val="15"/>
        </w:rPr>
        <w:t xml:space="preserve"> vllm </w:t>
      </w:r>
      <w:r>
        <w:rPr>
          <w:rStyle w:val="KeywordTok"/>
          <w:rFonts w:ascii="DejaVu Sans Mono" w:hAnsi="DejaVu Sans Mono"/>
          <w:sz w:val="15"/>
        </w:rPr>
        <w:t xml:space="preserve">||</w:t>
      </w:r>
      <w:r>
        <w:rPr>
          <w:rStyle w:val="NormalTok"/>
          <w:rFonts w:ascii="DejaVu Sans Mono" w:hAnsi="DejaVu Sans Mono"/>
          <w:sz w:val="15"/>
        </w:rPr>
        <w:t xml:space="preserve"> </w:t>
      </w:r>
      <w:r>
        <w:rPr>
          <w:rStyle w:val="FunctionTok"/>
          <w:rFonts w:ascii="DejaVu Sans Mono" w:hAnsi="DejaVu Sans Mono"/>
          <w:sz w:val="15"/>
        </w:rPr>
        <w:t xml:space="preserve">true</w:t>
      </w:r>
      <w:r>
        <w:rPr>
          <w:rFonts w:ascii="DejaVu Sans Mono" w:hAnsi="DejaVu Sans Mono"/>
          <w:sz w:val="15"/>
        </w:rPr>
        <w:br/>
      </w:r>
      <w:r>
        <w:rPr>
          <w:rStyle w:val="FunctionTok"/>
          <w:rFonts w:ascii="DejaVu Sans Mono" w:hAnsi="DejaVu Sans Mono"/>
          <w:sz w:val="15"/>
        </w:rPr>
        <w:t xml:space="preserve">ps</w:t>
      </w:r>
      <w:r>
        <w:rPr>
          <w:rStyle w:val="NormalTok"/>
          <w:rFonts w:ascii="DejaVu Sans Mono" w:hAnsi="DejaVu Sans Mono"/>
          <w:sz w:val="15"/>
        </w:rPr>
        <w:t xml:space="preserve"> </w:t>
      </w:r>
      <w:r>
        <w:rPr>
          <w:rStyle w:val="AttributeTok"/>
          <w:rFonts w:ascii="DejaVu Sans Mono" w:hAnsi="DejaVu Sans Mono"/>
          <w:sz w:val="15"/>
        </w:rPr>
        <w:t xml:space="preserve">-eo</w:t>
      </w:r>
      <w:r>
        <w:rPr>
          <w:rStyle w:val="NormalTok"/>
          <w:rFonts w:ascii="DejaVu Sans Mono" w:hAnsi="DejaVu Sans Mono"/>
          <w:sz w:val="15"/>
        </w:rPr>
        <w:t xml:space="preserve"> pid,cmd </w:t>
      </w:r>
      <w:r>
        <w:rPr>
          <w:rStyle w:val="KeywordTok"/>
          <w:rFonts w:ascii="DejaVu Sans Mono" w:hAnsi="DejaVu Sans Mono"/>
          <w:sz w:val="15"/>
        </w:rPr>
        <w:t xml:space="preserve">|</w:t>
      </w:r>
      <w:r>
        <w:rPr>
          <w:rStyle w:val="NormalTok"/>
          <w:rFonts w:ascii="DejaVu Sans Mono" w:hAnsi="DejaVu Sans Mono"/>
          <w:sz w:val="15"/>
        </w:rPr>
        <w:t xml:space="preserve"> </w:t>
      </w:r>
      <w:r>
        <w:rPr>
          <w:rStyle w:val="FunctionTok"/>
          <w:rFonts w:ascii="DejaVu Sans Mono" w:hAnsi="DejaVu Sans Mono"/>
          <w:sz w:val="15"/>
        </w:rPr>
        <w:t xml:space="preserve">grep</w:t>
      </w:r>
      <w:r>
        <w:rPr>
          <w:rStyle w:val="NormalTok"/>
          <w:rFonts w:ascii="DejaVu Sans Mono" w:hAnsi="DejaVu Sans Mono"/>
          <w:sz w:val="15"/>
        </w:rPr>
        <w:t xml:space="preserve"> </w:t>
      </w:r>
      <w:r>
        <w:rPr>
          <w:rStyle w:val="StringTok"/>
          <w:rFonts w:ascii="DejaVu Sans Mono" w:hAnsi="DejaVu Sans Mono"/>
          <w:sz w:val="15"/>
        </w:rPr>
        <w:t xml:space="preserve">'[v]llm'</w:t>
      </w:r>
      <w:r>
        <w:rPr>
          <w:rStyle w:val="NormalTok"/>
          <w:rFonts w:ascii="DejaVu Sans Mono" w:hAnsi="DejaVu Sans Mono"/>
          <w:sz w:val="15"/>
        </w:rPr>
        <w:t xml:space="preserve"> </w:t>
      </w:r>
      <w:r>
        <w:rPr>
          <w:rStyle w:val="KeywordTok"/>
          <w:rFonts w:ascii="DejaVu Sans Mono" w:hAnsi="DejaVu Sans Mono"/>
          <w:sz w:val="15"/>
        </w:rPr>
        <w:t xml:space="preserve">||</w:t>
      </w:r>
      <w:r>
        <w:rPr>
          <w:rStyle w:val="NormalTok"/>
          <w:rFonts w:ascii="DejaVu Sans Mono" w:hAnsi="DejaVu Sans Mono"/>
          <w:sz w:val="15"/>
        </w:rPr>
        <w:t xml:space="preserve"> </w:t>
      </w:r>
      <w:r>
        <w:rPr>
          <w:rStyle w:val="FunctionTok"/>
          <w:rFonts w:ascii="DejaVu Sans Mono" w:hAnsi="DejaVu Sans Mono"/>
          <w:sz w:val="15"/>
        </w:rPr>
        <w:t xml:space="preserve">true</w:t>
      </w:r>
      <w:r>
        <w:rPr>
          <w:rFonts w:ascii="DejaVu Sans Mono" w:hAnsi="DejaVu Sans Mono"/>
          <w:sz w:val="15"/>
        </w:rPr>
        <w:br/>
      </w:r>
      <w:r>
        <w:rPr>
          <w:rStyle w:val="ExtensionTok"/>
          <w:rFonts w:ascii="DejaVu Sans Mono" w:hAnsi="DejaVu Sans Mono"/>
          <w:sz w:val="15"/>
        </w:rPr>
        <w:t xml:space="preserve">nvidia-smi</w:t>
      </w:r>
      <w:r>
        <w:rPr>
          <w:rStyle w:val="NormalTok"/>
          <w:rFonts w:ascii="DejaVu Sans Mono" w:hAnsi="DejaVu Sans Mono"/>
          <w:sz w:val="15"/>
        </w:rPr>
        <w:t xml:space="preserve">  </w:t>
      </w:r>
      <w:r>
        <w:rPr>
          <w:rStyle w:val="CommentTok"/>
          <w:rFonts w:ascii="DejaVu Sans Mono" w:hAnsi="DejaVu Sans Mono"/>
          <w:sz w:val="15"/>
        </w:rPr>
        <w:t xml:space="preserve"># seulement si installé ; lecture de l'état GPU</w:t>
      </w:r>
    </w:p>
    <w:p>
      <w:pPr>
        <w:pStyle w:val="FirstParagraph"/>
      </w:pPr>
      <w:r>
        <w:t xml:space="preserve">Les lignes de commande conservées dans</w:t>
      </w:r>
      <w:r>
        <w:t xml:space="preserve"> </w:t>
      </w:r>
      <w:r>
        <w:rPr>
          <w:rStyle w:val="VerbatimChar"/>
        </w:rPr>
        <w:t xml:space="preserve">README_SETUP_FR.md</w:t>
      </w:r>
      <w:r>
        <w:t xml:space="preserve"> </w:t>
      </w:r>
      <w:r>
        <w:t xml:space="preserve">documentent des paramètres historiques ; avant un lancement, vérifier ports, processus existants, chemin local des modèles et VRAM.</w:t>
      </w:r>
      <w:r>
        <w:t xml:space="preserve"> </w:t>
      </w:r>
      <w:r>
        <w:rPr>
          <w:b/>
          <w:bCs/>
        </w:rPr>
        <w:t xml:space="preserve">Ne jamais démarrer une seconde instance pour « tester » si la première occupe déjà le GPU.</w:t>
      </w:r>
    </w:p>
    <w:bookmarkEnd w:id="31"/>
    <w:bookmarkStart w:id="37" w:name="Xee99fde9427ac8b61e08debf8db74b0a05edf88"/>
    <w:p>
      <w:pPr>
        <w:pStyle w:val="Heading2"/>
      </w:pPr>
      <w:r>
        <w:t xml:space="preserve">12. Git : gérer plusieurs projets et mises à jour sans les mélanger</w:t>
      </w:r>
    </w:p>
    <w:bookmarkStart w:id="32" w:name="X8e444420cefd1ed9cad9a046478c6548dcda783"/>
    <w:p>
      <w:pPr>
        <w:pStyle w:val="Heading3"/>
      </w:pPr>
      <w:r>
        <w:t xml:space="preserve">12.1. Trois niveaux à distinguer</w:t>
      </w:r>
    </w:p>
    <w:p>
      <w:pPr>
        <w:pStyle w:val="Compact"/>
        <w:numPr>
          <w:ilvl w:val="0"/>
          <w:numId w:val="1006"/>
        </w:numPr>
      </w:pPr>
      <w:r>
        <w:rPr>
          <w:b/>
          <w:bCs/>
        </w:rPr>
        <w:t xml:space="preserve">Dépôt Git</w:t>
      </w:r>
      <w:r>
        <w:t xml:space="preserve"> </w:t>
      </w:r>
      <w:r>
        <w:t xml:space="preserve">:</w:t>
      </w:r>
      <w:r>
        <w:t xml:space="preserve"> </w:t>
      </w:r>
      <w:r>
        <w:rPr>
          <w:rStyle w:val="VerbatimChar"/>
        </w:rPr>
        <w:t xml:space="preserve">~/formation</w:t>
      </w:r>
      <w:r>
        <w:t xml:space="preserve"> </w:t>
      </w:r>
      <w:r>
        <w:t xml:space="preserve">— il contient</w:t>
      </w:r>
      <w:r>
        <w:t xml:space="preserve"> </w:t>
      </w:r>
      <w:r>
        <w:rPr>
          <w:rStyle w:val="VerbatimChar"/>
        </w:rPr>
        <w:t xml:space="preserve">N8N/</w:t>
      </w:r>
      <w:r>
        <w:t xml:space="preserve">,</w:t>
      </w:r>
      <w:r>
        <w:t xml:space="preserve"> </w:t>
      </w:r>
      <w:r>
        <w:rPr>
          <w:rStyle w:val="VerbatimChar"/>
        </w:rPr>
        <w:t xml:space="preserve">RAG/</w:t>
      </w:r>
      <w:r>
        <w:t xml:space="preserve">,</w:t>
      </w:r>
      <w:r>
        <w:t xml:space="preserve"> </w:t>
      </w:r>
      <w:r>
        <w:rPr>
          <w:rStyle w:val="VerbatimChar"/>
        </w:rPr>
        <w:t xml:space="preserve">deeplearning/</w:t>
      </w:r>
      <w:r>
        <w:t xml:space="preserve">,</w:t>
      </w:r>
      <w:r>
        <w:t xml:space="preserve"> </w:t>
      </w:r>
      <w:r>
        <w:rPr>
          <w:rStyle w:val="VerbatimChar"/>
        </w:rPr>
        <w:t xml:space="preserve">ETL/</w:t>
      </w:r>
      <w:r>
        <w:t xml:space="preserve">, etc.</w:t>
      </w:r>
      <w:r>
        <w:t xml:space="preserve"> </w:t>
      </w:r>
      <w:r>
        <w:rPr>
          <w:b/>
          <w:bCs/>
        </w:rPr>
        <w:t xml:space="preserve">Une seule branche</w:t>
      </w:r>
      <w:r>
        <w:rPr>
          <w:b/>
          <w:bCs/>
        </w:rPr>
        <w:t xml:space="preserve"> </w:t>
      </w:r>
      <w:r>
        <w:rPr>
          <w:rStyle w:val="VerbatimChar"/>
          <w:b/>
          <w:bCs/>
        </w:rPr>
        <w:t xml:space="preserve">main</w:t>
      </w:r>
      <w:r>
        <w:rPr>
          <w:b/>
          <w:bCs/>
        </w:rPr>
        <w:t xml:space="preserve"> </w:t>
      </w:r>
      <w:r>
        <w:rPr>
          <w:b/>
          <w:bCs/>
        </w:rPr>
        <w:t xml:space="preserve">partage l'historique de tous ces dossiers</w:t>
      </w:r>
      <w:r>
        <w:t xml:space="preserve">.</w:t>
      </w:r>
    </w:p>
    <w:p>
      <w:pPr>
        <w:pStyle w:val="Compact"/>
        <w:numPr>
          <w:ilvl w:val="0"/>
          <w:numId w:val="1006"/>
        </w:numPr>
      </w:pPr>
      <w:r>
        <w:rPr>
          <w:b/>
          <w:bCs/>
        </w:rPr>
        <w:t xml:space="preserve">Projet Python</w:t>
      </w:r>
      <w:r>
        <w:t xml:space="preserve"> </w:t>
      </w:r>
      <w:r>
        <w:t xml:space="preserve">: sous-dossier avec</w:t>
      </w:r>
      <w:r>
        <w:t xml:space="preserve"> </w:t>
      </w:r>
      <w:r>
        <w:rPr>
          <w:rStyle w:val="VerbatimChar"/>
        </w:rPr>
        <w:t xml:space="preserve">pyproject.toml</w:t>
      </w:r>
      <w:r>
        <w:t xml:space="preserve"> </w:t>
      </w:r>
      <w:r>
        <w:t xml:space="preserve">et/ou</w:t>
      </w:r>
      <w:r>
        <w:t xml:space="preserve"> </w:t>
      </w:r>
      <w:r>
        <w:rPr>
          <w:rStyle w:val="VerbatimChar"/>
        </w:rPr>
        <w:t xml:space="preserve">requirements.txt</w:t>
      </w:r>
      <w:r>
        <w:t xml:space="preserve"> </w:t>
      </w:r>
      <w:r>
        <w:t xml:space="preserve">; il a son propre environnement. Ce n'est pas automatiquement un dépôt Git indépendant.</w:t>
      </w:r>
    </w:p>
    <w:p>
      <w:pPr>
        <w:pStyle w:val="Compact"/>
        <w:numPr>
          <w:ilvl w:val="0"/>
          <w:numId w:val="1006"/>
        </w:numPr>
      </w:pPr>
      <w:r>
        <w:rPr>
          <w:b/>
          <w:bCs/>
        </w:rPr>
        <w:t xml:space="preserve">Expérience / tâche</w:t>
      </w:r>
      <w:r>
        <w:t xml:space="preserve"> </w:t>
      </w:r>
      <w:r>
        <w:t xml:space="preserve">: exercice A.2 n8n, notebook 06 RAG, correction du B5 — chaque changement devrait être testable et committé avec un périmètre précis.</w:t>
      </w:r>
    </w:p>
    <w:p>
      <w:pPr>
        <w:pStyle w:val="FirstParagraph"/>
      </w:pPr>
      <w:r>
        <w:t xml:space="preserve">Un</w:t>
      </w:r>
      <w:r>
        <w:t xml:space="preserve"> </w:t>
      </w:r>
      <w:r>
        <w:rPr>
          <w:rStyle w:val="VerbatimChar"/>
        </w:rPr>
        <w:t xml:space="preserve">git status</w:t>
      </w:r>
      <w:r>
        <w:t xml:space="preserve"> </w:t>
      </w:r>
      <w:r>
        <w:t xml:space="preserve">lancé depuis</w:t>
      </w:r>
      <w:r>
        <w:t xml:space="preserve"> </w:t>
      </w:r>
      <w:r>
        <w:rPr>
          <w:rStyle w:val="VerbatimChar"/>
        </w:rPr>
        <w:t xml:space="preserve">~/formation/RAG/cours-rag</w:t>
      </w:r>
      <w:r>
        <w:t xml:space="preserve"> </w:t>
      </w:r>
      <w:r>
        <w:t xml:space="preserve">reste celui du</w:t>
      </w:r>
      <w:r>
        <w:t xml:space="preserve"> </w:t>
      </w:r>
      <w:r>
        <w:rPr>
          <w:b/>
          <w:bCs/>
        </w:rPr>
        <w:t xml:space="preserve">même dépôt</w:t>
      </w:r>
      <w:r>
        <w:t xml:space="preserve"> </w:t>
      </w:r>
      <w:r>
        <w:t xml:space="preserve">et montre des changements ailleurs. Un</w:t>
      </w:r>
      <w:r>
        <w:t xml:space="preserve"> </w:t>
      </w:r>
      <w:r>
        <w:rPr>
          <w:rStyle w:val="VerbatimChar"/>
        </w:rPr>
        <w:t xml:space="preserve">git add .</w:t>
      </w:r>
      <w:r>
        <w:t xml:space="preserve"> </w:t>
      </w:r>
      <w:r>
        <w:t xml:space="preserve">effectué depuis la racine peut sélectionner les autres projets ; le problème n'est pas réglé par</w:t>
      </w:r>
      <w:r>
        <w:t xml:space="preserve"> </w:t>
      </w:r>
      <w:r>
        <w:rPr>
          <w:rStyle w:val="VerbatimChar"/>
        </w:rPr>
        <w:t xml:space="preserve">.gitignore</w:t>
      </w:r>
      <w:r>
        <w:t xml:space="preserve"> </w:t>
      </w:r>
      <w:r>
        <w:t xml:space="preserve">si ces fichiers sont légitimes mais ne doivent pas être publiés</w:t>
      </w:r>
      <w:r>
        <w:t xml:space="preserve"> </w:t>
      </w:r>
      <w:r>
        <w:rPr>
          <w:i/>
          <w:iCs/>
        </w:rPr>
        <w:t xml:space="preserve">dans ce commit</w:t>
      </w:r>
      <w:r>
        <w:t xml:space="preserve">.</w:t>
      </w:r>
    </w:p>
    <w:bookmarkEnd w:id="32"/>
    <w:bookmarkStart w:id="33" w:name="X603a8896dd47efc42d8ec9924f7efc4673e745c"/>
    <w:p>
      <w:pPr>
        <w:pStyle w:val="Heading3"/>
      </w:pPr>
      <w:r>
        <w:t xml:space="preserve">12.2. Séquence sûre — un commit « exercice N8N »</w:t>
      </w:r>
    </w:p>
    <w:p>
      <w:pPr>
        <w:pStyle w:val="SourceCode"/>
        <w:keepLines/>
        <w:shd w:fill="F4F6F8"/>
      </w:pPr>
      <w:r>
        <w:rPr>
          <w:rStyle w:val="BuiltInTok"/>
          <w:rFonts w:ascii="DejaVu Sans Mono" w:hAnsi="DejaVu Sans Mono"/>
          <w:sz w:val="15"/>
        </w:rPr>
        <w:t xml:space="preserve">cd</w:t>
      </w:r>
      <w:r>
        <w:rPr>
          <w:rStyle w:val="NormalTok"/>
          <w:rFonts w:ascii="DejaVu Sans Mono" w:hAnsi="DejaVu Sans Mono"/>
          <w:sz w:val="15"/>
        </w:rPr>
        <w:t xml:space="preserve"> ~/formation</w:t>
      </w:r>
      <w:r>
        <w:rPr>
          <w:rFonts w:ascii="DejaVu Sans Mono" w:hAnsi="DejaVu Sans Mono"/>
          <w:sz w:val="15"/>
        </w:rPr>
        <w:br/>
      </w:r>
      <w:r>
        <w:rPr>
          <w:rStyle w:val="BuiltInTok"/>
          <w:rFonts w:ascii="DejaVu Sans Mono" w:hAnsi="DejaVu Sans Mono"/>
          <w:sz w:val="15"/>
        </w:rPr>
        <w:t xml:space="preserve">pwd</w:t>
      </w:r>
      <w:r>
        <w:rPr>
          <w:rFonts w:ascii="DejaVu Sans Mono" w:hAnsi="DejaVu Sans Mono"/>
          <w:sz w:val="15"/>
        </w:rPr>
        <w:br/>
      </w:r>
      <w:r>
        <w:rPr>
          <w:rStyle w:val="FunctionTok"/>
          <w:rFonts w:ascii="DejaVu Sans Mono" w:hAnsi="DejaVu Sans Mono"/>
          <w:sz w:val="15"/>
        </w:rPr>
        <w:t xml:space="preserve">git</w:t>
      </w:r>
      <w:r>
        <w:rPr>
          <w:rStyle w:val="NormalTok"/>
          <w:rFonts w:ascii="DejaVu Sans Mono" w:hAnsi="DejaVu Sans Mono"/>
          <w:sz w:val="15"/>
        </w:rPr>
        <w:t xml:space="preserve"> rev-parse </w:t>
      </w:r>
      <w:r>
        <w:rPr>
          <w:rStyle w:val="AttributeTok"/>
          <w:rFonts w:ascii="DejaVu Sans Mono" w:hAnsi="DejaVu Sans Mono"/>
          <w:sz w:val="15"/>
        </w:rPr>
        <w:t xml:space="preserve">--show-toplevel</w:t>
      </w:r>
      <w:r>
        <w:rPr>
          <w:rFonts w:ascii="DejaVu Sans Mono" w:hAnsi="DejaVu Sans Mono"/>
          <w:sz w:val="15"/>
        </w:rPr>
        <w:br/>
      </w:r>
      <w:r>
        <w:rPr>
          <w:rStyle w:val="FunctionTok"/>
          <w:rFonts w:ascii="DejaVu Sans Mono" w:hAnsi="DejaVu Sans Mono"/>
          <w:sz w:val="15"/>
        </w:rPr>
        <w:t xml:space="preserve">git</w:t>
      </w:r>
      <w:r>
        <w:rPr>
          <w:rStyle w:val="NormalTok"/>
          <w:rFonts w:ascii="DejaVu Sans Mono" w:hAnsi="DejaVu Sans Mono"/>
          <w:sz w:val="15"/>
        </w:rPr>
        <w:t xml:space="preserve"> status </w:t>
      </w:r>
      <w:r>
        <w:rPr>
          <w:rStyle w:val="AttributeTok"/>
          <w:rFonts w:ascii="DejaVu Sans Mono" w:hAnsi="DejaVu Sans Mono"/>
          <w:sz w:val="15"/>
        </w:rPr>
        <w:t xml:space="preserve">-sb</w:t>
      </w:r>
      <w:r>
        <w:rPr>
          <w:rFonts w:ascii="DejaVu Sans Mono" w:hAnsi="DejaVu Sans Mono"/>
          <w:sz w:val="15"/>
        </w:rPr>
        <w:br/>
      </w:r>
      <w:r>
        <w:rPr>
          <w:rFonts w:ascii="DejaVu Sans Mono" w:hAnsi="DejaVu Sans Mono"/>
          <w:sz w:val="15"/>
        </w:rPr>
        <w:br/>
      </w:r>
      <w:r>
        <w:rPr>
          <w:rStyle w:val="CommentTok"/>
          <w:rFonts w:ascii="DejaVu Sans Mono" w:hAnsi="DejaVu Sans Mono"/>
          <w:sz w:val="15"/>
        </w:rPr>
        <w:t xml:space="preserve"># EXEMPLE SEULEMENT, si tu as revu CE fichier et confirmé qu'il est publiable :</w:t>
      </w:r>
      <w:r>
        <w:rPr>
          <w:rFonts w:ascii="DejaVu Sans Mono" w:hAnsi="DejaVu Sans Mono"/>
          <w:sz w:val="15"/>
        </w:rPr>
        <w:br/>
      </w:r>
      <w:r>
        <w:rPr>
          <w:rStyle w:val="FunctionTok"/>
          <w:rFonts w:ascii="DejaVu Sans Mono" w:hAnsi="DejaVu Sans Mono"/>
          <w:sz w:val="15"/>
        </w:rPr>
        <w:t xml:space="preserve">git</w:t>
      </w:r>
      <w:r>
        <w:rPr>
          <w:rStyle w:val="NormalTok"/>
          <w:rFonts w:ascii="DejaVu Sans Mono" w:hAnsi="DejaVu Sans Mono"/>
          <w:sz w:val="15"/>
        </w:rPr>
        <w:t xml:space="preserve"> add </w:t>
      </w:r>
      <w:r>
        <w:rPr>
          <w:rStyle w:val="Attribute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'N8N/Exercice A.2.json'</w:t>
      </w:r>
      <w:r>
        <w:rPr>
          <w:rFonts w:ascii="DejaVu Sans Mono" w:hAnsi="DejaVu Sans Mono"/>
          <w:sz w:val="15"/>
        </w:rPr>
        <w:br/>
      </w:r>
      <w:r>
        <w:rPr>
          <w:rFonts w:ascii="DejaVu Sans Mono" w:hAnsi="DejaVu Sans Mono"/>
          <w:sz w:val="15"/>
        </w:rPr>
        <w:br/>
      </w:r>
      <w:r>
        <w:rPr>
          <w:rStyle w:val="FunctionTok"/>
          <w:rFonts w:ascii="DejaVu Sans Mono" w:hAnsi="DejaVu Sans Mono"/>
          <w:sz w:val="15"/>
        </w:rPr>
        <w:t xml:space="preserve">git</w:t>
      </w:r>
      <w:r>
        <w:rPr>
          <w:rStyle w:val="NormalTok"/>
          <w:rFonts w:ascii="DejaVu Sans Mono" w:hAnsi="DejaVu Sans Mono"/>
          <w:sz w:val="15"/>
        </w:rPr>
        <w:t xml:space="preserve"> diff </w:t>
      </w:r>
      <w:r>
        <w:rPr>
          <w:rStyle w:val="AttributeTok"/>
          <w:rFonts w:ascii="DejaVu Sans Mono" w:hAnsi="DejaVu Sans Mono"/>
          <w:sz w:val="15"/>
        </w:rPr>
        <w:t xml:space="preserve">--cached</w:t>
      </w:r>
      <w:r>
        <w:rPr>
          <w:rStyle w:val="NormalTok"/>
          <w:rFonts w:ascii="DejaVu Sans Mono" w:hAnsi="DejaVu Sans Mono"/>
          <w:sz w:val="15"/>
        </w:rPr>
        <w:t xml:space="preserve"> </w:t>
      </w:r>
      <w:r>
        <w:rPr>
          <w:rStyle w:val="AttributeTok"/>
          <w:rFonts w:ascii="DejaVu Sans Mono" w:hAnsi="DejaVu Sans Mono"/>
          <w:sz w:val="15"/>
        </w:rPr>
        <w:t xml:space="preserve">--name-status</w:t>
      </w:r>
      <w:r>
        <w:rPr>
          <w:rFonts w:ascii="DejaVu Sans Mono" w:hAnsi="DejaVu Sans Mono"/>
          <w:sz w:val="15"/>
        </w:rPr>
        <w:br/>
      </w:r>
      <w:r>
        <w:rPr>
          <w:rStyle w:val="FunctionTok"/>
          <w:rFonts w:ascii="DejaVu Sans Mono" w:hAnsi="DejaVu Sans Mono"/>
          <w:sz w:val="15"/>
        </w:rPr>
        <w:t xml:space="preserve">git</w:t>
      </w:r>
      <w:r>
        <w:rPr>
          <w:rStyle w:val="NormalTok"/>
          <w:rFonts w:ascii="DejaVu Sans Mono" w:hAnsi="DejaVu Sans Mono"/>
          <w:sz w:val="15"/>
        </w:rPr>
        <w:t xml:space="preserve"> diff </w:t>
      </w:r>
      <w:r>
        <w:rPr>
          <w:rStyle w:val="AttributeTok"/>
          <w:rFonts w:ascii="DejaVu Sans Mono" w:hAnsi="DejaVu Sans Mono"/>
          <w:sz w:val="15"/>
        </w:rPr>
        <w:t xml:space="preserve">--cached</w:t>
      </w:r>
      <w:r>
        <w:rPr>
          <w:rStyle w:val="NormalTok"/>
          <w:rFonts w:ascii="DejaVu Sans Mono" w:hAnsi="DejaVu Sans Mono"/>
          <w:sz w:val="15"/>
        </w:rPr>
        <w:t xml:space="preserve"> </w:t>
      </w:r>
      <w:r>
        <w:rPr>
          <w:rStyle w:val="AttributeTok"/>
          <w:rFonts w:ascii="DejaVu Sans Mono" w:hAnsi="DejaVu Sans Mono"/>
          <w:sz w:val="15"/>
        </w:rPr>
        <w:t xml:space="preserve">--check</w:t>
      </w:r>
      <w:r>
        <w:rPr>
          <w:rFonts w:ascii="DejaVu Sans Mono" w:hAnsi="DejaVu Sans Mono"/>
          <w:sz w:val="15"/>
        </w:rPr>
        <w:br/>
      </w:r>
      <w:r>
        <w:rPr>
          <w:rStyle w:val="FunctionTok"/>
          <w:rFonts w:ascii="DejaVu Sans Mono" w:hAnsi="DejaVu Sans Mono"/>
          <w:sz w:val="15"/>
        </w:rPr>
        <w:t xml:space="preserve">git</w:t>
      </w:r>
      <w:r>
        <w:rPr>
          <w:rStyle w:val="NormalTok"/>
          <w:rFonts w:ascii="DejaVu Sans Mono" w:hAnsi="DejaVu Sans Mono"/>
          <w:sz w:val="15"/>
        </w:rPr>
        <w:t xml:space="preserve"> diff </w:t>
      </w:r>
      <w:r>
        <w:rPr>
          <w:rStyle w:val="AttributeTok"/>
          <w:rFonts w:ascii="DejaVu Sans Mono" w:hAnsi="DejaVu Sans Mono"/>
          <w:sz w:val="15"/>
        </w:rPr>
        <w:t xml:space="preserve">--cached</w:t>
      </w:r>
      <w:r>
        <w:rPr>
          <w:rStyle w:val="NormalTok"/>
          <w:rFonts w:ascii="DejaVu Sans Mono" w:hAnsi="DejaVu Sans Mono"/>
          <w:sz w:val="15"/>
        </w:rPr>
        <w:t xml:space="preserve"> </w:t>
      </w:r>
      <w:r>
        <w:rPr>
          <w:rStyle w:val="Attribute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'N8N/Exercice A.2.json'</w:t>
      </w:r>
      <w:r>
        <w:rPr>
          <w:rStyle w:val="NormalTok"/>
          <w:rFonts w:ascii="DejaVu Sans Mono" w:hAnsi="DejaVu Sans Mono"/>
          <w:sz w:val="15"/>
        </w:rPr>
        <w:t xml:space="preserve">  </w:t>
      </w:r>
      <w:r>
        <w:rPr>
          <w:rStyle w:val="CommentTok"/>
          <w:rFonts w:ascii="DejaVu Sans Mono" w:hAnsi="DejaVu Sans Mono"/>
          <w:sz w:val="15"/>
        </w:rPr>
        <w:t xml:space="preserve"># inspecte le contenu sélectionné</w:t>
      </w:r>
      <w:r>
        <w:rPr>
          <w:rFonts w:ascii="DejaVu Sans Mono" w:hAnsi="DejaVu Sans Mono"/>
          <w:sz w:val="15"/>
        </w:rPr>
        <w:br/>
      </w:r>
      <w:r>
        <w:rPr>
          <w:rFonts w:ascii="DejaVu Sans Mono" w:hAnsi="DejaVu Sans Mono"/>
          <w:sz w:val="15"/>
        </w:rPr>
        <w:br/>
      </w:r>
      <w:r>
        <w:rPr>
          <w:rStyle w:val="CommentTok"/>
          <w:rFonts w:ascii="DejaVu Sans Mono" w:hAnsi="DejaVu Sans Mono"/>
          <w:sz w:val="15"/>
        </w:rPr>
        <w:t xml:space="preserve"># Puis, seulement si le contenu indexé correspond à ta tâche :</w:t>
      </w:r>
      <w:r>
        <w:rPr>
          <w:rFonts w:ascii="DejaVu Sans Mono" w:hAnsi="DejaVu Sans Mono"/>
          <w:sz w:val="15"/>
        </w:rPr>
        <w:br/>
      </w:r>
      <w:r>
        <w:rPr>
          <w:rStyle w:val="FunctionTok"/>
          <w:rFonts w:ascii="DejaVu Sans Mono" w:hAnsi="DejaVu Sans Mono"/>
          <w:sz w:val="15"/>
        </w:rPr>
        <w:t xml:space="preserve">git</w:t>
      </w:r>
      <w:r>
        <w:rPr>
          <w:rStyle w:val="NormalTok"/>
          <w:rFonts w:ascii="DejaVu Sans Mono" w:hAnsi="DejaVu Sans Mono"/>
          <w:sz w:val="15"/>
        </w:rPr>
        <w:t xml:space="preserve"> commit </w:t>
      </w:r>
      <w:r>
        <w:rPr>
          <w:rStyle w:val="AttributeTok"/>
          <w:rFonts w:ascii="DejaVu Sans Mono" w:hAnsi="DejaVu Sans Mono"/>
          <w:sz w:val="15"/>
        </w:rPr>
        <w:t xml:space="preserve">-m</w:t>
      </w:r>
      <w:r>
        <w:rPr>
          <w:rStyle w:val="NormalTok"/>
          <w:rFonts w:ascii="DejaVu Sans Mono" w:hAnsi="DejaVu Sans Mono"/>
          <w:sz w:val="15"/>
        </w:rPr>
        <w:t xml:space="preserve"> </w:t>
      </w:r>
      <w:r>
        <w:rPr>
          <w:rStyle w:val="StringTok"/>
          <w:rFonts w:ascii="DejaVu Sans Mono" w:hAnsi="DejaVu Sans Mono"/>
          <w:sz w:val="15"/>
        </w:rPr>
        <w:t xml:space="preserve">'Document n8n A2 weather workflow'</w:t>
      </w:r>
      <w:r>
        <w:rPr>
          <w:rFonts w:ascii="DejaVu Sans Mono" w:hAnsi="DejaVu Sans Mono"/>
          <w:sz w:val="15"/>
        </w:rPr>
        <w:br/>
      </w:r>
      <w:r>
        <w:rPr>
          <w:rStyle w:val="CommentTok"/>
          <w:rFonts w:ascii="DejaVu Sans Mono" w:hAnsi="DejaVu Sans Mono"/>
          <w:sz w:val="15"/>
        </w:rPr>
        <w:t xml:space="preserve"># Ensuite, examiner la connexion et le distant avant git push origin main.</w:t>
      </w:r>
    </w:p>
    <w:p>
      <w:pPr>
        <w:pStyle w:val="FirstParagraph"/>
      </w:pPr>
      <w:r>
        <w:rPr>
          <w:b/>
          <w:bCs/>
        </w:rPr>
        <w:t xml:space="preserve">Attention :</w:t>
      </w:r>
      <w:r>
        <w:t xml:space="preserve"> </w:t>
      </w:r>
      <w:r>
        <w:rPr>
          <w:rStyle w:val="VerbatimChar"/>
        </w:rPr>
        <w:t xml:space="preserve">git commit</w:t>
      </w:r>
      <w:r>
        <w:t xml:space="preserve"> </w:t>
      </w:r>
      <w:r>
        <w:t xml:space="preserve">prend</w:t>
      </w:r>
      <w:r>
        <w:t xml:space="preserve"> </w:t>
      </w:r>
      <w:r>
        <w:rPr>
          <w:i/>
          <w:iCs/>
        </w:rPr>
        <w:t xml:space="preserve">tout ce qui est déjà indexé</w:t>
      </w:r>
      <w:r>
        <w:t xml:space="preserve">, pas seulement le fichier que tu viens d'ajouter. Toujours vérifier</w:t>
      </w:r>
      <w:r>
        <w:t xml:space="preserve"> </w:t>
      </w:r>
      <w:r>
        <w:rPr>
          <w:rStyle w:val="VerbatimChar"/>
        </w:rPr>
        <w:t xml:space="preserve">git diff --cached --name-status</w:t>
      </w:r>
      <w:r>
        <w:t xml:space="preserve">. Si tu vois du RAG au lieu de n8n :</w:t>
      </w:r>
      <w:r>
        <w:t xml:space="preserve"> </w:t>
      </w:r>
      <w:r>
        <w:rPr>
          <w:rStyle w:val="VerbatimChar"/>
        </w:rPr>
        <w:t xml:space="preserve">git restore --staged -- chemin/incorrect</w:t>
      </w:r>
      <w:r>
        <w:t xml:space="preserve"> </w:t>
      </w:r>
      <w:r>
        <w:t xml:space="preserve">enlève le fichier de l'index</w:t>
      </w:r>
      <w:r>
        <w:t xml:space="preserve"> </w:t>
      </w:r>
      <w:r>
        <w:rPr>
          <w:b/>
          <w:bCs/>
        </w:rPr>
        <w:t xml:space="preserve">sans supprimer sa copie locale</w:t>
      </w:r>
      <w:r>
        <w:t xml:space="preserve">.</w:t>
      </w:r>
    </w:p>
    <w:bookmarkEnd w:id="33"/>
    <w:bookmarkStart w:id="34" w:name="X23c3d54a4fe60cbca612f00cae2c422d210bd1c"/>
    <w:p>
      <w:pPr>
        <w:pStyle w:val="Heading3"/>
      </w:pPr>
      <w:r>
        <w:t xml:space="preserve">12.3. Travailler en branches séparées</w:t>
      </w:r>
    </w:p>
    <w:p>
      <w:pPr>
        <w:pStyle w:val="FirstParagraph"/>
      </w:pPr>
      <w:r>
        <w:t xml:space="preserve">Pour une fonctionnalité nouvelle, préférer une branche dédiée</w:t>
      </w:r>
      <w:r>
        <w:t xml:space="preserve"> </w:t>
      </w:r>
      <w:r>
        <w:rPr>
          <w:b/>
          <w:bCs/>
        </w:rPr>
        <w:t xml:space="preserve">quand l'arbre de travail est propre et la synchronisation comprise</w:t>
      </w:r>
      <w:r>
        <w:t xml:space="preserve"> </w:t>
      </w:r>
      <w:r>
        <w:t xml:space="preserve">:</w:t>
      </w:r>
    </w:p>
    <w:p>
      <w:pPr>
        <w:pStyle w:val="SourceCode"/>
        <w:keepLines/>
        <w:shd w:fill="F4F6F8"/>
      </w:pPr>
      <w:r>
        <w:rPr>
          <w:rStyle w:val="FunctionTok"/>
          <w:rFonts w:ascii="DejaVu Sans Mono" w:hAnsi="DejaVu Sans Mono"/>
          <w:sz w:val="15"/>
        </w:rPr>
        <w:t xml:space="preserve">git</w:t>
      </w:r>
      <w:r>
        <w:rPr>
          <w:rStyle w:val="NormalTok"/>
          <w:rFonts w:ascii="DejaVu Sans Mono" w:hAnsi="DejaVu Sans Mono"/>
          <w:sz w:val="15"/>
        </w:rPr>
        <w:t xml:space="preserve"> status </w:t>
      </w:r>
      <w:r>
        <w:rPr>
          <w:rStyle w:val="AttributeTok"/>
          <w:rFonts w:ascii="DejaVu Sans Mono" w:hAnsi="DejaVu Sans Mono"/>
          <w:sz w:val="15"/>
        </w:rPr>
        <w:t xml:space="preserve">-sb</w:t>
      </w:r>
      <w:r>
        <w:rPr>
          <w:rFonts w:ascii="DejaVu Sans Mono" w:hAnsi="DejaVu Sans Mono"/>
          <w:sz w:val="15"/>
        </w:rPr>
        <w:br/>
      </w:r>
      <w:r>
        <w:rPr>
          <w:rStyle w:val="FunctionTok"/>
          <w:rFonts w:ascii="DejaVu Sans Mono" w:hAnsi="DejaVu Sans Mono"/>
          <w:sz w:val="15"/>
        </w:rPr>
        <w:t xml:space="preserve">git</w:t>
      </w:r>
      <w:r>
        <w:rPr>
          <w:rStyle w:val="NormalTok"/>
          <w:rFonts w:ascii="DejaVu Sans Mono" w:hAnsi="DejaVu Sans Mono"/>
          <w:sz w:val="15"/>
        </w:rPr>
        <w:t xml:space="preserve"> switch </w:t>
      </w:r>
      <w:r>
        <w:rPr>
          <w:rStyle w:val="AttributeTok"/>
          <w:rFonts w:ascii="DejaVu Sans Mono" w:hAnsi="DejaVu Sans Mono"/>
          <w:sz w:val="15"/>
        </w:rPr>
        <w:t xml:space="preserve">-c</w:t>
      </w:r>
      <w:r>
        <w:rPr>
          <w:rStyle w:val="NormalTok"/>
          <w:rFonts w:ascii="DejaVu Sans Mono" w:hAnsi="DejaVu Sans Mono"/>
          <w:sz w:val="15"/>
        </w:rPr>
        <w:t xml:space="preserve"> feature/n8n-validation-a2</w:t>
      </w:r>
      <w:r>
        <w:rPr>
          <w:rFonts w:ascii="DejaVu Sans Mono" w:hAnsi="DejaVu Sans Mono"/>
          <w:sz w:val="15"/>
        </w:rPr>
        <w:br/>
      </w:r>
      <w:r>
        <w:rPr>
          <w:rStyle w:val="CommentTok"/>
          <w:rFonts w:ascii="DejaVu Sans Mono" w:hAnsi="DejaVu Sans Mono"/>
          <w:sz w:val="15"/>
        </w:rPr>
        <w:t xml:space="preserve"># modifier, tester, indexer les seuls fichiers de cette tâche</w:t>
      </w:r>
      <w:r>
        <w:rPr>
          <w:rFonts w:ascii="DejaVu Sans Mono" w:hAnsi="DejaVu Sans Mono"/>
          <w:sz w:val="15"/>
        </w:rPr>
        <w:br/>
      </w:r>
      <w:r>
        <w:rPr>
          <w:rStyle w:val="CommentTok"/>
          <w:rFonts w:ascii="DejaVu Sans Mono" w:hAnsi="DejaVu Sans Mono"/>
          <w:sz w:val="15"/>
        </w:rPr>
        <w:t xml:space="preserve"># git commit ...</w:t>
      </w:r>
      <w:r>
        <w:rPr>
          <w:rFonts w:ascii="DejaVu Sans Mono" w:hAnsi="DejaVu Sans Mono"/>
          <w:sz w:val="15"/>
        </w:rPr>
        <w:br/>
      </w:r>
      <w:r>
        <w:rPr>
          <w:rStyle w:val="CommentTok"/>
          <w:rFonts w:ascii="DejaVu Sans Mono" w:hAnsi="DejaVu Sans Mono"/>
          <w:sz w:val="15"/>
        </w:rPr>
        <w:t xml:space="preserve"># git push -u origin feature/n8n-validation-a2  # APRES contrôle de connexion/secret</w:t>
      </w:r>
    </w:p>
    <w:p>
      <w:pPr>
        <w:pStyle w:val="FirstParagraph"/>
      </w:pPr>
      <w:r>
        <w:t xml:space="preserve">Le nom de branche reflète l'objectif, pas le langage. Une branche</w:t>
      </w:r>
      <w:r>
        <w:t xml:space="preserve"> </w:t>
      </w:r>
      <w:r>
        <w:rPr>
          <w:rStyle w:val="VerbatimChar"/>
        </w:rPr>
        <w:t xml:space="preserve">feature/rag-reranker</w:t>
      </w:r>
      <w:r>
        <w:t xml:space="preserve"> </w:t>
      </w:r>
      <w:r>
        <w:t xml:space="preserve">peut préserver un essai technique tant qu'il n'est pas prêt pour</w:t>
      </w:r>
      <w:r>
        <w:t xml:space="preserve"> </w:t>
      </w:r>
      <w:r>
        <w:rPr>
          <w:rStyle w:val="VerbatimChar"/>
        </w:rPr>
        <w:t xml:space="preserve">main</w:t>
      </w:r>
      <w:r>
        <w:t xml:space="preserve">. Si le dépôt contient déjà des modifications non committées dans d'autres projets,</w:t>
      </w:r>
      <w:r>
        <w:t xml:space="preserve"> </w:t>
      </w:r>
      <w:r>
        <w:rPr>
          <w:b/>
          <w:bCs/>
        </w:rPr>
        <w:t xml:space="preserve">ne change pas de branche aveuglément</w:t>
      </w:r>
      <w:r>
        <w:t xml:space="preserve">. Examiner d'abord les fichiers et décider s'il faut terminer, créer un checkpoint ou ranger les changements. Une pull request est utile pour revue avant fusion sur</w:t>
      </w:r>
      <w:r>
        <w:t xml:space="preserve"> </w:t>
      </w:r>
      <w:r>
        <w:rPr>
          <w:rStyle w:val="VerbatimChar"/>
        </w:rPr>
        <w:t xml:space="preserve">main</w:t>
      </w:r>
      <w:r>
        <w:t xml:space="preserve"> </w:t>
      </w:r>
      <w:r>
        <w:t xml:space="preserve">; les opérations directes sur</w:t>
      </w:r>
      <w:r>
        <w:t xml:space="preserve"> </w:t>
      </w:r>
      <w:r>
        <w:rPr>
          <w:rStyle w:val="VerbatimChar"/>
        </w:rPr>
        <w:t xml:space="preserve">main</w:t>
      </w:r>
      <w:r>
        <w:t xml:space="preserve"> </w:t>
      </w:r>
      <w:r>
        <w:t xml:space="preserve">restent possibles mais comportent plus de risques.</w:t>
      </w:r>
    </w:p>
    <w:bookmarkEnd w:id="34"/>
    <w:bookmarkStart w:id="35" w:name="X0aeef53b72928f8d35408de2cb953fba36ef36d"/>
    <w:p>
      <w:pPr>
        <w:pStyle w:val="Heading3"/>
      </w:pPr>
      <w:r>
        <w:t xml:space="preserve">12.4. Statuts à savoir lire</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244664"/>
          </w:tcPr>
          <w:p>
            <w:pPr>
              <w:pStyle w:val="Compact"/>
              <w:spacing w:after="40" w:before="40" w:line="254" w:lineRule="auto"/>
              <w:jc w:val="left"/>
            </w:pPr>
            <w:r>
              <w:rPr>
                <w:rFonts w:ascii="Liberation Sans" w:hAnsi="Liberation Sans"/>
                <w:b/>
                <w:color w:val="FFFFFF"/>
                <w:sz w:val="16"/>
              </w:rPr>
              <w:t xml:space="preserve">Git affiche</w:t>
            </w:r>
          </w:p>
        </w:tc>
        <w:tc>
          <w:tcPr>
            <w:vAlign w:val="center"/>
            <w:shd w:fill="244664"/>
          </w:tcPr>
          <w:p>
            <w:pPr>
              <w:pStyle w:val="Compact"/>
              <w:spacing w:after="40" w:before="40" w:line="254" w:lineRule="auto"/>
              <w:jc w:val="left"/>
            </w:pPr>
            <w:r>
              <w:rPr>
                <w:rFonts w:ascii="Liberation Sans" w:hAnsi="Liberation Sans"/>
                <w:b/>
                <w:color w:val="FFFFFF"/>
                <w:sz w:val="16"/>
              </w:rPr>
              <w:t xml:space="preserve">Cela veut dire</w:t>
            </w:r>
          </w:p>
        </w:tc>
        <w:tc>
          <w:tcPr>
            <w:vAlign w:val="center"/>
            <w:shd w:fill="244664"/>
          </w:tcPr>
          <w:p>
            <w:pPr>
              <w:pStyle w:val="Compact"/>
              <w:spacing w:after="40" w:before="40" w:line="254" w:lineRule="auto"/>
              <w:jc w:val="left"/>
            </w:pPr>
            <w:r>
              <w:rPr>
                <w:rFonts w:ascii="Liberation Sans" w:hAnsi="Liberation Sans"/>
                <w:b/>
                <w:color w:val="FFFFFF"/>
                <w:sz w:val="16"/>
              </w:rPr>
              <w:t xml:space="preserve">Décision</w:t>
            </w:r>
          </w:p>
        </w:tc>
      </w:tr>
      <w:tr>
        <w:tc>
          <w:tcPr>
            <w:vAlign w:val="center"/>
          </w:tcPr>
          <w:p>
            <w:pPr>
              <w:pStyle w:val="Compact"/>
              <w:spacing w:after="40" w:before="40" w:line="254" w:lineRule="auto"/>
              <w:jc w:val="left"/>
            </w:pPr>
            <w:r>
              <w:rPr>
                <w:rStyle w:val="VerbatimChar"/>
                <w:rFonts w:ascii="Liberation Sans" w:hAnsi="Liberation Sans"/>
                <w:sz w:val="16"/>
              </w:rPr>
              <w:t xml:space="preserve">?? fichier</w:t>
            </w:r>
          </w:p>
        </w:tc>
        <w:tc>
          <w:tcPr>
            <w:vAlign w:val="center"/>
          </w:tcPr>
          <w:p>
            <w:pPr>
              <w:pStyle w:val="Compact"/>
              <w:spacing w:after="40" w:before="40" w:line="254" w:lineRule="auto"/>
              <w:jc w:val="left"/>
            </w:pPr>
            <w:r>
              <w:rPr>
                <w:rFonts w:ascii="Liberation Sans" w:hAnsi="Liberation Sans"/>
                <w:sz w:val="16"/>
              </w:rPr>
              <w:t xml:space="preserve">Nouveau fichier local non suivi</w:t>
            </w:r>
          </w:p>
        </w:tc>
        <w:tc>
          <w:tcPr>
            <w:vAlign w:val="center"/>
          </w:tcPr>
          <w:p>
            <w:pPr>
              <w:pStyle w:val="Compact"/>
              <w:spacing w:after="40" w:before="40" w:line="254" w:lineRule="auto"/>
              <w:jc w:val="left"/>
            </w:pPr>
            <w:r>
              <w:rPr>
                <w:rFonts w:ascii="Liberation Sans" w:hAnsi="Liberation Sans"/>
                <w:sz w:val="16"/>
              </w:rPr>
              <w:t xml:space="preserve">Le publier ? le documenter ? l'ignorer ?</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 M fichier</w:t>
            </w:r>
          </w:p>
        </w:tc>
        <w:tc>
          <w:tcPr>
            <w:vAlign w:val="center"/>
            <w:shd w:fill="F5F8FB"/>
          </w:tcPr>
          <w:p>
            <w:pPr>
              <w:pStyle w:val="Compact"/>
              <w:spacing w:after="40" w:before="40" w:line="254" w:lineRule="auto"/>
              <w:jc w:val="left"/>
            </w:pPr>
            <w:r>
              <w:rPr>
                <w:rFonts w:ascii="Liberation Sans" w:hAnsi="Liberation Sans"/>
                <w:sz w:val="16"/>
              </w:rPr>
              <w:t xml:space="preserve">Fichier déjà suivi, modifié non indexé</w:t>
            </w:r>
          </w:p>
        </w:tc>
        <w:tc>
          <w:tcPr>
            <w:vAlign w:val="center"/>
            <w:shd w:fill="F5F8FB"/>
          </w:tcPr>
          <w:p>
            <w:pPr>
              <w:pStyle w:val="Compact"/>
              <w:spacing w:after="40" w:before="40" w:line="254" w:lineRule="auto"/>
              <w:jc w:val="left"/>
            </w:pPr>
            <w:r>
              <w:rPr>
                <w:rFonts w:ascii="Liberation Sans" w:hAnsi="Liberation Sans"/>
                <w:sz w:val="16"/>
              </w:rPr>
              <w:t xml:space="preserve">Lire</w:t>
            </w:r>
            <w:r>
              <w:rPr>
                <w:rFonts w:ascii="Liberation Sans" w:hAnsi="Liberation Sans"/>
                <w:sz w:val="16"/>
              </w:rPr>
              <w:t xml:space="preserve"> </w:t>
            </w:r>
            <w:r>
              <w:rPr>
                <w:rStyle w:val="VerbatimChar"/>
                <w:rFonts w:ascii="Liberation Sans" w:hAnsi="Liberation Sans"/>
                <w:sz w:val="16"/>
              </w:rPr>
              <w:t xml:space="preserve">git diff -- fichier</w:t>
            </w:r>
          </w:p>
        </w:tc>
      </w:tr>
      <w:tr>
        <w:tc>
          <w:tcPr>
            <w:vAlign w:val="center"/>
          </w:tcPr>
          <w:p>
            <w:pPr>
              <w:pStyle w:val="Compact"/>
              <w:spacing w:after="40" w:before="40" w:line="254" w:lineRule="auto"/>
              <w:jc w:val="left"/>
            </w:pPr>
            <w:r>
              <w:rPr>
                <w:rStyle w:val="VerbatimChar"/>
                <w:rFonts w:ascii="Liberation Sans" w:hAnsi="Liberation Sans"/>
                <w:sz w:val="16"/>
              </w:rPr>
              <w:t xml:space="preserve"> D fichier</w:t>
            </w:r>
          </w:p>
        </w:tc>
        <w:tc>
          <w:tcPr>
            <w:vAlign w:val="center"/>
          </w:tcPr>
          <w:p>
            <w:pPr>
              <w:pStyle w:val="Compact"/>
              <w:spacing w:after="40" w:before="40" w:line="254" w:lineRule="auto"/>
              <w:jc w:val="left"/>
            </w:pPr>
            <w:r>
              <w:rPr>
                <w:rFonts w:ascii="Liberation Sans" w:hAnsi="Liberation Sans"/>
                <w:sz w:val="16"/>
              </w:rPr>
              <w:t xml:space="preserve">Fichier suivi supprimé localement</w:t>
            </w:r>
          </w:p>
        </w:tc>
        <w:tc>
          <w:tcPr>
            <w:vAlign w:val="center"/>
          </w:tcPr>
          <w:p>
            <w:pPr>
              <w:pStyle w:val="Compact"/>
              <w:spacing w:after="40" w:before="40" w:line="254" w:lineRule="auto"/>
              <w:jc w:val="left"/>
            </w:pPr>
            <w:r>
              <w:rPr>
                <w:rFonts w:ascii="Liberation Sans" w:hAnsi="Liberation Sans"/>
                <w:sz w:val="16"/>
              </w:rPr>
              <w:t xml:space="preserve">Restaurer</w:t>
            </w:r>
            <w:r>
              <w:rPr>
                <w:rFonts w:ascii="Liberation Sans" w:hAnsi="Liberation Sans"/>
                <w:sz w:val="16"/>
              </w:rPr>
              <w:t xml:space="preserve"> </w:t>
            </w:r>
            <w:r>
              <w:rPr>
                <w:rFonts w:ascii="Liberation Sans" w:hAnsi="Liberation Sans"/>
                <w:b/>
                <w:bCs/>
                <w:sz w:val="16"/>
              </w:rPr>
              <w:t xml:space="preserve">ou</w:t>
            </w:r>
            <w:r>
              <w:rPr>
                <w:rFonts w:ascii="Liberation Sans" w:hAnsi="Liberation Sans"/>
                <w:sz w:val="16"/>
              </w:rPr>
              <w:t xml:space="preserve"> </w:t>
            </w:r>
            <w:r>
              <w:rPr>
                <w:rFonts w:ascii="Liberation Sans" w:hAnsi="Liberation Sans"/>
                <w:sz w:val="16"/>
              </w:rPr>
              <w:t xml:space="preserve">committer la suppression : c'est un choix métier</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A  fichier</w:t>
            </w:r>
          </w:p>
        </w:tc>
        <w:tc>
          <w:tcPr>
            <w:vAlign w:val="center"/>
            <w:shd w:fill="F5F8FB"/>
          </w:tcPr>
          <w:p>
            <w:pPr>
              <w:pStyle w:val="Compact"/>
              <w:spacing w:after="40" w:before="40" w:line="254" w:lineRule="auto"/>
              <w:jc w:val="left"/>
            </w:pPr>
            <w:r>
              <w:rPr>
                <w:rFonts w:ascii="Liberation Sans" w:hAnsi="Liberation Sans"/>
                <w:sz w:val="16"/>
              </w:rPr>
              <w:t xml:space="preserve">Nouveau fichier ajouté à l'index</w:t>
            </w:r>
          </w:p>
        </w:tc>
        <w:tc>
          <w:tcPr>
            <w:vAlign w:val="center"/>
            <w:shd w:fill="F5F8FB"/>
          </w:tcPr>
          <w:p>
            <w:pPr>
              <w:pStyle w:val="Compact"/>
              <w:spacing w:after="40" w:before="40" w:line="254" w:lineRule="auto"/>
              <w:jc w:val="left"/>
            </w:pPr>
            <w:r>
              <w:rPr>
                <w:rFonts w:ascii="Liberation Sans" w:hAnsi="Liberation Sans"/>
                <w:sz w:val="16"/>
              </w:rPr>
              <w:t xml:space="preserve">Inspecter la version indexée</w:t>
            </w:r>
          </w:p>
        </w:tc>
      </w:tr>
      <w:tr>
        <w:tc>
          <w:tcPr>
            <w:vAlign w:val="center"/>
          </w:tcPr>
          <w:p>
            <w:pPr>
              <w:pStyle w:val="Compact"/>
              <w:spacing w:after="40" w:before="40" w:line="254" w:lineRule="auto"/>
              <w:jc w:val="left"/>
            </w:pPr>
            <w:r>
              <w:rPr>
                <w:rStyle w:val="VerbatimChar"/>
                <w:rFonts w:ascii="Liberation Sans" w:hAnsi="Liberation Sans"/>
                <w:sz w:val="16"/>
              </w:rPr>
              <w:t xml:space="preserve">D  fichier</w:t>
            </w:r>
          </w:p>
        </w:tc>
        <w:tc>
          <w:tcPr>
            <w:vAlign w:val="center"/>
          </w:tcPr>
          <w:p>
            <w:pPr>
              <w:pStyle w:val="Compact"/>
              <w:spacing w:after="40" w:before="40" w:line="254" w:lineRule="auto"/>
              <w:jc w:val="left"/>
            </w:pPr>
            <w:r>
              <w:rPr>
                <w:rFonts w:ascii="Liberation Sans" w:hAnsi="Liberation Sans"/>
                <w:sz w:val="16"/>
              </w:rPr>
              <w:t xml:space="preserve">Suppression déjà prête pour le commit</w:t>
            </w:r>
          </w:p>
        </w:tc>
        <w:tc>
          <w:tcPr>
            <w:vAlign w:val="center"/>
          </w:tcPr>
          <w:p>
            <w:pPr>
              <w:pStyle w:val="Compact"/>
              <w:spacing w:after="40" w:before="40" w:line="254" w:lineRule="auto"/>
              <w:jc w:val="left"/>
            </w:pPr>
            <w:r>
              <w:rPr>
                <w:rFonts w:ascii="Liberation Sans" w:hAnsi="Liberation Sans"/>
                <w:sz w:val="16"/>
              </w:rPr>
              <w:t xml:space="preserve">Vérifier que c'est intentionnel</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[ahead 2]</w:t>
            </w:r>
          </w:p>
        </w:tc>
        <w:tc>
          <w:tcPr>
            <w:vAlign w:val="center"/>
            <w:shd w:fill="F5F8FB"/>
          </w:tcPr>
          <w:p>
            <w:pPr>
              <w:pStyle w:val="Compact"/>
              <w:spacing w:after="40" w:before="40" w:line="254" w:lineRule="auto"/>
              <w:jc w:val="left"/>
            </w:pPr>
            <w:r>
              <w:rPr>
                <w:rFonts w:ascii="Liberation Sans" w:hAnsi="Liberation Sans"/>
                <w:sz w:val="16"/>
              </w:rPr>
              <w:t xml:space="preserve">Deux commits locaux non intégrés dans la référence locale distante connue</w:t>
            </w:r>
          </w:p>
        </w:tc>
        <w:tc>
          <w:tcPr>
            <w:vAlign w:val="center"/>
            <w:shd w:fill="F5F8FB"/>
          </w:tcPr>
          <w:p>
            <w:pPr>
              <w:pStyle w:val="Compact"/>
              <w:spacing w:after="40" w:before="40" w:line="254" w:lineRule="auto"/>
              <w:jc w:val="left"/>
            </w:pPr>
            <w:r>
              <w:rPr>
                <w:rStyle w:val="VerbatimChar"/>
                <w:rFonts w:ascii="Liberation Sans" w:hAnsi="Liberation Sans"/>
                <w:sz w:val="16"/>
              </w:rPr>
              <w:t xml:space="preserve">git push</w:t>
            </w:r>
            <w:r>
              <w:rPr>
                <w:rFonts w:ascii="Liberation Sans" w:hAnsi="Liberation Sans"/>
                <w:sz w:val="16"/>
              </w:rPr>
              <w:t xml:space="preserve"> </w:t>
            </w:r>
            <w:r>
              <w:rPr>
                <w:rFonts w:ascii="Liberation Sans" w:hAnsi="Liberation Sans"/>
                <w:sz w:val="16"/>
              </w:rPr>
              <w:t xml:space="preserve">encore à confirmer côté serveur</w:t>
            </w:r>
          </w:p>
        </w:tc>
      </w:tr>
      <w:tr>
        <w:tc>
          <w:tcPr>
            <w:vAlign w:val="center"/>
          </w:tcPr>
          <w:p>
            <w:pPr>
              <w:pStyle w:val="Compact"/>
              <w:spacing w:after="40" w:before="40" w:line="254" w:lineRule="auto"/>
              <w:jc w:val="left"/>
            </w:pPr>
            <w:r>
              <w:rPr>
                <w:rStyle w:val="VerbatimChar"/>
                <w:rFonts w:ascii="Liberation Sans" w:hAnsi="Liberation Sans"/>
                <w:sz w:val="16"/>
              </w:rPr>
              <w:t xml:space="preserve">[behind 1]</w:t>
            </w:r>
          </w:p>
        </w:tc>
        <w:tc>
          <w:tcPr>
            <w:vAlign w:val="center"/>
          </w:tcPr>
          <w:p>
            <w:pPr>
              <w:pStyle w:val="Compact"/>
              <w:spacing w:after="40" w:before="40" w:line="254" w:lineRule="auto"/>
              <w:jc w:val="left"/>
            </w:pPr>
            <w:r>
              <w:rPr>
                <w:rFonts w:ascii="Liberation Sans" w:hAnsi="Liberation Sans"/>
                <w:sz w:val="16"/>
              </w:rPr>
              <w:t xml:space="preserve">Copie locale distante en avance d'un commit</w:t>
            </w:r>
          </w:p>
        </w:tc>
        <w:tc>
          <w:tcPr>
            <w:vAlign w:val="center"/>
          </w:tcPr>
          <w:p>
            <w:pPr>
              <w:pStyle w:val="Compact"/>
              <w:spacing w:after="40" w:before="40" w:line="254" w:lineRule="auto"/>
              <w:jc w:val="left"/>
            </w:pPr>
            <w:r>
              <w:rPr>
                <w:rStyle w:val="VerbatimChar"/>
                <w:rFonts w:ascii="Liberation Sans" w:hAnsi="Liberation Sans"/>
                <w:sz w:val="16"/>
              </w:rPr>
              <w:t xml:space="preserve">git fetch</w:t>
            </w:r>
            <w:r>
              <w:rPr>
                <w:rFonts w:ascii="Liberation Sans" w:hAnsi="Liberation Sans"/>
                <w:sz w:val="16"/>
              </w:rPr>
              <w:t xml:space="preserve">, puis évaluer l'intégration</w:t>
            </w:r>
          </w:p>
        </w:tc>
      </w:tr>
    </w:tbl>
    <w:p>
      <w:pPr>
        <w:pStyle w:val="BodyText"/>
      </w:pPr>
      <w:r>
        <w:rPr>
          <w:b/>
          <w:bCs/>
        </w:rPr>
        <w:t xml:space="preserve">Dans ton cas du 26 octobre :</w:t>
      </w:r>
      <w:r>
        <w:t xml:space="preserve"> </w:t>
      </w:r>
      <w:r>
        <w:t xml:space="preserve">des fichiers supprimés volontairement étaient d'abord vus comme</w:t>
      </w:r>
      <w:r>
        <w:t xml:space="preserve"> </w:t>
      </w:r>
      <w:r>
        <w:rPr>
          <w:rStyle w:val="VerbatimChar"/>
        </w:rPr>
        <w:t xml:space="preserve">D</w:t>
      </w:r>
      <w:r>
        <w:t xml:space="preserve">, puis ont été enregistrés avec</w:t>
      </w:r>
      <w:r>
        <w:t xml:space="preserve"> </w:t>
      </w:r>
      <w:r>
        <w:rPr>
          <w:rStyle w:val="VerbatimChar"/>
        </w:rPr>
        <w:t xml:space="preserve">git rm</w:t>
      </w:r>
      <w:r>
        <w:t xml:space="preserve"> </w:t>
      </w:r>
      <w:r>
        <w:t xml:space="preserve">dans</w:t>
      </w:r>
      <w:r>
        <w:t xml:space="preserve"> </w:t>
      </w:r>
      <w:r>
        <w:rPr>
          <w:rStyle w:val="VerbatimChar"/>
        </w:rPr>
        <w:t xml:space="preserve">d69d3a5</w:t>
      </w:r>
      <w:r>
        <w:t xml:space="preserve">. Les nouveaux exercices ont été sélectionnés explicitement et enregistrés dans</w:t>
      </w:r>
      <w:r>
        <w:t xml:space="preserve"> </w:t>
      </w:r>
      <w:r>
        <w:rPr>
          <w:rStyle w:val="VerbatimChar"/>
        </w:rPr>
        <w:t xml:space="preserve">5d2f29e</w:t>
      </w:r>
      <w:r>
        <w:t xml:space="preserve">. C'est le comportement voulu : supprimer des anciens fichiers</w:t>
      </w:r>
      <w:r>
        <w:t xml:space="preserve"> </w:t>
      </w:r>
      <w:r>
        <w:rPr>
          <w:i/>
          <w:iCs/>
        </w:rPr>
        <w:t xml:space="preserve">du dépôt</w:t>
      </w:r>
      <w:r>
        <w:t xml:space="preserve"> </w:t>
      </w:r>
      <w:r>
        <w:t xml:space="preserve">exige un commit, alors qu'ignorer leurs versions futures exige</w:t>
      </w:r>
      <w:r>
        <w:t xml:space="preserve"> </w:t>
      </w:r>
      <w:r>
        <w:rPr>
          <w:rStyle w:val="VerbatimChar"/>
        </w:rPr>
        <w:t xml:space="preserve">.gitignore</w:t>
      </w:r>
      <w:r>
        <w:t xml:space="preserve">. Les commits sont maintenant visibles sur GitHub.</w:t>
      </w:r>
    </w:p>
    <w:bookmarkEnd w:id="35"/>
    <w:bookmarkStart w:id="36" w:name="Xfe97dc721298ce895a89e6e50c0e061574f5c29"/>
    <w:p>
      <w:pPr>
        <w:pStyle w:val="Heading3"/>
      </w:pPr>
      <w:r>
        <w:t xml:space="preserve">12.5. Ce que</w:t>
      </w:r>
      <w:r>
        <w:t xml:space="preserve"> </w:t>
      </w:r>
      <w:r>
        <w:rPr>
          <w:rStyle w:val="VerbatimChar"/>
        </w:rPr>
        <w:t xml:space="preserve">git add</w:t>
      </w:r>
      <w:r>
        <w:t xml:space="preserve">,</w:t>
      </w:r>
      <w:r>
        <w:t xml:space="preserve"> </w:t>
      </w:r>
      <w:r>
        <w:rPr>
          <w:rStyle w:val="VerbatimChar"/>
        </w:rPr>
        <w:t xml:space="preserve">commit</w:t>
      </w:r>
      <w:r>
        <w:t xml:space="preserve">,</w:t>
      </w:r>
      <w:r>
        <w:t xml:space="preserve"> </w:t>
      </w:r>
      <w:r>
        <w:rPr>
          <w:rStyle w:val="VerbatimChar"/>
        </w:rPr>
        <w:t xml:space="preserve">push</w:t>
      </w:r>
      <w:r>
        <w:t xml:space="preserve">,</w:t>
      </w:r>
      <w:r>
        <w:t xml:space="preserve"> </w:t>
      </w:r>
      <w:r>
        <w:rPr>
          <w:rStyle w:val="VerbatimChar"/>
        </w:rPr>
        <w:t xml:space="preserve">fetch</w:t>
      </w:r>
      <w:r>
        <w:t xml:space="preserve">,</w:t>
      </w:r>
      <w:r>
        <w:t xml:space="preserve"> </w:t>
      </w:r>
      <w:r>
        <w:rPr>
          <w:rStyle w:val="VerbatimChar"/>
        </w:rPr>
        <w:t xml:space="preserve">pull</w:t>
      </w:r>
      <w:r>
        <w:t xml:space="preserve"> </w:t>
      </w:r>
      <w:r>
        <w:t xml:space="preserve">et</w:t>
      </w:r>
      <w:r>
        <w:t xml:space="preserve"> </w:t>
      </w:r>
      <w:r>
        <w:rPr>
          <w:rStyle w:val="VerbatimChar"/>
        </w:rPr>
        <w:t xml:space="preserve">rebase</w:t>
      </w:r>
      <w:r>
        <w:t xml:space="preserve"> </w:t>
      </w:r>
      <w:r>
        <w:t xml:space="preserve">ne font PAS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244664"/>
          </w:tcPr>
          <w:p>
            <w:pPr>
              <w:pStyle w:val="Compact"/>
              <w:spacing w:after="40" w:before="40" w:line="254" w:lineRule="auto"/>
              <w:jc w:val="left"/>
            </w:pPr>
            <w:r>
              <w:rPr>
                <w:rFonts w:ascii="Liberation Sans" w:hAnsi="Liberation Sans"/>
                <w:b/>
                <w:color w:val="FFFFFF"/>
                <w:sz w:val="16"/>
              </w:rPr>
              <w:t xml:space="preserve">Opération</w:t>
            </w:r>
          </w:p>
        </w:tc>
        <w:tc>
          <w:tcPr>
            <w:vAlign w:val="center"/>
            <w:shd w:fill="244664"/>
          </w:tcPr>
          <w:p>
            <w:pPr>
              <w:pStyle w:val="Compact"/>
              <w:spacing w:after="40" w:before="40" w:line="254" w:lineRule="auto"/>
              <w:jc w:val="left"/>
            </w:pPr>
            <w:r>
              <w:rPr>
                <w:rFonts w:ascii="Liberation Sans" w:hAnsi="Liberation Sans"/>
                <w:b/>
                <w:color w:val="FFFFFF"/>
                <w:sz w:val="16"/>
              </w:rPr>
              <w:t xml:space="preserve">Effet</w:t>
            </w:r>
          </w:p>
        </w:tc>
        <w:tc>
          <w:tcPr>
            <w:vAlign w:val="center"/>
            <w:shd w:fill="244664"/>
          </w:tcPr>
          <w:p>
            <w:pPr>
              <w:pStyle w:val="Compact"/>
              <w:spacing w:after="40" w:before="40" w:line="254" w:lineRule="auto"/>
              <w:jc w:val="left"/>
            </w:pPr>
            <w:r>
              <w:rPr>
                <w:rFonts w:ascii="Liberation Sans" w:hAnsi="Liberation Sans"/>
                <w:b/>
                <w:color w:val="FFFFFF"/>
                <w:sz w:val="16"/>
              </w:rPr>
              <w:t xml:space="preserve">Ce qu'elle ne garantit pas</w:t>
            </w:r>
          </w:p>
        </w:tc>
      </w:tr>
      <w:tr>
        <w:tc>
          <w:tcPr>
            <w:vAlign w:val="center"/>
          </w:tcPr>
          <w:p>
            <w:pPr>
              <w:pStyle w:val="Compact"/>
              <w:spacing w:after="40" w:before="40" w:line="254" w:lineRule="auto"/>
              <w:jc w:val="left"/>
            </w:pPr>
            <w:r>
              <w:rPr>
                <w:rStyle w:val="VerbatimChar"/>
                <w:rFonts w:ascii="Liberation Sans" w:hAnsi="Liberation Sans"/>
                <w:sz w:val="16"/>
              </w:rPr>
              <w:t xml:space="preserve">git add</w:t>
            </w:r>
          </w:p>
        </w:tc>
        <w:tc>
          <w:tcPr>
            <w:vAlign w:val="center"/>
          </w:tcPr>
          <w:p>
            <w:pPr>
              <w:pStyle w:val="Compact"/>
              <w:spacing w:after="40" w:before="40" w:line="254" w:lineRule="auto"/>
              <w:jc w:val="left"/>
            </w:pPr>
            <w:r>
              <w:rPr>
                <w:rFonts w:ascii="Liberation Sans" w:hAnsi="Liberation Sans"/>
                <w:sz w:val="16"/>
              </w:rPr>
              <w:t xml:space="preserve">Prépare des versions de fichiers dans l'index</w:t>
            </w:r>
          </w:p>
        </w:tc>
        <w:tc>
          <w:tcPr>
            <w:vAlign w:val="center"/>
          </w:tcPr>
          <w:p>
            <w:pPr>
              <w:pStyle w:val="Compact"/>
              <w:spacing w:after="40" w:before="40" w:line="254" w:lineRule="auto"/>
              <w:jc w:val="left"/>
            </w:pPr>
            <w:r>
              <w:rPr>
                <w:rFonts w:ascii="Liberation Sans" w:hAnsi="Liberation Sans"/>
                <w:sz w:val="16"/>
              </w:rPr>
              <w:t xml:space="preserve">Ne sauvegarde rien à distance</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git commit</w:t>
            </w:r>
          </w:p>
        </w:tc>
        <w:tc>
          <w:tcPr>
            <w:vAlign w:val="center"/>
            <w:shd w:fill="F5F8FB"/>
          </w:tcPr>
          <w:p>
            <w:pPr>
              <w:pStyle w:val="Compact"/>
              <w:spacing w:after="40" w:before="40" w:line="254" w:lineRule="auto"/>
              <w:jc w:val="left"/>
            </w:pPr>
            <w:r>
              <w:rPr>
                <w:rFonts w:ascii="Liberation Sans" w:hAnsi="Liberation Sans"/>
                <w:sz w:val="16"/>
              </w:rPr>
              <w:t xml:space="preserve">Enregistre un instantané local</w:t>
            </w:r>
          </w:p>
        </w:tc>
        <w:tc>
          <w:tcPr>
            <w:vAlign w:val="center"/>
            <w:shd w:fill="F5F8FB"/>
          </w:tcPr>
          <w:p>
            <w:pPr>
              <w:pStyle w:val="Compact"/>
              <w:spacing w:after="40" w:before="40" w:line="254" w:lineRule="auto"/>
              <w:jc w:val="left"/>
            </w:pPr>
            <w:r>
              <w:rPr>
                <w:rFonts w:ascii="Liberation Sans" w:hAnsi="Liberation Sans"/>
                <w:sz w:val="16"/>
              </w:rPr>
              <w:t xml:space="preserve">N'envoie rien à GitHub</w:t>
            </w:r>
          </w:p>
        </w:tc>
      </w:tr>
      <w:tr>
        <w:tc>
          <w:tcPr>
            <w:vAlign w:val="center"/>
          </w:tcPr>
          <w:p>
            <w:pPr>
              <w:pStyle w:val="Compact"/>
              <w:spacing w:after="40" w:before="40" w:line="254" w:lineRule="auto"/>
              <w:jc w:val="left"/>
            </w:pPr>
            <w:r>
              <w:rPr>
                <w:rStyle w:val="VerbatimChar"/>
                <w:rFonts w:ascii="Liberation Sans" w:hAnsi="Liberation Sans"/>
                <w:sz w:val="16"/>
              </w:rPr>
              <w:t xml:space="preserve">git push</w:t>
            </w:r>
          </w:p>
        </w:tc>
        <w:tc>
          <w:tcPr>
            <w:vAlign w:val="center"/>
          </w:tcPr>
          <w:p>
            <w:pPr>
              <w:pStyle w:val="Compact"/>
              <w:spacing w:after="40" w:before="40" w:line="254" w:lineRule="auto"/>
              <w:jc w:val="left"/>
            </w:pPr>
            <w:r>
              <w:rPr>
                <w:rFonts w:ascii="Liberation Sans" w:hAnsi="Liberation Sans"/>
                <w:sz w:val="16"/>
              </w:rPr>
              <w:t xml:space="preserve">Transfère des commits si accès et historique compatibles</w:t>
            </w:r>
          </w:p>
        </w:tc>
        <w:tc>
          <w:tcPr>
            <w:vAlign w:val="center"/>
          </w:tcPr>
          <w:p>
            <w:pPr>
              <w:pStyle w:val="Compact"/>
              <w:spacing w:after="40" w:before="40" w:line="254" w:lineRule="auto"/>
              <w:jc w:val="left"/>
            </w:pPr>
            <w:r>
              <w:rPr>
                <w:rFonts w:ascii="Liberation Sans" w:hAnsi="Liberation Sans"/>
                <w:sz w:val="16"/>
              </w:rPr>
              <w:t xml:space="preserve">Ne sauvegarde pas les fichiers non suivis / la base Docker</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git fetch</w:t>
            </w:r>
          </w:p>
        </w:tc>
        <w:tc>
          <w:tcPr>
            <w:vAlign w:val="center"/>
            <w:shd w:fill="F5F8FB"/>
          </w:tcPr>
          <w:p>
            <w:pPr>
              <w:pStyle w:val="Compact"/>
              <w:spacing w:after="40" w:before="40" w:line="254" w:lineRule="auto"/>
              <w:jc w:val="left"/>
            </w:pPr>
            <w:r>
              <w:rPr>
                <w:rFonts w:ascii="Liberation Sans" w:hAnsi="Liberation Sans"/>
                <w:sz w:val="16"/>
              </w:rPr>
              <w:t xml:space="preserve">Met à jour les références du distant</w:t>
            </w:r>
          </w:p>
        </w:tc>
        <w:tc>
          <w:tcPr>
            <w:vAlign w:val="center"/>
            <w:shd w:fill="F5F8FB"/>
          </w:tcPr>
          <w:p>
            <w:pPr>
              <w:pStyle w:val="Compact"/>
              <w:spacing w:after="40" w:before="40" w:line="254" w:lineRule="auto"/>
              <w:jc w:val="left"/>
            </w:pPr>
            <w:r>
              <w:rPr>
                <w:rFonts w:ascii="Liberation Sans" w:hAnsi="Liberation Sans"/>
                <w:sz w:val="16"/>
              </w:rPr>
              <w:t xml:space="preserve">Ne fusionne pas automatiquement ton travail</w:t>
            </w:r>
          </w:p>
        </w:tc>
      </w:tr>
      <w:tr>
        <w:tc>
          <w:tcPr>
            <w:vAlign w:val="center"/>
          </w:tcPr>
          <w:p>
            <w:pPr>
              <w:pStyle w:val="Compact"/>
              <w:spacing w:after="40" w:before="40" w:line="254" w:lineRule="auto"/>
              <w:jc w:val="left"/>
            </w:pPr>
            <w:r>
              <w:rPr>
                <w:rStyle w:val="VerbatimChar"/>
                <w:rFonts w:ascii="Liberation Sans" w:hAnsi="Liberation Sans"/>
                <w:sz w:val="16"/>
              </w:rPr>
              <w:t xml:space="preserve">git pull</w:t>
            </w:r>
          </w:p>
        </w:tc>
        <w:tc>
          <w:tcPr>
            <w:vAlign w:val="center"/>
          </w:tcPr>
          <w:p>
            <w:pPr>
              <w:pStyle w:val="Compact"/>
              <w:spacing w:after="40" w:before="40" w:line="254" w:lineRule="auto"/>
              <w:jc w:val="left"/>
            </w:pPr>
            <w:r>
              <w:rPr>
                <w:rFonts w:ascii="Liberation Sans" w:hAnsi="Liberation Sans"/>
                <w:sz w:val="16"/>
              </w:rPr>
              <w:t xml:space="preserve">Fetch + intégration de l'historique</w:t>
            </w:r>
          </w:p>
        </w:tc>
        <w:tc>
          <w:tcPr>
            <w:vAlign w:val="center"/>
          </w:tcPr>
          <w:p>
            <w:pPr>
              <w:pStyle w:val="Compact"/>
              <w:spacing w:after="40" w:before="40" w:line="254" w:lineRule="auto"/>
              <w:jc w:val="left"/>
            </w:pPr>
            <w:r>
              <w:rPr>
                <w:rFonts w:ascii="Liberation Sans" w:hAnsi="Liberation Sans"/>
                <w:sz w:val="16"/>
              </w:rPr>
              <w:t xml:space="preserve">Peut provoquer conflits ou rebase selon configuration</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git rebase</w:t>
            </w:r>
          </w:p>
        </w:tc>
        <w:tc>
          <w:tcPr>
            <w:vAlign w:val="center"/>
            <w:shd w:fill="F5F8FB"/>
          </w:tcPr>
          <w:p>
            <w:pPr>
              <w:pStyle w:val="Compact"/>
              <w:spacing w:after="40" w:before="40" w:line="254" w:lineRule="auto"/>
              <w:jc w:val="left"/>
            </w:pPr>
            <w:r>
              <w:rPr>
                <w:rFonts w:ascii="Liberation Sans" w:hAnsi="Liberation Sans"/>
                <w:sz w:val="16"/>
              </w:rPr>
              <w:t xml:space="preserve">Rejoue des commits sur une autre base</w:t>
            </w:r>
          </w:p>
        </w:tc>
        <w:tc>
          <w:tcPr>
            <w:vAlign w:val="center"/>
            <w:shd w:fill="F5F8FB"/>
          </w:tcPr>
          <w:p>
            <w:pPr>
              <w:pStyle w:val="Compact"/>
              <w:spacing w:after="40" w:before="40" w:line="254" w:lineRule="auto"/>
              <w:jc w:val="left"/>
            </w:pPr>
            <w:r>
              <w:rPr>
                <w:rFonts w:ascii="Liberation Sans" w:hAnsi="Liberation Sans"/>
                <w:sz w:val="16"/>
              </w:rPr>
              <w:t xml:space="preserve">Change les SHA des commits rejoués</w:t>
            </w:r>
          </w:p>
        </w:tc>
      </w:tr>
      <w:tr>
        <w:tc>
          <w:tcPr>
            <w:vAlign w:val="center"/>
          </w:tcPr>
          <w:p>
            <w:pPr>
              <w:pStyle w:val="Compact"/>
              <w:spacing w:after="40" w:before="40" w:line="254" w:lineRule="auto"/>
              <w:jc w:val="left"/>
            </w:pPr>
            <w:r>
              <w:rPr>
                <w:rStyle w:val="VerbatimChar"/>
                <w:rFonts w:ascii="Liberation Sans" w:hAnsi="Liberation Sans"/>
                <w:sz w:val="16"/>
              </w:rPr>
              <w:t xml:space="preserve">.gitignore</w:t>
            </w:r>
          </w:p>
        </w:tc>
        <w:tc>
          <w:tcPr>
            <w:vAlign w:val="center"/>
          </w:tcPr>
          <w:p>
            <w:pPr>
              <w:pStyle w:val="Compact"/>
              <w:spacing w:after="40" w:before="40" w:line="254" w:lineRule="auto"/>
              <w:jc w:val="left"/>
            </w:pPr>
            <w:r>
              <w:rPr>
                <w:rFonts w:ascii="Liberation Sans" w:hAnsi="Liberation Sans"/>
                <w:sz w:val="16"/>
              </w:rPr>
              <w:t xml:space="preserve">Évite le suivi de certains fichiers futurs</w:t>
            </w:r>
          </w:p>
        </w:tc>
        <w:tc>
          <w:tcPr>
            <w:vAlign w:val="center"/>
          </w:tcPr>
          <w:p>
            <w:pPr>
              <w:pStyle w:val="Compact"/>
              <w:spacing w:after="40" w:before="40" w:line="254" w:lineRule="auto"/>
              <w:jc w:val="left"/>
            </w:pPr>
            <w:r>
              <w:rPr>
                <w:rFonts w:ascii="Liberation Sans" w:hAnsi="Liberation Sans"/>
                <w:sz w:val="16"/>
              </w:rPr>
              <w:t xml:space="preserve">Ne retire pas les fichiers déjà indexés ou publiés</w:t>
            </w:r>
          </w:p>
        </w:tc>
      </w:tr>
    </w:tbl>
    <w:p>
      <w:pPr>
        <w:pStyle w:val="BodyText"/>
      </w:pPr>
      <w:r>
        <w:rPr>
          <w:b/>
          <w:bCs/>
        </w:rPr>
        <w:t xml:space="preserve">Pratiques interdites comme dépannage automatique :</w:t>
      </w:r>
      <w:r>
        <w:t xml:space="preserve"> </w:t>
      </w:r>
      <w:r>
        <w:rPr>
          <w:rStyle w:val="VerbatimChar"/>
        </w:rPr>
        <w:t xml:space="preserve">git add .</w:t>
      </w:r>
      <w:r>
        <w:t xml:space="preserve"> </w:t>
      </w:r>
      <w:r>
        <w:t xml:space="preserve">sans examen ;</w:t>
      </w:r>
      <w:r>
        <w:t xml:space="preserve"> </w:t>
      </w:r>
      <w:r>
        <w:rPr>
          <w:rStyle w:val="VerbatimChar"/>
        </w:rPr>
        <w:t xml:space="preserve">git reset --hard</w:t>
      </w:r>
      <w:r>
        <w:t xml:space="preserve"> </w:t>
      </w:r>
      <w:r>
        <w:t xml:space="preserve">;</w:t>
      </w:r>
      <w:r>
        <w:t xml:space="preserve"> </w:t>
      </w:r>
      <w:r>
        <w:rPr>
          <w:rStyle w:val="VerbatimChar"/>
        </w:rPr>
        <w:t xml:space="preserve">git clean -fd</w:t>
      </w:r>
      <w:r>
        <w:t xml:space="preserve"> </w:t>
      </w:r>
      <w:r>
        <w:t xml:space="preserve">;</w:t>
      </w:r>
      <w:r>
        <w:t xml:space="preserve"> </w:t>
      </w:r>
      <w:r>
        <w:rPr>
          <w:rStyle w:val="VerbatimChar"/>
        </w:rPr>
        <w:t xml:space="preserve">git push --force</w:t>
      </w:r>
      <w:r>
        <w:t xml:space="preserve"> </w:t>
      </w:r>
      <w:r>
        <w:t xml:space="preserve">;</w:t>
      </w:r>
      <w:r>
        <w:t xml:space="preserve"> </w:t>
      </w:r>
      <w:r>
        <w:rPr>
          <w:rStyle w:val="VerbatimChar"/>
        </w:rPr>
        <w:t xml:space="preserve">docker compose down -v</w:t>
      </w:r>
      <w:r>
        <w:t xml:space="preserve">. Certains de ces outils ont des usages légitimes, mais pas comme réflexe sur ton dépôt de formation.</w:t>
      </w:r>
    </w:p>
    <w:bookmarkEnd w:id="36"/>
    <w:bookmarkEnd w:id="37"/>
    <w:bookmarkStart w:id="38" w:name="X9fd3e21f86b8d7f7276c210ad0e3b9c2961ffc1"/>
    <w:p>
      <w:pPr>
        <w:pStyle w:val="Heading2"/>
      </w:pPr>
      <w:r>
        <w:t xml:space="preserve">13. SSH / GitHub : correction de l'ancien cours 10</w:t>
      </w:r>
    </w:p>
    <w:p>
      <w:pPr>
        <w:pStyle w:val="FirstParagraph"/>
      </w:pPr>
      <w:r>
        <w:t xml:space="preserve">Le cours 10 contient un passage présentant une clé SSH particulière et le port 443 comme</w:t>
      </w:r>
      <w:r>
        <w:t xml:space="preserve"> </w:t>
      </w:r>
      <w:r>
        <w:rPr>
          <w:b/>
          <w:bCs/>
        </w:rPr>
        <w:t xml:space="preserve">configuration historiquement fonctionnelle</w:t>
      </w:r>
      <w:r>
        <w:t xml:space="preserve">.</w:t>
      </w:r>
      <w:r>
        <w:t xml:space="preserve"> </w:t>
      </w:r>
      <w:r>
        <w:rPr>
          <w:b/>
          <w:bCs/>
        </w:rPr>
        <w:t xml:space="preserve">Cette affirmation n'avait pas une preuve terminale suffisante dans les échanges disponibles ; ne la reprends pas comme une consigne.</w:t>
      </w:r>
      <w:r>
        <w:t xml:space="preserve"> </w:t>
      </w:r>
      <w:r>
        <w:t xml:space="preserve">Les tentatives ultérieures ont démontré un agent SSH bloqué (</w:t>
      </w:r>
      <w:r>
        <w:rPr>
          <w:rStyle w:val="VerbatimChar"/>
        </w:rPr>
        <w:t xml:space="preserve">ssh-add</w:t>
      </w:r>
      <w:r>
        <w:t xml:space="preserve"> </w:t>
      </w:r>
      <w:r>
        <w:t xml:space="preserve">consommant presque tout le CPU), et</w:t>
      </w:r>
      <w:r>
        <w:t xml:space="preserve"> </w:t>
      </w:r>
      <w:r>
        <w:rPr>
          <w:rStyle w:val="VerbatimChar"/>
        </w:rPr>
        <w:t xml:space="preserve">ssh -G github.com</w:t>
      </w:r>
      <w:r>
        <w:t xml:space="preserve"> </w:t>
      </w:r>
      <w:r>
        <w:t xml:space="preserve">affichait une configuration par défaut (port 22, sans clé personnalisée). Ce résultat ne sélectionnait pas automatiquement la bonne clé.</w:t>
      </w:r>
    </w:p>
    <w:p>
      <w:pPr>
        <w:pStyle w:val="BodyText"/>
      </w:pPr>
      <w:r>
        <w:t xml:space="preserve">La procédure correcte :</w:t>
      </w:r>
    </w:p>
    <w:p>
      <w:pPr>
        <w:pStyle w:val="Compact"/>
        <w:numPr>
          <w:ilvl w:val="0"/>
          <w:numId w:val="1007"/>
        </w:numPr>
      </w:pPr>
      <w:r>
        <w:t xml:space="preserve">Contrôler</w:t>
      </w:r>
      <w:r>
        <w:t xml:space="preserve"> </w:t>
      </w:r>
      <w:r>
        <w:rPr>
          <w:rStyle w:val="VerbatimChar"/>
        </w:rPr>
        <w:t xml:space="preserve">git remote -v</w:t>
      </w:r>
      <w:r>
        <w:t xml:space="preserve"> </w:t>
      </w:r>
      <w:r>
        <w:t xml:space="preserve">(SSH ou HTTPS),</w:t>
      </w:r>
      <w:r>
        <w:t xml:space="preserve"> </w:t>
      </w:r>
      <w:r>
        <w:rPr>
          <w:rStyle w:val="VerbatimChar"/>
        </w:rPr>
        <w:t xml:space="preserve">git status -sb</w:t>
      </w:r>
      <w:r>
        <w:t xml:space="preserve"> </w:t>
      </w:r>
      <w:r>
        <w:t xml:space="preserve">et</w:t>
      </w:r>
      <w:r>
        <w:t xml:space="preserve"> </w:t>
      </w:r>
      <w:r>
        <w:rPr>
          <w:rStyle w:val="VerbatimChar"/>
        </w:rPr>
        <w:t xml:space="preserve">git log --oneline -3</w:t>
      </w:r>
      <w:r>
        <w:t xml:space="preserve">.</w:t>
      </w:r>
    </w:p>
    <w:p>
      <w:pPr>
        <w:pStyle w:val="Compact"/>
        <w:numPr>
          <w:ilvl w:val="0"/>
          <w:numId w:val="1007"/>
        </w:numPr>
      </w:pPr>
      <w:r>
        <w:t xml:space="preserve">Afficher la</w:t>
      </w:r>
      <w:r>
        <w:t xml:space="preserve"> </w:t>
      </w:r>
      <w:r>
        <w:rPr>
          <w:b/>
          <w:bCs/>
        </w:rPr>
        <w:t xml:space="preserve">configuration effective</w:t>
      </w:r>
      <w:r>
        <w:t xml:space="preserve"> </w:t>
      </w:r>
      <w:r>
        <w:t xml:space="preserve">:</w:t>
      </w:r>
      <w:r>
        <w:t xml:space="preserve"> </w:t>
      </w:r>
      <w:r>
        <w:rPr>
          <w:rStyle w:val="VerbatimChar"/>
        </w:rPr>
        <w:t xml:space="preserve">ssh -G github.com | grep -E '^(hostname|port|identityfile|identityagent) '</w:t>
      </w:r>
      <w:r>
        <w:t xml:space="preserve"> </w:t>
      </w:r>
      <w:r>
        <w:t xml:space="preserve">; cela ne prouve pas qu'une authentification réussit.</w:t>
      </w:r>
    </w:p>
    <w:p>
      <w:pPr>
        <w:pStyle w:val="Compact"/>
        <w:numPr>
          <w:ilvl w:val="0"/>
          <w:numId w:val="1007"/>
        </w:numPr>
      </w:pPr>
      <w:r>
        <w:t xml:space="preserve">Tester,</w:t>
      </w:r>
      <w:r>
        <w:t xml:space="preserve"> </w:t>
      </w:r>
      <w:r>
        <w:rPr>
          <w:b/>
          <w:bCs/>
        </w:rPr>
        <w:t xml:space="preserve">sans deviner</w:t>
      </w:r>
      <w:r>
        <w:t xml:space="preserve">, une identité explicite si elle a été vérifiée localement ; limiter le temps de connexion ; ne pas afficher le contenu de la clé privée.</w:t>
      </w:r>
    </w:p>
    <w:p>
      <w:pPr>
        <w:pStyle w:val="Compact"/>
        <w:numPr>
          <w:ilvl w:val="0"/>
          <w:numId w:val="1007"/>
        </w:numPr>
      </w:pPr>
      <w:r>
        <w:t xml:space="preserve">Si un processus tourne en boucle, l'interrompre et traiter l'erreur avant le prochain push. Ne pas recréer des commits.</w:t>
      </w:r>
    </w:p>
    <w:p>
      <w:pPr>
        <w:pStyle w:val="Compact"/>
        <w:numPr>
          <w:ilvl w:val="0"/>
          <w:numId w:val="1007"/>
        </w:numPr>
      </w:pPr>
      <w:r>
        <w:t xml:space="preserve">Vérifier le succès du push depuis GitHub ; ne pas considérer un silence du terminal comme une publication.</w:t>
      </w:r>
    </w:p>
    <w:p>
      <w:pPr>
        <w:pStyle w:val="FirstParagraph"/>
      </w:pPr>
      <w:r>
        <w:rPr>
          <w:b/>
          <w:bCs/>
        </w:rPr>
        <w:t xml:space="preserve">État GitHub vérifié le 27/10 :</w:t>
      </w:r>
      <w:r>
        <w:t xml:space="preserve"> </w:t>
      </w:r>
      <w:r>
        <w:t xml:space="preserve">les commits</w:t>
      </w:r>
      <w:r>
        <w:t xml:space="preserve"> </w:t>
      </w:r>
      <w:r>
        <w:rPr>
          <w:rStyle w:val="VerbatimChar"/>
        </w:rPr>
        <w:t xml:space="preserve">5d2f29e</w:t>
      </w:r>
      <w:r>
        <w:t xml:space="preserve"> </w:t>
      </w:r>
      <w:r>
        <w:t xml:space="preserve">et</w:t>
      </w:r>
      <w:r>
        <w:t xml:space="preserve"> </w:t>
      </w:r>
      <w:r>
        <w:rPr>
          <w:rStyle w:val="VerbatimChar"/>
        </w:rPr>
        <w:t xml:space="preserve">d69d3a5</w:t>
      </w:r>
      <w:r>
        <w:t xml:space="preserve">, qui étaient bloqués pendant les essais, sont désormais présents. Le dernier commit consulté est</w:t>
      </w:r>
      <w:r>
        <w:t xml:space="preserve"> </w:t>
      </w:r>
      <w:r>
        <w:rPr>
          <w:rStyle w:val="VerbatimChar"/>
        </w:rPr>
        <w:t xml:space="preserve">c26fd6cb3</w:t>
      </w:r>
      <w:r>
        <w:t xml:space="preserve"> </w:t>
      </w:r>
      <w:r>
        <w:t xml:space="preserve">(</w:t>
      </w:r>
      <w:r>
        <w:rPr>
          <w:i/>
          <w:iCs/>
        </w:rPr>
        <w:t xml:space="preserve">Add training environment templates</w:t>
      </w:r>
      <w:r>
        <w:t xml:space="preserve">). C'est une observation du dépôt distant,</w:t>
      </w:r>
      <w:r>
        <w:t xml:space="preserve"> </w:t>
      </w:r>
      <w:r>
        <w:rPr>
          <w:b/>
          <w:bCs/>
        </w:rPr>
        <w:t xml:space="preserve">pas une explication supposée de la solution SSH locale</w:t>
      </w:r>
      <w:r>
        <w:t xml:space="preserve">.</w:t>
      </w:r>
    </w:p>
    <w:bookmarkEnd w:id="38"/>
    <w:bookmarkStart w:id="39" w:name="X228c4a0b589676db06557a4d31c3f749a746568"/>
    <w:p>
      <w:pPr>
        <w:pStyle w:val="Heading2"/>
      </w:pPr>
      <w:r>
        <w:t xml:space="preserve">14. Débogage : le symptôme désigne la couche à examiner</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244664"/>
          </w:tcPr>
          <w:p>
            <w:pPr>
              <w:pStyle w:val="Compact"/>
              <w:spacing w:after="40" w:before="40" w:line="254" w:lineRule="auto"/>
              <w:jc w:val="left"/>
            </w:pPr>
            <w:r>
              <w:rPr>
                <w:rFonts w:ascii="Liberation Sans" w:hAnsi="Liberation Sans"/>
                <w:b/>
                <w:color w:val="FFFFFF"/>
                <w:sz w:val="16"/>
              </w:rPr>
              <w:t xml:space="preserve">Symptomatique</w:t>
            </w:r>
          </w:p>
        </w:tc>
        <w:tc>
          <w:tcPr>
            <w:vAlign w:val="center"/>
            <w:shd w:fill="244664"/>
          </w:tcPr>
          <w:p>
            <w:pPr>
              <w:pStyle w:val="Compact"/>
              <w:spacing w:after="40" w:before="40" w:line="254" w:lineRule="auto"/>
              <w:jc w:val="left"/>
            </w:pPr>
            <w:r>
              <w:rPr>
                <w:rFonts w:ascii="Liberation Sans" w:hAnsi="Liberation Sans"/>
                <w:b/>
                <w:color w:val="FFFFFF"/>
                <w:sz w:val="16"/>
              </w:rPr>
              <w:t xml:space="preserve">Test sûr</w:t>
            </w:r>
          </w:p>
        </w:tc>
        <w:tc>
          <w:tcPr>
            <w:vAlign w:val="center"/>
            <w:shd w:fill="244664"/>
          </w:tcPr>
          <w:p>
            <w:pPr>
              <w:pStyle w:val="Compact"/>
              <w:spacing w:after="40" w:before="40" w:line="254" w:lineRule="auto"/>
              <w:jc w:val="left"/>
            </w:pPr>
            <w:r>
              <w:rPr>
                <w:rFonts w:ascii="Liberation Sans" w:hAnsi="Liberation Sans"/>
                <w:b/>
                <w:color w:val="FFFFFF"/>
                <w:sz w:val="16"/>
              </w:rPr>
              <w:t xml:space="preserve">Correction à envisager (pas automatique)</w:t>
            </w:r>
          </w:p>
        </w:tc>
      </w:tr>
      <w:tr>
        <w:tc>
          <w:tcPr>
            <w:vAlign w:val="center"/>
          </w:tcPr>
          <w:p>
            <w:pPr>
              <w:pStyle w:val="Compact"/>
              <w:spacing w:after="40" w:before="40" w:line="254" w:lineRule="auto"/>
              <w:jc w:val="left"/>
            </w:pPr>
            <w:r>
              <w:rPr>
                <w:rStyle w:val="VerbatimChar"/>
                <w:rFonts w:ascii="Liberation Sans" w:hAnsi="Liberation Sans"/>
                <w:sz w:val="16"/>
              </w:rPr>
              <w:t xml:space="preserve">ModuleNotFoundError</w:t>
            </w:r>
          </w:p>
        </w:tc>
        <w:tc>
          <w:tcPr>
            <w:vAlign w:val="center"/>
          </w:tcPr>
          <w:p>
            <w:pPr>
              <w:pStyle w:val="Compact"/>
              <w:spacing w:after="40" w:before="40" w:line="254" w:lineRule="auto"/>
              <w:jc w:val="left"/>
            </w:pPr>
            <w:r>
              <w:rPr>
                <w:rStyle w:val="VerbatimChar"/>
                <w:rFonts w:ascii="Liberation Sans" w:hAnsi="Liberation Sans"/>
                <w:sz w:val="16"/>
              </w:rPr>
              <w:t xml:space="preserve">python -c 'import sys; print(sys.executable)'</w:t>
            </w:r>
            <w:r>
              <w:rPr>
                <w:rFonts w:ascii="Liberation Sans" w:hAnsi="Liberation Sans"/>
                <w:sz w:val="16"/>
              </w:rPr>
              <w:t xml:space="preserve">; dans notebook idem</w:t>
            </w:r>
          </w:p>
        </w:tc>
        <w:tc>
          <w:tcPr>
            <w:vAlign w:val="center"/>
          </w:tcPr>
          <w:p>
            <w:pPr>
              <w:pStyle w:val="Compact"/>
              <w:spacing w:after="40" w:before="40" w:line="254" w:lineRule="auto"/>
              <w:jc w:val="left"/>
            </w:pPr>
            <w:r>
              <w:rPr>
                <w:rFonts w:ascii="Liberation Sans" w:hAnsi="Liberation Sans"/>
                <w:sz w:val="16"/>
              </w:rPr>
              <w:t xml:space="preserve">Changer de noyau/interpréteur ; ensuite installer dans le bon projet</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pip</w:t>
            </w:r>
            <w:r>
              <w:rPr>
                <w:rFonts w:ascii="Liberation Sans" w:hAnsi="Liberation Sans"/>
                <w:sz w:val="16"/>
              </w:rPr>
              <w:t xml:space="preserve"> </w:t>
            </w:r>
            <w:r>
              <w:rPr>
                <w:rFonts w:ascii="Liberation Sans" w:hAnsi="Liberation Sans"/>
                <w:sz w:val="16"/>
              </w:rPr>
              <w:t xml:space="preserve">installe mais Jupyter ne trouve rien</w:t>
            </w:r>
          </w:p>
        </w:tc>
        <w:tc>
          <w:tcPr>
            <w:vAlign w:val="center"/>
            <w:shd w:fill="F5F8FB"/>
          </w:tcPr>
          <w:p>
            <w:pPr>
              <w:pStyle w:val="Compact"/>
              <w:spacing w:after="40" w:before="40" w:line="254" w:lineRule="auto"/>
              <w:jc w:val="left"/>
            </w:pPr>
            <w:r>
              <w:rPr>
                <w:rFonts w:ascii="Liberation Sans" w:hAnsi="Liberation Sans"/>
                <w:sz w:val="16"/>
              </w:rPr>
              <w:t xml:space="preserve">Comparer</w:t>
            </w:r>
            <w:r>
              <w:rPr>
                <w:rFonts w:ascii="Liberation Sans" w:hAnsi="Liberation Sans"/>
                <w:sz w:val="16"/>
              </w:rPr>
              <w:t xml:space="preserve"> </w:t>
            </w:r>
            <w:r>
              <w:rPr>
                <w:rStyle w:val="VerbatimChar"/>
                <w:rFonts w:ascii="Liberation Sans" w:hAnsi="Liberation Sans"/>
                <w:sz w:val="16"/>
              </w:rPr>
              <w:t xml:space="preserve">sys.executable</w:t>
            </w:r>
            <w:r>
              <w:rPr>
                <w:rFonts w:ascii="Liberation Sans" w:hAnsi="Liberation Sans"/>
                <w:sz w:val="16"/>
              </w:rPr>
              <w:t xml:space="preserve"> </w:t>
            </w:r>
            <w:r>
              <w:rPr>
                <w:rFonts w:ascii="Liberation Sans" w:hAnsi="Liberation Sans"/>
                <w:sz w:val="16"/>
              </w:rPr>
              <w:t xml:space="preserve">terminal/notebook</w:t>
            </w:r>
          </w:p>
        </w:tc>
        <w:tc>
          <w:tcPr>
            <w:vAlign w:val="center"/>
            <w:shd w:fill="F5F8FB"/>
          </w:tcPr>
          <w:p>
            <w:pPr>
              <w:pStyle w:val="Compact"/>
              <w:spacing w:after="40" w:before="40" w:line="254" w:lineRule="auto"/>
              <w:jc w:val="left"/>
            </w:pPr>
            <w:r>
              <w:rPr>
                <w:rFonts w:ascii="Liberation Sans" w:hAnsi="Liberation Sans"/>
                <w:sz w:val="16"/>
              </w:rPr>
              <w:t xml:space="preserve">Installer</w:t>
            </w:r>
            <w:r>
              <w:rPr>
                <w:rFonts w:ascii="Liberation Sans" w:hAnsi="Liberation Sans"/>
                <w:sz w:val="16"/>
              </w:rPr>
              <w:t xml:space="preserve"> </w:t>
            </w:r>
            <w:r>
              <w:rPr>
                <w:rStyle w:val="VerbatimChar"/>
                <w:rFonts w:ascii="Liberation Sans" w:hAnsi="Liberation Sans"/>
                <w:sz w:val="16"/>
              </w:rPr>
              <w:t xml:space="preserve">ipykernel</w:t>
            </w:r>
            <w:r>
              <w:rPr>
                <w:rFonts w:ascii="Liberation Sans" w:hAnsi="Liberation Sans"/>
                <w:sz w:val="16"/>
              </w:rPr>
              <w:t xml:space="preserve"> </w:t>
            </w:r>
            <w:r>
              <w:rPr>
                <w:rFonts w:ascii="Liberation Sans" w:hAnsi="Liberation Sans"/>
                <w:sz w:val="16"/>
              </w:rPr>
              <w:t xml:space="preserve">dans la bonne</w:t>
            </w:r>
            <w:r>
              <w:rPr>
                <w:rFonts w:ascii="Liberation Sans" w:hAnsi="Liberation Sans"/>
                <w:sz w:val="16"/>
              </w:rPr>
              <w:t xml:space="preserve"> </w:t>
            </w:r>
            <w:r>
              <w:rPr>
                <w:rStyle w:val="VerbatimChar"/>
                <w:rFonts w:ascii="Liberation Sans" w:hAnsi="Liberation Sans"/>
                <w:sz w:val="16"/>
              </w:rPr>
              <w:t xml:space="preserve">.venv</w:t>
            </w:r>
            <w:r>
              <w:rPr>
                <w:rFonts w:ascii="Liberation Sans" w:hAnsi="Liberation Sans"/>
                <w:sz w:val="16"/>
              </w:rPr>
              <w:t xml:space="preserve">; choisir noyau</w:t>
            </w:r>
          </w:p>
        </w:tc>
      </w:tr>
      <w:tr>
        <w:tc>
          <w:tcPr>
            <w:vAlign w:val="center"/>
          </w:tcPr>
          <w:p>
            <w:pPr>
              <w:pStyle w:val="Compact"/>
              <w:spacing w:after="40" w:before="40" w:line="254" w:lineRule="auto"/>
              <w:jc w:val="left"/>
            </w:pPr>
            <w:r>
              <w:rPr>
                <w:rStyle w:val="VerbatimChar"/>
                <w:rFonts w:ascii="Liberation Sans" w:hAnsi="Liberation Sans"/>
                <w:sz w:val="16"/>
              </w:rPr>
              <w:t xml:space="preserve">uv sync</w:t>
            </w:r>
            <w:r>
              <w:rPr>
                <w:rFonts w:ascii="Liberation Sans" w:hAnsi="Liberation Sans"/>
                <w:sz w:val="16"/>
              </w:rPr>
              <w:t xml:space="preserve"> </w:t>
            </w:r>
            <w:r>
              <w:rPr>
                <w:rFonts w:ascii="Liberation Sans" w:hAnsi="Liberation Sans"/>
                <w:sz w:val="16"/>
              </w:rPr>
              <w:t xml:space="preserve">échoue</w:t>
            </w:r>
          </w:p>
        </w:tc>
        <w:tc>
          <w:tcPr>
            <w:vAlign w:val="center"/>
          </w:tcPr>
          <w:p>
            <w:pPr>
              <w:pStyle w:val="Compact"/>
              <w:spacing w:after="40" w:before="40" w:line="254" w:lineRule="auto"/>
              <w:jc w:val="left"/>
            </w:pPr>
            <w:r>
              <w:rPr>
                <w:rFonts w:ascii="Liberation Sans" w:hAnsi="Liberation Sans"/>
                <w:sz w:val="16"/>
              </w:rPr>
              <w:t xml:space="preserve">Lire</w:t>
            </w:r>
            <w:r>
              <w:rPr>
                <w:rFonts w:ascii="Liberation Sans" w:hAnsi="Liberation Sans"/>
                <w:sz w:val="16"/>
              </w:rPr>
              <w:t xml:space="preserve"> </w:t>
            </w:r>
            <w:r>
              <w:rPr>
                <w:rStyle w:val="VerbatimChar"/>
                <w:rFonts w:ascii="Liberation Sans" w:hAnsi="Liberation Sans"/>
                <w:sz w:val="16"/>
              </w:rPr>
              <w:t xml:space="preserve">pyproject.toml</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[tool.uv.workspace]</w:t>
            </w:r>
            <w:r>
              <w:rPr>
                <w:rFonts w:ascii="Liberation Sans" w:hAnsi="Liberation Sans"/>
                <w:sz w:val="16"/>
              </w:rPr>
              <w:t xml:space="preserve">, chemins des membres</w:t>
            </w:r>
          </w:p>
        </w:tc>
        <w:tc>
          <w:tcPr>
            <w:vAlign w:val="center"/>
          </w:tcPr>
          <w:p>
            <w:pPr>
              <w:pStyle w:val="Compact"/>
              <w:spacing w:after="40" w:before="40" w:line="254" w:lineRule="auto"/>
              <w:jc w:val="left"/>
            </w:pPr>
            <w:r>
              <w:rPr>
                <w:rFonts w:ascii="Liberation Sans" w:hAnsi="Liberation Sans"/>
                <w:sz w:val="16"/>
              </w:rPr>
              <w:t xml:space="preserve">Réparer le projet sur branche dédiée ; ne pas toucher à la racine à l'aveugle</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uv run</w:t>
            </w:r>
            <w:r>
              <w:rPr>
                <w:rFonts w:ascii="Liberation Sans" w:hAnsi="Liberation Sans"/>
                <w:sz w:val="16"/>
              </w:rPr>
              <w:t xml:space="preserve"> </w:t>
            </w:r>
            <w:r>
              <w:rPr>
                <w:rFonts w:ascii="Liberation Sans" w:hAnsi="Liberation Sans"/>
                <w:sz w:val="16"/>
              </w:rPr>
              <w:t xml:space="preserve">remplace des paquets inattendus</w:t>
            </w:r>
          </w:p>
        </w:tc>
        <w:tc>
          <w:tcPr>
            <w:vAlign w:val="center"/>
            <w:shd w:fill="F5F8FB"/>
          </w:tcPr>
          <w:p>
            <w:pPr>
              <w:pStyle w:val="Compact"/>
              <w:spacing w:after="40" w:before="40" w:line="254" w:lineRule="auto"/>
              <w:jc w:val="left"/>
            </w:pPr>
            <w:r>
              <w:rPr>
                <w:rFonts w:ascii="Liberation Sans" w:hAnsi="Liberation Sans"/>
                <w:sz w:val="16"/>
              </w:rPr>
              <w:t xml:space="preserve">Vérifier racine du workspace et</w:t>
            </w:r>
            <w:r>
              <w:rPr>
                <w:rFonts w:ascii="Liberation Sans" w:hAnsi="Liberation Sans"/>
                <w:sz w:val="16"/>
              </w:rPr>
              <w:t xml:space="preserve"> </w:t>
            </w:r>
            <w:r>
              <w:rPr>
                <w:rStyle w:val="VerbatimChar"/>
                <w:rFonts w:ascii="Liberation Sans" w:hAnsi="Liberation Sans"/>
                <w:sz w:val="16"/>
              </w:rPr>
              <w:t xml:space="preserve">uv.lock</w:t>
            </w:r>
          </w:p>
        </w:tc>
        <w:tc>
          <w:tcPr>
            <w:vAlign w:val="center"/>
            <w:shd w:fill="F5F8FB"/>
          </w:tcPr>
          <w:p>
            <w:pPr>
              <w:pStyle w:val="Compact"/>
              <w:spacing w:after="40" w:before="40" w:line="254" w:lineRule="auto"/>
              <w:jc w:val="left"/>
            </w:pPr>
            <w:r>
              <w:rPr>
                <w:rFonts w:ascii="Liberation Sans" w:hAnsi="Liberation Sans"/>
                <w:sz w:val="16"/>
              </w:rPr>
              <w:t xml:space="preserve">Choisir projet correct ; comprendre sync automatique</w:t>
            </w:r>
          </w:p>
        </w:tc>
      </w:tr>
      <w:tr>
        <w:tc>
          <w:tcPr>
            <w:vAlign w:val="center"/>
          </w:tcPr>
          <w:p>
            <w:pPr>
              <w:pStyle w:val="Compact"/>
              <w:spacing w:after="40" w:before="40" w:line="254" w:lineRule="auto"/>
              <w:jc w:val="left"/>
            </w:pPr>
            <w:r>
              <w:rPr>
                <w:rStyle w:val="VerbatimChar"/>
                <w:rFonts w:ascii="Liberation Sans" w:hAnsi="Liberation Sans"/>
                <w:sz w:val="16"/>
              </w:rPr>
              <w:t xml:space="preserve">python</w:t>
            </w:r>
            <w:r>
              <w:rPr>
                <w:rFonts w:ascii="Liberation Sans" w:hAnsi="Liberation Sans"/>
                <w:sz w:val="16"/>
              </w:rPr>
              <w:t xml:space="preserve"> </w:t>
            </w:r>
            <w:r>
              <w:rPr>
                <w:rFonts w:ascii="Liberation Sans" w:hAnsi="Liberation Sans"/>
                <w:sz w:val="16"/>
              </w:rPr>
              <w:t xml:space="preserve">et</w:t>
            </w:r>
            <w:r>
              <w:rPr>
                <w:rFonts w:ascii="Liberation Sans" w:hAnsi="Liberation Sans"/>
                <w:sz w:val="16"/>
              </w:rPr>
              <w:t xml:space="preserve"> </w:t>
            </w:r>
            <w:r>
              <w:rPr>
                <w:rStyle w:val="VerbatimChar"/>
                <w:rFonts w:ascii="Liberation Sans" w:hAnsi="Liberation Sans"/>
                <w:sz w:val="16"/>
              </w:rPr>
              <w:t xml:space="preserve">python3</w:t>
            </w:r>
            <w:r>
              <w:rPr>
                <w:rFonts w:ascii="Liberation Sans" w:hAnsi="Liberation Sans"/>
                <w:sz w:val="16"/>
              </w:rPr>
              <w:t xml:space="preserve"> </w:t>
            </w:r>
            <w:r>
              <w:rPr>
                <w:rFonts w:ascii="Liberation Sans" w:hAnsi="Liberation Sans"/>
                <w:sz w:val="16"/>
              </w:rPr>
              <w:t xml:space="preserve">diffèrent</w:t>
            </w:r>
          </w:p>
        </w:tc>
        <w:tc>
          <w:tcPr>
            <w:vAlign w:val="center"/>
          </w:tcPr>
          <w:p>
            <w:pPr>
              <w:pStyle w:val="Compact"/>
              <w:spacing w:after="40" w:before="40" w:line="254" w:lineRule="auto"/>
              <w:jc w:val="left"/>
            </w:pPr>
            <w:r>
              <w:rPr>
                <w:rStyle w:val="VerbatimChar"/>
                <w:rFonts w:ascii="Liberation Sans" w:hAnsi="Liberation Sans"/>
                <w:sz w:val="16"/>
              </w:rPr>
              <w:t xml:space="preserve">command -v python</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command -v python3</w:t>
            </w:r>
          </w:p>
        </w:tc>
        <w:tc>
          <w:tcPr>
            <w:vAlign w:val="center"/>
          </w:tcPr>
          <w:p>
            <w:pPr>
              <w:pStyle w:val="Compact"/>
              <w:spacing w:after="40" w:before="40" w:line="254" w:lineRule="auto"/>
              <w:jc w:val="left"/>
            </w:pPr>
            <w:r>
              <w:rPr>
                <w:rFonts w:ascii="Liberation Sans" w:hAnsi="Liberation Sans"/>
                <w:sz w:val="16"/>
              </w:rPr>
              <w:t xml:space="preserve">Invoquer</w:t>
            </w:r>
            <w:r>
              <w:rPr>
                <w:rFonts w:ascii="Liberation Sans" w:hAnsi="Liberation Sans"/>
                <w:sz w:val="16"/>
              </w:rPr>
              <w:t xml:space="preserve"> </w:t>
            </w:r>
            <w:r>
              <w:rPr>
                <w:rStyle w:val="VerbatimChar"/>
                <w:rFonts w:ascii="Liberation Sans" w:hAnsi="Liberation Sans"/>
                <w:sz w:val="16"/>
              </w:rPr>
              <w:t xml:space="preserve">./.venv/bin/python</w:t>
            </w:r>
            <w:r>
              <w:rPr>
                <w:rFonts w:ascii="Liberation Sans" w:hAnsi="Liberation Sans"/>
                <w:sz w:val="16"/>
              </w:rPr>
              <w:t xml:space="preserve"> </w:t>
            </w:r>
            <w:r>
              <w:rPr>
                <w:rFonts w:ascii="Liberation Sans" w:hAnsi="Liberation Sans"/>
                <w:sz w:val="16"/>
              </w:rPr>
              <w:t xml:space="preserve">explicitement</w:t>
            </w:r>
          </w:p>
        </w:tc>
      </w:tr>
      <w:tr>
        <w:tc>
          <w:tcPr>
            <w:vAlign w:val="center"/>
            <w:shd w:fill="F5F8FB"/>
          </w:tcPr>
          <w:p>
            <w:pPr>
              <w:pStyle w:val="Compact"/>
              <w:spacing w:after="40" w:before="40" w:line="254" w:lineRule="auto"/>
              <w:jc w:val="left"/>
            </w:pPr>
            <w:r>
              <w:rPr>
                <w:rFonts w:ascii="Liberation Sans" w:hAnsi="Liberation Sans"/>
                <w:sz w:val="16"/>
              </w:rPr>
              <w:t xml:space="preserve">Import de mauvais module</w:t>
            </w:r>
          </w:p>
        </w:tc>
        <w:tc>
          <w:tcPr>
            <w:vAlign w:val="center"/>
            <w:shd w:fill="F5F8FB"/>
          </w:tcPr>
          <w:p>
            <w:pPr>
              <w:pStyle w:val="Compact"/>
              <w:spacing w:after="40" w:before="40" w:line="254" w:lineRule="auto"/>
              <w:jc w:val="left"/>
            </w:pPr>
            <w:r>
              <w:rPr>
                <w:rFonts w:ascii="Liberation Sans" w:hAnsi="Liberation Sans"/>
                <w:sz w:val="16"/>
              </w:rPr>
              <w:t xml:space="preserve">Vérifier qu'aucun fichier local ne s'appelle</w:t>
            </w:r>
            <w:r>
              <w:rPr>
                <w:rFonts w:ascii="Liberation Sans" w:hAnsi="Liberation Sans"/>
                <w:sz w:val="16"/>
              </w:rPr>
              <w:t xml:space="preserve"> </w:t>
            </w:r>
            <w:r>
              <w:rPr>
                <w:rStyle w:val="VerbatimChar"/>
                <w:rFonts w:ascii="Liberation Sans" w:hAnsi="Liberation Sans"/>
                <w:sz w:val="16"/>
              </w:rPr>
              <w:t xml:space="preserve">requests.py</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json.py</w:t>
            </w:r>
            <w:r>
              <w:rPr>
                <w:rFonts w:ascii="Liberation Sans" w:hAnsi="Liberation Sans"/>
                <w:sz w:val="16"/>
              </w:rPr>
              <w:t xml:space="preserve">,</w:t>
            </w:r>
            <w:r>
              <w:rPr>
                <w:rFonts w:ascii="Liberation Sans" w:hAnsi="Liberation Sans"/>
                <w:sz w:val="16"/>
              </w:rPr>
              <w:t xml:space="preserve"> </w:t>
            </w:r>
            <w:r>
              <w:rPr>
                <w:rStyle w:val="VerbatimChar"/>
                <w:rFonts w:ascii="Liberation Sans" w:hAnsi="Liberation Sans"/>
                <w:sz w:val="16"/>
              </w:rPr>
              <w:t xml:space="preserve">openai.py</w:t>
            </w:r>
          </w:p>
        </w:tc>
        <w:tc>
          <w:tcPr>
            <w:vAlign w:val="center"/>
            <w:shd w:fill="F5F8FB"/>
          </w:tcPr>
          <w:p>
            <w:pPr>
              <w:pStyle w:val="Compact"/>
              <w:spacing w:after="40" w:before="40" w:line="254" w:lineRule="auto"/>
              <w:jc w:val="left"/>
            </w:pPr>
            <w:r>
              <w:rPr>
                <w:rFonts w:ascii="Liberation Sans" w:hAnsi="Liberation Sans"/>
                <w:sz w:val="16"/>
              </w:rPr>
              <w:t xml:space="preserve">Renommer le fichier local après contrôle</w:t>
            </w:r>
          </w:p>
        </w:tc>
      </w:tr>
      <w:tr>
        <w:tc>
          <w:tcPr>
            <w:vAlign w:val="center"/>
          </w:tcPr>
          <w:p>
            <w:pPr>
              <w:pStyle w:val="Compact"/>
              <w:spacing w:after="40" w:before="40" w:line="254" w:lineRule="auto"/>
              <w:jc w:val="left"/>
            </w:pPr>
            <w:r>
              <w:rPr>
                <w:rFonts w:ascii="Liberation Sans" w:hAnsi="Liberation Sans"/>
                <w:sz w:val="16"/>
              </w:rPr>
              <w:t xml:space="preserve">Connexion PostgreSQL/Qdrant refusée</w:t>
            </w:r>
          </w:p>
        </w:tc>
        <w:tc>
          <w:tcPr>
            <w:vAlign w:val="center"/>
          </w:tcPr>
          <w:p>
            <w:pPr>
              <w:pStyle w:val="Compact"/>
              <w:spacing w:after="40" w:before="40" w:line="254" w:lineRule="auto"/>
              <w:jc w:val="left"/>
            </w:pPr>
            <w:r>
              <w:rPr>
                <w:rFonts w:ascii="Liberation Sans" w:hAnsi="Liberation Sans"/>
                <w:sz w:val="16"/>
              </w:rPr>
              <w:t xml:space="preserve">Vérifier URL, hôte, port,</w:t>
            </w:r>
            <w:r>
              <w:rPr>
                <w:rFonts w:ascii="Liberation Sans" w:hAnsi="Liberation Sans"/>
                <w:sz w:val="16"/>
              </w:rPr>
              <w:t xml:space="preserve"> </w:t>
            </w:r>
            <w:r>
              <w:rPr>
                <w:rStyle w:val="VerbatimChar"/>
                <w:rFonts w:ascii="Liberation Sans" w:hAnsi="Liberation Sans"/>
                <w:sz w:val="16"/>
              </w:rPr>
              <w:t xml:space="preserve">docker ps</w:t>
            </w:r>
            <w:r>
              <w:rPr>
                <w:rFonts w:ascii="Liberation Sans" w:hAnsi="Liberation Sans"/>
                <w:sz w:val="16"/>
              </w:rPr>
              <w:t xml:space="preserve">, santé des services</w:t>
            </w:r>
          </w:p>
        </w:tc>
        <w:tc>
          <w:tcPr>
            <w:vAlign w:val="center"/>
          </w:tcPr>
          <w:p>
            <w:pPr>
              <w:pStyle w:val="Compact"/>
              <w:spacing w:after="40" w:before="40" w:line="254" w:lineRule="auto"/>
              <w:jc w:val="left"/>
            </w:pPr>
            <w:r>
              <w:rPr>
                <w:rFonts w:ascii="Liberation Sans" w:hAnsi="Liberation Sans"/>
                <w:sz w:val="16"/>
              </w:rPr>
              <w:t xml:space="preserve">Corriger l'adresse ou démarrer le bon service, sans recréer les volumes</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localhost</w:t>
            </w:r>
            <w:r>
              <w:rPr>
                <w:rFonts w:ascii="Liberation Sans" w:hAnsi="Liberation Sans"/>
                <w:sz w:val="16"/>
              </w:rPr>
              <w:t xml:space="preserve"> </w:t>
            </w:r>
            <w:r>
              <w:rPr>
                <w:rFonts w:ascii="Liberation Sans" w:hAnsi="Liberation Sans"/>
                <w:sz w:val="16"/>
              </w:rPr>
              <w:t xml:space="preserve">fonctionne sur hôte mais pas dans n8n</w:t>
            </w:r>
          </w:p>
        </w:tc>
        <w:tc>
          <w:tcPr>
            <w:vAlign w:val="center"/>
            <w:shd w:fill="F5F8FB"/>
          </w:tcPr>
          <w:p>
            <w:pPr>
              <w:pStyle w:val="Compact"/>
              <w:spacing w:after="40" w:before="40" w:line="254" w:lineRule="auto"/>
              <w:jc w:val="left"/>
            </w:pPr>
            <w:r>
              <w:rPr>
                <w:rFonts w:ascii="Liberation Sans" w:hAnsi="Liberation Sans"/>
                <w:sz w:val="16"/>
              </w:rPr>
              <w:t xml:space="preserve">Identifier si le client tourne dans Docker</w:t>
            </w:r>
          </w:p>
        </w:tc>
        <w:tc>
          <w:tcPr>
            <w:vAlign w:val="center"/>
            <w:shd w:fill="F5F8FB"/>
          </w:tcPr>
          <w:p>
            <w:pPr>
              <w:pStyle w:val="Compact"/>
              <w:spacing w:after="40" w:before="40" w:line="254" w:lineRule="auto"/>
              <w:jc w:val="left"/>
            </w:pPr>
            <w:r>
              <w:rPr>
                <w:rFonts w:ascii="Liberation Sans" w:hAnsi="Liberation Sans"/>
                <w:sz w:val="16"/>
              </w:rPr>
              <w:t xml:space="preserve">Utiliser le DNS de service ou l'adresse d'hôte réellement accessible</w:t>
            </w:r>
          </w:p>
        </w:tc>
      </w:tr>
      <w:tr>
        <w:tc>
          <w:tcPr>
            <w:vAlign w:val="center"/>
          </w:tcPr>
          <w:p>
            <w:pPr>
              <w:pStyle w:val="Compact"/>
              <w:spacing w:after="40" w:before="40" w:line="254" w:lineRule="auto"/>
              <w:jc w:val="left"/>
            </w:pPr>
            <w:r>
              <w:rPr>
                <w:rFonts w:ascii="Liberation Sans" w:hAnsi="Liberation Sans"/>
                <w:sz w:val="16"/>
              </w:rPr>
              <w:t xml:space="preserve">Échec GPU / CUDA</w:t>
            </w:r>
          </w:p>
        </w:tc>
        <w:tc>
          <w:tcPr>
            <w:vAlign w:val="center"/>
          </w:tcPr>
          <w:p>
            <w:pPr>
              <w:pStyle w:val="Compact"/>
              <w:spacing w:after="40" w:before="40" w:line="254" w:lineRule="auto"/>
              <w:jc w:val="left"/>
            </w:pPr>
            <w:r>
              <w:rPr>
                <w:rFonts w:ascii="Liberation Sans" w:hAnsi="Liberation Sans"/>
                <w:sz w:val="16"/>
              </w:rPr>
              <w:t xml:space="preserve">Vérifier</w:t>
            </w:r>
            <w:r>
              <w:rPr>
                <w:rFonts w:ascii="Liberation Sans" w:hAnsi="Liberation Sans"/>
                <w:sz w:val="16"/>
              </w:rPr>
              <w:t xml:space="preserve"> </w:t>
            </w:r>
            <w:r>
              <w:rPr>
                <w:rStyle w:val="VerbatimChar"/>
                <w:rFonts w:ascii="Liberation Sans" w:hAnsi="Liberation Sans"/>
                <w:sz w:val="16"/>
              </w:rPr>
              <w:t xml:space="preserve">nvidia-smi</w:t>
            </w:r>
            <w:r>
              <w:rPr>
                <w:rFonts w:ascii="Liberation Sans" w:hAnsi="Liberation Sans"/>
                <w:sz w:val="16"/>
              </w:rPr>
              <w:t xml:space="preserve">, version Torch/vLLM et process actifs</w:t>
            </w:r>
          </w:p>
        </w:tc>
        <w:tc>
          <w:tcPr>
            <w:vAlign w:val="center"/>
          </w:tcPr>
          <w:p>
            <w:pPr>
              <w:pStyle w:val="Compact"/>
              <w:spacing w:after="40" w:before="40" w:line="254" w:lineRule="auto"/>
              <w:jc w:val="left"/>
            </w:pPr>
            <w:r>
              <w:rPr>
                <w:rFonts w:ascii="Liberation Sans" w:hAnsi="Liberation Sans"/>
                <w:sz w:val="16"/>
              </w:rPr>
              <w:t xml:space="preserve">Ne pas installer des versions concurrentes dans le serveur opérationnel</w:t>
            </w:r>
          </w:p>
        </w:tc>
      </w:tr>
      <w:tr>
        <w:tc>
          <w:tcPr>
            <w:vAlign w:val="center"/>
            <w:shd w:fill="F5F8FB"/>
          </w:tcPr>
          <w:p>
            <w:pPr>
              <w:pStyle w:val="Compact"/>
              <w:spacing w:after="40" w:before="40" w:line="254" w:lineRule="auto"/>
              <w:jc w:val="left"/>
            </w:pPr>
            <w:r>
              <w:rPr>
                <w:rStyle w:val="VerbatimChar"/>
                <w:rFonts w:ascii="Liberation Sans" w:hAnsi="Liberation Sans"/>
                <w:sz w:val="16"/>
              </w:rPr>
              <w:t xml:space="preserve">git status</w:t>
            </w:r>
            <w:r>
              <w:rPr>
                <w:rFonts w:ascii="Liberation Sans" w:hAnsi="Liberation Sans"/>
                <w:sz w:val="16"/>
              </w:rPr>
              <w:t xml:space="preserve"> </w:t>
            </w:r>
            <w:r>
              <w:rPr>
                <w:rFonts w:ascii="Liberation Sans" w:hAnsi="Liberation Sans"/>
                <w:sz w:val="16"/>
              </w:rPr>
              <w:t xml:space="preserve">affiche des dossiers d'un autre exercice</w:t>
            </w:r>
          </w:p>
        </w:tc>
        <w:tc>
          <w:tcPr>
            <w:vAlign w:val="center"/>
            <w:shd w:fill="F5F8FB"/>
          </w:tcPr>
          <w:p>
            <w:pPr>
              <w:pStyle w:val="Compact"/>
              <w:spacing w:after="40" w:before="40" w:line="254" w:lineRule="auto"/>
              <w:jc w:val="left"/>
            </w:pPr>
            <w:r>
              <w:rPr>
                <w:rStyle w:val="VerbatimChar"/>
                <w:rFonts w:ascii="Liberation Sans" w:hAnsi="Liberation Sans"/>
                <w:sz w:val="16"/>
              </w:rPr>
              <w:t xml:space="preserve">git rev-parse --show-toplevel</w:t>
            </w:r>
          </w:p>
        </w:tc>
        <w:tc>
          <w:tcPr>
            <w:vAlign w:val="center"/>
            <w:shd w:fill="F5F8FB"/>
          </w:tcPr>
          <w:p>
            <w:pPr>
              <w:pStyle w:val="Compact"/>
              <w:spacing w:after="40" w:before="40" w:line="254" w:lineRule="auto"/>
              <w:jc w:val="left"/>
            </w:pPr>
            <w:r>
              <w:rPr>
                <w:rFonts w:ascii="Liberation Sans" w:hAnsi="Liberation Sans"/>
                <w:sz w:val="16"/>
              </w:rPr>
              <w:t xml:space="preserve">Sélectionner les chemins du bon projet au moment de</w:t>
            </w:r>
            <w:r>
              <w:rPr>
                <w:rFonts w:ascii="Liberation Sans" w:hAnsi="Liberation Sans"/>
                <w:sz w:val="16"/>
              </w:rPr>
              <w:t xml:space="preserve"> </w:t>
            </w:r>
            <w:r>
              <w:rPr>
                <w:rStyle w:val="VerbatimChar"/>
                <w:rFonts w:ascii="Liberation Sans" w:hAnsi="Liberation Sans"/>
                <w:sz w:val="16"/>
              </w:rPr>
              <w:t xml:space="preserve">git add</w:t>
            </w:r>
          </w:p>
        </w:tc>
      </w:tr>
      <w:tr>
        <w:tc>
          <w:tcPr>
            <w:vAlign w:val="center"/>
          </w:tcPr>
          <w:p>
            <w:pPr>
              <w:pStyle w:val="Compact"/>
              <w:spacing w:after="40" w:before="40" w:line="254" w:lineRule="auto"/>
              <w:jc w:val="left"/>
            </w:pPr>
            <w:r>
              <w:rPr>
                <w:rStyle w:val="VerbatimChar"/>
                <w:rFonts w:ascii="Liberation Sans" w:hAnsi="Liberation Sans"/>
                <w:sz w:val="16"/>
              </w:rPr>
              <w:t xml:space="preserve">git push</w:t>
            </w:r>
            <w:r>
              <w:rPr>
                <w:rFonts w:ascii="Liberation Sans" w:hAnsi="Liberation Sans"/>
                <w:sz w:val="16"/>
              </w:rPr>
              <w:t xml:space="preserve"> </w:t>
            </w:r>
            <w:r>
              <w:rPr>
                <w:rFonts w:ascii="Liberation Sans" w:hAnsi="Liberation Sans"/>
                <w:sz w:val="16"/>
              </w:rPr>
              <w:t xml:space="preserve">reste silencieux</w:t>
            </w:r>
          </w:p>
        </w:tc>
        <w:tc>
          <w:tcPr>
            <w:vAlign w:val="center"/>
          </w:tcPr>
          <w:p>
            <w:pPr>
              <w:pStyle w:val="Compact"/>
              <w:spacing w:after="40" w:before="40" w:line="254" w:lineRule="auto"/>
              <w:jc w:val="left"/>
            </w:pPr>
            <w:r>
              <w:rPr>
                <w:rFonts w:ascii="Liberation Sans" w:hAnsi="Liberation Sans"/>
                <w:sz w:val="16"/>
              </w:rPr>
              <w:t xml:space="preserve">Voir processus SSH, authentification, vérification côté distant</w:t>
            </w:r>
          </w:p>
        </w:tc>
        <w:tc>
          <w:tcPr>
            <w:vAlign w:val="center"/>
          </w:tcPr>
          <w:p>
            <w:pPr>
              <w:pStyle w:val="Compact"/>
              <w:spacing w:after="40" w:before="40" w:line="254" w:lineRule="auto"/>
              <w:jc w:val="left"/>
            </w:pPr>
            <w:r>
              <w:rPr>
                <w:rFonts w:ascii="Liberation Sans" w:hAnsi="Liberation Sans"/>
                <w:sz w:val="16"/>
              </w:rPr>
              <w:t xml:space="preserve">Ne pas relancer 3 fois, ne pas inventer une clé</w:t>
            </w:r>
          </w:p>
        </w:tc>
      </w:tr>
      <w:tr>
        <w:tc>
          <w:tcPr>
            <w:vAlign w:val="center"/>
            <w:shd w:fill="F5F8FB"/>
          </w:tcPr>
          <w:p>
            <w:pPr>
              <w:pStyle w:val="Compact"/>
              <w:spacing w:after="40" w:before="40" w:line="254" w:lineRule="auto"/>
              <w:jc w:val="left"/>
            </w:pPr>
            <w:r>
              <w:rPr>
                <w:rFonts w:ascii="Liberation Sans" w:hAnsi="Liberation Sans"/>
                <w:sz w:val="16"/>
              </w:rPr>
              <w:t xml:space="preserve">Un vrai secret apparaît dans un commit</w:t>
            </w:r>
          </w:p>
        </w:tc>
        <w:tc>
          <w:tcPr>
            <w:vAlign w:val="center"/>
            <w:shd w:fill="F5F8FB"/>
          </w:tcPr>
          <w:p>
            <w:pPr>
              <w:pStyle w:val="Compact"/>
              <w:spacing w:after="40" w:before="40" w:line="254" w:lineRule="auto"/>
              <w:jc w:val="left"/>
            </w:pPr>
            <w:r>
              <w:rPr>
                <w:rFonts w:ascii="Liberation Sans" w:hAnsi="Liberation Sans"/>
                <w:sz w:val="16"/>
              </w:rPr>
              <w:t xml:space="preserve">Vérifier l'étendue de la divulgation</w:t>
            </w:r>
          </w:p>
        </w:tc>
        <w:tc>
          <w:tcPr>
            <w:vAlign w:val="center"/>
            <w:shd w:fill="F5F8FB"/>
          </w:tcPr>
          <w:p>
            <w:pPr>
              <w:pStyle w:val="Compact"/>
              <w:spacing w:after="40" w:before="40" w:line="254" w:lineRule="auto"/>
              <w:jc w:val="left"/>
            </w:pPr>
            <w:r>
              <w:rPr>
                <w:rFonts w:ascii="Liberation Sans" w:hAnsi="Liberation Sans"/>
                <w:sz w:val="16"/>
              </w:rPr>
              <w:t xml:space="preserve">Révoquer la clé et traiter l'historique Git</w:t>
            </w:r>
          </w:p>
        </w:tc>
      </w:tr>
    </w:tbl>
    <w:bookmarkEnd w:id="39"/>
    <w:bookmarkStart w:id="43" w:name="Xc299877f947842a233e86c6ad7f1c68808877b0"/>
    <w:p>
      <w:pPr>
        <w:pStyle w:val="Heading2"/>
      </w:pPr>
      <w:r>
        <w:t xml:space="preserve">15. Trois exercices autonomes — 45 minutes chacun</w:t>
      </w:r>
    </w:p>
    <w:bookmarkStart w:id="40" w:name="X2c308262ba5bb4b3e0bb403aa04dff51c8cf307"/>
    <w:p>
      <w:pPr>
        <w:pStyle w:val="Heading3"/>
      </w:pPr>
      <w:r>
        <w:t xml:space="preserve">Exercice A — Construire un environnement propre sans aide (45 min)</w:t>
      </w:r>
    </w:p>
    <w:p>
      <w:pPr>
        <w:pStyle w:val="FirstParagraph"/>
      </w:pPr>
      <w:r>
        <w:rPr>
          <w:b/>
          <w:bCs/>
        </w:rPr>
        <w:t xml:space="preserve">Sur</w:t>
      </w:r>
      <w:r>
        <w:rPr>
          <w:b/>
          <w:bCs/>
        </w:rPr>
        <w:t xml:space="preserve"> </w:t>
      </w:r>
      <w:r>
        <w:rPr>
          <w:rStyle w:val="VerbatimChar"/>
          <w:b/>
          <w:bCs/>
        </w:rPr>
        <w:t xml:space="preserve">~/lab-python/etl-demo</w:t>
      </w:r>
      <w:r>
        <w:rPr>
          <w:b/>
          <w:bCs/>
        </w:rPr>
        <w:t xml:space="preserve">, jamais directement sur</w:t>
      </w:r>
      <w:r>
        <w:rPr>
          <w:b/>
          <w:bCs/>
        </w:rPr>
        <w:t xml:space="preserve"> </w:t>
      </w:r>
      <w:r>
        <w:rPr>
          <w:rStyle w:val="VerbatimChar"/>
          <w:b/>
          <w:bCs/>
        </w:rPr>
        <w:t xml:space="preserve">~/formation</w:t>
      </w:r>
      <w:r>
        <w:rPr>
          <w:b/>
          <w:bCs/>
        </w:rPr>
        <w:t xml:space="preserve">.</w:t>
      </w:r>
      <w:r>
        <w:t xml:space="preserve"> </w:t>
      </w:r>
      <w:r>
        <w:t xml:space="preserve">Créer un projet</w:t>
      </w:r>
      <w:r>
        <w:t xml:space="preserve"> </w:t>
      </w:r>
      <w:r>
        <w:rPr>
          <w:rStyle w:val="VerbatimChar"/>
        </w:rPr>
        <w:t xml:space="preserve">uv</w:t>
      </w:r>
      <w:r>
        <w:t xml:space="preserve"> </w:t>
      </w:r>
      <w:r>
        <w:t xml:space="preserve">avec Python 3.12, ajouter</w:t>
      </w:r>
      <w:r>
        <w:t xml:space="preserve"> </w:t>
      </w:r>
      <w:r>
        <w:rPr>
          <w:rStyle w:val="VerbatimChar"/>
        </w:rPr>
        <w:t xml:space="preserve">requests</w:t>
      </w:r>
      <w:r>
        <w:t xml:space="preserve"> </w:t>
      </w:r>
      <w:r>
        <w:t xml:space="preserve">et</w:t>
      </w:r>
      <w:r>
        <w:t xml:space="preserve"> </w:t>
      </w:r>
      <w:r>
        <w:rPr>
          <w:rStyle w:val="VerbatimChar"/>
        </w:rPr>
        <w:t xml:space="preserve">python-dotenv</w:t>
      </w:r>
      <w:r>
        <w:t xml:space="preserve">, un groupe de développement avec</w:t>
      </w:r>
      <w:r>
        <w:t xml:space="preserve"> </w:t>
      </w:r>
      <w:r>
        <w:rPr>
          <w:rStyle w:val="VerbatimChar"/>
        </w:rPr>
        <w:t xml:space="preserve">pytest</w:t>
      </w:r>
      <w:r>
        <w:t xml:space="preserve">, exécuter un script affichant le chemin de Python et la version de</w:t>
      </w:r>
      <w:r>
        <w:t xml:space="preserve"> </w:t>
      </w:r>
      <w:r>
        <w:rPr>
          <w:rStyle w:val="VerbatimChar"/>
        </w:rPr>
        <w:t xml:space="preserve">requests</w:t>
      </w:r>
      <w:r>
        <w:t xml:space="preserve">.</w:t>
      </w:r>
      <w:r>
        <w:t xml:space="preserve"> </w:t>
      </w:r>
      <w:r>
        <w:rPr>
          <w:b/>
          <w:bCs/>
        </w:rPr>
        <w:t xml:space="preserve">Preuve attendue :</w:t>
      </w:r>
      <w:r>
        <w:t xml:space="preserve"> </w:t>
      </w:r>
      <w:r>
        <w:rPr>
          <w:rStyle w:val="VerbatimChar"/>
        </w:rPr>
        <w:t xml:space="preserve">pyproject.toml</w:t>
      </w:r>
      <w:r>
        <w:t xml:space="preserve">,</w:t>
      </w:r>
      <w:r>
        <w:t xml:space="preserve"> </w:t>
      </w:r>
      <w:r>
        <w:rPr>
          <w:rStyle w:val="VerbatimChar"/>
        </w:rPr>
        <w:t xml:space="preserve">uv.lock</w:t>
      </w:r>
      <w:r>
        <w:t xml:space="preserve">,</w:t>
      </w:r>
      <w:r>
        <w:t xml:space="preserve"> </w:t>
      </w:r>
      <w:r>
        <w:rPr>
          <w:rStyle w:val="VerbatimChar"/>
        </w:rPr>
        <w:t xml:space="preserve">.python-version</w:t>
      </w:r>
      <w:r>
        <w:t xml:space="preserve">, README indiquant les commandes de reprise, capture de</w:t>
      </w:r>
      <w:r>
        <w:t xml:space="preserve"> </w:t>
      </w:r>
      <w:r>
        <w:rPr>
          <w:rStyle w:val="VerbatimChar"/>
        </w:rPr>
        <w:t xml:space="preserve">sys.executable</w:t>
      </w:r>
      <w:r>
        <w:t xml:space="preserve">. Expliquer pourquoi</w:t>
      </w:r>
      <w:r>
        <w:t xml:space="preserve"> </w:t>
      </w:r>
      <w:r>
        <w:rPr>
          <w:rStyle w:val="VerbatimChar"/>
        </w:rPr>
        <w:t xml:space="preserve">.venv</w:t>
      </w:r>
      <w:r>
        <w:t xml:space="preserve"> </w:t>
      </w:r>
      <w:r>
        <w:t xml:space="preserve">n'est pas committée. Aucun service externe requis.</w:t>
      </w:r>
    </w:p>
    <w:bookmarkEnd w:id="40"/>
    <w:bookmarkStart w:id="41" w:name="X0ff9ed615d59babd2b3884300a7f3b6928cb935"/>
    <w:p>
      <w:pPr>
        <w:pStyle w:val="Heading3"/>
      </w:pPr>
      <w:r>
        <w:t xml:space="preserve">Exercice B — Auditer un projet existant sans modification (45 min)</w:t>
      </w:r>
    </w:p>
    <w:p>
      <w:pPr>
        <w:pStyle w:val="FirstParagraph"/>
      </w:pPr>
      <w:r>
        <w:t xml:space="preserve">Comparer</w:t>
      </w:r>
      <w:r>
        <w:t xml:space="preserve"> </w:t>
      </w:r>
      <w:r>
        <w:rPr>
          <w:rStyle w:val="VerbatimChar"/>
        </w:rPr>
        <w:t xml:space="preserve">~/formation/RAG/cours-rag</w:t>
      </w:r>
      <w:r>
        <w:t xml:space="preserve"> </w:t>
      </w:r>
      <w:r>
        <w:t xml:space="preserve">et</w:t>
      </w:r>
      <w:r>
        <w:t xml:space="preserve"> </w:t>
      </w:r>
      <w:r>
        <w:rPr>
          <w:rStyle w:val="VerbatimChar"/>
        </w:rPr>
        <w:t xml:space="preserve">~/formation/N8N/B5_conseiller_produit_v2</w:t>
      </w:r>
      <w:r>
        <w:t xml:space="preserve">. Relever : manifestes et versions Python déclarées, bibliothèques directes, services nécessaires, manière de charger</w:t>
      </w:r>
      <w:r>
        <w:t xml:space="preserve"> </w:t>
      </w:r>
      <w:r>
        <w:rPr>
          <w:rStyle w:val="VerbatimChar"/>
        </w:rPr>
        <w:t xml:space="preserve">.env</w:t>
      </w:r>
      <w:r>
        <w:t xml:space="preserve">, endroit où vit l'environnement, commande de lancement</w:t>
      </w:r>
      <w:r>
        <w:t xml:space="preserve"> </w:t>
      </w:r>
      <w:r>
        <w:rPr>
          <w:b/>
          <w:bCs/>
        </w:rPr>
        <w:t xml:space="preserve">documentée</w:t>
      </w:r>
      <w:r>
        <w:t xml:space="preserve">. Relever trois informations manquantes pour une reproduction par une tierce personne.</w:t>
      </w:r>
      <w:r>
        <w:t xml:space="preserve"> </w:t>
      </w:r>
      <w:r>
        <w:rPr>
          <w:b/>
          <w:bCs/>
        </w:rPr>
        <w:t xml:space="preserve">Ne pas lancer</w:t>
      </w:r>
      <w:r>
        <w:rPr>
          <w:b/>
          <w:bCs/>
        </w:rPr>
        <w:t xml:space="preserve"> </w:t>
      </w:r>
      <w:r>
        <w:rPr>
          <w:rStyle w:val="VerbatimChar"/>
          <w:b/>
          <w:bCs/>
        </w:rPr>
        <w:t xml:space="preserve">setup.sh</w:t>
      </w:r>
      <w:r>
        <w:rPr>
          <w:b/>
          <w:bCs/>
        </w:rPr>
        <w:t xml:space="preserve">,</w:t>
      </w:r>
      <w:r>
        <w:rPr>
          <w:b/>
          <w:bCs/>
        </w:rPr>
        <w:t xml:space="preserve"> </w:t>
      </w:r>
      <w:r>
        <w:rPr>
          <w:rStyle w:val="VerbatimChar"/>
          <w:b/>
          <w:bCs/>
        </w:rPr>
        <w:t xml:space="preserve">uv sync</w:t>
      </w:r>
      <w:r>
        <w:rPr>
          <w:b/>
          <w:bCs/>
        </w:rPr>
        <w:t xml:space="preserve">, le serveur GPU ou Docker.</w:t>
      </w:r>
    </w:p>
    <w:bookmarkEnd w:id="41"/>
    <w:bookmarkStart w:id="42" w:name="X152455f1cd27e3fb1fe1b3903d5d400718c4f8a"/>
    <w:p>
      <w:pPr>
        <w:pStyle w:val="Heading3"/>
      </w:pPr>
      <w:r>
        <w:t xml:space="preserve">Exercice C — Simuler deux projets dans un Git indépendant (45 min)</w:t>
      </w:r>
    </w:p>
    <w:p>
      <w:pPr>
        <w:pStyle w:val="FirstParagraph"/>
      </w:pPr>
      <w:r>
        <w:t xml:space="preserve">Créer un</w:t>
      </w:r>
      <w:r>
        <w:t xml:space="preserve"> </w:t>
      </w:r>
      <w:r>
        <w:rPr>
          <w:b/>
          <w:bCs/>
        </w:rPr>
        <w:t xml:space="preserve">nouveau dossier hors</w:t>
      </w:r>
      <w:r>
        <w:rPr>
          <w:b/>
          <w:bCs/>
        </w:rPr>
        <w:t xml:space="preserve"> </w:t>
      </w:r>
      <w:r>
        <w:rPr>
          <w:rStyle w:val="VerbatimChar"/>
          <w:b/>
          <w:bCs/>
        </w:rPr>
        <w:t xml:space="preserve">~/formation</w:t>
      </w:r>
      <w:r>
        <w:t xml:space="preserve">, initialiser Git et deux sous-dossiers</w:t>
      </w:r>
      <w:r>
        <w:t xml:space="preserve"> </w:t>
      </w:r>
      <w:r>
        <w:rPr>
          <w:rStyle w:val="VerbatimChar"/>
        </w:rPr>
        <w:t xml:space="preserve">projet-a</w:t>
      </w:r>
      <w:r>
        <w:t xml:space="preserve"> </w:t>
      </w:r>
      <w:r>
        <w:t xml:space="preserve">et</w:t>
      </w:r>
      <w:r>
        <w:t xml:space="preserve"> </w:t>
      </w:r>
      <w:r>
        <w:rPr>
          <w:rStyle w:val="VerbatimChar"/>
        </w:rPr>
        <w:t xml:space="preserve">projet-b</w:t>
      </w:r>
      <w:r>
        <w:t xml:space="preserve">. Créer un README dans chacun, modifier seulement</w:t>
      </w:r>
      <w:r>
        <w:t xml:space="preserve"> </w:t>
      </w:r>
      <w:r>
        <w:rPr>
          <w:rStyle w:val="VerbatimChar"/>
        </w:rPr>
        <w:t xml:space="preserve">projet-a</w:t>
      </w:r>
      <w:r>
        <w:t xml:space="preserve">, lire</w:t>
      </w:r>
      <w:r>
        <w:t xml:space="preserve"> </w:t>
      </w:r>
      <w:r>
        <w:rPr>
          <w:rStyle w:val="VerbatimChar"/>
        </w:rPr>
        <w:t xml:space="preserve">git status</w:t>
      </w:r>
      <w:r>
        <w:t xml:space="preserve">, sélectionner avec</w:t>
      </w:r>
      <w:r>
        <w:t xml:space="preserve"> </w:t>
      </w:r>
      <w:r>
        <w:rPr>
          <w:rStyle w:val="VerbatimChar"/>
        </w:rPr>
        <w:t xml:space="preserve">git add -- projet-a/README.md</w:t>
      </w:r>
      <w:r>
        <w:t xml:space="preserve">, contrôler l'index puis committer. Refaire pour</w:t>
      </w:r>
      <w:r>
        <w:t xml:space="preserve"> </w:t>
      </w:r>
      <w:r>
        <w:rPr>
          <w:rStyle w:val="VerbatimChar"/>
        </w:rPr>
        <w:t xml:space="preserve">projet-b</w:t>
      </w:r>
      <w:r>
        <w:t xml:space="preserve">. Ajouter une règle</w:t>
      </w:r>
      <w:r>
        <w:t xml:space="preserve"> </w:t>
      </w:r>
      <w:r>
        <w:rPr>
          <w:rStyle w:val="VerbatimChar"/>
        </w:rPr>
        <w:t xml:space="preserve">.gitignore</w:t>
      </w:r>
      <w:r>
        <w:t xml:space="preserve"> </w:t>
      </w:r>
      <w:r>
        <w:t xml:space="preserve">pour</w:t>
      </w:r>
      <w:r>
        <w:t xml:space="preserve"> </w:t>
      </w:r>
      <w:r>
        <w:rPr>
          <w:rStyle w:val="VerbatimChar"/>
        </w:rPr>
        <w:t xml:space="preserve">.env</w:t>
      </w:r>
      <w:r>
        <w:t xml:space="preserve"> </w:t>
      </w:r>
      <w:r>
        <w:t xml:space="preserve">et</w:t>
      </w:r>
      <w:r>
        <w:t xml:space="preserve"> </w:t>
      </w:r>
      <w:r>
        <w:rPr>
          <w:rStyle w:val="VerbatimChar"/>
        </w:rPr>
        <w:t xml:space="preserve">.venv/</w:t>
      </w:r>
      <w:r>
        <w:t xml:space="preserve">.</w:t>
      </w:r>
      <w:r>
        <w:t xml:space="preserve"> </w:t>
      </w:r>
      <w:r>
        <w:rPr>
          <w:b/>
          <w:bCs/>
        </w:rPr>
        <w:t xml:space="preserve">Preuve attendue :</w:t>
      </w:r>
      <w:r>
        <w:t xml:space="preserve"> </w:t>
      </w:r>
      <w:r>
        <w:t xml:space="preserve">deux commits thématiques, aucune</w:t>
      </w:r>
      <w:r>
        <w:t xml:space="preserve"> </w:t>
      </w:r>
      <w:r>
        <w:rPr>
          <w:rStyle w:val="VerbatimChar"/>
        </w:rPr>
        <w:t xml:space="preserve">.env</w:t>
      </w:r>
      <w:r>
        <w:t xml:space="preserve"> </w:t>
      </w:r>
      <w:r>
        <w:t xml:space="preserve">ni</w:t>
      </w:r>
      <w:r>
        <w:t xml:space="preserve"> </w:t>
      </w:r>
      <w:r>
        <w:rPr>
          <w:rStyle w:val="VerbatimChar"/>
        </w:rPr>
        <w:t xml:space="preserve">.venv</w:t>
      </w:r>
      <w:r>
        <w:t xml:space="preserve"> </w:t>
      </w:r>
      <w:r>
        <w:t xml:space="preserve">suivie, capacité à expliquer pourquoi un dépôt Git peut contenir plusieurs projets sans les confondre.</w:t>
      </w:r>
    </w:p>
    <w:bookmarkEnd w:id="42"/>
    <w:bookmarkEnd w:id="43"/>
    <w:bookmarkStart w:id="45" w:name="Xe625f417b669c6d476904293ff8b52b5582b04e"/>
    <w:p>
      <w:pPr>
        <w:pStyle w:val="Heading2"/>
      </w:pPr>
      <w:r>
        <w:t xml:space="preserve">16. Autotest : expliquer avant de consulter le corrigé</w:t>
      </w:r>
    </w:p>
    <w:p>
      <w:pPr>
        <w:pStyle w:val="Compact"/>
        <w:numPr>
          <w:ilvl w:val="0"/>
          <w:numId w:val="1008"/>
        </w:numPr>
      </w:pPr>
      <w:r>
        <w:t xml:space="preserve">Quelle différence exacte entre</w:t>
      </w:r>
      <w:r>
        <w:t xml:space="preserve"> </w:t>
      </w:r>
      <w:r>
        <w:rPr>
          <w:rStyle w:val="VerbatimChar"/>
        </w:rPr>
        <w:t xml:space="preserve">.env</w:t>
      </w:r>
      <w:r>
        <w:t xml:space="preserve">,</w:t>
      </w:r>
      <w:r>
        <w:t xml:space="preserve"> </w:t>
      </w:r>
      <w:r>
        <w:rPr>
          <w:rStyle w:val="VerbatimChar"/>
        </w:rPr>
        <w:t xml:space="preserve">.venv</w:t>
      </w:r>
      <w:r>
        <w:t xml:space="preserve"> </w:t>
      </w:r>
      <w:r>
        <w:t xml:space="preserve">et</w:t>
      </w:r>
      <w:r>
        <w:t xml:space="preserve"> </w:t>
      </w:r>
      <w:r>
        <w:rPr>
          <w:rStyle w:val="VerbatimChar"/>
        </w:rPr>
        <w:t xml:space="preserve">.python-version</w:t>
      </w:r>
      <w:r>
        <w:t xml:space="preserve"> </w:t>
      </w:r>
      <w:r>
        <w:t xml:space="preserve">?</w:t>
      </w:r>
    </w:p>
    <w:p>
      <w:pPr>
        <w:pStyle w:val="Compact"/>
        <w:numPr>
          <w:ilvl w:val="0"/>
          <w:numId w:val="1008"/>
        </w:numPr>
      </w:pPr>
      <w:r>
        <w:t xml:space="preserve">Pourquoi</w:t>
      </w:r>
      <w:r>
        <w:t xml:space="preserve"> </w:t>
      </w:r>
      <w:r>
        <w:rPr>
          <w:rStyle w:val="VerbatimChar"/>
        </w:rPr>
        <w:t xml:space="preserve">pip install</w:t>
      </w:r>
      <w:r>
        <w:t xml:space="preserve"> </w:t>
      </w:r>
      <w:r>
        <w:t xml:space="preserve">peut réussir dans un terminal puis</w:t>
      </w:r>
      <w:r>
        <w:t xml:space="preserve"> </w:t>
      </w:r>
      <w:r>
        <w:rPr>
          <w:rStyle w:val="VerbatimChar"/>
        </w:rPr>
        <w:t xml:space="preserve">import</w:t>
      </w:r>
      <w:r>
        <w:t xml:space="preserve"> </w:t>
      </w:r>
      <w:r>
        <w:t xml:space="preserve">échouer dans un notebook ?</w:t>
      </w:r>
    </w:p>
    <w:p>
      <w:pPr>
        <w:pStyle w:val="Compact"/>
        <w:numPr>
          <w:ilvl w:val="0"/>
          <w:numId w:val="1008"/>
        </w:numPr>
      </w:pPr>
      <w:r>
        <w:rPr>
          <w:rStyle w:val="VerbatimChar"/>
        </w:rPr>
        <w:t xml:space="preserve">pyproject.toml</w:t>
      </w:r>
      <w:r>
        <w:t xml:space="preserve"> </w:t>
      </w:r>
      <w:r>
        <w:t xml:space="preserve">donne</w:t>
      </w:r>
      <w:r>
        <w:t xml:space="preserve"> </w:t>
      </w:r>
      <w:r>
        <w:rPr>
          <w:rStyle w:val="VerbatimChar"/>
        </w:rPr>
        <w:t xml:space="preserve">requests&gt;=2.31</w:t>
      </w:r>
      <w:r>
        <w:t xml:space="preserve"> </w:t>
      </w:r>
      <w:r>
        <w:t xml:space="preserve">et</w:t>
      </w:r>
      <w:r>
        <w:t xml:space="preserve"> </w:t>
      </w:r>
      <w:r>
        <w:rPr>
          <w:rStyle w:val="VerbatimChar"/>
        </w:rPr>
        <w:t xml:space="preserve">uv.lock</w:t>
      </w:r>
      <w:r>
        <w:t xml:space="preserve"> </w:t>
      </w:r>
      <w:r>
        <w:t xml:space="preserve">contient une version précise : qui fixe quoi ?</w:t>
      </w:r>
    </w:p>
    <w:p>
      <w:pPr>
        <w:pStyle w:val="Compact"/>
        <w:numPr>
          <w:ilvl w:val="0"/>
          <w:numId w:val="1008"/>
        </w:numPr>
      </w:pPr>
      <w:r>
        <w:t xml:space="preserve">Quelle commande permet de retrouver l'interpréteur Python</w:t>
      </w:r>
      <w:r>
        <w:t xml:space="preserve"> </w:t>
      </w:r>
      <w:r>
        <w:rPr>
          <w:b/>
          <w:bCs/>
        </w:rPr>
        <w:t xml:space="preserve">réellement utilisé</w:t>
      </w:r>
      <w:r>
        <w:t xml:space="preserve"> </w:t>
      </w:r>
      <w:r>
        <w:t xml:space="preserve">?</w:t>
      </w:r>
    </w:p>
    <w:p>
      <w:pPr>
        <w:pStyle w:val="Compact"/>
        <w:numPr>
          <w:ilvl w:val="0"/>
          <w:numId w:val="1008"/>
        </w:numPr>
      </w:pPr>
      <w:r>
        <w:t xml:space="preserve">Pourquoi faut-il éviter</w:t>
      </w:r>
      <w:r>
        <w:t xml:space="preserve"> </w:t>
      </w:r>
      <w:r>
        <w:rPr>
          <w:rStyle w:val="VerbatimChar"/>
        </w:rPr>
        <w:t xml:space="preserve">uv sync</w:t>
      </w:r>
      <w:r>
        <w:t xml:space="preserve"> </w:t>
      </w:r>
      <w:r>
        <w:t xml:space="preserve">automatiquement à la racine de</w:t>
      </w:r>
      <w:r>
        <w:t xml:space="preserve"> </w:t>
      </w:r>
      <w:r>
        <w:rPr>
          <w:rStyle w:val="VerbatimChar"/>
        </w:rPr>
        <w:t xml:space="preserve">~/formation</w:t>
      </w:r>
      <w:r>
        <w:t xml:space="preserve"> </w:t>
      </w:r>
      <w:r>
        <w:t xml:space="preserve">?</w:t>
      </w:r>
    </w:p>
    <w:p>
      <w:pPr>
        <w:pStyle w:val="Compact"/>
        <w:numPr>
          <w:ilvl w:val="0"/>
          <w:numId w:val="1008"/>
        </w:numPr>
      </w:pPr>
      <w:r>
        <w:t xml:space="preserve">Quelle différence entre installer</w:t>
      </w:r>
      <w:r>
        <w:t xml:space="preserve"> </w:t>
      </w:r>
      <w:r>
        <w:rPr>
          <w:rStyle w:val="VerbatimChar"/>
        </w:rPr>
        <w:t xml:space="preserve">qdrant-client</w:t>
      </w:r>
      <w:r>
        <w:t xml:space="preserve"> </w:t>
      </w:r>
      <w:r>
        <w:t xml:space="preserve">et démarrer Qdrant ?</w:t>
      </w:r>
    </w:p>
    <w:p>
      <w:pPr>
        <w:pStyle w:val="Compact"/>
        <w:numPr>
          <w:ilvl w:val="0"/>
          <w:numId w:val="1008"/>
        </w:numPr>
      </w:pPr>
      <w:r>
        <w:t xml:space="preserve">Dans un conteneur n8n,</w:t>
      </w:r>
      <w:r>
        <w:t xml:space="preserve"> </w:t>
      </w:r>
      <w:r>
        <w:rPr>
          <w:rStyle w:val="VerbatimChar"/>
        </w:rPr>
        <w:t xml:space="preserve">127.0.0.1</w:t>
      </w:r>
      <w:r>
        <w:t xml:space="preserve"> </w:t>
      </w:r>
      <w:r>
        <w:t xml:space="preserve">désigne-t-il ton Z4 ?</w:t>
      </w:r>
    </w:p>
    <w:p>
      <w:pPr>
        <w:pStyle w:val="Compact"/>
        <w:numPr>
          <w:ilvl w:val="0"/>
          <w:numId w:val="1008"/>
        </w:numPr>
      </w:pPr>
      <w:r>
        <w:t xml:space="preserve">Que faut-il publier d'un projet Python fonctionnel ? Que faut-il exclure ?</w:t>
      </w:r>
    </w:p>
    <w:p>
      <w:pPr>
        <w:pStyle w:val="Compact"/>
        <w:numPr>
          <w:ilvl w:val="0"/>
          <w:numId w:val="1008"/>
        </w:numPr>
      </w:pPr>
      <w:r>
        <w:t xml:space="preserve">Tu as modifié RAG et N8N, mais veux publier seulement N8N : comment sélectionner correctement ?</w:t>
      </w:r>
    </w:p>
    <w:p>
      <w:pPr>
        <w:pStyle w:val="Compact"/>
        <w:numPr>
          <w:ilvl w:val="0"/>
          <w:numId w:val="1008"/>
        </w:numPr>
      </w:pPr>
      <w:r>
        <w:t xml:space="preserve">Pourquoi un</w:t>
      </w:r>
      <w:r>
        <w:t xml:space="preserve"> </w:t>
      </w:r>
      <w:r>
        <w:rPr>
          <w:rStyle w:val="VerbatimChar"/>
        </w:rPr>
        <w:t xml:space="preserve">git commit</w:t>
      </w:r>
      <w:r>
        <w:t xml:space="preserve"> </w:t>
      </w:r>
      <w:r>
        <w:t xml:space="preserve">réussi ne signifie pas que GitHub possède le code ?</w:t>
      </w:r>
    </w:p>
    <w:p>
      <w:pPr>
        <w:pStyle w:val="Compact"/>
        <w:numPr>
          <w:ilvl w:val="0"/>
          <w:numId w:val="1008"/>
        </w:numPr>
      </w:pPr>
      <w:r>
        <w:t xml:space="preserve">Un fichier déjà publié devient ignoré après modification de</w:t>
      </w:r>
      <w:r>
        <w:t xml:space="preserve"> </w:t>
      </w:r>
      <w:r>
        <w:rPr>
          <w:rStyle w:val="VerbatimChar"/>
        </w:rPr>
        <w:t xml:space="preserve">.gitignore</w:t>
      </w:r>
      <w:r>
        <w:t xml:space="preserve"> </w:t>
      </w:r>
      <w:r>
        <w:t xml:space="preserve">: est-il supprimé du dépôt ?</w:t>
      </w:r>
    </w:p>
    <w:p>
      <w:pPr>
        <w:pStyle w:val="Compact"/>
        <w:numPr>
          <w:ilvl w:val="0"/>
          <w:numId w:val="1008"/>
        </w:numPr>
      </w:pPr>
      <w:r>
        <w:t xml:space="preserve">Comment prouver qu'une installation fonctionne sur</w:t>
      </w:r>
      <w:r>
        <w:t xml:space="preserve"> </w:t>
      </w:r>
      <w:r>
        <w:rPr>
          <w:b/>
          <w:bCs/>
        </w:rPr>
        <w:t xml:space="preserve">une autre machine</w:t>
      </w:r>
      <w:r>
        <w:t xml:space="preserve"> </w:t>
      </w:r>
      <w:r>
        <w:t xml:space="preserve">et non seulement avec les dépendances accumulées sur ton Z4 ?</w:t>
      </w:r>
    </w:p>
    <w:bookmarkStart w:id="44" w:name="corrigé-condensé"/>
    <w:p>
      <w:pPr>
        <w:pStyle w:val="Heading3"/>
      </w:pPr>
      <w:r>
        <w:t xml:space="preserve">Corrigé condensé</w:t>
      </w:r>
    </w:p>
    <w:p>
      <w:pPr>
        <w:pStyle w:val="Compact"/>
        <w:numPr>
          <w:ilvl w:val="0"/>
          <w:numId w:val="1009"/>
        </w:numPr>
      </w:pPr>
      <w:r>
        <w:rPr>
          <w:rStyle w:val="VerbatimChar"/>
        </w:rPr>
        <w:t xml:space="preserve">.env</w:t>
      </w:r>
      <w:r>
        <w:t xml:space="preserve"> </w:t>
      </w:r>
      <w:r>
        <w:t xml:space="preserve">est une configuration ;</w:t>
      </w:r>
      <w:r>
        <w:t xml:space="preserve"> </w:t>
      </w:r>
      <w:r>
        <w:rPr>
          <w:rStyle w:val="VerbatimChar"/>
        </w:rPr>
        <w:t xml:space="preserve">.venv</w:t>
      </w:r>
      <w:r>
        <w:t xml:space="preserve"> </w:t>
      </w:r>
      <w:r>
        <w:t xml:space="preserve">contient les paquets et l'interpréteur virtuel ;</w:t>
      </w:r>
      <w:r>
        <w:t xml:space="preserve"> </w:t>
      </w:r>
      <w:r>
        <w:rPr>
          <w:rStyle w:val="VerbatimChar"/>
        </w:rPr>
        <w:t xml:space="preserve">.python-version</w:t>
      </w:r>
      <w:r>
        <w:t xml:space="preserve"> </w:t>
      </w:r>
      <w:r>
        <w:t xml:space="preserve">fixe une préférence de version Python.</w:t>
      </w:r>
    </w:p>
    <w:p>
      <w:pPr>
        <w:pStyle w:val="Compact"/>
        <w:numPr>
          <w:ilvl w:val="0"/>
          <w:numId w:val="1009"/>
        </w:numPr>
      </w:pPr>
      <w:r>
        <w:t xml:space="preserve">Les deux utilisent probablement des interpréteurs différents ; comparer</w:t>
      </w:r>
      <w:r>
        <w:t xml:space="preserve"> </w:t>
      </w:r>
      <w:r>
        <w:rPr>
          <w:rStyle w:val="VerbatimChar"/>
        </w:rPr>
        <w:t xml:space="preserve">sys.executable</w:t>
      </w:r>
      <w:r>
        <w:t xml:space="preserve">.</w:t>
      </w:r>
    </w:p>
    <w:p>
      <w:pPr>
        <w:pStyle w:val="Compact"/>
        <w:numPr>
          <w:ilvl w:val="0"/>
          <w:numId w:val="1009"/>
        </w:numPr>
      </w:pPr>
      <w:r>
        <w:t xml:space="preserve">Le manifeste décrit les contraintes directes ; le lockfile conserve la résolution exacte.</w:t>
      </w:r>
    </w:p>
    <w:p>
      <w:pPr>
        <w:pStyle w:val="Compact"/>
        <w:numPr>
          <w:ilvl w:val="0"/>
          <w:numId w:val="1009"/>
        </w:numPr>
      </w:pPr>
      <w:r>
        <w:rPr>
          <w:rStyle w:val="VerbatimChar"/>
        </w:rPr>
        <w:t xml:space="preserve">python -c 'import sys; print(sys.executable)'</w:t>
      </w:r>
      <w:r>
        <w:t xml:space="preserve"> </w:t>
      </w:r>
      <w:r>
        <w:t xml:space="preserve">; équivalent depuis la cellule notebook.</w:t>
      </w:r>
    </w:p>
    <w:p>
      <w:pPr>
        <w:pStyle w:val="Compact"/>
        <w:numPr>
          <w:ilvl w:val="0"/>
          <w:numId w:val="1009"/>
        </w:numPr>
      </w:pPr>
      <w:r>
        <w:t xml:space="preserve">Le workspace racine contient plusieurs membres, dont certains chemins ne sont pas présents sur le GitHub public ;</w:t>
      </w:r>
      <w:r>
        <w:t xml:space="preserve"> </w:t>
      </w:r>
      <w:r>
        <w:rPr>
          <w:rStyle w:val="VerbatimChar"/>
        </w:rPr>
        <w:t xml:space="preserve">uv sync</w:t>
      </w:r>
      <w:r>
        <w:t xml:space="preserve"> </w:t>
      </w:r>
      <w:r>
        <w:t xml:space="preserve">modifie aussi l'environnement et peut échouer.</w:t>
      </w:r>
    </w:p>
    <w:p>
      <w:pPr>
        <w:pStyle w:val="Compact"/>
        <w:numPr>
          <w:ilvl w:val="0"/>
          <w:numId w:val="1009"/>
        </w:numPr>
      </w:pPr>
      <w:r>
        <w:rPr>
          <w:rStyle w:val="VerbatimChar"/>
        </w:rPr>
        <w:t xml:space="preserve">qdrant-client</w:t>
      </w:r>
      <w:r>
        <w:t xml:space="preserve"> </w:t>
      </w:r>
      <w:r>
        <w:t xml:space="preserve">est un client Python ; Qdrant est un service indépendant (souvent Docker).</w:t>
      </w:r>
    </w:p>
    <w:p>
      <w:pPr>
        <w:pStyle w:val="Compact"/>
        <w:numPr>
          <w:ilvl w:val="0"/>
          <w:numId w:val="1009"/>
        </w:numPr>
      </w:pPr>
      <w:r>
        <w:t xml:space="preserve">Non, il désigne en général</w:t>
      </w:r>
      <w:r>
        <w:t xml:space="preserve"> </w:t>
      </w:r>
      <w:r>
        <w:rPr>
          <w:b/>
          <w:bCs/>
        </w:rPr>
        <w:t xml:space="preserve">le conteneur</w:t>
      </w:r>
      <w:r>
        <w:t xml:space="preserve"> </w:t>
      </w:r>
      <w:r>
        <w:t xml:space="preserve">dans lequel tourne la commande.</w:t>
      </w:r>
    </w:p>
    <w:p>
      <w:pPr>
        <w:pStyle w:val="Compact"/>
        <w:numPr>
          <w:ilvl w:val="0"/>
          <w:numId w:val="1009"/>
        </w:numPr>
      </w:pPr>
      <w:r>
        <w:t xml:space="preserve">Code, tests, README, manifestes, lockfile, exemples anonymes ; exclure</w:t>
      </w:r>
      <w:r>
        <w:t xml:space="preserve"> </w:t>
      </w:r>
      <w:r>
        <w:rPr>
          <w:rStyle w:val="VerbatimChar"/>
        </w:rPr>
        <w:t xml:space="preserve">.env</w:t>
      </w:r>
      <w:r>
        <w:t xml:space="preserve">,</w:t>
      </w:r>
      <w:r>
        <w:t xml:space="preserve"> </w:t>
      </w:r>
      <w:r>
        <w:rPr>
          <w:rStyle w:val="VerbatimChar"/>
        </w:rPr>
        <w:t xml:space="preserve">.venv</w:t>
      </w:r>
      <w:r>
        <w:t xml:space="preserve">, poids, caches et données privées.</w:t>
      </w:r>
    </w:p>
    <w:p>
      <w:pPr>
        <w:pStyle w:val="Compact"/>
        <w:numPr>
          <w:ilvl w:val="0"/>
          <w:numId w:val="1009"/>
        </w:numPr>
      </w:pPr>
      <w:r>
        <w:rPr>
          <w:rStyle w:val="VerbatimChar"/>
        </w:rPr>
        <w:t xml:space="preserve">git add -- N8N/nom_fichier</w:t>
      </w:r>
      <w:r>
        <w:t xml:space="preserve"> </w:t>
      </w:r>
      <w:r>
        <w:t xml:space="preserve">après contrôle ;</w:t>
      </w:r>
      <w:r>
        <w:t xml:space="preserve"> </w:t>
      </w:r>
      <w:r>
        <w:rPr>
          <w:rStyle w:val="VerbatimChar"/>
        </w:rPr>
        <w:t xml:space="preserve">git diff --cached --name-status</w:t>
      </w:r>
      <w:r>
        <w:t xml:space="preserve"> </w:t>
      </w:r>
      <w:r>
        <w:t xml:space="preserve">avant le commit.</w:t>
      </w:r>
    </w:p>
    <w:p>
      <w:pPr>
        <w:pStyle w:val="Compact"/>
        <w:numPr>
          <w:ilvl w:val="0"/>
          <w:numId w:val="1009"/>
        </w:numPr>
      </w:pPr>
      <w:r>
        <w:rPr>
          <w:rStyle w:val="VerbatimChar"/>
        </w:rPr>
        <w:t xml:space="preserve">git commit</w:t>
      </w:r>
      <w:r>
        <w:t xml:space="preserve"> </w:t>
      </w:r>
      <w:r>
        <w:t xml:space="preserve">écrit localement ;</w:t>
      </w:r>
      <w:r>
        <w:t xml:space="preserve"> </w:t>
      </w:r>
      <w:r>
        <w:rPr>
          <w:rStyle w:val="VerbatimChar"/>
        </w:rPr>
        <w:t xml:space="preserve">git push</w:t>
      </w:r>
      <w:r>
        <w:t xml:space="preserve"> </w:t>
      </w:r>
      <w:r>
        <w:t xml:space="preserve">publie si l'accès et l'historique le permettent.</w:t>
      </w:r>
    </w:p>
    <w:p>
      <w:pPr>
        <w:pStyle w:val="Compact"/>
        <w:numPr>
          <w:ilvl w:val="0"/>
          <w:numId w:val="1009"/>
        </w:numPr>
      </w:pPr>
      <w:r>
        <w:t xml:space="preserve">Non : ignorer n'annule pas les fichiers déjà suivis ; retirer le fichier de l'index est une action distincte.</w:t>
      </w:r>
    </w:p>
    <w:p>
      <w:pPr>
        <w:pStyle w:val="Compact"/>
        <w:numPr>
          <w:ilvl w:val="0"/>
          <w:numId w:val="1009"/>
        </w:numPr>
      </w:pPr>
      <w:r>
        <w:t xml:space="preserve">Recréer dans un nouveau dossier/environnement depuis les manifestes et services documentés, exécuter les tests et consigner les résultats.</w:t>
      </w:r>
    </w:p>
    <w:bookmarkEnd w:id="44"/>
    <w:bookmarkEnd w:id="45"/>
    <w:bookmarkStart w:id="46" w:name="X6e7df306f862e21a3b4384b6ac8a7309d8ab263"/>
    <w:p>
      <w:pPr>
        <w:pStyle w:val="Heading2"/>
      </w:pPr>
      <w:r>
        <w:t xml:space="preserve">17. Routine de cinq minutes, à appliquer dès la prochaine séance</w:t>
      </w:r>
    </w:p>
    <w:p>
      <w:pPr>
        <w:pStyle w:val="FirstParagraph"/>
      </w:pPr>
      <w:r>
        <w:rPr>
          <w:b/>
          <w:bCs/>
        </w:rPr>
        <w:t xml:space="preserve">Début :</w:t>
      </w:r>
      <w:r>
        <w:t xml:space="preserve"> </w:t>
      </w:r>
      <w:r>
        <w:rPr>
          <w:rStyle w:val="VerbatimChar"/>
        </w:rPr>
        <w:t xml:space="preserve">pwd</w:t>
      </w:r>
      <w:r>
        <w:t xml:space="preserve"> </w:t>
      </w:r>
      <w:r>
        <w:t xml:space="preserve">→</w:t>
      </w:r>
      <w:r>
        <w:t xml:space="preserve"> </w:t>
      </w:r>
      <w:r>
        <w:rPr>
          <w:rStyle w:val="VerbatimChar"/>
        </w:rPr>
        <w:t xml:space="preserve">git rev-parse --show-toplevel</w:t>
      </w:r>
      <w:r>
        <w:t xml:space="preserve"> </w:t>
      </w:r>
      <w:r>
        <w:t xml:space="preserve">→</w:t>
      </w:r>
      <w:r>
        <w:t xml:space="preserve"> </w:t>
      </w:r>
      <w:r>
        <w:rPr>
          <w:rStyle w:val="VerbatimChar"/>
        </w:rPr>
        <w:t xml:space="preserve">git status -sb</w:t>
      </w:r>
      <w:r>
        <w:t xml:space="preserve"> </w:t>
      </w:r>
      <w:r>
        <w:t xml:space="preserve">→</w:t>
      </w:r>
      <w:r>
        <w:t xml:space="preserve"> </w:t>
      </w:r>
      <w:r>
        <w:rPr>
          <w:rStyle w:val="VerbatimChar"/>
        </w:rPr>
        <w:t xml:space="preserve">sys.executable</w:t>
      </w:r>
      <w:r>
        <w:t xml:space="preserve"> </w:t>
      </w:r>
      <w:r>
        <w:t xml:space="preserve">→ lire le manifeste du sous-projet → vérifier les ports et services nécessaires.</w:t>
      </w:r>
      <w:r>
        <w:br/>
      </w:r>
      <w:r>
        <w:rPr>
          <w:b/>
          <w:bCs/>
        </w:rPr>
        <w:t xml:space="preserve">Pendant :</w:t>
      </w:r>
      <w:r>
        <w:t xml:space="preserve"> </w:t>
      </w:r>
      <w:r>
        <w:t xml:space="preserve">travailler sur</w:t>
      </w:r>
      <w:r>
        <w:t xml:space="preserve"> </w:t>
      </w:r>
      <w:r>
        <w:rPr>
          <w:i/>
          <w:iCs/>
        </w:rPr>
        <w:t xml:space="preserve">un objectif</w:t>
      </w:r>
      <w:r>
        <w:t xml:space="preserve"> </w:t>
      </w:r>
      <w:r>
        <w:t xml:space="preserve">; conserver les dépendances durables dans le bon manifeste ; noter les erreurs reproductibles ; distinguer travaux personnels et supports du professeur.</w:t>
      </w:r>
      <w:r>
        <w:br/>
      </w:r>
      <w:r>
        <w:rPr>
          <w:b/>
          <w:bCs/>
        </w:rPr>
        <w:t xml:space="preserve">Fin :</w:t>
      </w:r>
      <w:r>
        <w:t xml:space="preserve"> </w:t>
      </w:r>
      <w:r>
        <w:t xml:space="preserve">exécuter un test, nettoyer les sorties confidentielles des notebooks,</w:t>
      </w:r>
      <w:r>
        <w:t xml:space="preserve"> </w:t>
      </w:r>
      <w:r>
        <w:rPr>
          <w:rStyle w:val="VerbatimChar"/>
        </w:rPr>
        <w:t xml:space="preserve">git diff</w:t>
      </w:r>
      <w:r>
        <w:t xml:space="preserve">,</w:t>
      </w:r>
      <w:r>
        <w:t xml:space="preserve"> </w:t>
      </w:r>
      <w:r>
        <w:rPr>
          <w:rStyle w:val="VerbatimChar"/>
        </w:rPr>
        <w:t xml:space="preserve">git add</w:t>
      </w:r>
      <w:r>
        <w:t xml:space="preserve"> </w:t>
      </w:r>
      <w:r>
        <w:rPr>
          <w:b/>
          <w:bCs/>
        </w:rPr>
        <w:t xml:space="preserve">ciblé</w:t>
      </w:r>
      <w:r>
        <w:t xml:space="preserve">, vérifier</w:t>
      </w:r>
      <w:r>
        <w:t xml:space="preserve"> </w:t>
      </w:r>
      <w:r>
        <w:rPr>
          <w:rStyle w:val="VerbatimChar"/>
        </w:rPr>
        <w:t xml:space="preserve">git diff --cached</w:t>
      </w:r>
      <w:r>
        <w:t xml:space="preserve">, committer avec un message explicite ; confirmer le</w:t>
      </w:r>
      <w:r>
        <w:t xml:space="preserve"> </w:t>
      </w:r>
      <w:r>
        <w:rPr>
          <w:rStyle w:val="VerbatimChar"/>
        </w:rPr>
        <w:t xml:space="preserve">push</w:t>
      </w:r>
      <w:r>
        <w:t xml:space="preserve"> </w:t>
      </w:r>
      <w:r>
        <w:t xml:space="preserve">côté GitHub.</w:t>
      </w:r>
      <w:r>
        <w:br/>
      </w:r>
      <w:r>
        <w:rPr>
          <w:b/>
          <w:bCs/>
        </w:rPr>
        <w:t xml:space="preserve">Interdit par défaut :</w:t>
      </w:r>
      <w:r>
        <w:t xml:space="preserve"> </w:t>
      </w:r>
      <w:r>
        <w:rPr>
          <w:rStyle w:val="VerbatimChar"/>
        </w:rPr>
        <w:t xml:space="preserve">sudo pip install</w:t>
      </w:r>
      <w:r>
        <w:t xml:space="preserve">,</w:t>
      </w:r>
      <w:r>
        <w:t xml:space="preserve"> </w:t>
      </w:r>
      <w:r>
        <w:rPr>
          <w:rStyle w:val="VerbatimChar"/>
        </w:rPr>
        <w:t xml:space="preserve">git add .</w:t>
      </w:r>
      <w:r>
        <w:t xml:space="preserve"> </w:t>
      </w:r>
      <w:r>
        <w:t xml:space="preserve">à la racine,</w:t>
      </w:r>
      <w:r>
        <w:t xml:space="preserve"> </w:t>
      </w:r>
      <w:r>
        <w:rPr>
          <w:rStyle w:val="VerbatimChar"/>
        </w:rPr>
        <w:t xml:space="preserve">git push --force</w:t>
      </w:r>
      <w:r>
        <w:t xml:space="preserve">,</w:t>
      </w:r>
      <w:r>
        <w:t xml:space="preserve"> </w:t>
      </w:r>
      <w:r>
        <w:rPr>
          <w:rStyle w:val="VerbatimChar"/>
        </w:rPr>
        <w:t xml:space="preserve">git reset --hard</w:t>
      </w:r>
      <w:r>
        <w:t xml:space="preserve">,</w:t>
      </w:r>
      <w:r>
        <w:t xml:space="preserve"> </w:t>
      </w:r>
      <w:r>
        <w:rPr>
          <w:rStyle w:val="VerbatimChar"/>
        </w:rPr>
        <w:t xml:space="preserve">docker compose down -v</w:t>
      </w:r>
      <w:r>
        <w:t xml:space="preserve">, redémarrer des services LLM actifs sans inspection.</w:t>
      </w:r>
    </w:p>
    <w:bookmarkEnd w:id="46"/>
    <w:bookmarkStart w:id="47" w:name="X64ab2052721c399f99f10571a5f51e18e93f5e0"/>
    <w:p>
      <w:pPr>
        <w:pStyle w:val="Heading2"/>
      </w:pPr>
      <w:r>
        <w:t xml:space="preserve">18. Sources contrôlées et documentation officielle</w:t>
      </w:r>
    </w:p>
    <w:p>
      <w:pPr>
        <w:pStyle w:val="FirstParagraph"/>
      </w:pPr>
      <w:r>
        <w:rPr>
          <w:b/>
          <w:bCs/>
        </w:rPr>
        <w:t xml:space="preserve">Dépôt GitHub personnel consulté le 27/10/2026 :</w:t>
      </w:r>
    </w:p>
    <w:p>
      <w:pPr>
        <w:pStyle w:val="Compact"/>
        <w:numPr>
          <w:ilvl w:val="0"/>
          <w:numId w:val="1010"/>
        </w:numPr>
      </w:pPr>
      <w:r>
        <w:t xml:space="preserve">Racine :</w:t>
      </w:r>
      <w:r>
        <w:t xml:space="preserve"> </w:t>
      </w:r>
      <w:r>
        <w:rPr>
          <w:rStyle w:val="VerbatimChar"/>
        </w:rPr>
        <w:t xml:space="preserve">https://github.com/Mircea11/BF_IntegIA_2026/blob/main/pyproject.toml</w:t>
      </w:r>
      <w:r>
        <w:t xml:space="preserve"> </w:t>
      </w:r>
      <w:r>
        <w:t xml:space="preserve">;</w:t>
      </w:r>
      <w:r>
        <w:t xml:space="preserve"> </w:t>
      </w:r>
      <w:r>
        <w:rPr>
          <w:rStyle w:val="VerbatimChar"/>
        </w:rPr>
        <w:t xml:space="preserve">https://github.com/Mircea11/BF_IntegIA_2026/blob/main/.gitignore</w:t>
      </w:r>
      <w:r>
        <w:t xml:space="preserve"> </w:t>
      </w:r>
      <w:r>
        <w:t xml:space="preserve">;</w:t>
      </w:r>
      <w:r>
        <w:t xml:space="preserve"> </w:t>
      </w:r>
      <w:r>
        <w:rPr>
          <w:rStyle w:val="VerbatimChar"/>
        </w:rPr>
        <w:t xml:space="preserve">https://github.com/Mircea11/BF_IntegIA_2026/blob/main/Created_enviroment_uv_version.txt</w:t>
      </w:r>
      <w:r>
        <w:t xml:space="preserve">.</w:t>
      </w:r>
    </w:p>
    <w:p>
      <w:pPr>
        <w:pStyle w:val="Compact"/>
        <w:numPr>
          <w:ilvl w:val="0"/>
          <w:numId w:val="1010"/>
        </w:numPr>
      </w:pPr>
      <w:r>
        <w:t xml:space="preserve">RAG :</w:t>
      </w:r>
      <w:r>
        <w:t xml:space="preserve"> </w:t>
      </w:r>
      <w:r>
        <w:rPr>
          <w:rStyle w:val="VerbatimChar"/>
        </w:rPr>
        <w:t xml:space="preserve">https://github.com/Mircea11/BF_IntegIA_2026/blob/main/RAG/cours-rag/pyproject.toml</w:t>
      </w:r>
      <w:r>
        <w:t xml:space="preserve">.</w:t>
      </w:r>
    </w:p>
    <w:p>
      <w:pPr>
        <w:pStyle w:val="Compact"/>
        <w:numPr>
          <w:ilvl w:val="0"/>
          <w:numId w:val="1010"/>
        </w:numPr>
      </w:pPr>
      <w:r>
        <w:t xml:space="preserve">B5 :</w:t>
      </w:r>
      <w:r>
        <w:t xml:space="preserve"> </w:t>
      </w:r>
      <w:r>
        <w:rPr>
          <w:rStyle w:val="VerbatimChar"/>
        </w:rPr>
        <w:t xml:space="preserve">https://github.com/Mircea11/BF_IntegIA_2026/blob/main/N8N/B5_conseiller_produit_v2/requirements.txt</w:t>
      </w:r>
      <w:r>
        <w:t xml:space="preserve"> </w:t>
      </w:r>
      <w:r>
        <w:t xml:space="preserve">;</w:t>
      </w:r>
      <w:r>
        <w:t xml:space="preserve"> </w:t>
      </w:r>
      <w:r>
        <w:rPr>
          <w:rStyle w:val="VerbatimChar"/>
        </w:rPr>
        <w:t xml:space="preserve">https://github.com/Mircea11/BF_IntegIA_2026/blob/main/N8N/B5_conseiller_produit_v2/README_SETUP_FR.md</w:t>
      </w:r>
      <w:r>
        <w:t xml:space="preserve"> </w:t>
      </w:r>
      <w:r>
        <w:t xml:space="preserve">;</w:t>
      </w:r>
      <w:r>
        <w:t xml:space="preserve"> </w:t>
      </w:r>
      <w:r>
        <w:rPr>
          <w:rStyle w:val="VerbatimChar"/>
        </w:rPr>
        <w:t xml:space="preserve">https://github.com/Mircea11/BF_IntegIA_2026/blob/main/N8N/B5_conseiller_produit_v2/setup.sh</w:t>
      </w:r>
      <w:r>
        <w:t xml:space="preserve">.</w:t>
      </w:r>
    </w:p>
    <w:p>
      <w:pPr>
        <w:pStyle w:val="Compact"/>
        <w:numPr>
          <w:ilvl w:val="0"/>
          <w:numId w:val="1010"/>
        </w:numPr>
      </w:pPr>
      <w:r>
        <w:t xml:space="preserve">n8n :</w:t>
      </w:r>
      <w:r>
        <w:t xml:space="preserve"> </w:t>
      </w:r>
      <w:r>
        <w:rPr>
          <w:rStyle w:val="VerbatimChar"/>
        </w:rPr>
        <w:t xml:space="preserve">https://github.com/Mircea11/BF_IntegIA_2026/blob/main/N8N/env.example</w:t>
      </w:r>
      <w:r>
        <w:t xml:space="preserve">.</w:t>
      </w:r>
    </w:p>
    <w:p>
      <w:pPr>
        <w:pStyle w:val="Compact"/>
        <w:numPr>
          <w:ilvl w:val="0"/>
          <w:numId w:val="1010"/>
        </w:numPr>
      </w:pPr>
      <w:r>
        <w:t xml:space="preserve">Cours déjà produit :</w:t>
      </w:r>
      <w:r>
        <w:t xml:space="preserve"> </w:t>
      </w:r>
      <w:r>
        <w:rPr>
          <w:i/>
          <w:iCs/>
        </w:rPr>
        <w:t xml:space="preserve">Cours personnel 10 — Git, GitHub et sauvegarde du travail</w:t>
      </w:r>
      <w:r>
        <w:t xml:space="preserve">, complété ici pour les frontières entre environnements et projets ; sa section SSH est rectifiée §13.</w:t>
      </w:r>
    </w:p>
    <w:p>
      <w:pPr>
        <w:pStyle w:val="FirstParagraph"/>
      </w:pPr>
      <w:r>
        <w:rPr>
          <w:b/>
          <w:bCs/>
        </w:rPr>
        <w:t xml:space="preserve">Règles générales vérifiées auprès des documentations officielles :</w:t>
      </w:r>
    </w:p>
    <w:p>
      <w:pPr>
        <w:pStyle w:val="Compact"/>
        <w:numPr>
          <w:ilvl w:val="0"/>
          <w:numId w:val="1011"/>
        </w:numPr>
      </w:pPr>
      <w:r>
        <w:t xml:space="preserve">Python</w:t>
      </w:r>
      <w:r>
        <w:t xml:space="preserve"> </w:t>
      </w:r>
      <w:r>
        <w:rPr>
          <w:rStyle w:val="VerbatimChar"/>
        </w:rPr>
        <w:t xml:space="preserve">venv</w:t>
      </w:r>
      <w:r>
        <w:t xml:space="preserve"> </w:t>
      </w:r>
      <w:r>
        <w:t xml:space="preserve">:</w:t>
      </w:r>
      <w:r>
        <w:t xml:space="preserve"> </w:t>
      </w:r>
      <w:r>
        <w:rPr>
          <w:rStyle w:val="VerbatimChar"/>
        </w:rPr>
        <w:t xml:space="preserve">https://docs.python.org/3/library/venv.html</w:t>
      </w:r>
    </w:p>
    <w:p>
      <w:pPr>
        <w:pStyle w:val="Compact"/>
        <w:numPr>
          <w:ilvl w:val="0"/>
          <w:numId w:val="1011"/>
        </w:numPr>
      </w:pPr>
      <w:r>
        <w:rPr>
          <w:rStyle w:val="VerbatimChar"/>
        </w:rPr>
        <w:t xml:space="preserve">uv</w:t>
      </w:r>
      <w:r>
        <w:t xml:space="preserve"> </w:t>
      </w:r>
      <w:r>
        <w:t xml:space="preserve">structure des projets :</w:t>
      </w:r>
      <w:r>
        <w:t xml:space="preserve"> </w:t>
      </w:r>
      <w:r>
        <w:rPr>
          <w:rStyle w:val="VerbatimChar"/>
        </w:rPr>
        <w:t xml:space="preserve">https://docs.astral.sh/uv/concepts/projects/layout/</w:t>
      </w:r>
    </w:p>
    <w:p>
      <w:pPr>
        <w:pStyle w:val="Compact"/>
        <w:numPr>
          <w:ilvl w:val="0"/>
          <w:numId w:val="1011"/>
        </w:numPr>
      </w:pPr>
      <w:r>
        <w:rPr>
          <w:rStyle w:val="VerbatimChar"/>
        </w:rPr>
        <w:t xml:space="preserve">uv</w:t>
      </w:r>
      <w:r>
        <w:t xml:space="preserve"> </w:t>
      </w:r>
      <w:r>
        <w:t xml:space="preserve">verrouillage et synchronisation :</w:t>
      </w:r>
      <w:r>
        <w:t xml:space="preserve"> </w:t>
      </w:r>
      <w:r>
        <w:rPr>
          <w:rStyle w:val="VerbatimChar"/>
        </w:rPr>
        <w:t xml:space="preserve">https://docs.astral.sh/uv/concepts/projects/sync/</w:t>
      </w:r>
    </w:p>
    <w:p>
      <w:pPr>
        <w:pStyle w:val="Compact"/>
        <w:numPr>
          <w:ilvl w:val="0"/>
          <w:numId w:val="1011"/>
        </w:numPr>
      </w:pPr>
      <w:r>
        <w:rPr>
          <w:rStyle w:val="VerbatimChar"/>
        </w:rPr>
        <w:t xml:space="preserve">uv</w:t>
      </w:r>
      <w:r>
        <w:t xml:space="preserve"> </w:t>
      </w:r>
      <w:r>
        <w:t xml:space="preserve">workspaces :</w:t>
      </w:r>
      <w:r>
        <w:t xml:space="preserve"> </w:t>
      </w:r>
      <w:r>
        <w:rPr>
          <w:rStyle w:val="VerbatimChar"/>
        </w:rPr>
        <w:t xml:space="preserve">https://docs.astral.sh/uv/concepts/projects/workspaces/</w:t>
      </w:r>
    </w:p>
    <w:p>
      <w:pPr>
        <w:pStyle w:val="Compact"/>
        <w:numPr>
          <w:ilvl w:val="0"/>
          <w:numId w:val="1011"/>
        </w:numPr>
      </w:pPr>
      <w:r>
        <w:rPr>
          <w:rStyle w:val="VerbatimChar"/>
        </w:rPr>
        <w:t xml:space="preserve">uv</w:t>
      </w:r>
      <w:r>
        <w:t xml:space="preserve"> </w:t>
      </w:r>
      <w:r>
        <w:t xml:space="preserve">versions de Python :</w:t>
      </w:r>
      <w:r>
        <w:t xml:space="preserve"> </w:t>
      </w:r>
      <w:r>
        <w:rPr>
          <w:rStyle w:val="VerbatimChar"/>
        </w:rPr>
        <w:t xml:space="preserve">https://docs.astral.sh/uv/concepts/python-versions/</w:t>
      </w:r>
    </w:p>
    <w:p>
      <w:pPr>
        <w:pStyle w:val="Compact"/>
        <w:numPr>
          <w:ilvl w:val="0"/>
          <w:numId w:val="1011"/>
        </w:numPr>
      </w:pPr>
      <w:r>
        <w:rPr>
          <w:rStyle w:val="VerbatimChar"/>
        </w:rPr>
        <w:t xml:space="preserve">uv</w:t>
      </w:r>
      <w:r>
        <w:t xml:space="preserve"> </w:t>
      </w:r>
      <w:r>
        <w:t xml:space="preserve">et Jupyter :</w:t>
      </w:r>
      <w:r>
        <w:t xml:space="preserve"> </w:t>
      </w:r>
      <w:r>
        <w:rPr>
          <w:rStyle w:val="VerbatimChar"/>
        </w:rPr>
        <w:t xml:space="preserve">https://docs.astral.sh/uv/guides/integration/jupyter/</w:t>
      </w:r>
    </w:p>
    <w:p>
      <w:pPr>
        <w:pStyle w:val="Compact"/>
        <w:numPr>
          <w:ilvl w:val="0"/>
          <w:numId w:val="1011"/>
        </w:numPr>
      </w:pPr>
      <w:r>
        <w:t xml:space="preserve">Git documentation :</w:t>
      </w:r>
      <w:r>
        <w:t xml:space="preserve"> </w:t>
      </w:r>
      <w:r>
        <w:rPr>
          <w:rStyle w:val="VerbatimChar"/>
        </w:rPr>
        <w:t xml:space="preserve">https://git-scm.com/docs/</w:t>
      </w:r>
    </w:p>
    <w:p>
      <w:pPr>
        <w:pStyle w:val="FirstParagraph"/>
      </w:pPr>
      <w:r>
        <w:rPr>
          <w:b/>
          <w:bCs/>
        </w:rPr>
        <w:t xml:space="preserve">Principe de niveau :</w:t>
      </w:r>
      <w:r>
        <w:t xml:space="preserve"> </w:t>
      </w:r>
      <w:r>
        <w:t xml:space="preserve">les fichiers présents sur GitHub sont des preuves d'existence d'un travail,</w:t>
      </w:r>
      <w:r>
        <w:t xml:space="preserve"> </w:t>
      </w:r>
      <w:r>
        <w:rPr>
          <w:b/>
          <w:bCs/>
        </w:rPr>
        <w:t xml:space="preserve">pas des preuves de compétence indépendante</w:t>
      </w:r>
      <w:r>
        <w:t xml:space="preserve">. La compétence « prouvée » nécessite reproduction manuelle, diagnostic explicable et résultat contrôlé.</w:t>
      </w:r>
    </w:p>
    <w:bookmarkEnd w:id="47"/>
    <w:bookmarkEnd w:id="48"/>
    <w:sectPr>
      <w:headerReference w:type="default" r:id="rId9"/>
      <w:footerReference w:type="default" r:id="rId10"/>
      <w:pgMar w:top="1022" w:bottom="979" w:left="1080" w:right="1080" w:header="432" w:footer="4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4B596A"/>
        <w:sz w:val="14"/>
      </w:rPr>
      <w:t xml:space="preserve">FORMATION AI INTEGRATION 2026   ·   Document de consolidation  |  Page </w:t>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4B596A"/>
        <w:sz w:val="14"/>
      </w:rPr>
      <w:t>MANUEL TECHNIQUE  |  PYTHON · UV · GIT · PROJETS  |  HP Z4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80" w:line="276" w:lineRule="auto"/>
    </w:pPr>
    <w:rPr>
      <w:rFonts w:ascii="Liberation Sans" w:hAnsi="Liberation Sans"/>
      <w:color w:val="202A34"/>
      <w:sz w:val="18"/>
    </w:rPr>
  </w:style>
  <w:style w:styleId="BodyText" w:type="paragraph">
    <w:name w:val="Body Text"/>
    <w:basedOn w:val="Normal"/>
    <w:link w:val="BodyTextChar"/>
    <w:qFormat/>
    <w:pPr>
      <w:spacing w:after="80" w:before="0" w:line="276" w:lineRule="auto"/>
    </w:pPr>
    <w:rPr>
      <w:rFonts w:ascii="Liberation Sans" w:hAnsi="Liberation Sans"/>
      <w:color w:val="202A34"/>
      <w:sz w:val="18"/>
    </w:rPr>
  </w:style>
  <w:style w:customStyle="1" w:styleId="FirstParagraph" w:type="paragraph">
    <w:name w:val="First Paragraph"/>
    <w:basedOn w:val="BodyText"/>
    <w:next w:val="BodyText"/>
    <w:qFormat/>
    <w:pPr>
      <w:spacing w:before="0" w:after="120" w:line="276" w:lineRule="auto"/>
    </w:pPr>
    <w:rPr>
      <w:rFonts w:ascii="Liberation Sans" w:hAnsi="Liberation Sans"/>
      <w:color w:val="202A34"/>
      <w:sz w:val="18"/>
    </w:rPr>
  </w:style>
  <w:style w:customStyle="1" w:styleId="Compact" w:type="paragraph">
    <w:name w:val="Compact"/>
    <w:basedOn w:val="BodyText"/>
    <w:qFormat/>
    <w:pPr>
      <w:spacing w:after="40" w:before="0" w:line="259" w:lineRule="auto"/>
    </w:pPr>
    <w:rPr>
      <w:rFonts w:ascii="Liberation Sans" w:hAnsi="Liberation Sans"/>
      <w:color w:val="202A34"/>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heme="majorHAnsi" w:cstheme="majorBidi" w:eastAsiaTheme="majorEastAsia" w:hAnsiTheme="majorHAnsi" w:ascii="Liberation Sans" w:hAnsi="Liberation Sans"/>
      <w:b/>
      <w:bCs/>
      <w:color w:val="193457"/>
      <w:sz w:val="30"/>
      <w:szCs w:val="32"/>
    </w:rPr>
  </w:style>
  <w:style w:styleId="Heading2" w:type="paragraph">
    <w:name w:val="Heading 2"/>
    <w:basedOn w:val="Normal"/>
    <w:next w:val="BodyText"/>
    <w:uiPriority w:val="9"/>
    <w:unhideWhenUsed/>
    <w:qFormat/>
    <w:pPr>
      <w:keepNext/>
      <w:keepLines/>
      <w:spacing w:after="80" w:before="200"/>
      <w:outlineLvl w:val="1"/>
    </w:pPr>
    <w:rPr>
      <w:rFonts w:asciiTheme="majorHAnsi" w:cstheme="majorBidi" w:eastAsiaTheme="majorEastAsia" w:hAnsiTheme="majorHAnsi" w:ascii="Liberation Sans" w:hAnsi="Liberation Sans"/>
      <w:b/>
      <w:bCs/>
      <w:color w:val="193457"/>
      <w:sz w:val="22"/>
      <w:szCs w:val="28"/>
    </w:rPr>
  </w:style>
  <w:style w:styleId="Heading3" w:type="paragraph">
    <w:name w:val="Heading 3"/>
    <w:basedOn w:val="Normal"/>
    <w:next w:val="BodyText"/>
    <w:uiPriority w:val="9"/>
    <w:unhideWhenUsed/>
    <w:qFormat/>
    <w:pPr>
      <w:keepNext/>
      <w:keepLines/>
      <w:spacing w:after="60" w:before="140"/>
      <w:outlineLvl w:val="2"/>
    </w:pPr>
    <w:rPr>
      <w:rFonts w:asciiTheme="majorHAnsi" w:cstheme="majorBidi" w:eastAsiaTheme="majorEastAsia" w:hAnsiTheme="majorHAnsi" w:ascii="Liberation Sans" w:hAnsi="Liberation Sans"/>
      <w:b/>
      <w:bCs/>
      <w:color w:val="193457"/>
      <w:sz w:val="19"/>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0" w:line="269" w:lineRule="auto"/>
      <w:ind w:firstLine="0" w:left="480" w:right="480"/>
    </w:pPr>
    <w:rPr>
      <w:rFonts w:ascii="Liberation Sans" w:hAnsi="Liberation Sans"/>
      <w:color w:val="202A34"/>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0" w:after="40" w:line="254" w:lineRule="auto"/>
      <w:ind w:left="144" w:right="86"/>
    </w:pPr>
    <w:rPr>
      <w:rFonts w:ascii="DejaVu Sans Mono" w:hAnsi="DejaVu Sans Mono"/>
      <w:color w:val="202A34"/>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personnel - Environnements Python, uv et Git</dc:title>
  <dc:creator/>
  <cp:keywords>Python, uv, venv, Git, GitHub, RAG, n8n, pyproject.toml</cp:keywords>
  <dcterms:created xsi:type="dcterms:W3CDTF">2026-10-27T10:06:31Z</dcterms:created>
  <dcterms:modified xsi:type="dcterms:W3CDTF">2026-10-27T10:06:31Z</dcterms:modified>
  <dc:subject>Gestion des environnements Python, dependances, Jupyter, Docker et multi-projets Git sur HP Z4</dc:subject>
</cp:coreProperties>
</file>

<file path=docProps/custom.xml><?xml version="1.0" encoding="utf-8"?>
<Properties xmlns="http://schemas.openxmlformats.org/officeDocument/2006/custom-properties" xmlns:vt="http://schemas.openxmlformats.org/officeDocument/2006/docPropsVTypes"/>
</file>