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6436B" w14:textId="72DCE4BD" w:rsidR="00A87BD8" w:rsidRDefault="00A87BD8" w:rsidP="00A87BD8">
      <w:pPr>
        <w:jc w:val="center"/>
        <w:rPr>
          <w:rFonts w:ascii="Trebuchet MS" w:hAnsi="Trebuchet MS"/>
          <w:b/>
          <w:bCs/>
          <w:sz w:val="32"/>
          <w:szCs w:val="32"/>
          <w:lang w:val="ro-RO"/>
        </w:rPr>
      </w:pPr>
      <w:r w:rsidRPr="7BE12A32">
        <w:rPr>
          <w:rFonts w:ascii="Trebuchet MS" w:hAnsi="Trebuchet MS"/>
          <w:b/>
          <w:bCs/>
          <w:sz w:val="32"/>
          <w:szCs w:val="32"/>
          <w:lang w:val="ro-RO"/>
        </w:rPr>
        <w:t xml:space="preserve">Referat Tema </w:t>
      </w:r>
      <w:r w:rsidR="74593EFF" w:rsidRPr="7BE12A32">
        <w:rPr>
          <w:rFonts w:ascii="Trebuchet MS" w:hAnsi="Trebuchet MS"/>
          <w:b/>
          <w:bCs/>
          <w:sz w:val="32"/>
          <w:szCs w:val="32"/>
          <w:lang w:val="ro-RO"/>
        </w:rPr>
        <w:t>2</w:t>
      </w:r>
      <w:r w:rsidRPr="7BE12A32">
        <w:rPr>
          <w:rFonts w:ascii="Trebuchet MS" w:hAnsi="Trebuchet MS"/>
          <w:b/>
          <w:bCs/>
          <w:sz w:val="32"/>
          <w:szCs w:val="32"/>
          <w:lang w:val="ro-RO"/>
        </w:rPr>
        <w:t xml:space="preserve"> </w:t>
      </w:r>
    </w:p>
    <w:p w14:paraId="1531B78E" w14:textId="50BD465B" w:rsidR="00A87BD8" w:rsidRDefault="008C1FA4" w:rsidP="00A87BD8">
      <w:pPr>
        <w:jc w:val="center"/>
        <w:rPr>
          <w:rFonts w:ascii="Trebuchet MS" w:hAnsi="Trebuchet MS"/>
          <w:b/>
          <w:bCs/>
          <w:sz w:val="32"/>
          <w:szCs w:val="32"/>
          <w:lang w:val="ro-RO"/>
        </w:rPr>
      </w:pPr>
      <w: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ro-RO"/>
        </w:rPr>
        <w:t>Analizor logic cu 8 canale</w:t>
      </w:r>
    </w:p>
    <w:p w14:paraId="1DFBC46A" w14:textId="1288747C" w:rsidR="00A87BD8" w:rsidRDefault="00A87BD8" w:rsidP="00A87BD8">
      <w:pPr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ab/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2"/>
        <w:gridCol w:w="5996"/>
        <w:gridCol w:w="1284"/>
      </w:tblGrid>
      <w:tr w:rsidR="00A87BD8" w14:paraId="0CD53D7C" w14:textId="77777777" w:rsidTr="00E61009">
        <w:trPr>
          <w:trHeight w:val="272"/>
        </w:trPr>
        <w:tc>
          <w:tcPr>
            <w:tcW w:w="1142" w:type="dxa"/>
          </w:tcPr>
          <w:p w14:paraId="3FB0192C" w14:textId="17E97B83" w:rsidR="00A87BD8" w:rsidRDefault="00A87BD8" w:rsidP="00A87BD8">
            <w:pPr>
              <w:spacing w:before="40" w:after="40"/>
              <w:rPr>
                <w:rFonts w:ascii="Trebuchet MS" w:hAnsi="Trebuchet MS"/>
                <w:b/>
                <w:bCs/>
                <w:lang w:val="ro-RO"/>
              </w:rPr>
            </w:pPr>
            <w:r>
              <w:rPr>
                <w:rFonts w:ascii="Trebuchet MS" w:hAnsi="Trebuchet MS"/>
                <w:b/>
                <w:bCs/>
                <w:lang w:val="ro-RO"/>
              </w:rPr>
              <w:t>Echipa:</w:t>
            </w:r>
          </w:p>
        </w:tc>
        <w:tc>
          <w:tcPr>
            <w:tcW w:w="5996" w:type="dxa"/>
          </w:tcPr>
          <w:p w14:paraId="61C28DB7" w14:textId="7925D41E" w:rsidR="00A87BD8" w:rsidRPr="00A87BD8" w:rsidRDefault="00E61009" w:rsidP="00A87BD8">
            <w:pPr>
              <w:spacing w:before="40" w:after="40"/>
              <w:rPr>
                <w:rFonts w:ascii="Trebuchet MS" w:hAnsi="Trebuchet MS"/>
                <w:lang w:val="ro-RO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ro-RO"/>
              </w:rPr>
              <w:t>Bolohan Marian-Cristian, Dodi Mircea-Ovidiu</w:t>
            </w:r>
          </w:p>
        </w:tc>
        <w:tc>
          <w:tcPr>
            <w:tcW w:w="1284" w:type="dxa"/>
          </w:tcPr>
          <w:p w14:paraId="7FC3926C" w14:textId="65AFFCFB" w:rsidR="00A87BD8" w:rsidRPr="00A87BD8" w:rsidRDefault="00E61009" w:rsidP="00A87BD8">
            <w:pPr>
              <w:spacing w:before="40" w:after="40"/>
              <w:rPr>
                <w:rFonts w:ascii="Trebuchet MS" w:hAnsi="Trebuchet MS"/>
                <w:lang w:val="ro-RO"/>
              </w:rPr>
            </w:pPr>
            <w:r>
              <w:rPr>
                <w:rFonts w:ascii="Trebuchet MS" w:hAnsi="Trebuchet MS"/>
                <w:lang w:val="ro-RO"/>
              </w:rPr>
              <w:t>321AC</w:t>
            </w:r>
          </w:p>
        </w:tc>
      </w:tr>
    </w:tbl>
    <w:p w14:paraId="3A46AC1F" w14:textId="77777777" w:rsidR="00A87BD8" w:rsidRDefault="00A87BD8" w:rsidP="00A87BD8">
      <w:pPr>
        <w:rPr>
          <w:rFonts w:ascii="Trebuchet MS" w:hAnsi="Trebuchet MS"/>
          <w:b/>
          <w:bCs/>
          <w:lang w:val="ro-RO"/>
        </w:rPr>
      </w:pPr>
    </w:p>
    <w:p w14:paraId="318083BC" w14:textId="38E2C258" w:rsidR="009B6309" w:rsidRPr="008C1FA4" w:rsidRDefault="00CA3618" w:rsidP="008C1FA4">
      <w:pPr>
        <w:ind w:left="720"/>
        <w:rPr>
          <w:rFonts w:ascii="Arial" w:hAnsi="Arial" w:cs="Arial"/>
          <w:color w:val="000000"/>
          <w:sz w:val="22"/>
          <w:szCs w:val="22"/>
          <w:shd w:val="clear" w:color="auto" w:fill="FFFFFF"/>
          <w:lang w:val="ro-RO"/>
        </w:rPr>
      </w:pPr>
      <w:r>
        <w:rPr>
          <w:rFonts w:ascii="Trebuchet MS" w:hAnsi="Trebuchet MS"/>
          <w:b/>
          <w:bCs/>
          <w:lang w:val="ro-RO"/>
        </w:rPr>
        <w:t xml:space="preserve"> </w:t>
      </w:r>
      <w:r w:rsidR="009B6309">
        <w:rPr>
          <w:rFonts w:ascii="Trebuchet MS" w:hAnsi="Trebuchet MS"/>
          <w:b/>
          <w:bCs/>
          <w:lang w:val="ro-RO"/>
        </w:rPr>
        <w:t xml:space="preserve">Cerințe temă: </w:t>
      </w:r>
      <w:r w:rsidR="00E6100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ro-RO"/>
        </w:rPr>
        <w:t xml:space="preserve">Frecventa maxima a semnalului de ceas: 20 Mhz, Memorare 64000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ro-RO"/>
        </w:rPr>
        <w:t xml:space="preserve">  </w:t>
      </w:r>
      <w:r w:rsidR="008C1FA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ro-RO"/>
        </w:rPr>
        <w:t xml:space="preserve">   </w:t>
      </w:r>
      <w:r w:rsidR="00E6100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ro-RO"/>
        </w:rPr>
        <w:t>secvente; Utilizare EEPROM I2C 256Kb</w:t>
      </w:r>
      <w:r w:rsidR="00E61009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1FECE5D2" w14:textId="77777777" w:rsidR="009B6309" w:rsidRDefault="009B6309" w:rsidP="009B6309">
      <w:pPr>
        <w:ind w:firstLine="720"/>
        <w:rPr>
          <w:rFonts w:ascii="Trebuchet MS" w:hAnsi="Trebuchet MS"/>
          <w:b/>
          <w:bCs/>
          <w:lang w:val="ro-RO"/>
        </w:rPr>
      </w:pPr>
    </w:p>
    <w:p w14:paraId="6A746768" w14:textId="7BF3FE6F" w:rsidR="009B6309" w:rsidRPr="009B6309" w:rsidRDefault="009B6309" w:rsidP="009B6309">
      <w:pPr>
        <w:ind w:firstLine="720"/>
        <w:rPr>
          <w:rFonts w:ascii="Trebuchet MS" w:hAnsi="Trebuchet MS"/>
          <w:b/>
          <w:bCs/>
          <w:sz w:val="28"/>
          <w:szCs w:val="28"/>
          <w:lang w:val="ro-RO"/>
        </w:rPr>
      </w:pPr>
      <w:r w:rsidRPr="009B6309">
        <w:rPr>
          <w:rFonts w:ascii="Trebuchet MS" w:hAnsi="Trebuchet MS"/>
          <w:b/>
          <w:bCs/>
          <w:sz w:val="28"/>
          <w:szCs w:val="28"/>
          <w:lang w:val="ro-RO"/>
        </w:rPr>
        <w:t>Implementare</w:t>
      </w:r>
      <w:r>
        <w:rPr>
          <w:rFonts w:ascii="Trebuchet MS" w:hAnsi="Trebuchet MS"/>
          <w:b/>
          <w:bCs/>
          <w:sz w:val="28"/>
          <w:szCs w:val="28"/>
          <w:lang w:val="ro-RO"/>
        </w:rPr>
        <w:t xml:space="preserve"> cerințe temă</w:t>
      </w:r>
    </w:p>
    <w:p w14:paraId="01AA784A" w14:textId="77777777" w:rsidR="009B6309" w:rsidRDefault="009B6309" w:rsidP="009B6309">
      <w:pPr>
        <w:ind w:firstLine="720"/>
        <w:rPr>
          <w:rFonts w:ascii="Trebuchet MS" w:hAnsi="Trebuchet MS"/>
          <w:b/>
          <w:bCs/>
          <w:lang w:val="ro-RO"/>
        </w:rPr>
      </w:pPr>
    </w:p>
    <w:p w14:paraId="2CC0AE5F" w14:textId="510E43D5" w:rsidR="009B6309" w:rsidRDefault="007365CA" w:rsidP="009B6309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 xml:space="preserve">Schema bloc și </w:t>
      </w:r>
      <w:r w:rsidR="009B6309">
        <w:rPr>
          <w:rFonts w:ascii="Trebuchet MS" w:hAnsi="Trebuchet MS"/>
          <w:b/>
          <w:bCs/>
          <w:lang w:val="ro-RO"/>
        </w:rPr>
        <w:t>Organigrama folosită pentru implementarea temei:</w:t>
      </w:r>
    </w:p>
    <w:p w14:paraId="41ABA811" w14:textId="77777777" w:rsidR="007A63C8" w:rsidRDefault="007A63C8" w:rsidP="007A63C8">
      <w:pPr>
        <w:rPr>
          <w:rFonts w:ascii="Trebuchet MS" w:hAnsi="Trebuchet MS"/>
          <w:b/>
          <w:bCs/>
          <w:lang w:val="ro-RO"/>
        </w:rPr>
      </w:pPr>
    </w:p>
    <w:p w14:paraId="1B248994" w14:textId="34048F35" w:rsidR="007A63C8" w:rsidRPr="007A63C8" w:rsidRDefault="007A63C8" w:rsidP="007A63C8">
      <w:pPr>
        <w:ind w:left="1080"/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ro-RO"/>
        </w:rPr>
        <w:t>Schema bloc</w:t>
      </w:r>
      <w:r>
        <w:rPr>
          <w:rFonts w:ascii="Trebuchet MS" w:hAnsi="Trebuchet MS"/>
          <w:b/>
          <w:bCs/>
          <w:lang w:val="en-US"/>
        </w:rPr>
        <w:t>:</w:t>
      </w:r>
    </w:p>
    <w:p w14:paraId="600DF559" w14:textId="02FABCDB" w:rsidR="007A63C8" w:rsidRDefault="007A63C8" w:rsidP="007365CA">
      <w:pPr>
        <w:ind w:left="1134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CEDC" wp14:editId="4365FCDF">
                <wp:simplePos x="0" y="0"/>
                <wp:positionH relativeFrom="column">
                  <wp:posOffset>708660</wp:posOffset>
                </wp:positionH>
                <wp:positionV relativeFrom="paragraph">
                  <wp:posOffset>1381759</wp:posOffset>
                </wp:positionV>
                <wp:extent cx="542925" cy="238125"/>
                <wp:effectExtent l="0" t="0" r="28575" b="28575"/>
                <wp:wrapNone/>
                <wp:docPr id="21309598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51DAD" w14:textId="2C299A50" w:rsidR="007A63C8" w:rsidRPr="007A63C8" w:rsidRDefault="007A63C8" w:rsidP="007A63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BCEDC" id="Rectangle 5" o:spid="_x0000_s1026" style="position:absolute;left:0;text-align:left;margin-left:55.8pt;margin-top:108.8pt;width:4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" fillcolor="white [3201]" strokecolor="#4ea72e [3209]" strokeweight="1pt">
                <v:textbox>
                  <w:txbxContent>
                    <w:p w14:paraId="53751DAD" w14:textId="2C299A50" w:rsidR="007A63C8" w:rsidRPr="007A63C8" w:rsidRDefault="007A63C8" w:rsidP="007A63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Pr="007A63C8">
        <w:rPr>
          <w:rFonts w:ascii="Trebuchet MS" w:hAnsi="Trebuchet MS"/>
          <w:b/>
          <w:bCs/>
          <w:lang w:val="ro-RO"/>
        </w:rPr>
        <w:drawing>
          <wp:inline distT="0" distB="0" distL="0" distR="0" wp14:anchorId="09B66DA3" wp14:editId="00703684">
            <wp:extent cx="4948300" cy="3257550"/>
            <wp:effectExtent l="0" t="0" r="5080" b="0"/>
            <wp:docPr id="556538219" name="Picture 1" descr="A blue circuit board with black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38219" name="Picture 1" descr="A blue circuit board with black wi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030" cy="32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24F7" w14:textId="77777777" w:rsidR="007A63C8" w:rsidRDefault="007A63C8" w:rsidP="007365CA">
      <w:pPr>
        <w:ind w:left="1134"/>
        <w:rPr>
          <w:rFonts w:ascii="Trebuchet MS" w:hAnsi="Trebuchet MS"/>
          <w:b/>
          <w:bCs/>
          <w:lang w:val="ro-RO"/>
        </w:rPr>
      </w:pPr>
    </w:p>
    <w:p w14:paraId="5D6755CE" w14:textId="77777777" w:rsidR="007A63C8" w:rsidRDefault="007A63C8" w:rsidP="007365CA">
      <w:pPr>
        <w:ind w:left="1134"/>
        <w:rPr>
          <w:rFonts w:ascii="Trebuchet MS" w:hAnsi="Trebuchet MS"/>
          <w:b/>
          <w:bCs/>
          <w:lang w:val="ro-RO"/>
        </w:rPr>
      </w:pPr>
    </w:p>
    <w:p w14:paraId="6993523E" w14:textId="77777777" w:rsidR="007A63C8" w:rsidRDefault="007A63C8" w:rsidP="007365CA">
      <w:pPr>
        <w:ind w:left="1134"/>
        <w:rPr>
          <w:rFonts w:ascii="Trebuchet MS" w:hAnsi="Trebuchet MS"/>
          <w:b/>
          <w:bCs/>
          <w:lang w:val="ro-RO"/>
        </w:rPr>
      </w:pPr>
    </w:p>
    <w:p w14:paraId="16DEEBDE" w14:textId="77777777" w:rsidR="007A63C8" w:rsidRDefault="007A63C8" w:rsidP="007365CA">
      <w:pPr>
        <w:ind w:left="1134"/>
        <w:rPr>
          <w:rFonts w:ascii="Trebuchet MS" w:hAnsi="Trebuchet MS"/>
          <w:b/>
          <w:bCs/>
          <w:lang w:val="ro-RO"/>
        </w:rPr>
      </w:pPr>
    </w:p>
    <w:p w14:paraId="38269ACE" w14:textId="53C710DE" w:rsidR="007365CA" w:rsidRDefault="007365CA" w:rsidP="007365CA">
      <w:pPr>
        <w:ind w:left="1134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lastRenderedPageBreak/>
        <w:t xml:space="preserve">A.1. </w:t>
      </w:r>
      <w:r w:rsidRPr="007365CA">
        <w:rPr>
          <w:rFonts w:ascii="Trebuchet MS" w:hAnsi="Trebuchet MS"/>
          <w:b/>
          <w:bCs/>
          <w:lang w:val="ro-RO"/>
        </w:rPr>
        <w:t>Modul Interfațare Grafică (GUI)</w:t>
      </w:r>
    </w:p>
    <w:p w14:paraId="4D758DC7" w14:textId="02F3B210" w:rsidR="00CA3618" w:rsidRDefault="00796329" w:rsidP="00CA3618">
      <w:pPr>
        <w:ind w:left="1134"/>
        <w:rPr>
          <w:rFonts w:ascii="Trebuchet MS" w:hAnsi="Trebuchet MS"/>
          <w:lang w:val="ro-RO"/>
        </w:rPr>
      </w:pPr>
      <w:r w:rsidRPr="00796329">
        <w:rPr>
          <w:rFonts w:ascii="Trebuchet MS" w:hAnsi="Trebuchet MS"/>
          <w:lang w:val="ro-RO"/>
        </w:rPr>
        <w:t xml:space="preserve">Pentru modulul GUI, am folosit utilitarul open-source </w:t>
      </w:r>
      <w:r w:rsidRPr="008C1FA4">
        <w:rPr>
          <w:rFonts w:ascii="Trebuchet MS" w:hAnsi="Trebuchet MS"/>
          <w:b/>
          <w:bCs/>
          <w:lang w:val="ro-RO"/>
        </w:rPr>
        <w:t>PulseView</w:t>
      </w:r>
      <w:r w:rsidRPr="00796329">
        <w:rPr>
          <w:rFonts w:ascii="Trebuchet MS" w:hAnsi="Trebuchet MS"/>
          <w:lang w:val="ro-RO"/>
        </w:rPr>
        <w:t>, co</w:t>
      </w:r>
      <w:r>
        <w:rPr>
          <w:rFonts w:ascii="Trebuchet MS" w:hAnsi="Trebuchet MS"/>
          <w:lang w:val="ro-RO"/>
        </w:rPr>
        <w:t xml:space="preserve">nținut în </w:t>
      </w:r>
      <w:r w:rsidRPr="008C1FA4">
        <w:rPr>
          <w:rFonts w:ascii="Trebuchet MS" w:hAnsi="Trebuchet MS"/>
          <w:b/>
          <w:bCs/>
          <w:lang w:val="ro-RO"/>
        </w:rPr>
        <w:t>Sigrok</w:t>
      </w:r>
      <w:r w:rsidR="00CA3618">
        <w:rPr>
          <w:rFonts w:ascii="Trebuchet MS" w:hAnsi="Trebuchet MS"/>
          <w:lang w:val="ro-RO"/>
        </w:rPr>
        <w:t>, un soft popular printre entuziaștii din domeniul electronicii.</w:t>
      </w:r>
    </w:p>
    <w:p w14:paraId="3DDDE019" w14:textId="77777777" w:rsidR="00CA3618" w:rsidRDefault="00CA3618" w:rsidP="00CA3618">
      <w:pPr>
        <w:ind w:left="1134"/>
        <w:rPr>
          <w:rFonts w:ascii="Trebuchet MS" w:hAnsi="Trebuchet MS"/>
          <w:lang w:val="ro-RO"/>
        </w:rPr>
      </w:pPr>
    </w:p>
    <w:p w14:paraId="64F82E76" w14:textId="2EE0CC68" w:rsidR="00CA3618" w:rsidRDefault="00CA3618" w:rsidP="00CA3618">
      <w:pPr>
        <w:ind w:left="1134"/>
        <w:rPr>
          <w:rFonts w:ascii="Trebuchet MS" w:hAnsi="Trebuchet MS"/>
          <w:lang w:val="en-US"/>
        </w:rPr>
      </w:pPr>
      <w:r>
        <w:rPr>
          <w:rFonts w:ascii="Trebuchet MS" w:hAnsi="Trebuchet MS"/>
          <w:lang w:val="ro-RO"/>
        </w:rPr>
        <w:t>Modului GUI afișează datele sub următoarea formă</w:t>
      </w:r>
      <w:r>
        <w:rPr>
          <w:rFonts w:ascii="Trebuchet MS" w:hAnsi="Trebuchet MS"/>
          <w:lang w:val="en-US"/>
        </w:rPr>
        <w:t>:</w:t>
      </w:r>
    </w:p>
    <w:p w14:paraId="325034A8" w14:textId="2FF21451" w:rsidR="00CA3618" w:rsidRDefault="00CA3618" w:rsidP="00CA3618">
      <w:pPr>
        <w:ind w:left="1134"/>
        <w:rPr>
          <w:rFonts w:ascii="Trebuchet MS" w:hAnsi="Trebuchet MS"/>
          <w:lang w:val="en-US"/>
        </w:rPr>
      </w:pPr>
      <w:r>
        <w:rPr>
          <w:rFonts w:ascii="Trebuchet MS" w:hAnsi="Trebuchet MS"/>
          <w:noProof/>
          <w:lang w:val="en-US"/>
        </w:rPr>
        <w:drawing>
          <wp:inline distT="0" distB="0" distL="0" distR="0" wp14:anchorId="5118EBE7" wp14:editId="3D878546">
            <wp:extent cx="5153025" cy="1035347"/>
            <wp:effectExtent l="0" t="0" r="0" b="0"/>
            <wp:docPr id="1788161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55"/>
                    <a:stretch/>
                  </pic:blipFill>
                  <pic:spPr bwMode="auto">
                    <a:xfrm>
                      <a:off x="0" y="0"/>
                      <a:ext cx="5195009" cy="104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D3E02" w14:textId="34B2AD5A" w:rsidR="00CA3618" w:rsidRPr="00CA3618" w:rsidRDefault="00CA3618" w:rsidP="00CA3618">
      <w:pPr>
        <w:ind w:left="1134"/>
        <w:rPr>
          <w:rFonts w:ascii="Trebuchet MS" w:hAnsi="Trebuchet MS"/>
          <w:lang w:val="en-US"/>
        </w:rPr>
      </w:pPr>
      <w:r>
        <w:rPr>
          <w:rFonts w:ascii="Trebuchet MS" w:hAnsi="Trebuchet MS"/>
          <w:noProof/>
          <w:lang w:val="en-US"/>
        </w:rPr>
        <w:drawing>
          <wp:inline distT="0" distB="0" distL="0" distR="0" wp14:anchorId="5A11829B" wp14:editId="30C2D58E">
            <wp:extent cx="5143500" cy="2058977"/>
            <wp:effectExtent l="0" t="0" r="0" b="0"/>
            <wp:docPr id="917792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77" cy="20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A4B7" w14:textId="77777777" w:rsidR="00CA3618" w:rsidRDefault="00CA3618" w:rsidP="007365CA">
      <w:pPr>
        <w:ind w:left="1134"/>
        <w:rPr>
          <w:rFonts w:ascii="Trebuchet MS" w:hAnsi="Trebuchet MS"/>
          <w:lang w:val="ro-RO"/>
        </w:rPr>
      </w:pPr>
    </w:p>
    <w:p w14:paraId="763B4755" w14:textId="793D0D7E" w:rsidR="00CA3618" w:rsidRDefault="00CA3618" w:rsidP="007365CA">
      <w:pPr>
        <w:ind w:left="1134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În imaginile precedente, frecvenț</w:t>
      </w:r>
      <w:r w:rsidR="00A63B51">
        <w:rPr>
          <w:rFonts w:ascii="Trebuchet MS" w:hAnsi="Trebuchet MS"/>
          <w:lang w:val="ro-RO"/>
        </w:rPr>
        <w:t>a utilizată este de 12Mhz și sunt prelevate 5M sample-uri. Pentru o analizare mai atentă, am pus în PulseView 3 interpetoare pentru protoculul UART (Universal Asynchronous Receiver/Transmitter), unde putem vedea la nivel de bit informația primită.</w:t>
      </w:r>
    </w:p>
    <w:p w14:paraId="5633E1F6" w14:textId="77777777" w:rsidR="00CA3618" w:rsidRDefault="00CA3618" w:rsidP="007365CA">
      <w:pPr>
        <w:ind w:left="1134"/>
        <w:rPr>
          <w:rFonts w:ascii="Trebuchet MS" w:hAnsi="Trebuchet MS"/>
          <w:lang w:val="ro-RO"/>
        </w:rPr>
      </w:pPr>
    </w:p>
    <w:p w14:paraId="2CC3800A" w14:textId="77777777" w:rsidR="00A63B51" w:rsidRPr="00CA3618" w:rsidRDefault="00D13F64" w:rsidP="00A63B51">
      <w:pPr>
        <w:ind w:left="720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Pentru următoarele cerințe completăm cu secvențele relevante din codul rulat pe modului Arduino Uno.</w:t>
      </w:r>
      <w:r w:rsidR="00A63B51">
        <w:rPr>
          <w:rFonts w:ascii="Trebuchet MS" w:hAnsi="Trebuchet MS"/>
          <w:lang w:val="ro-RO"/>
        </w:rPr>
        <w:t xml:space="preserve"> </w:t>
      </w:r>
      <w:r w:rsidR="00A63B51">
        <w:rPr>
          <w:rFonts w:ascii="Trebuchet MS" w:hAnsi="Trebuchet MS"/>
          <w:lang w:val="ro-RO"/>
        </w:rPr>
        <w:t xml:space="preserve">Dintre acestea, unele au rolul de a trimite date în loop(), iar altele de a primi de la loop() pentru afișare/memorare. Funcționalitatea propriu-zisă de afișare este îndeplinită de PulseView, care este configurat să citeasca datele de la analizorul pe 8 canale Saleae Pro, configurat cu ajutorul utilitarului </w:t>
      </w:r>
      <w:r w:rsidR="00A63B51" w:rsidRPr="00CA3618">
        <w:rPr>
          <w:rFonts w:ascii="Trebuchet MS" w:hAnsi="Trebuchet MS"/>
          <w:b/>
          <w:bCs/>
          <w:lang w:val="ro-RO"/>
        </w:rPr>
        <w:t>Zadig</w:t>
      </w:r>
      <w:r w:rsidR="00A63B51">
        <w:rPr>
          <w:rFonts w:ascii="Trebuchet MS" w:hAnsi="Trebuchet MS"/>
          <w:b/>
          <w:bCs/>
          <w:lang w:val="ro-RO"/>
        </w:rPr>
        <w:t xml:space="preserve"> </w:t>
      </w:r>
      <w:r w:rsidR="00A63B51">
        <w:rPr>
          <w:rFonts w:ascii="Trebuchet MS" w:hAnsi="Trebuchet MS"/>
          <w:lang w:val="ro-RO"/>
        </w:rPr>
        <w:t xml:space="preserve">din Sigrok. </w:t>
      </w:r>
    </w:p>
    <w:p w14:paraId="020B1982" w14:textId="6313DC05" w:rsidR="00D13F64" w:rsidRDefault="00D13F64" w:rsidP="00A63B51">
      <w:pPr>
        <w:ind w:left="1134"/>
        <w:rPr>
          <w:rFonts w:ascii="Trebuchet MS" w:hAnsi="Trebuchet MS"/>
          <w:lang w:val="ro-RO"/>
        </w:rPr>
      </w:pPr>
    </w:p>
    <w:p w14:paraId="06936839" w14:textId="77777777" w:rsidR="00A63B51" w:rsidRPr="00D13F64" w:rsidRDefault="00A63B51" w:rsidP="00A63B51">
      <w:pPr>
        <w:ind w:left="1134"/>
        <w:rPr>
          <w:rFonts w:ascii="Trebuchet MS" w:hAnsi="Trebuchet MS"/>
          <w:lang w:val="ro-RO"/>
        </w:rPr>
      </w:pPr>
    </w:p>
    <w:p w14:paraId="4B99FE65" w14:textId="77777777" w:rsidR="007A63C8" w:rsidRDefault="007A63C8" w:rsidP="007A63C8">
      <w:pPr>
        <w:ind w:left="1134"/>
        <w:rPr>
          <w:rFonts w:ascii="Trebuchet MS" w:hAnsi="Trebuchet MS"/>
          <w:b/>
          <w:bCs/>
          <w:lang w:val="ro-RO"/>
        </w:rPr>
      </w:pPr>
    </w:p>
    <w:p w14:paraId="14C79B1E" w14:textId="2194269C" w:rsidR="007365CA" w:rsidRDefault="007365CA" w:rsidP="007A63C8">
      <w:pPr>
        <w:ind w:left="1134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lastRenderedPageBreak/>
        <w:t>Date intrare (inițializare):</w:t>
      </w:r>
    </w:p>
    <w:p w14:paraId="66B4F3AD" w14:textId="0BEC843C" w:rsidR="00A63B51" w:rsidRDefault="00D13F64" w:rsidP="00A63B51">
      <w:pPr>
        <w:ind w:left="1134"/>
        <w:rPr>
          <w:rFonts w:ascii="Trebuchet MS" w:hAnsi="Trebuchet MS"/>
          <w:lang w:val="ro-RO"/>
        </w:rPr>
      </w:pPr>
      <w:r w:rsidRPr="00D13F64">
        <w:rPr>
          <w:rFonts w:ascii="Trebuchet MS" w:hAnsi="Trebuchet MS"/>
          <w:lang w:val="ro-RO"/>
        </w:rPr>
        <w:drawing>
          <wp:inline distT="0" distB="0" distL="0" distR="0" wp14:anchorId="74ABC0FC" wp14:editId="4B2CFAB5">
            <wp:extent cx="4677410" cy="2887455"/>
            <wp:effectExtent l="0" t="0" r="8890" b="8255"/>
            <wp:docPr id="8819807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8075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824" cy="289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A9DC" w14:textId="77777777" w:rsidR="00A63B51" w:rsidRPr="00A63B51" w:rsidRDefault="00A63B51" w:rsidP="00A63B51">
      <w:pPr>
        <w:ind w:left="1134"/>
        <w:rPr>
          <w:rFonts w:ascii="Trebuchet MS" w:hAnsi="Trebuchet MS"/>
          <w:lang w:val="ro-RO"/>
        </w:rPr>
      </w:pPr>
    </w:p>
    <w:p w14:paraId="4503691D" w14:textId="77777777" w:rsidR="00A63B51" w:rsidRDefault="00A63B51" w:rsidP="007365CA">
      <w:pPr>
        <w:ind w:left="1134"/>
        <w:rPr>
          <w:rFonts w:ascii="Trebuchet MS" w:hAnsi="Trebuchet MS"/>
          <w:b/>
          <w:bCs/>
          <w:lang w:val="ro-RO"/>
        </w:rPr>
      </w:pPr>
    </w:p>
    <w:p w14:paraId="024A8F9E" w14:textId="46F52118" w:rsidR="007365CA" w:rsidRDefault="007365CA" w:rsidP="007365CA">
      <w:pPr>
        <w:ind w:left="1134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>Date transmise către Main:</w:t>
      </w:r>
    </w:p>
    <w:p w14:paraId="1951BC69" w14:textId="45FE5023" w:rsidR="007365CA" w:rsidRPr="007365CA" w:rsidRDefault="00CA3618" w:rsidP="007365CA">
      <w:pPr>
        <w:ind w:left="1134"/>
        <w:rPr>
          <w:rFonts w:ascii="Trebuchet MS" w:hAnsi="Trebuchet MS"/>
          <w:lang w:val="ro-RO"/>
        </w:rPr>
      </w:pPr>
      <w:r w:rsidRPr="00CA3618">
        <w:rPr>
          <w:rFonts w:ascii="Trebuchet MS" w:hAnsi="Trebuchet MS"/>
          <w:lang w:val="ro-RO"/>
        </w:rPr>
        <w:drawing>
          <wp:inline distT="0" distB="0" distL="0" distR="0" wp14:anchorId="48552C9E" wp14:editId="3261875C">
            <wp:extent cx="4896485" cy="909111"/>
            <wp:effectExtent l="0" t="0" r="0" b="5715"/>
            <wp:docPr id="552013916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3916" name="Picture 1" descr="A computer cod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001" cy="9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B7E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6D962392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237E98AB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69B967CE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385962F4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2B429543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21063896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7E769A87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24D2C630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253AC931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040F9FA6" w14:textId="77777777" w:rsidR="007A63C8" w:rsidRDefault="007A63C8" w:rsidP="00A63B51">
      <w:pPr>
        <w:ind w:left="1134"/>
        <w:rPr>
          <w:rFonts w:ascii="Trebuchet MS" w:hAnsi="Trebuchet MS"/>
          <w:b/>
          <w:bCs/>
          <w:lang w:val="ro-RO"/>
        </w:rPr>
      </w:pPr>
    </w:p>
    <w:p w14:paraId="066A718F" w14:textId="5B4513A6" w:rsidR="00A63B51" w:rsidRDefault="007365CA" w:rsidP="00A63B51">
      <w:pPr>
        <w:ind w:left="1134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lastRenderedPageBreak/>
        <w:t>Date primite de la Main pentru afișare:</w:t>
      </w:r>
    </w:p>
    <w:p w14:paraId="3108C871" w14:textId="1FCC9485" w:rsidR="00CA3618" w:rsidRDefault="00CA3618" w:rsidP="00A63B51">
      <w:pPr>
        <w:ind w:left="1134"/>
        <w:rPr>
          <w:rFonts w:ascii="Trebuchet MS" w:hAnsi="Trebuchet MS"/>
          <w:b/>
          <w:bCs/>
          <w:lang w:val="ro-RO"/>
        </w:rPr>
      </w:pPr>
      <w:r w:rsidRPr="00CA3618">
        <w:rPr>
          <w:rFonts w:ascii="Trebuchet MS" w:hAnsi="Trebuchet MS"/>
          <w:b/>
          <w:bCs/>
          <w:lang w:val="ro-RO"/>
        </w:rPr>
        <w:drawing>
          <wp:inline distT="0" distB="0" distL="0" distR="0" wp14:anchorId="5EE50E50" wp14:editId="1CEFF222">
            <wp:extent cx="3978330" cy="4524375"/>
            <wp:effectExtent l="0" t="0" r="3175" b="0"/>
            <wp:docPr id="1807130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3018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481" cy="45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08D8" w14:textId="77777777" w:rsidR="00A63B51" w:rsidRDefault="00A63B51" w:rsidP="007365CA">
      <w:pPr>
        <w:ind w:left="1134"/>
        <w:rPr>
          <w:rFonts w:ascii="Trebuchet MS" w:hAnsi="Trebuchet MS"/>
          <w:lang w:val="ro-RO"/>
        </w:rPr>
      </w:pPr>
    </w:p>
    <w:p w14:paraId="40FBC152" w14:textId="77777777" w:rsidR="00A63B51" w:rsidRDefault="00A63B51" w:rsidP="007365CA">
      <w:pPr>
        <w:ind w:left="1134"/>
        <w:rPr>
          <w:rFonts w:ascii="Trebuchet MS" w:hAnsi="Trebuchet MS"/>
          <w:b/>
          <w:bCs/>
          <w:lang w:val="ro-RO"/>
        </w:rPr>
      </w:pPr>
    </w:p>
    <w:p w14:paraId="7CE42F9F" w14:textId="4233316C" w:rsidR="007365CA" w:rsidRDefault="007365CA" w:rsidP="007365CA">
      <w:pPr>
        <w:ind w:left="1134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 xml:space="preserve">A.2. </w:t>
      </w:r>
      <w:r w:rsidRPr="007365CA">
        <w:rPr>
          <w:rFonts w:ascii="Trebuchet MS" w:hAnsi="Trebuchet MS"/>
          <w:b/>
          <w:bCs/>
          <w:lang w:val="ro-RO"/>
        </w:rPr>
        <w:t>Modul Activitate Principală (Main)</w:t>
      </w:r>
    </w:p>
    <w:p w14:paraId="308FB27D" w14:textId="77777777" w:rsidR="00A63B51" w:rsidRDefault="00A63B51" w:rsidP="007365CA">
      <w:pPr>
        <w:ind w:left="1134"/>
        <w:rPr>
          <w:rFonts w:ascii="Trebuchet MS" w:hAnsi="Trebuchet MS"/>
          <w:b/>
          <w:bCs/>
          <w:lang w:val="ro-RO"/>
        </w:rPr>
      </w:pPr>
    </w:p>
    <w:p w14:paraId="2B5D46C0" w14:textId="18FD3ACF" w:rsidR="00A63B51" w:rsidRPr="00A63B51" w:rsidRDefault="00A63B51" w:rsidP="007365CA">
      <w:pPr>
        <w:ind w:left="1134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Funcțiile definite precedent sunt apelate în funcția loop(), ce joacă rolul funcției main a programului. Natura compliată a limbajului C++, pe care modulul Arduino este bazat, permite definirea acestor funcții după scrierea funcției main.</w:t>
      </w:r>
    </w:p>
    <w:p w14:paraId="09ED248F" w14:textId="441F8FED" w:rsidR="00A63B51" w:rsidRPr="007365CA" w:rsidRDefault="00A63B51" w:rsidP="007365CA">
      <w:pPr>
        <w:ind w:left="1134"/>
        <w:rPr>
          <w:rFonts w:ascii="Trebuchet MS" w:hAnsi="Trebuchet MS"/>
          <w:b/>
          <w:bCs/>
          <w:lang w:val="ro-RO"/>
        </w:rPr>
      </w:pPr>
      <w:r w:rsidRPr="00CA3618">
        <w:rPr>
          <w:rFonts w:ascii="Trebuchet MS" w:hAnsi="Trebuchet MS"/>
          <w:b/>
          <w:bCs/>
          <w:lang w:val="ro-RO"/>
        </w:rPr>
        <w:lastRenderedPageBreak/>
        <w:drawing>
          <wp:inline distT="0" distB="0" distL="0" distR="0" wp14:anchorId="09E15DC1" wp14:editId="0FD47392">
            <wp:extent cx="4524375" cy="2953032"/>
            <wp:effectExtent l="0" t="0" r="0" b="0"/>
            <wp:docPr id="20063474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47467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928" cy="29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AD40" w14:textId="77777777" w:rsidR="009B6309" w:rsidRPr="007365CA" w:rsidRDefault="009B6309" w:rsidP="009B6309">
      <w:pPr>
        <w:rPr>
          <w:rFonts w:ascii="Trebuchet MS" w:hAnsi="Trebuchet MS"/>
          <w:lang w:val="ro-RO"/>
        </w:rPr>
      </w:pPr>
    </w:p>
    <w:p w14:paraId="54DA95B1" w14:textId="591FA064" w:rsidR="009B6309" w:rsidRDefault="009B6309" w:rsidP="009B6309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>Participarea echipei la realizarea cerințelor temei:</w:t>
      </w:r>
    </w:p>
    <w:p w14:paraId="1A993EE0" w14:textId="77777777" w:rsidR="002F5C56" w:rsidRDefault="002F5C56" w:rsidP="002F5C56">
      <w:pPr>
        <w:pStyle w:val="ListParagraph"/>
        <w:ind w:left="1080"/>
        <w:rPr>
          <w:rFonts w:ascii="Trebuchet MS" w:hAnsi="Trebuchet MS"/>
          <w:b/>
          <w:bCs/>
          <w:lang w:val="ro-RO"/>
        </w:rPr>
      </w:pPr>
    </w:p>
    <w:p w14:paraId="489B04C9" w14:textId="3FA33783" w:rsidR="009B6309" w:rsidRDefault="009B6309" w:rsidP="00520D02">
      <w:pPr>
        <w:pStyle w:val="ListParagraph"/>
        <w:numPr>
          <w:ilvl w:val="1"/>
          <w:numId w:val="2"/>
        </w:numPr>
        <w:ind w:left="1418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 xml:space="preserve">Student: </w:t>
      </w:r>
      <w:r w:rsidR="008C1FA4">
        <w:rPr>
          <w:rFonts w:ascii="Trebuchet MS" w:hAnsi="Trebuchet MS"/>
          <w:b/>
          <w:bCs/>
          <w:lang w:val="ro-RO"/>
        </w:rPr>
        <w:t>Bolohan Marian-Cristian</w:t>
      </w:r>
    </w:p>
    <w:p w14:paraId="1BF74AE8" w14:textId="77777777" w:rsidR="002F5C56" w:rsidRDefault="007365CA" w:rsidP="002F5C56">
      <w:pPr>
        <w:ind w:left="720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 xml:space="preserve">Participare la Realizare Modul: </w:t>
      </w:r>
    </w:p>
    <w:p w14:paraId="0577B7B2" w14:textId="06A5A6A9" w:rsidR="002F5C56" w:rsidRDefault="002F5C56" w:rsidP="002F5C56">
      <w:pPr>
        <w:ind w:left="720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>Schema bloc și Organigrama folosită pentru implementarea temei:</w:t>
      </w:r>
    </w:p>
    <w:p w14:paraId="12889B93" w14:textId="482C7F83" w:rsidR="00A01317" w:rsidRDefault="002F5C56" w:rsidP="007365CA">
      <w:pPr>
        <w:ind w:left="720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Subrutină/e:</w:t>
      </w:r>
      <w:r>
        <w:rPr>
          <w:rFonts w:ascii="Trebuchet MS" w:hAnsi="Trebuchet MS"/>
          <w:lang w:val="ro-RO"/>
        </w:rPr>
        <w:t xml:space="preserve"> configurarea analizorului Saleae Pro utilizând Zadig cu driverele necesare (WinUSB), asamblarea componentelor.</w:t>
      </w:r>
    </w:p>
    <w:p w14:paraId="4B6502E1" w14:textId="77777777" w:rsidR="00A01317" w:rsidRDefault="00A01317" w:rsidP="00A01317">
      <w:pPr>
        <w:ind w:left="720"/>
        <w:rPr>
          <w:rFonts w:ascii="Trebuchet MS" w:hAnsi="Trebuchet MS"/>
          <w:lang w:val="ro-RO"/>
        </w:rPr>
      </w:pPr>
      <w:r w:rsidRPr="007365CA">
        <w:rPr>
          <w:rFonts w:ascii="Trebuchet MS" w:hAnsi="Trebuchet MS"/>
          <w:b/>
          <w:bCs/>
          <w:lang w:val="ro-RO"/>
        </w:rPr>
        <w:t>Modul Activitate Principală (Main)</w:t>
      </w:r>
      <w:r w:rsidR="007365CA">
        <w:rPr>
          <w:rFonts w:ascii="Trebuchet MS" w:hAnsi="Trebuchet MS"/>
          <w:lang w:val="ro-RO"/>
        </w:rPr>
        <w:t xml:space="preserve"> </w:t>
      </w:r>
    </w:p>
    <w:p w14:paraId="0CC5590B" w14:textId="782DFC98" w:rsidR="009B6309" w:rsidRPr="00A01317" w:rsidRDefault="007365CA" w:rsidP="00A01317">
      <w:pPr>
        <w:ind w:left="720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Subrutină/e:</w:t>
      </w:r>
      <w:r w:rsidR="00A01317">
        <w:rPr>
          <w:rFonts w:ascii="Trebuchet MS" w:hAnsi="Trebuchet MS"/>
          <w:lang w:val="ro-RO"/>
        </w:rPr>
        <w:t xml:space="preserve"> Scrierea secvențelor de cod responsabile de scriere și memorare</w:t>
      </w:r>
      <w:r w:rsidR="002F5C56">
        <w:rPr>
          <w:rFonts w:ascii="Trebuchet MS" w:hAnsi="Trebuchet MS"/>
          <w:lang w:val="ro-RO"/>
        </w:rPr>
        <w:t>, optimizarea codului.</w:t>
      </w:r>
    </w:p>
    <w:p w14:paraId="385AF1A3" w14:textId="02D41C8A" w:rsidR="00A01317" w:rsidRPr="00A01317" w:rsidRDefault="009B6309" w:rsidP="00A01317">
      <w:pPr>
        <w:pStyle w:val="ListParagraph"/>
        <w:numPr>
          <w:ilvl w:val="1"/>
          <w:numId w:val="2"/>
        </w:numPr>
        <w:ind w:left="1418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 xml:space="preserve">Student: </w:t>
      </w:r>
      <w:r w:rsidR="00A01317">
        <w:rPr>
          <w:rFonts w:ascii="Trebuchet MS" w:hAnsi="Trebuchet MS"/>
          <w:b/>
          <w:bCs/>
          <w:lang w:val="ro-RO"/>
        </w:rPr>
        <w:t>Dodi Mircea-Ovidiu</w:t>
      </w:r>
    </w:p>
    <w:p w14:paraId="1F874F5C" w14:textId="77777777" w:rsidR="00A01317" w:rsidRDefault="00A01317" w:rsidP="00A01317">
      <w:pPr>
        <w:ind w:firstLine="720"/>
        <w:rPr>
          <w:rFonts w:ascii="Trebuchet MS" w:hAnsi="Trebuchet MS"/>
          <w:lang w:val="ro-RO"/>
        </w:rPr>
      </w:pPr>
      <w:r w:rsidRPr="00A01317">
        <w:rPr>
          <w:rFonts w:ascii="Trebuchet MS" w:hAnsi="Trebuchet MS"/>
          <w:lang w:val="ro-RO"/>
        </w:rPr>
        <w:t xml:space="preserve">Participare la Realizare Modul: </w:t>
      </w:r>
    </w:p>
    <w:p w14:paraId="2AB4D7E6" w14:textId="77777777" w:rsidR="00A01317" w:rsidRDefault="00A01317" w:rsidP="00A01317">
      <w:pPr>
        <w:ind w:left="720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>Schema bloc și Organigrama folosită pentru implementarea temei</w:t>
      </w:r>
      <w:r>
        <w:rPr>
          <w:rFonts w:ascii="Trebuchet MS" w:hAnsi="Trebuchet MS"/>
          <w:b/>
          <w:bCs/>
          <w:lang w:val="ro-RO"/>
        </w:rPr>
        <w:t>:</w:t>
      </w:r>
    </w:p>
    <w:p w14:paraId="5ADBBE1E" w14:textId="142B4187" w:rsidR="00A01317" w:rsidRPr="00A01317" w:rsidRDefault="00A01317" w:rsidP="00A01317">
      <w:pPr>
        <w:ind w:left="720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Subrutină/e</w:t>
      </w:r>
      <w:r>
        <w:rPr>
          <w:rFonts w:ascii="Trebuchet MS" w:hAnsi="Trebuchet MS"/>
          <w:b/>
          <w:bCs/>
          <w:lang w:val="ro-RO"/>
        </w:rPr>
        <w:t xml:space="preserve">:  </w:t>
      </w:r>
      <w:r>
        <w:rPr>
          <w:rFonts w:ascii="Trebuchet MS" w:hAnsi="Trebuchet MS"/>
          <w:lang w:val="ro-RO"/>
        </w:rPr>
        <w:t xml:space="preserve">Asamblarea </w:t>
      </w:r>
      <w:r>
        <w:rPr>
          <w:rFonts w:ascii="Trebuchet MS" w:hAnsi="Trebuchet MS"/>
          <w:lang w:val="ro-RO"/>
        </w:rPr>
        <w:tab/>
        <w:t>componentelor</w:t>
      </w:r>
      <w:r w:rsidR="002F5C56">
        <w:rPr>
          <w:rFonts w:ascii="Trebuchet MS" w:hAnsi="Trebuchet MS"/>
          <w:lang w:val="ro-RO"/>
        </w:rPr>
        <w:t>, scrierea secvențelor de cod responsabile de emiterea semnalelor sub formă de bytes, apelarea funcțiilor de cod în main.</w:t>
      </w:r>
    </w:p>
    <w:p w14:paraId="3A77463A" w14:textId="77777777" w:rsidR="00A01317" w:rsidRDefault="00A01317" w:rsidP="00A01317">
      <w:pPr>
        <w:ind w:firstLine="720"/>
        <w:rPr>
          <w:rFonts w:ascii="Trebuchet MS" w:hAnsi="Trebuchet MS"/>
          <w:b/>
          <w:bCs/>
          <w:lang w:val="ro-RO"/>
        </w:rPr>
      </w:pPr>
      <w:r w:rsidRPr="007365CA">
        <w:rPr>
          <w:rFonts w:ascii="Trebuchet MS" w:hAnsi="Trebuchet MS"/>
          <w:b/>
          <w:bCs/>
          <w:lang w:val="ro-RO"/>
        </w:rPr>
        <w:t>Modul Interfațare Grafică (GUI)</w:t>
      </w:r>
      <w:r>
        <w:rPr>
          <w:rFonts w:ascii="Trebuchet MS" w:hAnsi="Trebuchet MS"/>
          <w:b/>
          <w:bCs/>
          <w:lang w:val="ro-RO"/>
        </w:rPr>
        <w:t>:</w:t>
      </w:r>
    </w:p>
    <w:p w14:paraId="35F84BE4" w14:textId="53856351" w:rsidR="00A01317" w:rsidRPr="00A01317" w:rsidRDefault="00A01317" w:rsidP="00A01317">
      <w:pPr>
        <w:ind w:firstLine="720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lang w:val="ro-RO"/>
        </w:rPr>
        <w:t xml:space="preserve">Subrutină/e: </w:t>
      </w:r>
      <w:r>
        <w:rPr>
          <w:rFonts w:ascii="Trebuchet MS" w:hAnsi="Trebuchet MS"/>
          <w:lang w:val="ro-RO"/>
        </w:rPr>
        <w:t>configurare Sigrok, PulseView.</w:t>
      </w:r>
    </w:p>
    <w:p w14:paraId="1E4899F2" w14:textId="77777777" w:rsidR="008C1FA4" w:rsidRDefault="008C1FA4" w:rsidP="00A01317">
      <w:pPr>
        <w:rPr>
          <w:rFonts w:ascii="Trebuchet MS" w:hAnsi="Trebuchet MS"/>
          <w:lang w:val="ro-RO"/>
        </w:rPr>
      </w:pPr>
    </w:p>
    <w:p w14:paraId="1B8B094B" w14:textId="77777777" w:rsidR="002F5C56" w:rsidRDefault="002F5C56" w:rsidP="00A01317">
      <w:pPr>
        <w:rPr>
          <w:rFonts w:ascii="Trebuchet MS" w:hAnsi="Trebuchet MS"/>
          <w:lang w:val="ro-RO"/>
        </w:rPr>
      </w:pPr>
    </w:p>
    <w:p w14:paraId="28FF6641" w14:textId="040DE6A7" w:rsidR="00520D02" w:rsidRPr="002F5C56" w:rsidRDefault="00520D02" w:rsidP="002F5C56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lang w:val="ro-RO"/>
        </w:rPr>
      </w:pPr>
      <w:r w:rsidRPr="002F5C56">
        <w:rPr>
          <w:rFonts w:ascii="Trebuchet MS" w:hAnsi="Trebuchet MS"/>
          <w:b/>
          <w:bCs/>
          <w:lang w:val="ro-RO"/>
        </w:rPr>
        <w:lastRenderedPageBreak/>
        <w:t>Denumire fișiere utilizate pentru implementarea temei:</w:t>
      </w:r>
    </w:p>
    <w:p w14:paraId="792A9015" w14:textId="77777777" w:rsidR="00D06609" w:rsidRDefault="00520D02" w:rsidP="00D06609">
      <w:pPr>
        <w:ind w:left="360" w:firstLine="720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>C</w:t>
      </w:r>
      <w:r w:rsidRPr="00520D02">
        <w:rPr>
          <w:rFonts w:ascii="Trebuchet MS" w:hAnsi="Trebuchet MS"/>
          <w:b/>
          <w:bCs/>
          <w:lang w:val="ro-RO"/>
        </w:rPr>
        <w:t>.1. Modul Interfațare Grafică (GUI)</w:t>
      </w:r>
      <w:r>
        <w:rPr>
          <w:rFonts w:ascii="Trebuchet MS" w:hAnsi="Trebuchet MS"/>
          <w:b/>
          <w:bCs/>
          <w:lang w:val="ro-RO"/>
        </w:rPr>
        <w:t>:</w:t>
      </w:r>
    </w:p>
    <w:p w14:paraId="2DCD3024" w14:textId="0329DEDF" w:rsidR="00520D02" w:rsidRPr="00796329" w:rsidRDefault="00E61009" w:rsidP="00D06609">
      <w:pPr>
        <w:ind w:left="360" w:firstLine="720"/>
      </w:pPr>
      <w:r>
        <w:rPr>
          <w:rFonts w:ascii="Trebuchet MS" w:hAnsi="Trebuchet MS"/>
          <w:lang w:val="ro-RO"/>
        </w:rPr>
        <w:t>Pentru implementarea interfeței grafi</w:t>
      </w:r>
      <w:r w:rsidR="00796329">
        <w:rPr>
          <w:rFonts w:ascii="Trebuchet MS" w:hAnsi="Trebuchet MS"/>
          <w:lang w:val="ro-RO"/>
        </w:rPr>
        <w:t xml:space="preserve">ce am folosit </w:t>
      </w:r>
      <w:proofErr w:type="spellStart"/>
      <w:r w:rsidR="00796329" w:rsidRPr="00796329">
        <w:rPr>
          <w:b/>
          <w:bCs/>
        </w:rPr>
        <w:t>PulseView</w:t>
      </w:r>
      <w:proofErr w:type="spellEnd"/>
      <w:r w:rsidR="00796329">
        <w:rPr>
          <w:rFonts w:ascii="Trebuchet MS" w:hAnsi="Trebuchet MS"/>
          <w:lang w:val="ro-RO"/>
        </w:rPr>
        <w:t>, soft comp</w:t>
      </w:r>
      <w:r w:rsidR="008C1FA4">
        <w:rPr>
          <w:rFonts w:ascii="Trebuchet MS" w:hAnsi="Trebuchet MS"/>
          <w:lang w:val="ro-RO"/>
        </w:rPr>
        <w:t>o</w:t>
      </w:r>
      <w:r w:rsidR="00796329">
        <w:rPr>
          <w:rFonts w:ascii="Trebuchet MS" w:hAnsi="Trebuchet MS"/>
          <w:lang w:val="ro-RO"/>
        </w:rPr>
        <w:t xml:space="preserve">nent din utilitarul open-source </w:t>
      </w:r>
      <w:r w:rsidR="00796329">
        <w:rPr>
          <w:rFonts w:ascii="Trebuchet MS" w:hAnsi="Trebuchet MS"/>
          <w:b/>
          <w:bCs/>
          <w:lang w:val="ro-RO"/>
        </w:rPr>
        <w:t>Sigrok</w:t>
      </w:r>
      <w:r w:rsidR="00796329">
        <w:rPr>
          <w:rFonts w:ascii="Trebuchet MS" w:hAnsi="Trebuchet MS"/>
          <w:lang w:val="ro-RO"/>
        </w:rPr>
        <w:t xml:space="preserve">, disponibil la pagina </w:t>
      </w:r>
      <w:r w:rsidR="00A01317">
        <w:rPr>
          <w:rFonts w:ascii="Trebuchet MS" w:hAnsi="Trebuchet MS"/>
          <w:lang w:val="ro-RO"/>
        </w:rPr>
        <w:t xml:space="preserve">sa </w:t>
      </w:r>
      <w:r w:rsidR="00796329">
        <w:rPr>
          <w:rFonts w:ascii="Trebuchet MS" w:hAnsi="Trebuchet MS"/>
          <w:lang w:val="ro-RO"/>
        </w:rPr>
        <w:t>oficială</w:t>
      </w:r>
      <w:r w:rsidR="00A01317">
        <w:rPr>
          <w:rFonts w:ascii="Trebuchet MS" w:hAnsi="Trebuchet MS"/>
          <w:lang w:val="ro-RO"/>
        </w:rPr>
        <w:t xml:space="preserve">: </w:t>
      </w:r>
      <w:hyperlink r:id="rId17" w:history="1">
        <w:r w:rsidR="00A01317" w:rsidRPr="00886619">
          <w:rPr>
            <w:rStyle w:val="Hyperlink"/>
            <w:rFonts w:ascii="Trebuchet MS" w:hAnsi="Trebuchet MS"/>
            <w:lang w:val="ro-RO"/>
          </w:rPr>
          <w:t>https://sigrok.org/wiki/Main_Page</w:t>
        </w:r>
      </w:hyperlink>
      <w:r w:rsidR="00796329">
        <w:rPr>
          <w:rFonts w:ascii="Trebuchet MS" w:hAnsi="Trebuchet MS"/>
          <w:lang w:val="ro-RO"/>
        </w:rPr>
        <w:t>.</w:t>
      </w:r>
    </w:p>
    <w:p w14:paraId="6A0296FA" w14:textId="68133688" w:rsidR="00520D02" w:rsidRPr="00520D02" w:rsidRDefault="00520D02" w:rsidP="00520D02">
      <w:pPr>
        <w:pStyle w:val="ListParagraph"/>
        <w:ind w:left="1080"/>
        <w:rPr>
          <w:rFonts w:ascii="Trebuchet MS" w:hAnsi="Trebuchet MS"/>
          <w:lang w:val="ro-RO"/>
        </w:rPr>
      </w:pPr>
    </w:p>
    <w:p w14:paraId="27E732C4" w14:textId="672A2792" w:rsidR="00520D02" w:rsidRDefault="00520D02" w:rsidP="00520D02">
      <w:pPr>
        <w:ind w:left="360" w:firstLine="720"/>
        <w:rPr>
          <w:rFonts w:ascii="Trebuchet MS" w:hAnsi="Trebuchet MS"/>
          <w:b/>
          <w:bCs/>
          <w:lang w:val="ro-RO"/>
        </w:rPr>
      </w:pPr>
      <w:r>
        <w:rPr>
          <w:rFonts w:ascii="Trebuchet MS" w:hAnsi="Trebuchet MS"/>
          <w:b/>
          <w:bCs/>
          <w:lang w:val="ro-RO"/>
        </w:rPr>
        <w:t xml:space="preserve">C.2. </w:t>
      </w:r>
      <w:r w:rsidRPr="007365CA">
        <w:rPr>
          <w:rFonts w:ascii="Trebuchet MS" w:hAnsi="Trebuchet MS"/>
          <w:b/>
          <w:bCs/>
          <w:lang w:val="ro-RO"/>
        </w:rPr>
        <w:t>Modul Activitate Principală (Main)</w:t>
      </w:r>
      <w:r w:rsidR="00D06609">
        <w:rPr>
          <w:rFonts w:ascii="Trebuchet MS" w:hAnsi="Trebuchet MS"/>
          <w:b/>
          <w:bCs/>
          <w:lang w:val="ro-RO"/>
        </w:rPr>
        <w:t>:</w:t>
      </w:r>
    </w:p>
    <w:p w14:paraId="176FD150" w14:textId="5F68116D" w:rsidR="00E61009" w:rsidRDefault="008C1FA4" w:rsidP="00E61009">
      <w:pPr>
        <w:pStyle w:val="NormalWeb"/>
      </w:pPr>
      <w:r>
        <w:rPr>
          <w:rFonts w:ascii="Trebuchet MS" w:hAnsi="Trebuchet MS"/>
          <w:lang w:val="ro-RO"/>
        </w:rPr>
        <w:tab/>
        <w:t>Codul rulat pe placuța Arduino Uno, ce conține modului Main se află în fișierul</w:t>
      </w:r>
      <w:r>
        <w:rPr>
          <w:rFonts w:ascii="Trebuchet MS" w:hAnsi="Trebuchet MS"/>
          <w:lang w:val="ro-RO"/>
        </w:rPr>
        <w:tab/>
        <w:t xml:space="preserve">8ch_analyzer.ino </w:t>
      </w:r>
    </w:p>
    <w:p w14:paraId="18101164" w14:textId="019EF31A" w:rsidR="00883DBB" w:rsidRPr="00A01317" w:rsidRDefault="00883DBB" w:rsidP="00A01317">
      <w:pPr>
        <w:rPr>
          <w:lang w:val="en-US"/>
        </w:rPr>
      </w:pPr>
    </w:p>
    <w:sectPr w:rsidR="00883DBB" w:rsidRPr="00A01317" w:rsidSect="00A87BD8">
      <w:headerReference w:type="default" r:id="rId18"/>
      <w:footerReference w:type="default" r:id="rId19"/>
      <w:pgSz w:w="11906" w:h="16838"/>
      <w:pgMar w:top="1843" w:right="99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9188C" w14:textId="77777777" w:rsidR="00B90197" w:rsidRDefault="00B90197" w:rsidP="00A87BD8">
      <w:pPr>
        <w:spacing w:after="0" w:line="240" w:lineRule="auto"/>
      </w:pPr>
      <w:r>
        <w:separator/>
      </w:r>
    </w:p>
  </w:endnote>
  <w:endnote w:type="continuationSeparator" w:id="0">
    <w:p w14:paraId="7C68E319" w14:textId="77777777" w:rsidR="00B90197" w:rsidRDefault="00B90197" w:rsidP="00A8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50A85" w14:textId="31359945" w:rsidR="00AC02CD" w:rsidRPr="00AC02CD" w:rsidRDefault="00AC02CD" w:rsidP="00AC02CD">
    <w:pPr>
      <w:pStyle w:val="Footer"/>
      <w:jc w:val="right"/>
      <w:rPr>
        <w:rFonts w:ascii="Arial Narrow" w:hAnsi="Arial Narrow"/>
        <w:i/>
        <w:iCs/>
        <w:sz w:val="22"/>
        <w:szCs w:val="22"/>
        <w:lang w:val="en-US"/>
      </w:rPr>
    </w:pPr>
    <w:r w:rsidRPr="00AC02CD">
      <w:rPr>
        <w:rFonts w:ascii="Arial Narrow" w:hAnsi="Arial Narrow"/>
        <w:i/>
        <w:iCs/>
        <w:sz w:val="22"/>
        <w:szCs w:val="22"/>
        <w:lang w:val="en-US"/>
      </w:rPr>
      <w:t xml:space="preserve">Page </w:t>
    </w:r>
    <w:r w:rsidRPr="00AC02CD">
      <w:rPr>
        <w:rFonts w:ascii="Arial Narrow" w:hAnsi="Arial Narrow"/>
        <w:b/>
        <w:bCs/>
        <w:i/>
        <w:iCs/>
        <w:sz w:val="22"/>
        <w:szCs w:val="22"/>
        <w:lang w:val="en-US"/>
      </w:rPr>
      <w:fldChar w:fldCharType="begin"/>
    </w:r>
    <w:r w:rsidRPr="00AC02CD">
      <w:rPr>
        <w:rFonts w:ascii="Arial Narrow" w:hAnsi="Arial Narrow"/>
        <w:b/>
        <w:bCs/>
        <w:i/>
        <w:iCs/>
        <w:sz w:val="22"/>
        <w:szCs w:val="22"/>
        <w:lang w:val="en-US"/>
      </w:rPr>
      <w:instrText xml:space="preserve"> PAGE  \* Arabic  \* MERGEFORMAT </w:instrText>
    </w:r>
    <w:r w:rsidRPr="00AC02CD">
      <w:rPr>
        <w:rFonts w:ascii="Arial Narrow" w:hAnsi="Arial Narrow"/>
        <w:b/>
        <w:bCs/>
        <w:i/>
        <w:iCs/>
        <w:sz w:val="22"/>
        <w:szCs w:val="22"/>
        <w:lang w:val="en-US"/>
      </w:rPr>
      <w:fldChar w:fldCharType="separate"/>
    </w:r>
    <w:r w:rsidRPr="00AC02CD">
      <w:rPr>
        <w:rFonts w:ascii="Arial Narrow" w:hAnsi="Arial Narrow"/>
        <w:b/>
        <w:bCs/>
        <w:i/>
        <w:iCs/>
        <w:noProof/>
        <w:sz w:val="22"/>
        <w:szCs w:val="22"/>
        <w:lang w:val="en-US"/>
      </w:rPr>
      <w:t>1</w:t>
    </w:r>
    <w:r w:rsidRPr="00AC02CD">
      <w:rPr>
        <w:rFonts w:ascii="Arial Narrow" w:hAnsi="Arial Narrow"/>
        <w:b/>
        <w:bCs/>
        <w:i/>
        <w:iCs/>
        <w:sz w:val="22"/>
        <w:szCs w:val="22"/>
        <w:lang w:val="en-US"/>
      </w:rPr>
      <w:fldChar w:fldCharType="end"/>
    </w:r>
    <w:r w:rsidRPr="00AC02CD">
      <w:rPr>
        <w:rFonts w:ascii="Arial Narrow" w:hAnsi="Arial Narrow"/>
        <w:i/>
        <w:iCs/>
        <w:sz w:val="22"/>
        <w:szCs w:val="22"/>
        <w:lang w:val="en-US"/>
      </w:rPr>
      <w:t xml:space="preserve"> of </w:t>
    </w:r>
    <w:r w:rsidRPr="00AC02CD">
      <w:rPr>
        <w:rFonts w:ascii="Arial Narrow" w:hAnsi="Arial Narrow"/>
        <w:b/>
        <w:bCs/>
        <w:i/>
        <w:iCs/>
        <w:sz w:val="22"/>
        <w:szCs w:val="22"/>
        <w:lang w:val="en-US"/>
      </w:rPr>
      <w:fldChar w:fldCharType="begin"/>
    </w:r>
    <w:r w:rsidRPr="00AC02CD">
      <w:rPr>
        <w:rFonts w:ascii="Arial Narrow" w:hAnsi="Arial Narrow"/>
        <w:b/>
        <w:bCs/>
        <w:i/>
        <w:iCs/>
        <w:sz w:val="22"/>
        <w:szCs w:val="22"/>
        <w:lang w:val="en-US"/>
      </w:rPr>
      <w:instrText xml:space="preserve"> NUMPAGES  \* Arabic  \* MERGEFORMAT </w:instrText>
    </w:r>
    <w:r w:rsidRPr="00AC02CD">
      <w:rPr>
        <w:rFonts w:ascii="Arial Narrow" w:hAnsi="Arial Narrow"/>
        <w:b/>
        <w:bCs/>
        <w:i/>
        <w:iCs/>
        <w:sz w:val="22"/>
        <w:szCs w:val="22"/>
        <w:lang w:val="en-US"/>
      </w:rPr>
      <w:fldChar w:fldCharType="separate"/>
    </w:r>
    <w:r w:rsidRPr="00AC02CD">
      <w:rPr>
        <w:rFonts w:ascii="Arial Narrow" w:hAnsi="Arial Narrow"/>
        <w:b/>
        <w:bCs/>
        <w:i/>
        <w:iCs/>
        <w:noProof/>
        <w:sz w:val="22"/>
        <w:szCs w:val="22"/>
        <w:lang w:val="en-US"/>
      </w:rPr>
      <w:t>2</w:t>
    </w:r>
    <w:r w:rsidRPr="00AC02CD">
      <w:rPr>
        <w:rFonts w:ascii="Arial Narrow" w:hAnsi="Arial Narrow"/>
        <w:b/>
        <w:bCs/>
        <w:i/>
        <w:iCs/>
        <w:sz w:val="22"/>
        <w:szCs w:val="2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592F8" w14:textId="77777777" w:rsidR="00B90197" w:rsidRDefault="00B90197" w:rsidP="00A87BD8">
      <w:pPr>
        <w:spacing w:after="0" w:line="240" w:lineRule="auto"/>
      </w:pPr>
      <w:r>
        <w:separator/>
      </w:r>
    </w:p>
  </w:footnote>
  <w:footnote w:type="continuationSeparator" w:id="0">
    <w:p w14:paraId="2722B092" w14:textId="77777777" w:rsidR="00B90197" w:rsidRDefault="00B90197" w:rsidP="00A87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3B59E" w14:textId="57BF9C59" w:rsidR="00A87BD8" w:rsidRDefault="00A87BD8" w:rsidP="00A87BD8">
    <w:pPr>
      <w:pStyle w:val="Header"/>
      <w:jc w:val="right"/>
      <w:rPr>
        <w:rFonts w:ascii="Trebuchet MS" w:hAnsi="Trebuchet MS"/>
        <w:i/>
        <w:iCs/>
        <w:sz w:val="28"/>
        <w:szCs w:val="28"/>
        <w:lang w:val="ro-RO"/>
      </w:rPr>
    </w:pPr>
    <w:proofErr w:type="spellStart"/>
    <w:r w:rsidRPr="00A87BD8">
      <w:rPr>
        <w:rFonts w:ascii="Trebuchet MS" w:hAnsi="Trebuchet MS"/>
        <w:i/>
        <w:iCs/>
        <w:sz w:val="28"/>
        <w:szCs w:val="28"/>
        <w:lang w:val="en-US"/>
      </w:rPr>
      <w:t>Tem</w:t>
    </w:r>
    <w:proofErr w:type="spellEnd"/>
    <w:r w:rsidRPr="00A87BD8">
      <w:rPr>
        <w:rFonts w:ascii="Trebuchet MS" w:hAnsi="Trebuchet MS"/>
        <w:i/>
        <w:iCs/>
        <w:sz w:val="28"/>
        <w:szCs w:val="28"/>
        <w:lang w:val="ro-RO"/>
      </w:rPr>
      <w:t xml:space="preserve">ă ED </w:t>
    </w:r>
    <w:r>
      <w:rPr>
        <w:rFonts w:ascii="Trebuchet MS" w:hAnsi="Trebuchet MS"/>
        <w:i/>
        <w:iCs/>
        <w:sz w:val="28"/>
        <w:szCs w:val="28"/>
        <w:lang w:val="ro-RO"/>
      </w:rPr>
      <w:t xml:space="preserve">2AC </w:t>
    </w:r>
    <w:r w:rsidRPr="00A87BD8">
      <w:rPr>
        <w:rFonts w:ascii="Trebuchet MS" w:hAnsi="Trebuchet MS"/>
        <w:i/>
        <w:iCs/>
        <w:sz w:val="28"/>
        <w:szCs w:val="28"/>
        <w:lang w:val="ro-RO"/>
      </w:rPr>
      <w:t>2023-2024</w:t>
    </w:r>
    <w:r w:rsidRPr="00A87BD8">
      <w:rPr>
        <w:rFonts w:ascii="Trebuchet MS" w:hAnsi="Trebuchet MS"/>
        <w:i/>
        <w:iCs/>
        <w:sz w:val="28"/>
        <w:szCs w:val="28"/>
        <w:lang w:val="ro-RO"/>
      </w:rPr>
      <w:tab/>
      <w:t>Arduino</w:t>
    </w:r>
  </w:p>
  <w:p w14:paraId="42BA62EE" w14:textId="77777777" w:rsidR="00A87BD8" w:rsidRPr="00A87BD8" w:rsidRDefault="00A87BD8" w:rsidP="00A87BD8">
    <w:pPr>
      <w:pStyle w:val="Header"/>
      <w:pBdr>
        <w:bottom w:val="single" w:sz="4" w:space="1" w:color="auto"/>
      </w:pBdr>
      <w:jc w:val="right"/>
      <w:rPr>
        <w:rFonts w:ascii="Trebuchet MS" w:hAnsi="Trebuchet MS"/>
        <w:i/>
        <w:iCs/>
        <w:sz w:val="28"/>
        <w:szCs w:val="28"/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E3A34"/>
    <w:multiLevelType w:val="hybridMultilevel"/>
    <w:tmpl w:val="237CBD4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0155"/>
    <w:multiLevelType w:val="hybridMultilevel"/>
    <w:tmpl w:val="59BC0FA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27D97"/>
    <w:multiLevelType w:val="hybridMultilevel"/>
    <w:tmpl w:val="AF22182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3F4451"/>
    <w:multiLevelType w:val="hybridMultilevel"/>
    <w:tmpl w:val="26F28B36"/>
    <w:lvl w:ilvl="0" w:tplc="06D0CF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3B3B98"/>
    <w:multiLevelType w:val="hybridMultilevel"/>
    <w:tmpl w:val="19121598"/>
    <w:lvl w:ilvl="0" w:tplc="BEE28132">
      <w:start w:val="1"/>
      <w:numFmt w:val="upperLetter"/>
      <w:lvlText w:val="%1.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5837983">
    <w:abstractNumId w:val="1"/>
  </w:num>
  <w:num w:numId="2" w16cid:durableId="1279294750">
    <w:abstractNumId w:val="2"/>
  </w:num>
  <w:num w:numId="3" w16cid:durableId="41251414">
    <w:abstractNumId w:val="4"/>
  </w:num>
  <w:num w:numId="4" w16cid:durableId="1881477808">
    <w:abstractNumId w:val="0"/>
  </w:num>
  <w:num w:numId="5" w16cid:durableId="758478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D8"/>
    <w:rsid w:val="0001578D"/>
    <w:rsid w:val="000D5C7F"/>
    <w:rsid w:val="00180753"/>
    <w:rsid w:val="002C2491"/>
    <w:rsid w:val="002F5C56"/>
    <w:rsid w:val="00520D02"/>
    <w:rsid w:val="00727555"/>
    <w:rsid w:val="007365CA"/>
    <w:rsid w:val="00796329"/>
    <w:rsid w:val="007A63C8"/>
    <w:rsid w:val="00883DBB"/>
    <w:rsid w:val="008C1FA4"/>
    <w:rsid w:val="009B6309"/>
    <w:rsid w:val="00A01317"/>
    <w:rsid w:val="00A63B51"/>
    <w:rsid w:val="00A87BD8"/>
    <w:rsid w:val="00AA15E0"/>
    <w:rsid w:val="00AC02CD"/>
    <w:rsid w:val="00B90197"/>
    <w:rsid w:val="00CA3618"/>
    <w:rsid w:val="00D06609"/>
    <w:rsid w:val="00D13F64"/>
    <w:rsid w:val="00E61009"/>
    <w:rsid w:val="00FB1BAC"/>
    <w:rsid w:val="059C12FF"/>
    <w:rsid w:val="74593EFF"/>
    <w:rsid w:val="7BE1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E7828"/>
  <w15:chartTrackingRefBased/>
  <w15:docId w15:val="{23D86A9C-848A-442B-8E46-B50567D7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B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BD8"/>
  </w:style>
  <w:style w:type="paragraph" w:styleId="Footer">
    <w:name w:val="footer"/>
    <w:basedOn w:val="Normal"/>
    <w:link w:val="FooterChar"/>
    <w:uiPriority w:val="99"/>
    <w:unhideWhenUsed/>
    <w:rsid w:val="00A87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BD8"/>
  </w:style>
  <w:style w:type="table" w:styleId="TableGrid">
    <w:name w:val="Table Grid"/>
    <w:basedOn w:val="TableNormal"/>
    <w:uiPriority w:val="39"/>
    <w:rsid w:val="00A8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61009"/>
  </w:style>
  <w:style w:type="character" w:customStyle="1" w:styleId="eop">
    <w:name w:val="eop"/>
    <w:basedOn w:val="DefaultParagraphFont"/>
    <w:rsid w:val="00E61009"/>
  </w:style>
  <w:style w:type="paragraph" w:styleId="NormalWeb">
    <w:name w:val="Normal (Web)"/>
    <w:basedOn w:val="Normal"/>
    <w:uiPriority w:val="99"/>
    <w:unhideWhenUsed/>
    <w:rsid w:val="00E61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10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sigrok.org/wiki/Main_Pag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23B1B5451A244AC6D770AFA807493" ma:contentTypeVersion="7" ma:contentTypeDescription="Create a new document." ma:contentTypeScope="" ma:versionID="0779c97b8c841f6099585a23853c0b66">
  <xsd:schema xmlns:xsd="http://www.w3.org/2001/XMLSchema" xmlns:xs="http://www.w3.org/2001/XMLSchema" xmlns:p="http://schemas.microsoft.com/office/2006/metadata/properties" xmlns:ns2="06b25c9a-78c7-4f55-8932-42ee2f7748c9" targetNamespace="http://schemas.microsoft.com/office/2006/metadata/properties" ma:root="true" ma:fieldsID="a3dceba59893126aa6a9c02b7fdb3541" ns2:_="">
    <xsd:import namespace="06b25c9a-78c7-4f55-8932-42ee2f774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25c9a-78c7-4f55-8932-42ee2f774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F839A-2F2F-4EB1-A83D-42620AAFD7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74DE04-32CB-458D-870B-893F2495C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25c9a-78c7-4f55-8932-42ee2f774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A99CEF-3857-40AB-A1C3-C3E3353CD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TRISCA-RUSU (40940)</dc:creator>
  <cp:keywords/>
  <dc:description/>
  <cp:lastModifiedBy>Mircea-Ovidiu DODI (131375)</cp:lastModifiedBy>
  <cp:revision>4</cp:revision>
  <dcterms:created xsi:type="dcterms:W3CDTF">2024-05-18T17:32:00Z</dcterms:created>
  <dcterms:modified xsi:type="dcterms:W3CDTF">2024-05-18T17:57:00Z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0x010100F4423B1B5451A244AC6D770AFA807493</vt:lpwstr>
  </property>
</Properties>
</file>