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10" w:type="dxa"/>
        <w:tblLook w:val="04A0" w:firstRow="1" w:lastRow="0" w:firstColumn="1" w:lastColumn="0" w:noHBand="0" w:noVBand="1"/>
      </w:tblPr>
      <w:tblGrid>
        <w:gridCol w:w="476"/>
        <w:gridCol w:w="260"/>
        <w:gridCol w:w="1154"/>
        <w:gridCol w:w="1000"/>
        <w:gridCol w:w="2330"/>
        <w:gridCol w:w="1710"/>
        <w:gridCol w:w="1165"/>
        <w:gridCol w:w="15"/>
        <w:gridCol w:w="1560"/>
        <w:gridCol w:w="1605"/>
        <w:gridCol w:w="260"/>
        <w:gridCol w:w="15"/>
        <w:gridCol w:w="260"/>
      </w:tblGrid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132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0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35B1A"/>
                <w:sz w:val="56"/>
                <w:szCs w:val="56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b/>
                <w:bCs/>
                <w:color w:val="E35B1A"/>
                <w:sz w:val="56"/>
                <w:szCs w:val="56"/>
                <w:lang w:eastAsia="en-GB"/>
              </w:rPr>
              <w:t>PURCHASE ORDER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35B1A"/>
                <w:sz w:val="56"/>
                <w:szCs w:val="56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533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sz w:val="32"/>
                <w:szCs w:val="32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sz w:val="32"/>
                <w:szCs w:val="32"/>
                <w:lang w:eastAsia="en-GB"/>
              </w:rPr>
              <w:t>[Company Name]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sz w:val="32"/>
                <w:szCs w:val="32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[Street Address]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DATE</w:t>
            </w:r>
            <w:r w:rsidR="005D430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[DATE]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[City, ST  ZIP]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PO #</w:t>
            </w:r>
            <w:r w:rsidR="005D4309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 [PO#]</w:t>
            </w:r>
            <w:bookmarkStart w:id="0" w:name="_GoBack"/>
            <w:bookmarkEnd w:id="0"/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Phone: (000) 000-0000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Fax: (000) 000-0000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44270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 xml:space="preserve">Website: 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02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VENDOR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SHIP TO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ind w:firstLineChars="100" w:firstLine="200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[Company Name]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[Name]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[Contact or Department]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[Company Name]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[Street Address]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[Street Address]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[City, ST  ZIP]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[City, ST  ZIP]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Phone: (000) 000-0000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[Phone]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60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Fax: (000) 000-0000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4345" w:type="dxa"/>
            <w:gridSpan w:val="4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F100B" w:rsidRPr="008F100B" w:rsidTr="006C7A71">
        <w:trPr>
          <w:trHeight w:hRule="exact" w:val="360"/>
        </w:trPr>
        <w:tc>
          <w:tcPr>
            <w:tcW w:w="1181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11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SHIPPING TERMS</w:t>
            </w:r>
          </w:p>
        </w:tc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SHIPPING METHOD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DELIVERY DATE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1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11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4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3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02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ITEM #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DESCRIPTION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QTY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UNIT PRICE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F100B" w:rsidRPr="008F100B" w:rsidRDefault="008F100B" w:rsidP="008F10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8F100B" w:rsidRPr="008F100B" w:rsidRDefault="008F100B" w:rsidP="00F774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100B" w:rsidRPr="008F100B" w:rsidRDefault="008F100B" w:rsidP="008F10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74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040" w:type="dxa"/>
            <w:gridSpan w:val="3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05" w:type="dxa"/>
            <w:tcBorders>
              <w:top w:val="nil"/>
              <w:left w:val="nil"/>
              <w:bottom w:val="single" w:sz="8" w:space="0" w:color="E35B1A"/>
              <w:right w:val="nil"/>
            </w:tcBorders>
            <w:shd w:val="clear" w:color="000000" w:fill="28292D"/>
            <w:noWrap/>
            <w:vAlign w:val="center"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17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302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94" w:type="dxa"/>
            <w:gridSpan w:val="4"/>
            <w:tcBorders>
              <w:top w:val="nil"/>
              <w:left w:val="nil"/>
              <w:bottom w:val="single" w:sz="8" w:space="0" w:color="28292D"/>
              <w:right w:val="nil"/>
            </w:tcBorders>
            <w:shd w:val="clear" w:color="000000" w:fill="E35B1A"/>
            <w:noWrap/>
            <w:vAlign w:val="center"/>
            <w:hideMark/>
          </w:tcPr>
          <w:p w:rsidR="00610931" w:rsidRPr="008F100B" w:rsidRDefault="00610931" w:rsidP="001114D6">
            <w:pPr>
              <w:spacing w:after="0" w:line="240" w:lineRule="auto"/>
              <w:ind w:firstLineChars="75" w:firstLine="150"/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</w:pPr>
            <w:r w:rsidRPr="008F100B">
              <w:rPr>
                <w:rFonts w:ascii="Calibri Light" w:eastAsia="Times New Roman" w:hAnsi="Calibri Light" w:cs="Calibri Light"/>
                <w:b/>
                <w:bCs/>
                <w:sz w:val="20"/>
                <w:szCs w:val="20"/>
                <w:lang w:eastAsia="en-GB"/>
              </w:rPr>
              <w:t>Comments or Special Instructions</w:t>
            </w: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rebuchet MS" w:eastAsia="Times New Roman" w:hAnsi="Trebuchet MS" w:cs="Calibri"/>
                <w:color w:val="FFFFFF"/>
                <w:sz w:val="4"/>
                <w:szCs w:val="4"/>
                <w:lang w:eastAsia="en-GB"/>
              </w:rPr>
            </w:pPr>
            <w:r w:rsidRPr="008F100B">
              <w:rPr>
                <w:rFonts w:ascii="Trebuchet MS" w:eastAsia="Times New Roman" w:hAnsi="Trebuchet MS" w:cs="Calibri"/>
                <w:color w:val="FFFFFF"/>
                <w:sz w:val="4"/>
                <w:szCs w:val="4"/>
                <w:lang w:eastAsia="en-GB"/>
              </w:rPr>
              <w:t>[42]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SUBTOTAL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94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hideMark/>
          </w:tcPr>
          <w:p w:rsidR="00610931" w:rsidRPr="008F100B" w:rsidRDefault="00610931" w:rsidP="001114D6">
            <w:pPr>
              <w:spacing w:before="80" w:after="0" w:line="240" w:lineRule="auto"/>
              <w:ind w:left="144"/>
              <w:rPr>
                <w:rFonts w:ascii="Calibri Light" w:eastAsia="Times New Roman" w:hAnsi="Calibri Light" w:cs="Calibri Light"/>
                <w:b/>
                <w:bCs/>
                <w:color w:val="FFFFFF"/>
                <w:sz w:val="16"/>
                <w:szCs w:val="16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ind w:firstLineChars="100" w:firstLine="160"/>
              <w:rPr>
                <w:rFonts w:ascii="Calibri Light" w:eastAsia="Times New Roman" w:hAnsi="Calibri Light" w:cs="Calibri Light"/>
                <w:b/>
                <w:bCs/>
                <w:color w:val="FFFFFF"/>
                <w:sz w:val="16"/>
                <w:szCs w:val="16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TAX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6"/>
                <w:szCs w:val="16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sz w:val="20"/>
                <w:szCs w:val="20"/>
                <w:lang w:eastAsia="en-GB"/>
              </w:rPr>
              <w:t>SHIPPING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475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94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FFFFFF"/>
                <w:sz w:val="16"/>
                <w:szCs w:val="16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</w:pPr>
            <w:r w:rsidRPr="008F100B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GB"/>
              </w:rPr>
              <w:t>TOTAL</w:t>
            </w: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000000" w:fill="28292D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35B1A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E35B1A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6C7A71" w:rsidRPr="008F100B" w:rsidTr="00335DD0">
        <w:trPr>
          <w:trHeight w:hRule="exact" w:val="288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10931" w:rsidRPr="008F100B" w:rsidRDefault="00610931" w:rsidP="006109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6C7A71" w:rsidRPr="006C7A71" w:rsidRDefault="006C7A71" w:rsidP="006C7A71">
      <w:pPr>
        <w:ind w:right="656"/>
        <w:rPr>
          <w:color w:val="28292D"/>
        </w:rPr>
      </w:pPr>
      <w:r w:rsidRPr="006C7A71">
        <w:rPr>
          <w:rFonts w:ascii="Calibri" w:eastAsia="Times New Roman" w:hAnsi="Calibri" w:cs="Calibri"/>
          <w:noProof/>
          <w:color w:val="28292D"/>
          <w:lang w:val="en-US"/>
        </w:rPr>
        <w:drawing>
          <wp:anchor distT="0" distB="0" distL="114300" distR="114300" simplePos="0" relativeHeight="251657728" behindDoc="1" locked="0" layoutInCell="1" allowOverlap="1" wp14:anchorId="1BCFF76C" wp14:editId="1453AB0D">
            <wp:simplePos x="0" y="0"/>
            <wp:positionH relativeFrom="column">
              <wp:posOffset>-577</wp:posOffset>
            </wp:positionH>
            <wp:positionV relativeFrom="paragraph">
              <wp:posOffset>188595</wp:posOffset>
            </wp:positionV>
            <wp:extent cx="7554595" cy="1485900"/>
            <wp:effectExtent l="0" t="0" r="8255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45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608" w:rsidRPr="006C7A71" w:rsidRDefault="00412608" w:rsidP="006C7A71">
      <w:pPr>
        <w:ind w:right="656"/>
        <w:jc w:val="right"/>
        <w:rPr>
          <w:rFonts w:asciiTheme="majorHAnsi" w:hAnsiTheme="majorHAnsi" w:cstheme="majorHAnsi"/>
          <w:color w:val="28292D"/>
          <w:sz w:val="10"/>
          <w:lang w:val="sr-Latn-RS"/>
        </w:rPr>
      </w:pPr>
    </w:p>
    <w:sectPr w:rsidR="00412608" w:rsidRPr="006C7A71" w:rsidSect="008F100B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08"/>
    <w:rsid w:val="001114D6"/>
    <w:rsid w:val="001B2475"/>
    <w:rsid w:val="00335DD0"/>
    <w:rsid w:val="00412608"/>
    <w:rsid w:val="00442704"/>
    <w:rsid w:val="005D4309"/>
    <w:rsid w:val="005D4387"/>
    <w:rsid w:val="00610931"/>
    <w:rsid w:val="00617500"/>
    <w:rsid w:val="006C7A71"/>
    <w:rsid w:val="008F100B"/>
    <w:rsid w:val="00C70C2B"/>
    <w:rsid w:val="00C8181B"/>
    <w:rsid w:val="00F7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D5DEF"/>
  <w15:chartTrackingRefBased/>
  <w15:docId w15:val="{A0B86C8B-3E9C-41E0-A4D1-D0BF0224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7A7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Mircea Petrescu</cp:lastModifiedBy>
  <cp:revision>12</cp:revision>
  <cp:lastPrinted>2020-04-23T10:21:00Z</cp:lastPrinted>
  <dcterms:created xsi:type="dcterms:W3CDTF">2020-04-23T09:25:00Z</dcterms:created>
  <dcterms:modified xsi:type="dcterms:W3CDTF">2021-01-18T17:48:00Z</dcterms:modified>
</cp:coreProperties>
</file>