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360"/>
            <w:shd w:val="clear" w:color="auto" w:fill="1A1A2E"/>
          </w:tcPr>
          <w:p>
            <w:pPr>
              <w:spacing w:before="200" w:after="200"/>
              <w:jc w:val="center"/>
            </w:pPr>
            <w:r>
              <w:rPr>
                <w:b/>
                <w:color w:val="E2B94B"/>
                <w:sz w:val="64"/>
              </w:rPr>
              <w:t>HRVerse-AI</w:t>
            </w:r>
          </w:p>
        </w:tc>
      </w:tr>
    </w:tbl>
    <w:p/>
    <w:p>
      <w:pPr>
        <w:jc w:val="center"/>
      </w:pPr>
      <w:r>
        <w:rPr>
          <w:b/>
          <w:color w:val="0F3F5C"/>
          <w:sz w:val="28"/>
        </w:rPr>
        <w:t>Intelligent Human Resource Management Platform</w:t>
      </w:r>
    </w:p>
    <w:p>
      <w:pPr>
        <w:jc w:val="center"/>
      </w:pPr>
      <w:r>
        <w:rPr>
          <w:color w:val="1A1A2E"/>
          <w:sz w:val="22"/>
        </w:rPr>
        <w:t>FWC AI/ML Full Stack Hackathon — Final Demo Preparation Kit</w:t>
      </w:r>
    </w:p>
    <w:p/>
    <w:tbl>
      <w:tblPr>
        <w:tblW w:type="auto" w:w="0"/>
        <w:jc w:val="center"/>
        <w:tblLook w:firstColumn="1" w:firstRow="1" w:lastColumn="0" w:lastRow="0" w:noHBand="0" w:noVBand="1" w:val="04A0"/>
      </w:tblPr>
      <w:tblGrid>
        <w:gridCol w:w="2493"/>
        <w:gridCol w:w="2493"/>
        <w:gridCol w:w="2493"/>
        <w:gridCol w:w="2493"/>
      </w:tblGrid>
      <w:tr>
        <w:tc>
          <w:tcPr>
            <w:tcW w:type="dxa" w:w="2493"/>
            <w:shd w:val="clear" w:color="auto" w:fill="0F3F5C"/>
          </w:tcPr>
          <w:p>
            <w:pPr>
              <w:spacing w:before="160" w:after="160"/>
              <w:jc w:val="center"/>
            </w:pPr>
            <w:r>
              <w:rPr>
                <w:b/>
                <w:color w:val="E2B94B"/>
                <w:sz w:val="32"/>
              </w:rPr>
              <w:t>15,000+</w:t>
              <w:br/>
            </w:r>
            <w:r>
              <w:rPr>
                <w:color w:val="FFFFFF"/>
                <w:sz w:val="18"/>
              </w:rPr>
              <w:t>Employees</w:t>
            </w:r>
          </w:p>
        </w:tc>
        <w:tc>
          <w:tcPr>
            <w:tcW w:type="dxa" w:w="2493"/>
            <w:shd w:val="clear" w:color="auto" w:fill="0F3F5C"/>
          </w:tcPr>
          <w:p>
            <w:pPr>
              <w:spacing w:before="160" w:after="160"/>
              <w:jc w:val="center"/>
            </w:pPr>
            <w:r>
              <w:rPr>
                <w:b/>
                <w:color w:val="E2B94B"/>
                <w:sz w:val="32"/>
              </w:rPr>
              <w:t>300,000+</w:t>
              <w:br/>
            </w:r>
            <w:r>
              <w:rPr>
                <w:color w:val="FFFFFF"/>
                <w:sz w:val="18"/>
              </w:rPr>
              <w:t>Attendance Records</w:t>
            </w:r>
          </w:p>
        </w:tc>
        <w:tc>
          <w:tcPr>
            <w:tcW w:type="dxa" w:w="2493"/>
            <w:shd w:val="clear" w:color="auto" w:fill="0F3F5C"/>
          </w:tcPr>
          <w:p>
            <w:pPr>
              <w:spacing w:before="160" w:after="160"/>
              <w:jc w:val="center"/>
            </w:pPr>
            <w:r>
              <w:rPr>
                <w:b/>
                <w:color w:val="E2B94B"/>
                <w:sz w:val="32"/>
              </w:rPr>
              <w:t>30,000+</w:t>
              <w:br/>
            </w:r>
            <w:r>
              <w:rPr>
                <w:color w:val="FFFFFF"/>
                <w:sz w:val="18"/>
              </w:rPr>
              <w:t>Payroll Records</w:t>
            </w:r>
          </w:p>
        </w:tc>
        <w:tc>
          <w:tcPr>
            <w:tcW w:type="dxa" w:w="2493"/>
            <w:shd w:val="clear" w:color="auto" w:fill="0F3F5C"/>
          </w:tcPr>
          <w:p>
            <w:pPr>
              <w:spacing w:before="160" w:after="160"/>
              <w:jc w:val="center"/>
            </w:pPr>
            <w:r>
              <w:rPr>
                <w:b/>
                <w:color w:val="E2B94B"/>
                <w:sz w:val="32"/>
              </w:rPr>
              <w:t>6,000+</w:t>
              <w:br/>
            </w:r>
            <w:r>
              <w:rPr>
                <w:color w:val="FFFFFF"/>
                <w:sz w:val="18"/>
              </w:rPr>
              <w:t>Candidates</w:t>
            </w:r>
          </w:p>
        </w:tc>
      </w:tr>
    </w:tbl>
    <w:p/>
    <w:p>
      <w:pPr>
        <w:pBdr>
          <w:bottom w:val="single" w:sz="6" w:space="1" w:color="1B6CA8"/>
        </w:pBdr>
        <w:spacing w:after="120"/>
      </w:pPr>
    </w:p>
    <w:p>
      <w:pPr>
        <w:jc w:val="center"/>
      </w:pPr>
      <w:r>
        <w:rPr>
          <w:b/>
          <w:color w:val="1B6CA8"/>
          <w:sz w:val="20"/>
        </w:rPr>
        <w:t>Stack: React  ·  Node.js / Express  ·  MongoDB  ·  Groq AI  ·  JWT Auth  ·  RBAC</w:t>
      </w:r>
    </w:p>
    <w:p>
      <w:r>
        <w:br w:type="page"/>
      </w:r>
    </w:p>
    <w:tbl>
      <w:tblPr>
        <w:tblW w:type="auto" w:w="0"/>
        <w:jc w:val="center"/>
        <w:tblLook w:firstColumn="1" w:firstRow="1" w:lastColumn="0" w:lastRow="0" w:noHBand="0" w:noVBand="1" w:val="04A0"/>
      </w:tblPr>
      <w:tblGrid>
        <w:gridCol w:w="9972"/>
      </w:tblGrid>
      <w:tr>
        <w:tc>
          <w:tcPr>
            <w:tcW w:type="dxa" w:w="9360"/>
            <w:shd w:val="clear" w:color="auto" w:fill="0F3F5C"/>
          </w:tcPr>
          <w:p>
            <w:pPr>
              <w:spacing w:before="200" w:after="200"/>
              <w:jc w:val="center"/>
            </w:pPr>
            <w:r>
              <w:rPr>
                <w:b/>
                <w:color w:val="FFFFFF"/>
                <w:sz w:val="28"/>
              </w:rPr>
              <w:t>TASK 1 — COMPLETE PROFESSIONAL DEMO FLOW (4–5 Minutes)</w:t>
            </w:r>
          </w:p>
        </w:tc>
      </w:tr>
    </w:tbl>
    <w:p/>
    <w:p>
      <w:pPr>
        <w:spacing w:before="200" w:after="80"/>
        <w:jc w:val="left"/>
      </w:pPr>
      <w:r>
        <w:rPr>
          <w:b/>
          <w:color w:val="0F3F5C"/>
          <w:sz w:val="28"/>
        </w:rPr>
        <w:t>Overview</w:t>
      </w:r>
    </w:p>
    <w:p>
      <w:pPr>
        <w:spacing w:after="60"/>
      </w:pPr>
      <w:r>
        <w:rPr>
          <w:b w:val="0"/>
          <w:i w:val="0"/>
          <w:color w:val="1A1A2E"/>
          <w:sz w:val="21"/>
        </w:rPr>
        <w:t>Total Duration: 4 minutes 30 seconds  |  Presenter: Single  |  Mode: Live app on localhost</w:t>
      </w:r>
    </w:p>
    <w:p>
      <w:pPr>
        <w:pBdr>
          <w:bottom w:val="single" w:sz="6" w:space="1" w:color="1B6CA8"/>
        </w:pBdr>
        <w:spacing w:after="120"/>
      </w:pPr>
    </w:p>
    <w:p>
      <w:pPr>
        <w:spacing w:before="200" w:after="80"/>
        <w:jc w:val="left"/>
      </w:pPr>
      <w:r>
        <w:rPr>
          <w:b/>
          <w:color w:val="1B6CA8"/>
          <w:sz w:val="24"/>
        </w:rPr>
        <w:t>[0:00–0:30]  OPENING — Login Page</w:t>
      </w:r>
    </w:p>
    <w:p>
      <w:pPr>
        <w:pStyle w:val="ListBullet"/>
        <w:spacing w:after="40"/>
      </w:pPr>
      <w:r>
        <w:rPr>
          <w:color w:val="1A1A2E"/>
          <w:sz w:val="21"/>
        </w:rPr>
        <w:t>Open browser to http://localhost:3000</w:t>
      </w:r>
    </w:p>
    <w:p>
      <w:pPr>
        <w:pStyle w:val="ListBullet"/>
        <w:spacing w:after="40"/>
      </w:pPr>
      <w:r>
        <w:rPr>
          <w:color w:val="1A1A2E"/>
          <w:sz w:val="21"/>
        </w:rPr>
        <w:t>Show the HRVerse-AI branded login screen</w:t>
      </w:r>
    </w:p>
    <w:p>
      <w:pPr>
        <w:pStyle w:val="ListBullet"/>
        <w:spacing w:after="40"/>
      </w:pPr>
      <w:r>
        <w:rPr>
          <w:color w:val="1A1A2E"/>
          <w:sz w:val="21"/>
        </w:rPr>
        <w:t>Highlight: 'Secure, role-based authentication powered by JWT'</w:t>
      </w:r>
    </w:p>
    <w:p>
      <w:pPr>
        <w:pStyle w:val="ListBullet"/>
        <w:spacing w:after="40"/>
      </w:pPr>
      <w:r>
        <w:rPr>
          <w:color w:val="1A1A2E"/>
          <w:sz w:val="21"/>
        </w:rPr>
        <w:t>Log in as ADMIN (admin@hrverse.com) — type credentials visibly</w:t>
      </w:r>
    </w:p>
    <w:p>
      <w:pPr>
        <w:pStyle w:val="ListBullet"/>
        <w:spacing w:after="40"/>
      </w:pPr>
      <w:r>
        <w:rPr>
          <w:color w:val="1A1A2E"/>
          <w:sz w:val="21"/>
        </w:rPr>
        <w:t>DO NOT show the actual password — use a demo credential card</w:t>
      </w:r>
    </w:p>
    <w:p>
      <w:pPr>
        <w:pStyle w:val="ListBullet"/>
        <w:spacing w:after="40"/>
      </w:pPr>
      <w:r>
        <w:rPr>
          <w:color w:val="1A1A2E"/>
          <w:sz w:val="21"/>
        </w:rPr>
        <w:t>Expected: Smooth redirect to Admin Dashboard</w:t>
      </w:r>
    </w:p>
    <w:p/>
    <w:p>
      <w:pPr>
        <w:spacing w:before="200" w:after="80"/>
        <w:jc w:val="left"/>
      </w:pPr>
      <w:r>
        <w:rPr>
          <w:b/>
          <w:color w:val="1B6CA8"/>
          <w:sz w:val="24"/>
        </w:rPr>
        <w:t>[0:30–1:00]  ADMIN DASHBOARD</w:t>
      </w:r>
    </w:p>
    <w:p>
      <w:pPr>
        <w:pStyle w:val="ListBullet"/>
        <w:spacing w:after="40"/>
      </w:pPr>
      <w:r>
        <w:rPr>
          <w:color w:val="1A1A2E"/>
          <w:sz w:val="21"/>
        </w:rPr>
        <w:t>Point to the live KPI cards: 15,000 employees, 300K+ attendance records</w:t>
      </w:r>
    </w:p>
    <w:p>
      <w:pPr>
        <w:pStyle w:val="ListBullet"/>
        <w:spacing w:after="40"/>
      </w:pPr>
      <w:r>
        <w:rPr>
          <w:color w:val="1A1A2E"/>
          <w:sz w:val="21"/>
        </w:rPr>
        <w:t>Scroll through the analytics charts — highlight real-time data</w:t>
      </w:r>
    </w:p>
    <w:p>
      <w:pPr>
        <w:pStyle w:val="ListBullet"/>
        <w:spacing w:after="40"/>
      </w:pPr>
      <w:r>
        <w:rPr>
          <w:color w:val="1A1A2E"/>
          <w:sz w:val="21"/>
        </w:rPr>
        <w:t>Show the notification bell (125+ notifications) — click it briefly</w:t>
      </w:r>
    </w:p>
    <w:p>
      <w:pPr>
        <w:pStyle w:val="ListBullet"/>
        <w:spacing w:after="40"/>
      </w:pPr>
      <w:r>
        <w:rPr>
          <w:color w:val="1A1A2E"/>
          <w:sz w:val="21"/>
        </w:rPr>
        <w:t>Mention: 'Everything here is live data from MongoDB — no mock data'</w:t>
      </w:r>
    </w:p>
    <w:p>
      <w:pPr>
        <w:pStyle w:val="ListBullet"/>
        <w:spacing w:after="40"/>
      </w:pPr>
      <w:r>
        <w:rPr>
          <w:color w:val="1A1A2E"/>
          <w:sz w:val="21"/>
        </w:rPr>
        <w:t>DO NOT spend more than 30 seconds here — keep momentum</w:t>
      </w:r>
    </w:p>
    <w:p/>
    <w:p>
      <w:pPr>
        <w:spacing w:before="200" w:after="80"/>
        <w:jc w:val="left"/>
      </w:pPr>
      <w:r>
        <w:rPr>
          <w:b/>
          <w:color w:val="1B6CA8"/>
          <w:sz w:val="24"/>
        </w:rPr>
        <w:t>[1:00–1:30]  EMPLOYEE MANAGEMENT</w:t>
      </w:r>
    </w:p>
    <w:p>
      <w:pPr>
        <w:pStyle w:val="ListBullet"/>
        <w:spacing w:after="40"/>
      </w:pPr>
      <w:r>
        <w:rPr>
          <w:color w:val="1A1A2E"/>
          <w:sz w:val="21"/>
        </w:rPr>
        <w:t>Click 'Employees' in sidebar</w:t>
      </w:r>
    </w:p>
    <w:p>
      <w:pPr>
        <w:pStyle w:val="ListBullet"/>
        <w:spacing w:after="40"/>
      </w:pPr>
      <w:r>
        <w:rPr>
          <w:color w:val="1A1A2E"/>
          <w:sz w:val="21"/>
        </w:rPr>
        <w:t>Show paginated employee list — 15,000 records loading fast</w:t>
      </w:r>
    </w:p>
    <w:p>
      <w:pPr>
        <w:pStyle w:val="ListBullet"/>
        <w:spacing w:after="40"/>
      </w:pPr>
      <w:r>
        <w:rPr>
          <w:color w:val="1A1A2E"/>
          <w:sz w:val="21"/>
        </w:rPr>
        <w:t>Use search to filter by department — highlight instant search</w:t>
      </w:r>
    </w:p>
    <w:p>
      <w:pPr>
        <w:pStyle w:val="ListBullet"/>
        <w:spacing w:after="40"/>
      </w:pPr>
      <w:r>
        <w:rPr>
          <w:color w:val="1A1A2E"/>
          <w:sz w:val="21"/>
        </w:rPr>
        <w:t>Click one employee profile — show full details, photo, role</w:t>
      </w:r>
    </w:p>
    <w:p>
      <w:pPr>
        <w:pStyle w:val="ListBullet"/>
        <w:spacing w:after="40"/>
      </w:pPr>
      <w:r>
        <w:rPr>
          <w:color w:val="1A1A2E"/>
          <w:sz w:val="21"/>
        </w:rPr>
        <w:t>Highlight RBAC: 'Each employee sees only their own data'</w:t>
      </w:r>
    </w:p>
    <w:p/>
    <w:p>
      <w:pPr>
        <w:spacing w:before="200" w:after="80"/>
        <w:jc w:val="left"/>
      </w:pPr>
      <w:r>
        <w:rPr>
          <w:b/>
          <w:color w:val="1B6CA8"/>
          <w:sz w:val="24"/>
        </w:rPr>
        <w:t>[1:30–2:00]  ATTENDANCE &amp; LEAVE MANAGEMENT</w:t>
      </w:r>
    </w:p>
    <w:p>
      <w:pPr>
        <w:pStyle w:val="ListBullet"/>
        <w:spacing w:after="40"/>
      </w:pPr>
      <w:r>
        <w:rPr>
          <w:color w:val="1A1A2E"/>
          <w:sz w:val="21"/>
        </w:rPr>
        <w:t>Click 'Attendance' — show the 300,000+ records table</w:t>
      </w:r>
    </w:p>
    <w:p>
      <w:pPr>
        <w:pStyle w:val="ListBullet"/>
        <w:spacing w:after="40"/>
      </w:pPr>
      <w:r>
        <w:rPr>
          <w:color w:val="1A1A2E"/>
          <w:sz w:val="21"/>
        </w:rPr>
        <w:t>Filter by date range — show today's attendance snapshot</w:t>
      </w:r>
    </w:p>
    <w:p>
      <w:pPr>
        <w:pStyle w:val="ListBullet"/>
        <w:spacing w:after="40"/>
      </w:pPr>
      <w:r>
        <w:rPr>
          <w:color w:val="1A1A2E"/>
          <w:sz w:val="21"/>
        </w:rPr>
        <w:t>Click 'Leave Management' — show pending leave requests</w:t>
      </w:r>
    </w:p>
    <w:p>
      <w:pPr>
        <w:pStyle w:val="ListBullet"/>
        <w:spacing w:after="40"/>
      </w:pPr>
      <w:r>
        <w:rPr>
          <w:color w:val="1A1A2E"/>
          <w:sz w:val="21"/>
        </w:rPr>
        <w:t>Approve one leave as admin — show real-time status change</w:t>
      </w:r>
    </w:p>
    <w:p>
      <w:pPr>
        <w:pStyle w:val="ListBullet"/>
        <w:spacing w:after="40"/>
      </w:pPr>
      <w:r>
        <w:rPr>
          <w:color w:val="1A1A2E"/>
          <w:sz w:val="21"/>
        </w:rPr>
        <w:t>Highlight: '24,000+ leave records managed automatically'</w:t>
      </w:r>
    </w:p>
    <w:p/>
    <w:p>
      <w:pPr>
        <w:spacing w:before="200" w:after="80"/>
        <w:jc w:val="left"/>
      </w:pPr>
      <w:r>
        <w:rPr>
          <w:b/>
          <w:color w:val="1B6CA8"/>
          <w:sz w:val="24"/>
        </w:rPr>
        <w:t>[2:00–2:30]  PAYROLL &amp; PERFORMANCE</w:t>
      </w:r>
    </w:p>
    <w:p>
      <w:pPr>
        <w:pStyle w:val="ListBullet"/>
        <w:spacing w:after="40"/>
      </w:pPr>
      <w:r>
        <w:rPr>
          <w:color w:val="1A1A2E"/>
          <w:sz w:val="21"/>
        </w:rPr>
        <w:t>Click 'Payroll' — show payslip generation for an employee</w:t>
      </w:r>
    </w:p>
    <w:p>
      <w:pPr>
        <w:pStyle w:val="ListBullet"/>
        <w:spacing w:after="40"/>
      </w:pPr>
      <w:r>
        <w:rPr>
          <w:color w:val="1A1A2E"/>
          <w:sz w:val="21"/>
        </w:rPr>
        <w:t>Highlight: '30,000+ payroll records processed'</w:t>
      </w:r>
    </w:p>
    <w:p>
      <w:pPr>
        <w:pStyle w:val="ListBullet"/>
        <w:spacing w:after="40"/>
      </w:pPr>
      <w:r>
        <w:rPr>
          <w:color w:val="1A1A2E"/>
          <w:sz w:val="21"/>
        </w:rPr>
        <w:t>Click 'Performance' — show the performance scoring dashboard</w:t>
      </w:r>
    </w:p>
    <w:p>
      <w:pPr>
        <w:pStyle w:val="ListBullet"/>
        <w:spacing w:after="40"/>
      </w:pPr>
      <w:r>
        <w:rPr>
          <w:color w:val="1A1A2E"/>
          <w:sz w:val="21"/>
        </w:rPr>
        <w:t>Show a performance review form — highlight AI-assisted scoring potential</w:t>
      </w:r>
    </w:p>
    <w:p/>
    <w:p>
      <w:pPr>
        <w:spacing w:before="200" w:after="80"/>
        <w:jc w:val="left"/>
      </w:pPr>
      <w:r>
        <w:rPr>
          <w:b/>
          <w:color w:val="1B6CA8"/>
          <w:sz w:val="24"/>
        </w:rPr>
        <w:t>[2:30–3:15]  AI RECRUITMENT — STAR FEATURE</w:t>
      </w:r>
    </w:p>
    <w:p>
      <w:pPr>
        <w:pStyle w:val="ListBullet"/>
        <w:spacing w:after="40"/>
      </w:pPr>
      <w:r>
        <w:rPr>
          <w:color w:val="1A1A2E"/>
          <w:sz w:val="21"/>
        </w:rPr>
        <w:t>Click 'Recruitment' → 'Bulk Resume Screening'</w:t>
      </w:r>
    </w:p>
    <w:p>
      <w:pPr>
        <w:pStyle w:val="ListBullet"/>
        <w:spacing w:after="40"/>
      </w:pPr>
      <w:r>
        <w:rPr>
          <w:color w:val="1A1A2E"/>
          <w:sz w:val="21"/>
        </w:rPr>
        <w:t>Upload 3–5 sample resumes (pre-prepared PDFs)</w:t>
      </w:r>
    </w:p>
    <w:p>
      <w:pPr>
        <w:pStyle w:val="ListBullet"/>
        <w:spacing w:after="40"/>
      </w:pPr>
      <w:r>
        <w:rPr>
          <w:color w:val="1A1A2E"/>
          <w:sz w:val="21"/>
        </w:rPr>
        <w:t>Click 'Analyze with AI' — Groq API processes resumes in real time</w:t>
      </w:r>
    </w:p>
    <w:p>
      <w:pPr>
        <w:pStyle w:val="ListBullet"/>
        <w:spacing w:after="40"/>
      </w:pPr>
      <w:r>
        <w:rPr>
          <w:color w:val="1A1A2E"/>
          <w:sz w:val="21"/>
        </w:rPr>
        <w:t>Show the ranked candidate list with AI scores and skill tags</w:t>
      </w:r>
    </w:p>
    <w:p>
      <w:pPr>
        <w:pStyle w:val="ListBullet"/>
        <w:spacing w:after="40"/>
      </w:pPr>
      <w:r>
        <w:rPr>
          <w:color w:val="1A1A2E"/>
          <w:sz w:val="21"/>
        </w:rPr>
        <w:t>Click one candidate → 'Video Interview Analysis'</w:t>
      </w:r>
    </w:p>
    <w:p>
      <w:pPr>
        <w:pStyle w:val="ListBullet"/>
        <w:spacing w:after="40"/>
      </w:pPr>
      <w:r>
        <w:rPr>
          <w:color w:val="1A1A2E"/>
          <w:sz w:val="21"/>
        </w:rPr>
        <w:t>Play a pre-recorded 30-second interview clip</w:t>
      </w:r>
    </w:p>
    <w:p>
      <w:pPr>
        <w:pStyle w:val="ListBullet"/>
        <w:spacing w:after="40"/>
      </w:pPr>
      <w:r>
        <w:rPr>
          <w:color w:val="1A1A2E"/>
          <w:sz w:val="21"/>
        </w:rPr>
        <w:t>Show AI-generated feedback: communication score, confidence, keywords</w:t>
      </w:r>
    </w:p>
    <w:p>
      <w:pPr>
        <w:pStyle w:val="ListBullet"/>
        <w:spacing w:after="40"/>
      </w:pPr>
      <w:r>
        <w:rPr>
          <w:color w:val="1A1A2E"/>
          <w:sz w:val="21"/>
        </w:rPr>
        <w:t>Highlight: 'This reduces recruiter workload by 70%'</w:t>
      </w:r>
    </w:p>
    <w:p>
      <w:pPr>
        <w:pStyle w:val="ListBullet"/>
        <w:spacing w:after="40"/>
      </w:pPr>
      <w:r>
        <w:rPr>
          <w:color w:val="1A1A2E"/>
          <w:sz w:val="21"/>
        </w:rPr>
        <w:t>DO NOT wait for live API call if slow — have results pre-cached</w:t>
      </w:r>
    </w:p>
    <w:p/>
    <w:p>
      <w:pPr>
        <w:spacing w:before="200" w:after="80"/>
        <w:jc w:val="left"/>
      </w:pPr>
      <w:r>
        <w:rPr>
          <w:b/>
          <w:color w:val="1B6CA8"/>
          <w:sz w:val="24"/>
        </w:rPr>
        <w:t>[3:15–3:45]  CANDIDATE TRACKING &amp; ONBOARDING</w:t>
      </w:r>
    </w:p>
    <w:p>
      <w:pPr>
        <w:pStyle w:val="ListBullet"/>
        <w:spacing w:after="40"/>
      </w:pPr>
      <w:r>
        <w:rPr>
          <w:color w:val="1A1A2E"/>
          <w:sz w:val="21"/>
        </w:rPr>
        <w:t>Click 'Candidate Tracking' — show Kanban pipeline (6,000+ candidates)</w:t>
      </w:r>
    </w:p>
    <w:p>
      <w:pPr>
        <w:pStyle w:val="ListBullet"/>
        <w:spacing w:after="40"/>
      </w:pPr>
      <w:r>
        <w:rPr>
          <w:color w:val="1A1A2E"/>
          <w:sz w:val="21"/>
        </w:rPr>
        <w:t>Drag one candidate from 'Interview' to 'Offer' stage</w:t>
      </w:r>
    </w:p>
    <w:p>
      <w:pPr>
        <w:pStyle w:val="ListBullet"/>
        <w:spacing w:after="40"/>
      </w:pPr>
      <w:r>
        <w:rPr>
          <w:color w:val="1A1A2E"/>
          <w:sz w:val="21"/>
        </w:rPr>
        <w:t>Click 'Onboarding' — show the onboarding checklist for a new hire</w:t>
      </w:r>
    </w:p>
    <w:p>
      <w:pPr>
        <w:pStyle w:val="ListBullet"/>
        <w:spacing w:after="40"/>
      </w:pPr>
      <w:r>
        <w:rPr>
          <w:color w:val="1A1A2E"/>
          <w:sz w:val="21"/>
        </w:rPr>
        <w:t>Tick 2–3 items to show interactivity</w:t>
      </w:r>
    </w:p>
    <w:p/>
    <w:p>
      <w:pPr>
        <w:spacing w:before="200" w:after="80"/>
        <w:jc w:val="left"/>
      </w:pPr>
      <w:r>
        <w:rPr>
          <w:b/>
          <w:color w:val="1B6CA8"/>
          <w:sz w:val="24"/>
        </w:rPr>
        <w:t>[3:45–4:15]  AI ASSISTANT &amp; ANALYTICS</w:t>
      </w:r>
    </w:p>
    <w:p>
      <w:pPr>
        <w:pStyle w:val="ListBullet"/>
        <w:spacing w:after="40"/>
      </w:pPr>
      <w:r>
        <w:rPr>
          <w:color w:val="1A1A2E"/>
          <w:sz w:val="21"/>
        </w:rPr>
        <w:t>Click 'AI Assistant' — type: 'Show me top performers this quarter'</w:t>
      </w:r>
    </w:p>
    <w:p>
      <w:pPr>
        <w:pStyle w:val="ListBullet"/>
        <w:spacing w:after="40"/>
      </w:pPr>
      <w:r>
        <w:rPr>
          <w:color w:val="1A1A2E"/>
          <w:sz w:val="21"/>
        </w:rPr>
        <w:t>Show AI-generated response with employee data</w:t>
      </w:r>
    </w:p>
    <w:p>
      <w:pPr>
        <w:pStyle w:val="ListBullet"/>
        <w:spacing w:after="40"/>
      </w:pPr>
      <w:r>
        <w:rPr>
          <w:color w:val="1A1A2E"/>
          <w:sz w:val="21"/>
        </w:rPr>
        <w:t>Click 'Analytics &amp; Reports' — show the visual dashboard</w:t>
      </w:r>
    </w:p>
    <w:p>
      <w:pPr>
        <w:pStyle w:val="ListBullet"/>
        <w:spacing w:after="40"/>
      </w:pPr>
      <w:r>
        <w:rPr>
          <w:color w:val="1A1A2E"/>
          <w:sz w:val="21"/>
        </w:rPr>
        <w:t>Export a report as PDF — show the download</w:t>
      </w:r>
    </w:p>
    <w:p>
      <w:pPr>
        <w:pStyle w:val="ListBullet"/>
        <w:spacing w:after="40"/>
      </w:pPr>
      <w:r>
        <w:rPr>
          <w:color w:val="1A1A2E"/>
          <w:sz w:val="21"/>
        </w:rPr>
        <w:t>Highlight: 'All analytics update in real time across 400,000+ records'</w:t>
      </w:r>
    </w:p>
    <w:p/>
    <w:p>
      <w:pPr>
        <w:spacing w:before="200" w:after="80"/>
        <w:jc w:val="left"/>
      </w:pPr>
      <w:r>
        <w:rPr>
          <w:b/>
          <w:color w:val="1B6CA8"/>
          <w:sz w:val="24"/>
        </w:rPr>
        <w:t>[4:15–4:30]  ROLE SWITCHING — CLOSING</w:t>
      </w:r>
    </w:p>
    <w:p>
      <w:pPr>
        <w:pStyle w:val="ListBullet"/>
        <w:spacing w:after="40"/>
      </w:pPr>
      <w:r>
        <w:rPr>
          <w:color w:val="1A1A2E"/>
          <w:sz w:val="21"/>
        </w:rPr>
        <w:t>Log out → Log in as EMPLOYEE</w:t>
      </w:r>
    </w:p>
    <w:p>
      <w:pPr>
        <w:pStyle w:val="ListBullet"/>
        <w:spacing w:after="40"/>
      </w:pPr>
      <w:r>
        <w:rPr>
          <w:color w:val="1A1A2E"/>
          <w:sz w:val="21"/>
        </w:rPr>
        <w:t>Show restricted dashboard — employee sees only their own data</w:t>
      </w:r>
    </w:p>
    <w:p>
      <w:pPr>
        <w:pStyle w:val="ListBullet"/>
        <w:spacing w:after="40"/>
      </w:pPr>
      <w:r>
        <w:rPr>
          <w:color w:val="1A1A2E"/>
          <w:sz w:val="21"/>
        </w:rPr>
        <w:t>Say: 'Role-based access ensures data privacy at every level'</w:t>
      </w:r>
    </w:p>
    <w:p>
      <w:pPr>
        <w:pStyle w:val="ListBullet"/>
        <w:spacing w:after="40"/>
      </w:pPr>
      <w:r>
        <w:rPr>
          <w:color w:val="1A1A2E"/>
          <w:sz w:val="21"/>
        </w:rPr>
        <w:t>Log back to Admin — final shot of full dashboard</w:t>
      </w:r>
    </w:p>
    <w:p>
      <w:pPr>
        <w:pStyle w:val="ListBullet"/>
        <w:spacing w:after="40"/>
      </w:pPr>
      <w:r>
        <w:rPr>
          <w:color w:val="1A1A2E"/>
          <w:sz w:val="21"/>
        </w:rPr>
        <w:t>Close with: 'HRVerse-AI — built for scale, secured by design, powered by AI'</w:t>
      </w:r>
    </w:p>
    <w:p/>
    <w:p>
      <w:pPr>
        <w:spacing w:after="60"/>
      </w:pPr>
      <w:r>
        <w:rPr>
          <w:b/>
          <w:i w:val="0"/>
          <w:color w:val="1B6CA8"/>
          <w:sz w:val="21"/>
        </w:rPr>
        <w:t>⚠ THINGS TO NEVER SHOW DURING DEMO</w:t>
      </w:r>
    </w:p>
    <w:p>
      <w:pPr>
        <w:pStyle w:val="ListBullet"/>
        <w:spacing w:after="40"/>
      </w:pPr>
      <w:r>
        <w:rPr>
          <w:color w:val="1A1A2E"/>
          <w:sz w:val="21"/>
        </w:rPr>
        <w:t>Error pages or 500 responses — test everything 30 minutes before</w:t>
      </w:r>
    </w:p>
    <w:p>
      <w:pPr>
        <w:pStyle w:val="ListBullet"/>
        <w:spacing w:after="40"/>
      </w:pPr>
      <w:r>
        <w:rPr>
          <w:color w:val="1A1A2E"/>
          <w:sz w:val="21"/>
        </w:rPr>
        <w:t>Slow API calls — pre-warm Groq API with a test request before demo</w:t>
      </w:r>
    </w:p>
    <w:p>
      <w:pPr>
        <w:pStyle w:val="ListBullet"/>
        <w:spacing w:after="40"/>
      </w:pPr>
      <w:r>
        <w:rPr>
          <w:color w:val="1A1A2E"/>
          <w:sz w:val="21"/>
        </w:rPr>
        <w:t>Empty tables — ensure seed data is loaded before presentation</w:t>
      </w:r>
    </w:p>
    <w:p>
      <w:pPr>
        <w:pStyle w:val="ListBullet"/>
        <w:spacing w:after="40"/>
      </w:pPr>
      <w:r>
        <w:rPr>
          <w:color w:val="1A1A2E"/>
          <w:sz w:val="21"/>
        </w:rPr>
        <w:t>Browser console (DevTools) — close it before screen sharing</w:t>
      </w:r>
    </w:p>
    <w:p>
      <w:pPr>
        <w:pStyle w:val="ListBullet"/>
        <w:spacing w:after="40"/>
      </w:pPr>
      <w:r>
        <w:rPr>
          <w:color w:val="1A1A2E"/>
          <w:sz w:val="21"/>
        </w:rPr>
        <w:t>Other browser tabs — use a clean browser profile</w:t>
      </w:r>
    </w:p>
    <w:p>
      <w:pPr>
        <w:pStyle w:val="ListBullet"/>
        <w:spacing w:after="40"/>
      </w:pPr>
      <w:r>
        <w:rPr>
          <w:color w:val="1A1A2E"/>
          <w:sz w:val="21"/>
        </w:rPr>
        <w:t>Login credentials typed slowly — practice until fluent</w:t>
      </w:r>
    </w:p>
    <w:p>
      <w:r>
        <w:br w:type="page"/>
      </w:r>
    </w:p>
    <w:tbl>
      <w:tblPr>
        <w:tblW w:type="auto" w:w="0"/>
        <w:jc w:val="center"/>
        <w:tblLook w:firstColumn="1" w:firstRow="1" w:lastColumn="0" w:lastRow="0" w:noHBand="0" w:noVBand="1" w:val="04A0"/>
      </w:tblPr>
      <w:tblGrid>
        <w:gridCol w:w="9972"/>
      </w:tblGrid>
      <w:tr>
        <w:tc>
          <w:tcPr>
            <w:tcW w:type="dxa" w:w="9360"/>
            <w:shd w:val="clear" w:color="auto" w:fill="0F3F5C"/>
          </w:tcPr>
          <w:p>
            <w:pPr>
              <w:spacing w:before="200" w:after="200"/>
              <w:jc w:val="center"/>
            </w:pPr>
            <w:r>
              <w:rPr>
                <w:b/>
                <w:color w:val="FFFFFF"/>
                <w:sz w:val="28"/>
              </w:rPr>
              <w:t>TASK 2 — WORD-BY-WORD SPEAKING SCRIPT (4–5 Minutes)</w:t>
            </w:r>
          </w:p>
        </w:tc>
      </w:tr>
    </w:tbl>
    <w:p/>
    <w:p>
      <w:pPr>
        <w:spacing w:before="200" w:after="80"/>
        <w:jc w:val="left"/>
      </w:pPr>
      <w:r>
        <w:rPr>
          <w:b/>
          <w:color w:val="0F3F5C"/>
          <w:sz w:val="28"/>
        </w:rPr>
        <w:t>OPENING (0:00–0:30)</w:t>
      </w:r>
    </w:p>
    <w:p>
      <w:pPr>
        <w:spacing w:after="60"/>
      </w:pPr>
      <w:r>
        <w:rPr>
          <w:b w:val="0"/>
          <w:i w:val="0"/>
          <w:color w:val="1A1A2E"/>
          <w:sz w:val="21"/>
        </w:rPr>
        <w:t>Good [morning/afternoon], everyone. My name is [Your Name], and today I'm presenting HRVerse-AI — a full-stack, AI-powered Human Resource Management Platform built for enterprise scale.</w:t>
      </w:r>
    </w:p>
    <w:p>
      <w:pPr>
        <w:spacing w:after="60"/>
      </w:pPr>
      <w:r>
        <w:rPr>
          <w:b w:val="0"/>
          <w:i w:val="0"/>
          <w:color w:val="1A1A2E"/>
          <w:sz w:val="21"/>
        </w:rPr>
        <w:t>The problem we're solving: Traditional HR systems are fragmented, slow, and blind to AI. HRVerse-AI brings together employee management, attendance, payroll, recruitment, and AI-driven analytics — all in one unified platform.</w:t>
      </w:r>
    </w:p>
    <w:p>
      <w:pPr>
        <w:spacing w:after="60"/>
      </w:pPr>
      <w:r>
        <w:rPr>
          <w:b w:val="0"/>
          <w:i w:val="0"/>
          <w:color w:val="1A1A2E"/>
          <w:sz w:val="21"/>
        </w:rPr>
        <w:t>Let me show you the system live.</w:t>
      </w:r>
    </w:p>
    <w:p/>
    <w:p>
      <w:pPr>
        <w:spacing w:before="200" w:after="80"/>
        <w:jc w:val="left"/>
      </w:pPr>
      <w:r>
        <w:rPr>
          <w:b/>
          <w:color w:val="0F3F5C"/>
          <w:sz w:val="28"/>
        </w:rPr>
        <w:t>DASHBOARD (0:30–1:00)</w:t>
      </w:r>
    </w:p>
    <w:p>
      <w:pPr>
        <w:spacing w:after="60"/>
      </w:pPr>
      <w:r>
        <w:rPr>
          <w:b w:val="0"/>
          <w:i w:val="0"/>
          <w:color w:val="1A1A2E"/>
          <w:sz w:val="21"/>
        </w:rPr>
        <w:t>This is the Admin Dashboard. What you're seeing here is real data — not mock data, not placeholders.</w:t>
      </w:r>
    </w:p>
    <w:p>
      <w:pPr>
        <w:spacing w:after="60"/>
      </w:pPr>
      <w:r>
        <w:rPr>
          <w:b w:val="0"/>
          <w:i w:val="0"/>
          <w:color w:val="1A1A2E"/>
          <w:sz w:val="21"/>
        </w:rPr>
        <w:t>Fifteen thousand employees. Three hundred thousand attendance records. Thirty thousand payroll entries. All stored in MongoDB, all retrieved in milliseconds.</w:t>
      </w:r>
    </w:p>
    <w:p>
      <w:pPr>
        <w:spacing w:after="60"/>
      </w:pPr>
      <w:r>
        <w:rPr>
          <w:b w:val="0"/>
          <w:i w:val="0"/>
          <w:color w:val="1A1A2E"/>
          <w:sz w:val="21"/>
        </w:rPr>
        <w:t>The dashboard gives HR leadership an instant 360-degree view of the organization — headcount, attendance rates, payroll status, and recruitment pipeline — all in one screen. This is what we mean by data-driven HR.</w:t>
      </w:r>
    </w:p>
    <w:p/>
    <w:p>
      <w:pPr>
        <w:spacing w:before="200" w:after="80"/>
        <w:jc w:val="left"/>
      </w:pPr>
      <w:r>
        <w:rPr>
          <w:b/>
          <w:color w:val="0F3F5C"/>
          <w:sz w:val="28"/>
        </w:rPr>
        <w:t>EMPLOYEE MANAGEMENT (1:00–1:30)</w:t>
      </w:r>
    </w:p>
    <w:p>
      <w:pPr>
        <w:spacing w:after="60"/>
      </w:pPr>
      <w:r>
        <w:rPr>
          <w:b w:val="0"/>
          <w:i w:val="0"/>
          <w:color w:val="1A1A2E"/>
          <w:sz w:val="21"/>
        </w:rPr>
        <w:t>Moving to Employee Management. Our system handles fifteen thousand employee profiles with instant search and filter.</w:t>
      </w:r>
    </w:p>
    <w:p>
      <w:pPr>
        <w:spacing w:after="60"/>
      </w:pPr>
      <w:r>
        <w:rPr>
          <w:b w:val="0"/>
          <w:i w:val="0"/>
          <w:color w:val="1A1A2E"/>
          <w:sz w:val="21"/>
        </w:rPr>
        <w:t>Each profile includes personal details, department, role, attendance history, performance scores, payroll records, and documents — all in one place.</w:t>
      </w:r>
    </w:p>
    <w:p>
      <w:pPr>
        <w:spacing w:after="60"/>
      </w:pPr>
      <w:r>
        <w:rPr>
          <w:b w:val="0"/>
          <w:i w:val="0"/>
          <w:color w:val="1A1A2E"/>
          <w:sz w:val="21"/>
        </w:rPr>
        <w:t>What makes this powerful is our Role-Based Access Control. An Admin sees everything. A Manager sees only their team. An Employee sees only their own data. This is not just a feature — it is a security architecture built with JWT authentication and middleware-level authorization on every API endpoint.</w:t>
      </w:r>
    </w:p>
    <w:p/>
    <w:p>
      <w:pPr>
        <w:spacing w:before="200" w:after="80"/>
        <w:jc w:val="left"/>
      </w:pPr>
      <w:r>
        <w:rPr>
          <w:b/>
          <w:color w:val="0F3F5C"/>
          <w:sz w:val="28"/>
        </w:rPr>
        <w:t>ATTENDANCE &amp; LEAVE (1:30–2:00)</w:t>
      </w:r>
    </w:p>
    <w:p>
      <w:pPr>
        <w:spacing w:after="60"/>
      </w:pPr>
      <w:r>
        <w:rPr>
          <w:b w:val="0"/>
          <w:i w:val="0"/>
          <w:color w:val="1A1A2E"/>
          <w:sz w:val="21"/>
        </w:rPr>
        <w:t>Attendance management at scale. Three hundred thousand records — and our system renders them in under two seconds using MongoDB indexing and pagination.</w:t>
      </w:r>
    </w:p>
    <w:p>
      <w:pPr>
        <w:spacing w:after="60"/>
      </w:pPr>
      <w:r>
        <w:rPr>
          <w:b w:val="0"/>
          <w:i w:val="0"/>
          <w:color w:val="1A1A2E"/>
          <w:sz w:val="21"/>
        </w:rPr>
        <w:t>Managers can view daily, weekly, or monthly attendance. Leave requests are routed automatically to the correct approver based on the org hierarchy.</w:t>
      </w:r>
    </w:p>
    <w:p>
      <w:pPr>
        <w:spacing w:after="60"/>
      </w:pPr>
      <w:r>
        <w:rPr>
          <w:b w:val="0"/>
          <w:i w:val="0"/>
          <w:color w:val="1A1A2E"/>
          <w:sz w:val="21"/>
        </w:rPr>
        <w:t>Watch — I'll approve this leave request right now. The status updates instantly. The employee gets a real-time notification. No email chains, no manual tracking. Fully automated.</w:t>
      </w:r>
    </w:p>
    <w:p/>
    <w:p>
      <w:pPr>
        <w:spacing w:before="200" w:after="80"/>
        <w:jc w:val="left"/>
      </w:pPr>
      <w:r>
        <w:rPr>
          <w:b/>
          <w:color w:val="0F3F5C"/>
          <w:sz w:val="28"/>
        </w:rPr>
        <w:t>PAYROLL &amp; PERFORMANCE (2:00–2:30)</w:t>
      </w:r>
    </w:p>
    <w:p>
      <w:pPr>
        <w:spacing w:after="60"/>
      </w:pPr>
      <w:r>
        <w:rPr>
          <w:b w:val="0"/>
          <w:i w:val="0"/>
          <w:color w:val="1A1A2E"/>
          <w:sz w:val="21"/>
        </w:rPr>
        <w:t>Payroll processing is one of the most error-prone tasks in HR. We've automated it. Thirty thousand payroll records, including tax calculations, allowances, and deductions — generated with a single click.</w:t>
      </w:r>
    </w:p>
    <w:p>
      <w:pPr>
        <w:spacing w:after="60"/>
      </w:pPr>
      <w:r>
        <w:rPr>
          <w:b w:val="0"/>
          <w:i w:val="0"/>
          <w:color w:val="1A1A2E"/>
          <w:sz w:val="21"/>
        </w:rPr>
        <w:t>Performance tracking gives managers a structured framework to evaluate their teams. With thirty thousand performance records, our analytics engine can identify top performers, flag disengaged employees, and generate actionable insights — instantly.</w:t>
      </w:r>
    </w:p>
    <w:p/>
    <w:p>
      <w:pPr>
        <w:spacing w:before="200" w:after="80"/>
        <w:jc w:val="left"/>
      </w:pPr>
      <w:r>
        <w:rPr>
          <w:b/>
          <w:color w:val="0F3F5C"/>
          <w:sz w:val="28"/>
        </w:rPr>
        <w:t>AI RECRUITMENT — STAR FEATURE (2:30–3:15)</w:t>
      </w:r>
    </w:p>
    <w:p>
      <w:pPr>
        <w:spacing w:after="60"/>
      </w:pPr>
      <w:r>
        <w:rPr>
          <w:b w:val="0"/>
          <w:i w:val="0"/>
          <w:color w:val="1A1A2E"/>
          <w:sz w:val="21"/>
        </w:rPr>
        <w:t>Now for the feature that sets HRVerse-AI apart — our AI-powered Recruitment Engine.</w:t>
      </w:r>
    </w:p>
    <w:p>
      <w:pPr>
        <w:spacing w:after="60"/>
      </w:pPr>
      <w:r>
        <w:rPr>
          <w:b w:val="0"/>
          <w:i w:val="0"/>
          <w:color w:val="1A1A2E"/>
          <w:sz w:val="21"/>
        </w:rPr>
        <w:t>Recruiters today spend an average of six seconds on each resume. With bulk applications running into hundreds of CVs, that is not sustainable.</w:t>
      </w:r>
    </w:p>
    <w:p>
      <w:pPr>
        <w:spacing w:after="60"/>
      </w:pPr>
      <w:r>
        <w:rPr>
          <w:b w:val="0"/>
          <w:i w:val="0"/>
          <w:color w:val="1A1A2E"/>
          <w:sz w:val="21"/>
        </w:rPr>
        <w:t>Watch what HRVerse-AI does. I'm uploading five resumes right now. Our system sends them to the Groq AI API — one of the fastest large language model inference engines available — and within seconds, every resume is scored, ranked, and tagged with skills, experience level, and job fit percentage.</w:t>
      </w:r>
    </w:p>
    <w:p>
      <w:pPr>
        <w:spacing w:after="60"/>
      </w:pPr>
      <w:r>
        <w:rPr>
          <w:b w:val="0"/>
          <w:i w:val="0"/>
          <w:color w:val="1A1A2E"/>
          <w:sz w:val="21"/>
        </w:rPr>
        <w:t>Six thousand candidates in our database — all processed this way. This reduces recruiter screening time by seventy percent.</w:t>
      </w:r>
    </w:p>
    <w:p>
      <w:pPr>
        <w:spacing w:after="60"/>
      </w:pPr>
      <w:r>
        <w:rPr>
          <w:b w:val="0"/>
          <w:i w:val="0"/>
          <w:color w:val="1A1A2E"/>
          <w:sz w:val="21"/>
        </w:rPr>
        <w:t>But we go further. For shortlisted candidates, we offer Video Interview Analysis. The AI evaluates communication clarity, confidence level, keyword relevance, and professional presentation — giving recruiters an objective, bias-reduced scoring sheet alongside their own judgment.</w:t>
      </w:r>
    </w:p>
    <w:p/>
    <w:p>
      <w:pPr>
        <w:spacing w:before="200" w:after="80"/>
        <w:jc w:val="left"/>
      </w:pPr>
      <w:r>
        <w:rPr>
          <w:b/>
          <w:color w:val="0F3F5C"/>
          <w:sz w:val="28"/>
        </w:rPr>
        <w:t>CANDIDATE TRACKING &amp; ONBOARDING (3:15–3:45)</w:t>
      </w:r>
    </w:p>
    <w:p>
      <w:pPr>
        <w:spacing w:after="60"/>
      </w:pPr>
      <w:r>
        <w:rPr>
          <w:b w:val="0"/>
          <w:i w:val="0"/>
          <w:color w:val="1A1A2E"/>
          <w:sz w:val="21"/>
        </w:rPr>
        <w:t>Once a candidate is selected, they move into our Candidate Tracking pipeline — a visual Kanban board covering Application, Screening, Interview, Offer, and Onboarding stages.</w:t>
      </w:r>
    </w:p>
    <w:p>
      <w:pPr>
        <w:spacing w:after="60"/>
      </w:pPr>
      <w:r>
        <w:rPr>
          <w:b w:val="0"/>
          <w:i w:val="0"/>
          <w:color w:val="1A1A2E"/>
          <w:sz w:val="21"/>
        </w:rPr>
        <w:t>Six hundred interviews tracked. Six thousand candidates managed — without a single spreadsheet.</w:t>
      </w:r>
    </w:p>
    <w:p>
      <w:pPr>
        <w:spacing w:after="60"/>
      </w:pPr>
      <w:r>
        <w:rPr>
          <w:b w:val="0"/>
          <w:i w:val="0"/>
          <w:color w:val="1A1A2E"/>
          <w:sz w:val="21"/>
        </w:rPr>
        <w:t>When a candidate accepts an offer, our Onboarding module activates automatically. The new hire gets a structured checklist: documents to submit, training to complete, systems to access. HR gets visibility into onboarding progress in real time.</w:t>
      </w:r>
    </w:p>
    <w:p/>
    <w:p>
      <w:pPr>
        <w:spacing w:before="200" w:after="80"/>
        <w:jc w:val="left"/>
      </w:pPr>
      <w:r>
        <w:rPr>
          <w:b/>
          <w:color w:val="0F3F5C"/>
          <w:sz w:val="28"/>
        </w:rPr>
        <w:t>ANALYTICS &amp; AI ASSISTANT (3:45–4:15)</w:t>
      </w:r>
    </w:p>
    <w:p>
      <w:pPr>
        <w:spacing w:after="60"/>
      </w:pPr>
      <w:r>
        <w:rPr>
          <w:b w:val="0"/>
          <w:i w:val="0"/>
          <w:color w:val="1A1A2E"/>
          <w:sz w:val="21"/>
        </w:rPr>
        <w:t>HRVerse-AI doesn't just store data — it makes sense of it.</w:t>
      </w:r>
    </w:p>
    <w:p>
      <w:pPr>
        <w:spacing w:after="60"/>
      </w:pPr>
      <w:r>
        <w:rPr>
          <w:b w:val="0"/>
          <w:i w:val="0"/>
          <w:color w:val="1A1A2E"/>
          <w:sz w:val="21"/>
        </w:rPr>
        <w:t>Our Analytics module generates visual reports across all HR functions: headcount trends, attrition rates, payroll distribution, leave patterns, and recruitment funnel performance. Any report can be exported as a PDF in one click.</w:t>
      </w:r>
    </w:p>
    <w:p>
      <w:pPr>
        <w:spacing w:after="60"/>
      </w:pPr>
      <w:r>
        <w:rPr>
          <w:b w:val="0"/>
          <w:i w:val="0"/>
          <w:color w:val="1A1A2E"/>
          <w:sz w:val="21"/>
        </w:rPr>
        <w:t>And for natural language queries, we have our AI Assistant. Watch — I'll ask it: 'Show me top performers this quarter.' It queries the database, processes the results, and delivers a clean, human-readable answer in seconds.</w:t>
      </w:r>
    </w:p>
    <w:p>
      <w:pPr>
        <w:spacing w:after="60"/>
      </w:pPr>
      <w:r>
        <w:rPr>
          <w:b w:val="0"/>
          <w:i w:val="0"/>
          <w:color w:val="1A1A2E"/>
          <w:sz w:val="21"/>
        </w:rPr>
        <w:t>This is AI that works for HR teams, not just for data scientists.</w:t>
      </w:r>
    </w:p>
    <w:p/>
    <w:p>
      <w:pPr>
        <w:spacing w:before="200" w:after="80"/>
        <w:jc w:val="left"/>
      </w:pPr>
      <w:r>
        <w:rPr>
          <w:b/>
          <w:color w:val="0F3F5C"/>
          <w:sz w:val="28"/>
        </w:rPr>
        <w:t>CLOSING — ROLE SWITCH (4:15–4:30)</w:t>
      </w:r>
    </w:p>
    <w:p>
      <w:pPr>
        <w:spacing w:after="60"/>
      </w:pPr>
      <w:r>
        <w:rPr>
          <w:b w:val="0"/>
          <w:i w:val="0"/>
          <w:color w:val="1A1A2E"/>
          <w:sz w:val="21"/>
        </w:rPr>
        <w:t>Finally, let me show you the security model in action. I'm logging in as an Employee now.</w:t>
      </w:r>
    </w:p>
    <w:p>
      <w:pPr>
        <w:spacing w:after="60"/>
      </w:pPr>
      <w:r>
        <w:rPr>
          <w:b w:val="0"/>
          <w:i w:val="0"/>
          <w:color w:val="1A1A2E"/>
          <w:sz w:val="21"/>
        </w:rPr>
        <w:t>Notice what's different — this employee cannot see payroll data for others, cannot approve leaves, cannot access recruitment. They see exactly what they are permitted to see. Nothing more.</w:t>
      </w:r>
    </w:p>
    <w:p>
      <w:pPr>
        <w:spacing w:after="60"/>
      </w:pPr>
      <w:r>
        <w:rPr>
          <w:b w:val="0"/>
          <w:i w:val="0"/>
          <w:color w:val="1A1A2E"/>
          <w:sz w:val="21"/>
        </w:rPr>
        <w:t>This is Role-Based Access Control enforced at every layer: the frontend hides components, the backend validates tokens, and MongoDB queries filter by user scope.</w:t>
      </w:r>
    </w:p>
    <w:p>
      <w:pPr>
        <w:spacing w:after="60"/>
      </w:pPr>
      <w:r>
        <w:rPr>
          <w:b w:val="0"/>
          <w:i w:val="0"/>
          <w:color w:val="1A1A2E"/>
          <w:sz w:val="21"/>
        </w:rPr>
        <w:t>HRVerse-AI is built for fifteen thousand employees today — and architected to scale to one hundred thousand tomorrow, with horizontal MongoDB scaling and a stateless Node.js backend.</w:t>
      </w:r>
    </w:p>
    <w:p>
      <w:pPr>
        <w:spacing w:after="60"/>
      </w:pPr>
      <w:r>
        <w:rPr>
          <w:b w:val="0"/>
          <w:i w:val="0"/>
          <w:color w:val="1A1A2E"/>
          <w:sz w:val="21"/>
        </w:rPr>
        <w:t>Thank you. HRVerse-AI — built for scale, secured by design, powered by AI.</w:t>
      </w:r>
    </w:p>
    <w:p/>
    <w:p>
      <w:r>
        <w:br w:type="page"/>
      </w:r>
    </w:p>
    <w:tbl>
      <w:tblPr>
        <w:tblW w:type="auto" w:w="0"/>
        <w:jc w:val="center"/>
        <w:tblLook w:firstColumn="1" w:firstRow="1" w:lastColumn="0" w:lastRow="0" w:noHBand="0" w:noVBand="1" w:val="04A0"/>
      </w:tblPr>
      <w:tblGrid>
        <w:gridCol w:w="9972"/>
      </w:tblGrid>
      <w:tr>
        <w:tc>
          <w:tcPr>
            <w:tcW w:type="dxa" w:w="9360"/>
            <w:shd w:val="clear" w:color="auto" w:fill="0F3F5C"/>
          </w:tcPr>
          <w:p>
            <w:pPr>
              <w:spacing w:before="200" w:after="200"/>
              <w:jc w:val="center"/>
            </w:pPr>
            <w:r>
              <w:rPr>
                <w:b/>
                <w:color w:val="FFFFFF"/>
                <w:sz w:val="28"/>
              </w:rPr>
              <w:t>TASK 3 — SCREEN RECORDING CHECKLIST</w:t>
            </w:r>
          </w:p>
        </w:tc>
      </w:tr>
    </w:tbl>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A1A2E"/>
          </w:tcPr>
          <w:p>
            <w:pPr>
              <w:jc w:val="center"/>
            </w:pPr>
            <w:r>
              <w:rPr>
                <w:b/>
                <w:color w:val="FFFFFF"/>
                <w:sz w:val="18"/>
              </w:rPr>
              <w:t>Page / Module</w:t>
            </w:r>
          </w:p>
        </w:tc>
        <w:tc>
          <w:tcPr>
            <w:tcW w:type="dxa" w:w="1994"/>
            <w:shd w:val="clear" w:color="auto" w:fill="1A1A2E"/>
          </w:tcPr>
          <w:p>
            <w:pPr>
              <w:jc w:val="center"/>
            </w:pPr>
            <w:r>
              <w:rPr>
                <w:b/>
                <w:color w:val="FFFFFF"/>
                <w:sz w:val="18"/>
              </w:rPr>
              <w:t>Click Sequence</w:t>
            </w:r>
          </w:p>
        </w:tc>
        <w:tc>
          <w:tcPr>
            <w:tcW w:type="dxa" w:w="1994"/>
            <w:shd w:val="clear" w:color="auto" w:fill="1A1A2E"/>
          </w:tcPr>
          <w:p>
            <w:pPr>
              <w:jc w:val="center"/>
            </w:pPr>
            <w:r>
              <w:rPr>
                <w:b/>
                <w:color w:val="FFFFFF"/>
                <w:sz w:val="18"/>
              </w:rPr>
              <w:t>Feature to Demo</w:t>
            </w:r>
          </w:p>
        </w:tc>
        <w:tc>
          <w:tcPr>
            <w:tcW w:type="dxa" w:w="1994"/>
            <w:shd w:val="clear" w:color="auto" w:fill="1A1A2E"/>
          </w:tcPr>
          <w:p>
            <w:pPr>
              <w:jc w:val="center"/>
            </w:pPr>
            <w:r>
              <w:rPr>
                <w:b/>
                <w:color w:val="FFFFFF"/>
                <w:sz w:val="18"/>
              </w:rPr>
              <w:t>Data Point to Highlight</w:t>
            </w:r>
          </w:p>
        </w:tc>
        <w:tc>
          <w:tcPr>
            <w:tcW w:type="dxa" w:w="1994"/>
            <w:shd w:val="clear" w:color="auto" w:fill="1A1A2E"/>
          </w:tcPr>
          <w:p>
            <w:pPr>
              <w:jc w:val="center"/>
            </w:pPr>
            <w:r>
              <w:rPr>
                <w:b/>
                <w:color w:val="FFFFFF"/>
                <w:sz w:val="18"/>
              </w:rPr>
              <w:t>Expected Outcome</w:t>
            </w:r>
          </w:p>
        </w:tc>
      </w:tr>
      <w:tr>
        <w:tc>
          <w:tcPr>
            <w:tcW w:type="dxa" w:w="1994"/>
          </w:tcPr>
          <w:p>
            <w:pPr>
              <w:spacing w:after="40"/>
            </w:pPr>
            <w:r>
              <w:rPr>
                <w:b/>
                <w:color w:val="0F3F5C"/>
                <w:sz w:val="17"/>
              </w:rPr>
              <w:t>Login Page</w:t>
            </w:r>
          </w:p>
        </w:tc>
        <w:tc>
          <w:tcPr>
            <w:tcW w:type="dxa" w:w="1994"/>
          </w:tcPr>
          <w:p>
            <w:pPr>
              <w:spacing w:after="40"/>
            </w:pPr>
            <w:r>
              <w:rPr>
                <w:sz w:val="17"/>
              </w:rPr>
              <w:t>Click email field → type admin credentials → click Login</w:t>
            </w:r>
          </w:p>
        </w:tc>
        <w:tc>
          <w:tcPr>
            <w:tcW w:type="dxa" w:w="1994"/>
          </w:tcPr>
          <w:p>
            <w:pPr>
              <w:spacing w:after="40"/>
            </w:pPr>
            <w:r>
              <w:rPr>
                <w:sz w:val="17"/>
              </w:rPr>
              <w:t>JWT authentication, branded UI</w:t>
            </w:r>
          </w:p>
        </w:tc>
        <w:tc>
          <w:tcPr>
            <w:tcW w:type="dxa" w:w="1994"/>
          </w:tcPr>
          <w:p>
            <w:pPr>
              <w:spacing w:after="40"/>
            </w:pPr>
            <w:r>
              <w:rPr>
                <w:sz w:val="17"/>
              </w:rPr>
              <w:t>Demo credentials pre-filled</w:t>
            </w:r>
          </w:p>
        </w:tc>
        <w:tc>
          <w:tcPr>
            <w:tcW w:type="dxa" w:w="1994"/>
          </w:tcPr>
          <w:p>
            <w:pPr>
              <w:spacing w:after="40"/>
            </w:pPr>
            <w:r>
              <w:rPr>
                <w:sz w:val="17"/>
              </w:rPr>
              <w:t>Smooth redirect to dashboard in &lt;1s</w:t>
            </w:r>
          </w:p>
        </w:tc>
      </w:tr>
      <w:tr>
        <w:tc>
          <w:tcPr>
            <w:tcW w:type="dxa" w:w="1994"/>
          </w:tcPr>
          <w:p>
            <w:pPr>
              <w:spacing w:after="40"/>
            </w:pPr>
            <w:r>
              <w:rPr>
                <w:b/>
                <w:color w:val="0F3F5C"/>
                <w:sz w:val="17"/>
              </w:rPr>
              <w:t>Admin Dashboard</w:t>
            </w:r>
          </w:p>
        </w:tc>
        <w:tc>
          <w:tcPr>
            <w:tcW w:type="dxa" w:w="1994"/>
          </w:tcPr>
          <w:p>
            <w:pPr>
              <w:spacing w:after="40"/>
            </w:pPr>
            <w:r>
              <w:rPr>
                <w:sz w:val="17"/>
              </w:rPr>
              <w:t>Hover over each KPI card, scroll to charts</w:t>
            </w:r>
          </w:p>
        </w:tc>
        <w:tc>
          <w:tcPr>
            <w:tcW w:type="dxa" w:w="1994"/>
          </w:tcPr>
          <w:p>
            <w:pPr>
              <w:spacing w:after="40"/>
            </w:pPr>
            <w:r>
              <w:rPr>
                <w:sz w:val="17"/>
              </w:rPr>
              <w:t>15K employees, 300K attendance, 30K payroll</w:t>
            </w:r>
          </w:p>
        </w:tc>
        <w:tc>
          <w:tcPr>
            <w:tcW w:type="dxa" w:w="1994"/>
          </w:tcPr>
          <w:p>
            <w:pPr>
              <w:spacing w:after="40"/>
            </w:pPr>
            <w:r>
              <w:rPr>
                <w:sz w:val="17"/>
              </w:rPr>
              <w:t>Real-time numbers</w:t>
            </w:r>
          </w:p>
        </w:tc>
        <w:tc>
          <w:tcPr>
            <w:tcW w:type="dxa" w:w="1994"/>
          </w:tcPr>
          <w:p>
            <w:pPr>
              <w:spacing w:after="40"/>
            </w:pPr>
            <w:r>
              <w:rPr>
                <w:sz w:val="17"/>
              </w:rPr>
              <w:t>All charts render without lag</w:t>
            </w:r>
          </w:p>
        </w:tc>
      </w:tr>
      <w:tr>
        <w:tc>
          <w:tcPr>
            <w:tcW w:type="dxa" w:w="1994"/>
          </w:tcPr>
          <w:p>
            <w:pPr>
              <w:spacing w:after="40"/>
            </w:pPr>
            <w:r>
              <w:rPr>
                <w:b/>
                <w:color w:val="0F3F5C"/>
                <w:sz w:val="17"/>
              </w:rPr>
              <w:t>Employee Management</w:t>
            </w:r>
          </w:p>
        </w:tc>
        <w:tc>
          <w:tcPr>
            <w:tcW w:type="dxa" w:w="1994"/>
          </w:tcPr>
          <w:p>
            <w:pPr>
              <w:spacing w:after="40"/>
            </w:pPr>
            <w:r>
              <w:rPr>
                <w:sz w:val="17"/>
              </w:rPr>
              <w:t>Use search box → type department name → click employee</w:t>
            </w:r>
          </w:p>
        </w:tc>
        <w:tc>
          <w:tcPr>
            <w:tcW w:type="dxa" w:w="1994"/>
          </w:tcPr>
          <w:p>
            <w:pPr>
              <w:spacing w:after="40"/>
            </w:pPr>
            <w:r>
              <w:rPr>
                <w:sz w:val="17"/>
              </w:rPr>
              <w:t>Fast search on 15K records, full profile</w:t>
            </w:r>
          </w:p>
        </w:tc>
        <w:tc>
          <w:tcPr>
            <w:tcW w:type="dxa" w:w="1994"/>
          </w:tcPr>
          <w:p>
            <w:pPr>
              <w:spacing w:after="40"/>
            </w:pPr>
            <w:r>
              <w:rPr>
                <w:sz w:val="17"/>
              </w:rPr>
              <w:t>Search results appear instantly</w:t>
            </w:r>
          </w:p>
        </w:tc>
        <w:tc>
          <w:tcPr>
            <w:tcW w:type="dxa" w:w="1994"/>
          </w:tcPr>
          <w:p>
            <w:pPr>
              <w:spacing w:after="40"/>
            </w:pPr>
            <w:r>
              <w:rPr>
                <w:sz w:val="17"/>
              </w:rPr>
              <w:t>Profile page loads completely</w:t>
            </w:r>
          </w:p>
        </w:tc>
      </w:tr>
      <w:tr>
        <w:tc>
          <w:tcPr>
            <w:tcW w:type="dxa" w:w="1994"/>
          </w:tcPr>
          <w:p>
            <w:pPr>
              <w:spacing w:after="40"/>
            </w:pPr>
            <w:r>
              <w:rPr>
                <w:b/>
                <w:color w:val="0F3F5C"/>
                <w:sz w:val="17"/>
              </w:rPr>
              <w:t>Attendance Management</w:t>
            </w:r>
          </w:p>
        </w:tc>
        <w:tc>
          <w:tcPr>
            <w:tcW w:type="dxa" w:w="1994"/>
          </w:tcPr>
          <w:p>
            <w:pPr>
              <w:spacing w:after="40"/>
            </w:pPr>
            <w:r>
              <w:rPr>
                <w:sz w:val="17"/>
              </w:rPr>
              <w:t>Click date filter → select range → scroll table</w:t>
            </w:r>
          </w:p>
        </w:tc>
        <w:tc>
          <w:tcPr>
            <w:tcW w:type="dxa" w:w="1994"/>
          </w:tcPr>
          <w:p>
            <w:pPr>
              <w:spacing w:after="40"/>
            </w:pPr>
            <w:r>
              <w:rPr>
                <w:sz w:val="17"/>
              </w:rPr>
              <w:t>300K+ records, date filtering</w:t>
            </w:r>
          </w:p>
        </w:tc>
        <w:tc>
          <w:tcPr>
            <w:tcW w:type="dxa" w:w="1994"/>
          </w:tcPr>
          <w:p>
            <w:pPr>
              <w:spacing w:after="40"/>
            </w:pPr>
            <w:r>
              <w:rPr>
                <w:sz w:val="17"/>
              </w:rPr>
              <w:t>Record count displayed</w:t>
            </w:r>
          </w:p>
        </w:tc>
        <w:tc>
          <w:tcPr>
            <w:tcW w:type="dxa" w:w="1994"/>
          </w:tcPr>
          <w:p>
            <w:pPr>
              <w:spacing w:after="40"/>
            </w:pPr>
            <w:r>
              <w:rPr>
                <w:sz w:val="17"/>
              </w:rPr>
              <w:t>Table paginates smoothly</w:t>
            </w:r>
          </w:p>
        </w:tc>
      </w:tr>
      <w:tr>
        <w:tc>
          <w:tcPr>
            <w:tcW w:type="dxa" w:w="1994"/>
          </w:tcPr>
          <w:p>
            <w:pPr>
              <w:spacing w:after="40"/>
            </w:pPr>
            <w:r>
              <w:rPr>
                <w:b/>
                <w:color w:val="0F3F5C"/>
                <w:sz w:val="17"/>
              </w:rPr>
              <w:t>Leave Management</w:t>
            </w:r>
          </w:p>
        </w:tc>
        <w:tc>
          <w:tcPr>
            <w:tcW w:type="dxa" w:w="1994"/>
          </w:tcPr>
          <w:p>
            <w:pPr>
              <w:spacing w:after="40"/>
            </w:pPr>
            <w:r>
              <w:rPr>
                <w:sz w:val="17"/>
              </w:rPr>
              <w:t>Click a pending leave → click Approve button</w:t>
            </w:r>
          </w:p>
        </w:tc>
        <w:tc>
          <w:tcPr>
            <w:tcW w:type="dxa" w:w="1994"/>
          </w:tcPr>
          <w:p>
            <w:pPr>
              <w:spacing w:after="40"/>
            </w:pPr>
            <w:r>
              <w:rPr>
                <w:sz w:val="17"/>
              </w:rPr>
              <w:t>Approval workflow, status change</w:t>
            </w:r>
          </w:p>
        </w:tc>
        <w:tc>
          <w:tcPr>
            <w:tcW w:type="dxa" w:w="1994"/>
          </w:tcPr>
          <w:p>
            <w:pPr>
              <w:spacing w:after="40"/>
            </w:pPr>
            <w:r>
              <w:rPr>
                <w:sz w:val="17"/>
              </w:rPr>
              <w:t>Status flips to Approved</w:t>
            </w:r>
          </w:p>
        </w:tc>
        <w:tc>
          <w:tcPr>
            <w:tcW w:type="dxa" w:w="1994"/>
          </w:tcPr>
          <w:p>
            <w:pPr>
              <w:spacing w:after="40"/>
            </w:pPr>
            <w:r>
              <w:rPr>
                <w:sz w:val="17"/>
              </w:rPr>
              <w:t>Notification triggered for employee</w:t>
            </w:r>
          </w:p>
        </w:tc>
      </w:tr>
      <w:tr>
        <w:tc>
          <w:tcPr>
            <w:tcW w:type="dxa" w:w="1994"/>
          </w:tcPr>
          <w:p>
            <w:pPr>
              <w:spacing w:after="40"/>
            </w:pPr>
            <w:r>
              <w:rPr>
                <w:b/>
                <w:color w:val="0F3F5C"/>
                <w:sz w:val="17"/>
              </w:rPr>
              <w:t>Payroll</w:t>
            </w:r>
          </w:p>
        </w:tc>
        <w:tc>
          <w:tcPr>
            <w:tcW w:type="dxa" w:w="1994"/>
          </w:tcPr>
          <w:p>
            <w:pPr>
              <w:spacing w:after="40"/>
            </w:pPr>
            <w:r>
              <w:rPr>
                <w:sz w:val="17"/>
              </w:rPr>
              <w:t>Click Generate Payslip for one employee → view PDF</w:t>
            </w:r>
          </w:p>
        </w:tc>
        <w:tc>
          <w:tcPr>
            <w:tcW w:type="dxa" w:w="1994"/>
          </w:tcPr>
          <w:p>
            <w:pPr>
              <w:spacing w:after="40"/>
            </w:pPr>
            <w:r>
              <w:rPr>
                <w:sz w:val="17"/>
              </w:rPr>
              <w:t>30K records, automated calculation</w:t>
            </w:r>
          </w:p>
        </w:tc>
        <w:tc>
          <w:tcPr>
            <w:tcW w:type="dxa" w:w="1994"/>
          </w:tcPr>
          <w:p>
            <w:pPr>
              <w:spacing w:after="40"/>
            </w:pPr>
            <w:r>
              <w:rPr>
                <w:sz w:val="17"/>
              </w:rPr>
              <w:t>Tax, allowances, net pay shown</w:t>
            </w:r>
          </w:p>
        </w:tc>
        <w:tc>
          <w:tcPr>
            <w:tcW w:type="dxa" w:w="1994"/>
          </w:tcPr>
          <w:p>
            <w:pPr>
              <w:spacing w:after="40"/>
            </w:pPr>
            <w:r>
              <w:rPr>
                <w:sz w:val="17"/>
              </w:rPr>
              <w:t>PDF opens cleanly</w:t>
            </w:r>
          </w:p>
        </w:tc>
      </w:tr>
      <w:tr>
        <w:tc>
          <w:tcPr>
            <w:tcW w:type="dxa" w:w="1994"/>
          </w:tcPr>
          <w:p>
            <w:pPr>
              <w:spacing w:after="40"/>
            </w:pPr>
            <w:r>
              <w:rPr>
                <w:b/>
                <w:color w:val="0F3F5C"/>
                <w:sz w:val="17"/>
              </w:rPr>
              <w:t>Performance Tracking</w:t>
            </w:r>
          </w:p>
        </w:tc>
        <w:tc>
          <w:tcPr>
            <w:tcW w:type="dxa" w:w="1994"/>
          </w:tcPr>
          <w:p>
            <w:pPr>
              <w:spacing w:after="40"/>
            </w:pPr>
            <w:r>
              <w:rPr>
                <w:sz w:val="17"/>
              </w:rPr>
              <w:t>Click on an employee performance card → view scores</w:t>
            </w:r>
          </w:p>
        </w:tc>
        <w:tc>
          <w:tcPr>
            <w:tcW w:type="dxa" w:w="1994"/>
          </w:tcPr>
          <w:p>
            <w:pPr>
              <w:spacing w:after="40"/>
            </w:pPr>
            <w:r>
              <w:rPr>
                <w:sz w:val="17"/>
              </w:rPr>
              <w:t>Performance scores, historical trend</w:t>
            </w:r>
          </w:p>
        </w:tc>
        <w:tc>
          <w:tcPr>
            <w:tcW w:type="dxa" w:w="1994"/>
          </w:tcPr>
          <w:p>
            <w:pPr>
              <w:spacing w:after="40"/>
            </w:pPr>
            <w:r>
              <w:rPr>
                <w:sz w:val="17"/>
              </w:rPr>
              <w:t>Score breakdown visible</w:t>
            </w:r>
          </w:p>
        </w:tc>
        <w:tc>
          <w:tcPr>
            <w:tcW w:type="dxa" w:w="1994"/>
          </w:tcPr>
          <w:p>
            <w:pPr>
              <w:spacing w:after="40"/>
            </w:pPr>
            <w:r>
              <w:rPr>
                <w:sz w:val="17"/>
              </w:rPr>
              <w:t>Chart renders correctly</w:t>
            </w:r>
          </w:p>
        </w:tc>
      </w:tr>
      <w:tr>
        <w:tc>
          <w:tcPr>
            <w:tcW w:type="dxa" w:w="1994"/>
          </w:tcPr>
          <w:p>
            <w:pPr>
              <w:spacing w:after="40"/>
            </w:pPr>
            <w:r>
              <w:rPr>
                <w:b/>
                <w:color w:val="0F3F5C"/>
                <w:sz w:val="17"/>
              </w:rPr>
              <w:t>Bulk Resume Screening</w:t>
            </w:r>
          </w:p>
        </w:tc>
        <w:tc>
          <w:tcPr>
            <w:tcW w:type="dxa" w:w="1994"/>
          </w:tcPr>
          <w:p>
            <w:pPr>
              <w:spacing w:after="40"/>
            </w:pPr>
            <w:r>
              <w:rPr>
                <w:sz w:val="17"/>
              </w:rPr>
              <w:t>Click Upload → select 5 PDFs → click Analyze</w:t>
            </w:r>
          </w:p>
        </w:tc>
        <w:tc>
          <w:tcPr>
            <w:tcW w:type="dxa" w:w="1994"/>
          </w:tcPr>
          <w:p>
            <w:pPr>
              <w:spacing w:after="40"/>
            </w:pPr>
            <w:r>
              <w:rPr>
                <w:sz w:val="17"/>
              </w:rPr>
              <w:t>Groq AI processing, ranked results</w:t>
            </w:r>
          </w:p>
        </w:tc>
        <w:tc>
          <w:tcPr>
            <w:tcW w:type="dxa" w:w="1994"/>
          </w:tcPr>
          <w:p>
            <w:pPr>
              <w:spacing w:after="40"/>
            </w:pPr>
            <w:r>
              <w:rPr>
                <w:sz w:val="17"/>
              </w:rPr>
              <w:t>AI scores and skill tags per resume</w:t>
            </w:r>
          </w:p>
        </w:tc>
        <w:tc>
          <w:tcPr>
            <w:tcW w:type="dxa" w:w="1994"/>
          </w:tcPr>
          <w:p>
            <w:pPr>
              <w:spacing w:after="40"/>
            </w:pPr>
            <w:r>
              <w:rPr>
                <w:sz w:val="17"/>
              </w:rPr>
              <w:t>Ranking appears within 5–10 seconds</w:t>
            </w:r>
          </w:p>
        </w:tc>
      </w:tr>
      <w:tr>
        <w:tc>
          <w:tcPr>
            <w:tcW w:type="dxa" w:w="1994"/>
          </w:tcPr>
          <w:p>
            <w:pPr>
              <w:spacing w:after="40"/>
            </w:pPr>
            <w:r>
              <w:rPr>
                <w:b/>
                <w:color w:val="0F3F5C"/>
                <w:sz w:val="17"/>
              </w:rPr>
              <w:t>Video Interview Analysis</w:t>
            </w:r>
          </w:p>
        </w:tc>
        <w:tc>
          <w:tcPr>
            <w:tcW w:type="dxa" w:w="1994"/>
          </w:tcPr>
          <w:p>
            <w:pPr>
              <w:spacing w:after="40"/>
            </w:pPr>
            <w:r>
              <w:rPr>
                <w:sz w:val="17"/>
              </w:rPr>
              <w:t>Click candidate → click Analyze Interview → play clip</w:t>
            </w:r>
          </w:p>
        </w:tc>
        <w:tc>
          <w:tcPr>
            <w:tcW w:type="dxa" w:w="1994"/>
          </w:tcPr>
          <w:p>
            <w:pPr>
              <w:spacing w:after="40"/>
            </w:pPr>
            <w:r>
              <w:rPr>
                <w:sz w:val="17"/>
              </w:rPr>
              <w:t>AI scoring of interview video</w:t>
            </w:r>
          </w:p>
        </w:tc>
        <w:tc>
          <w:tcPr>
            <w:tcW w:type="dxa" w:w="1994"/>
          </w:tcPr>
          <w:p>
            <w:pPr>
              <w:spacing w:after="40"/>
            </w:pPr>
            <w:r>
              <w:rPr>
                <w:sz w:val="17"/>
              </w:rPr>
              <w:t>Communication, confidence scores shown</w:t>
            </w:r>
          </w:p>
        </w:tc>
        <w:tc>
          <w:tcPr>
            <w:tcW w:type="dxa" w:w="1994"/>
          </w:tcPr>
          <w:p>
            <w:pPr>
              <w:spacing w:after="40"/>
            </w:pPr>
            <w:r>
              <w:rPr>
                <w:sz w:val="17"/>
              </w:rPr>
              <w:t>Analysis complete, scores displayed</w:t>
            </w:r>
          </w:p>
        </w:tc>
      </w:tr>
      <w:tr>
        <w:tc>
          <w:tcPr>
            <w:tcW w:type="dxa" w:w="1994"/>
          </w:tcPr>
          <w:p>
            <w:pPr>
              <w:spacing w:after="40"/>
            </w:pPr>
            <w:r>
              <w:rPr>
                <w:b/>
                <w:color w:val="0F3F5C"/>
                <w:sz w:val="17"/>
              </w:rPr>
              <w:t>Candidate Tracking</w:t>
            </w:r>
          </w:p>
        </w:tc>
        <w:tc>
          <w:tcPr>
            <w:tcW w:type="dxa" w:w="1994"/>
          </w:tcPr>
          <w:p>
            <w:pPr>
              <w:spacing w:after="40"/>
            </w:pPr>
            <w:r>
              <w:rPr>
                <w:sz w:val="17"/>
              </w:rPr>
              <w:t>Drag candidate card from Interview → Offer column</w:t>
            </w:r>
          </w:p>
        </w:tc>
        <w:tc>
          <w:tcPr>
            <w:tcW w:type="dxa" w:w="1994"/>
          </w:tcPr>
          <w:p>
            <w:pPr>
              <w:spacing w:after="40"/>
            </w:pPr>
            <w:r>
              <w:rPr>
                <w:sz w:val="17"/>
              </w:rPr>
              <w:t>Kanban pipeline, 6K+ candidates</w:t>
            </w:r>
          </w:p>
        </w:tc>
        <w:tc>
          <w:tcPr>
            <w:tcW w:type="dxa" w:w="1994"/>
          </w:tcPr>
          <w:p>
            <w:pPr>
              <w:spacing w:after="40"/>
            </w:pPr>
            <w:r>
              <w:rPr>
                <w:sz w:val="17"/>
              </w:rPr>
              <w:t>Stage count updates</w:t>
            </w:r>
          </w:p>
        </w:tc>
        <w:tc>
          <w:tcPr>
            <w:tcW w:type="dxa" w:w="1994"/>
          </w:tcPr>
          <w:p>
            <w:pPr>
              <w:spacing w:after="40"/>
            </w:pPr>
            <w:r>
              <w:rPr>
                <w:sz w:val="17"/>
              </w:rPr>
              <w:t>Card moves smoothly</w:t>
            </w:r>
          </w:p>
        </w:tc>
      </w:tr>
      <w:tr>
        <w:tc>
          <w:tcPr>
            <w:tcW w:type="dxa" w:w="1994"/>
          </w:tcPr>
          <w:p>
            <w:pPr>
              <w:spacing w:after="40"/>
            </w:pPr>
            <w:r>
              <w:rPr>
                <w:b/>
                <w:color w:val="0F3F5C"/>
                <w:sz w:val="17"/>
              </w:rPr>
              <w:t>Onboarding</w:t>
            </w:r>
          </w:p>
        </w:tc>
        <w:tc>
          <w:tcPr>
            <w:tcW w:type="dxa" w:w="1994"/>
          </w:tcPr>
          <w:p>
            <w:pPr>
              <w:spacing w:after="40"/>
            </w:pPr>
            <w:r>
              <w:rPr>
                <w:sz w:val="17"/>
              </w:rPr>
              <w:t>Click new hire → tick 3 checklist items</w:t>
            </w:r>
          </w:p>
        </w:tc>
        <w:tc>
          <w:tcPr>
            <w:tcW w:type="dxa" w:w="1994"/>
          </w:tcPr>
          <w:p>
            <w:pPr>
              <w:spacing w:after="40"/>
            </w:pPr>
            <w:r>
              <w:rPr>
                <w:sz w:val="17"/>
              </w:rPr>
              <w:t>Onboarding progress tracking</w:t>
            </w:r>
          </w:p>
        </w:tc>
        <w:tc>
          <w:tcPr>
            <w:tcW w:type="dxa" w:w="1994"/>
          </w:tcPr>
          <w:p>
            <w:pPr>
              <w:spacing w:after="40"/>
            </w:pPr>
            <w:r>
              <w:rPr>
                <w:sz w:val="17"/>
              </w:rPr>
              <w:t>Completion percentage updates</w:t>
            </w:r>
          </w:p>
        </w:tc>
        <w:tc>
          <w:tcPr>
            <w:tcW w:type="dxa" w:w="1994"/>
          </w:tcPr>
          <w:p>
            <w:pPr>
              <w:spacing w:after="40"/>
            </w:pPr>
            <w:r>
              <w:rPr>
                <w:sz w:val="17"/>
              </w:rPr>
              <w:t>Progress bar advances</w:t>
            </w:r>
          </w:p>
        </w:tc>
      </w:tr>
      <w:tr>
        <w:tc>
          <w:tcPr>
            <w:tcW w:type="dxa" w:w="1994"/>
          </w:tcPr>
          <w:p>
            <w:pPr>
              <w:spacing w:after="40"/>
            </w:pPr>
            <w:r>
              <w:rPr>
                <w:b/>
                <w:color w:val="0F3F5C"/>
                <w:sz w:val="17"/>
              </w:rPr>
              <w:t>AI Assistant</w:t>
            </w:r>
          </w:p>
        </w:tc>
        <w:tc>
          <w:tcPr>
            <w:tcW w:type="dxa" w:w="1994"/>
          </w:tcPr>
          <w:p>
            <w:pPr>
              <w:spacing w:after="40"/>
            </w:pPr>
            <w:r>
              <w:rPr>
                <w:sz w:val="17"/>
              </w:rPr>
              <w:t>Type query → press Enter → read response</w:t>
            </w:r>
          </w:p>
        </w:tc>
        <w:tc>
          <w:tcPr>
            <w:tcW w:type="dxa" w:w="1994"/>
          </w:tcPr>
          <w:p>
            <w:pPr>
              <w:spacing w:after="40"/>
            </w:pPr>
            <w:r>
              <w:rPr>
                <w:sz w:val="17"/>
              </w:rPr>
              <w:t>Natural language HR query</w:t>
            </w:r>
          </w:p>
        </w:tc>
        <w:tc>
          <w:tcPr>
            <w:tcW w:type="dxa" w:w="1994"/>
          </w:tcPr>
          <w:p>
            <w:pPr>
              <w:spacing w:after="40"/>
            </w:pPr>
            <w:r>
              <w:rPr>
                <w:sz w:val="17"/>
              </w:rPr>
              <w:t>Relevant employee data returned</w:t>
            </w:r>
          </w:p>
        </w:tc>
        <w:tc>
          <w:tcPr>
            <w:tcW w:type="dxa" w:w="1994"/>
          </w:tcPr>
          <w:p>
            <w:pPr>
              <w:spacing w:after="40"/>
            </w:pPr>
            <w:r>
              <w:rPr>
                <w:sz w:val="17"/>
              </w:rPr>
              <w:t>Response in &lt;3 seconds</w:t>
            </w:r>
          </w:p>
        </w:tc>
      </w:tr>
      <w:tr>
        <w:tc>
          <w:tcPr>
            <w:tcW w:type="dxa" w:w="1994"/>
          </w:tcPr>
          <w:p>
            <w:pPr>
              <w:spacing w:after="40"/>
            </w:pPr>
            <w:r>
              <w:rPr>
                <w:b/>
                <w:color w:val="0F3F5C"/>
                <w:sz w:val="17"/>
              </w:rPr>
              <w:t>Analytics &amp; Reports</w:t>
            </w:r>
          </w:p>
        </w:tc>
        <w:tc>
          <w:tcPr>
            <w:tcW w:type="dxa" w:w="1994"/>
          </w:tcPr>
          <w:p>
            <w:pPr>
              <w:spacing w:after="40"/>
            </w:pPr>
            <w:r>
              <w:rPr>
                <w:sz w:val="17"/>
              </w:rPr>
              <w:t>Click each chart type → click Export PDF</w:t>
            </w:r>
          </w:p>
        </w:tc>
        <w:tc>
          <w:tcPr>
            <w:tcW w:type="dxa" w:w="1994"/>
          </w:tcPr>
          <w:p>
            <w:pPr>
              <w:spacing w:after="40"/>
            </w:pPr>
            <w:r>
              <w:rPr>
                <w:sz w:val="17"/>
              </w:rPr>
              <w:t>Visual analytics, export feature</w:t>
            </w:r>
          </w:p>
        </w:tc>
        <w:tc>
          <w:tcPr>
            <w:tcW w:type="dxa" w:w="1994"/>
          </w:tcPr>
          <w:p>
            <w:pPr>
              <w:spacing w:after="40"/>
            </w:pPr>
            <w:r>
              <w:rPr>
                <w:sz w:val="17"/>
              </w:rPr>
              <w:t>Charts show real data trends</w:t>
            </w:r>
          </w:p>
        </w:tc>
        <w:tc>
          <w:tcPr>
            <w:tcW w:type="dxa" w:w="1994"/>
          </w:tcPr>
          <w:p>
            <w:pPr>
              <w:spacing w:after="40"/>
            </w:pPr>
            <w:r>
              <w:rPr>
                <w:sz w:val="17"/>
              </w:rPr>
              <w:t>PDF downloads with charts</w:t>
            </w:r>
          </w:p>
        </w:tc>
      </w:tr>
      <w:tr>
        <w:tc>
          <w:tcPr>
            <w:tcW w:type="dxa" w:w="1994"/>
          </w:tcPr>
          <w:p>
            <w:pPr>
              <w:spacing w:after="40"/>
            </w:pPr>
            <w:r>
              <w:rPr>
                <w:b/>
                <w:color w:val="0F3F5C"/>
                <w:sz w:val="17"/>
              </w:rPr>
              <w:t>Role Switch — Employee</w:t>
            </w:r>
          </w:p>
        </w:tc>
        <w:tc>
          <w:tcPr>
            <w:tcW w:type="dxa" w:w="1994"/>
          </w:tcPr>
          <w:p>
            <w:pPr>
              <w:spacing w:after="40"/>
            </w:pPr>
            <w:r>
              <w:rPr>
                <w:sz w:val="17"/>
              </w:rPr>
              <w:t>Log out → log in as employee → check sidebar</w:t>
            </w:r>
          </w:p>
        </w:tc>
        <w:tc>
          <w:tcPr>
            <w:tcW w:type="dxa" w:w="1994"/>
          </w:tcPr>
          <w:p>
            <w:pPr>
              <w:spacing w:after="40"/>
            </w:pPr>
            <w:r>
              <w:rPr>
                <w:sz w:val="17"/>
              </w:rPr>
              <w:t>RBAC restriction in action</w:t>
            </w:r>
          </w:p>
        </w:tc>
        <w:tc>
          <w:tcPr>
            <w:tcW w:type="dxa" w:w="1994"/>
          </w:tcPr>
          <w:p>
            <w:pPr>
              <w:spacing w:after="40"/>
            </w:pPr>
            <w:r>
              <w:rPr>
                <w:sz w:val="17"/>
              </w:rPr>
              <w:t>Sidebar has fewer items than Admin</w:t>
            </w:r>
          </w:p>
        </w:tc>
        <w:tc>
          <w:tcPr>
            <w:tcW w:type="dxa" w:w="1994"/>
          </w:tcPr>
          <w:p>
            <w:pPr>
              <w:spacing w:after="40"/>
            </w:pPr>
            <w:r>
              <w:rPr>
                <w:sz w:val="17"/>
              </w:rPr>
              <w:t>No unauthorized data visible</w:t>
            </w:r>
          </w:p>
        </w:tc>
      </w:tr>
      <w:tr>
        <w:tc>
          <w:tcPr>
            <w:tcW w:type="dxa" w:w="1994"/>
          </w:tcPr>
          <w:p>
            <w:pPr>
              <w:spacing w:after="40"/>
            </w:pPr>
            <w:r>
              <w:rPr>
                <w:b/>
                <w:color w:val="0F3F5C"/>
                <w:sz w:val="17"/>
              </w:rPr>
              <w:t>Notifications</w:t>
            </w:r>
          </w:p>
        </w:tc>
        <w:tc>
          <w:tcPr>
            <w:tcW w:type="dxa" w:w="1994"/>
          </w:tcPr>
          <w:p>
            <w:pPr>
              <w:spacing w:after="40"/>
            </w:pPr>
            <w:r>
              <w:rPr>
                <w:sz w:val="17"/>
              </w:rPr>
              <w:t>Click bell icon → scroll through notifications</w:t>
            </w:r>
          </w:p>
        </w:tc>
        <w:tc>
          <w:tcPr>
            <w:tcW w:type="dxa" w:w="1994"/>
          </w:tcPr>
          <w:p>
            <w:pPr>
              <w:spacing w:after="40"/>
            </w:pPr>
            <w:r>
              <w:rPr>
                <w:sz w:val="17"/>
              </w:rPr>
              <w:t>125+ real-time notifications</w:t>
            </w:r>
          </w:p>
        </w:tc>
        <w:tc>
          <w:tcPr>
            <w:tcW w:type="dxa" w:w="1994"/>
          </w:tcPr>
          <w:p>
            <w:pPr>
              <w:spacing w:after="40"/>
            </w:pPr>
            <w:r>
              <w:rPr>
                <w:sz w:val="17"/>
              </w:rPr>
              <w:t>Notification count badge visible</w:t>
            </w:r>
          </w:p>
        </w:tc>
        <w:tc>
          <w:tcPr>
            <w:tcW w:type="dxa" w:w="1994"/>
          </w:tcPr>
          <w:p>
            <w:pPr>
              <w:spacing w:after="40"/>
            </w:pPr>
            <w:r>
              <w:rPr>
                <w:sz w:val="17"/>
              </w:rPr>
              <w:t>Notifications load instantly</w:t>
            </w:r>
          </w:p>
        </w:tc>
      </w:tr>
    </w:tbl>
    <w:p>
      <w:r>
        <w:br w:type="page"/>
      </w:r>
    </w:p>
    <w:tbl>
      <w:tblPr>
        <w:tblW w:type="auto" w:w="0"/>
        <w:jc w:val="center"/>
        <w:tblLook w:firstColumn="1" w:firstRow="1" w:lastColumn="0" w:lastRow="0" w:noHBand="0" w:noVBand="1" w:val="04A0"/>
      </w:tblPr>
      <w:tblGrid>
        <w:gridCol w:w="9972"/>
      </w:tblGrid>
      <w:tr>
        <w:tc>
          <w:tcPr>
            <w:tcW w:type="dxa" w:w="9360"/>
            <w:shd w:val="clear" w:color="auto" w:fill="0F3F5C"/>
          </w:tcPr>
          <w:p>
            <w:pPr>
              <w:spacing w:before="200" w:after="200"/>
              <w:jc w:val="center"/>
            </w:pPr>
            <w:r>
              <w:rPr>
                <w:b/>
                <w:color w:val="FFFFFF"/>
                <w:sz w:val="28"/>
              </w:rPr>
              <w:t>TASK 4 — TECHNICAL INTERVIEWER PREPARATION SHEET</w:t>
            </w:r>
          </w:p>
        </w:tc>
      </w:tr>
    </w:tbl>
    <w:p/>
    <w:p>
      <w:pPr>
        <w:spacing w:before="200" w:after="80"/>
        <w:jc w:val="left"/>
      </w:pPr>
      <w:r>
        <w:rPr>
          <w:b/>
          <w:color w:val="0F3F5C"/>
          <w:sz w:val="28"/>
        </w:rPr>
        <w:t>Architecture Overview</w:t>
      </w:r>
    </w:p>
    <w:p>
      <w:pPr>
        <w:spacing w:after="60"/>
      </w:pPr>
      <w:r>
        <w:rPr>
          <w:b w:val="0"/>
          <w:i w:val="0"/>
          <w:color w:val="1A1A2E"/>
          <w:sz w:val="21"/>
        </w:rPr>
        <w:t>HRVerse-AI follows a 3-tier MERN architecture:</w:t>
        <w:br/>
        <w:t>• Frontend: React (Vite) with component-based UI, React Router for SPA navigation, Context API + JWT for auth state</w:t>
        <w:br/>
        <w:t>• Backend: Node.js + Express RESTful API, middleware-based RBAC, Groq SDK for AI calls</w:t>
        <w:br/>
        <w:t>• Database: MongoDB with Mongoose ODM, indexed collections for high-volume queries, aggregation pipelines for analytics</w:t>
        <w:br/>
        <w:t>• AI Layer: Groq API (LLaMA 3 model) for resume analysis and interview scoring</w:t>
        <w:br/>
        <w:t>• Auth: JWT access tokens + refresh token rotation, bcrypt password hashing, role stored in token payload</w:t>
      </w:r>
    </w:p>
    <w:p>
      <w:pPr>
        <w:pBdr>
          <w:bottom w:val="single" w:sz="6" w:space="1" w:color="1B6CA8"/>
        </w:pBdr>
        <w:spacing w:after="120"/>
      </w:pPr>
    </w:p>
    <w:p>
      <w:pPr>
        <w:spacing w:before="200" w:after="80"/>
        <w:jc w:val="left"/>
      </w:pPr>
      <w:r>
        <w:rPr>
          <w:b/>
          <w:color w:val="0F3F5C"/>
          <w:sz w:val="28"/>
        </w:rPr>
        <w:t>Top 50 Interview Questions &amp; Best Answers</w:t>
      </w:r>
    </w:p>
    <w:p>
      <w:pPr>
        <w:spacing w:after="20"/>
      </w:pPr>
      <w:r>
        <w:rPr>
          <w:b/>
          <w:color w:val="0F3F5C"/>
          <w:sz w:val="21"/>
        </w:rPr>
        <w:t>Q1: Why did you choose the MERN stack?</w:t>
      </w:r>
    </w:p>
    <w:p>
      <w:pPr>
        <w:spacing w:after="120"/>
        <w:ind w:left="288"/>
      </w:pPr>
      <w:r>
        <w:rPr>
          <w:color w:val="1A1A2E"/>
          <w:sz w:val="20"/>
        </w:rPr>
        <w:t>→ MERN gives us a JavaScript-only stack across frontend and backend, reducing context switching. MongoDB's flexible document model fits HR data (varying employee fields). React's component model scales UI development. Express is minimal and performant for REST APIs.</w:t>
      </w:r>
    </w:p>
    <w:p>
      <w:pPr>
        <w:spacing w:after="20"/>
      </w:pPr>
      <w:r>
        <w:rPr>
          <w:b/>
          <w:color w:val="0F3F5C"/>
          <w:sz w:val="21"/>
        </w:rPr>
        <w:t>Q2: How is your application structured architecturally?</w:t>
      </w:r>
    </w:p>
    <w:p>
      <w:pPr>
        <w:spacing w:after="120"/>
        <w:ind w:left="288"/>
      </w:pPr>
      <w:r>
        <w:rPr>
          <w:color w:val="1A1A2E"/>
          <w:sz w:val="20"/>
        </w:rPr>
        <w:t>→ 3-tier: React frontend (UI) → Node/Express API (business logic + auth) → MongoDB (data). The AI layer sits between the API and Groq, called via the Groq Node SDK. All layers are stateless except MongoDB, enabling horizontal scaling.</w:t>
      </w:r>
    </w:p>
    <w:p>
      <w:pPr>
        <w:spacing w:after="20"/>
      </w:pPr>
      <w:r>
        <w:rPr>
          <w:b/>
          <w:color w:val="0F3F5C"/>
          <w:sz w:val="21"/>
        </w:rPr>
        <w:t>Q3: What is the flow when a user logs in?</w:t>
      </w:r>
    </w:p>
    <w:p>
      <w:pPr>
        <w:spacing w:after="120"/>
        <w:ind w:left="288"/>
      </w:pPr>
      <w:r>
        <w:rPr>
          <w:color w:val="1A1A2E"/>
          <w:sz w:val="20"/>
        </w:rPr>
        <w:t>→ User submits credentials → Express validates against MongoDB (bcrypt compare) → generates JWT access token (15min) + refresh token (7 days) → stores refresh token in httpOnly cookie → frontend stores access token in memory → every API request sends Bearer token → middleware verifies and decodes → attaches user role to req object.</w:t>
      </w:r>
    </w:p>
    <w:p>
      <w:pPr>
        <w:spacing w:after="20"/>
      </w:pPr>
      <w:r>
        <w:rPr>
          <w:b/>
          <w:color w:val="0F3F5C"/>
          <w:sz w:val="21"/>
        </w:rPr>
        <w:t>Q4: How does Role-Based Access Control work?</w:t>
      </w:r>
    </w:p>
    <w:p>
      <w:pPr>
        <w:spacing w:after="120"/>
        <w:ind w:left="288"/>
      </w:pPr>
      <w:r>
        <w:rPr>
          <w:color w:val="1A1A2E"/>
          <w:sz w:val="20"/>
        </w:rPr>
        <w:t>→ Each JWT contains the user's role (admin/hr/manager/employee). A custom middleware function checks req.user.role against the route's allowed roles array before the route handler executes. On the frontend, React context holds the role and conditionally renders components.</w:t>
      </w:r>
    </w:p>
    <w:p>
      <w:pPr>
        <w:spacing w:after="20"/>
      </w:pPr>
      <w:r>
        <w:rPr>
          <w:b/>
          <w:color w:val="0F3F5C"/>
          <w:sz w:val="21"/>
        </w:rPr>
        <w:t>Q5: How do you handle token expiry and refresh?</w:t>
      </w:r>
    </w:p>
    <w:p>
      <w:pPr>
        <w:spacing w:after="120"/>
        <w:ind w:left="288"/>
      </w:pPr>
      <w:r>
        <w:rPr>
          <w:color w:val="1A1A2E"/>
          <w:sz w:val="20"/>
        </w:rPr>
        <w:t>→ Access tokens expire in 15 minutes. The Axios interceptor catches 401 responses, calls /auth/refresh with the httpOnly cookie, gets a new access token, and retries the original request transparently. Refresh tokens are rotated on each use to prevent replay attacks.</w:t>
      </w:r>
    </w:p>
    <w:p>
      <w:pPr>
        <w:spacing w:after="20"/>
      </w:pPr>
      <w:r>
        <w:rPr>
          <w:b/>
          <w:color w:val="0F3F5C"/>
          <w:sz w:val="21"/>
        </w:rPr>
        <w:t>Q6: How do you handle 300,000+ attendance records efficiently?</w:t>
      </w:r>
    </w:p>
    <w:p>
      <w:pPr>
        <w:spacing w:after="120"/>
        <w:ind w:left="288"/>
      </w:pPr>
      <w:r>
        <w:rPr>
          <w:color w:val="1A1A2E"/>
          <w:sz w:val="20"/>
        </w:rPr>
        <w:t>→ MongoDB indexes on employeeId and date fields. Queries use pagination (limit/skip or cursor-based). Aggregation pipelines compute monthly summaries server-side rather than pulling all records. We also project only needed fields to minimize network payload.</w:t>
      </w:r>
    </w:p>
    <w:p>
      <w:pPr>
        <w:spacing w:after="20"/>
      </w:pPr>
      <w:r>
        <w:rPr>
          <w:b/>
          <w:color w:val="0F3F5C"/>
          <w:sz w:val="21"/>
        </w:rPr>
        <w:t>Q7: What indexes have you created in MongoDB?</w:t>
      </w:r>
    </w:p>
    <w:p>
      <w:pPr>
        <w:spacing w:after="120"/>
        <w:ind w:left="288"/>
      </w:pPr>
      <w:r>
        <w:rPr>
          <w:color w:val="1A1A2E"/>
          <w:sz w:val="20"/>
        </w:rPr>
        <w:t>→ Compound index on {employeeId, date} for attendance (most frequent query). Single index on department for employee queries. Text index on candidate skills for search. TTL index on notification collection for auto-expiry.</w:t>
      </w:r>
    </w:p>
    <w:p>
      <w:pPr>
        <w:spacing w:after="20"/>
      </w:pPr>
      <w:r>
        <w:rPr>
          <w:b/>
          <w:color w:val="0F3F5C"/>
          <w:sz w:val="21"/>
        </w:rPr>
        <w:t>Q8: Why MongoDB over SQL for this project?</w:t>
      </w:r>
    </w:p>
    <w:p>
      <w:pPr>
        <w:spacing w:after="120"/>
        <w:ind w:left="288"/>
      </w:pPr>
      <w:r>
        <w:rPr>
          <w:color w:val="1A1A2E"/>
          <w:sz w:val="20"/>
        </w:rPr>
        <w:t>→ HR data is heterogeneous — employee documents vary (some have visas, some don't). MongoDB's schema flexibility handles this without ALTER TABLE migrations. Embedding related data (e.g., employee + emergency contacts) reduces joins. For analytics, aggregation pipelines are powerful.</w:t>
      </w:r>
    </w:p>
    <w:p>
      <w:pPr>
        <w:spacing w:after="20"/>
      </w:pPr>
      <w:r>
        <w:rPr>
          <w:b/>
          <w:color w:val="0F3F5C"/>
          <w:sz w:val="21"/>
        </w:rPr>
        <w:t>Q9: How do you prevent N+1 query problems?</w:t>
      </w:r>
    </w:p>
    <w:p>
      <w:pPr>
        <w:spacing w:after="120"/>
        <w:ind w:left="288"/>
      </w:pPr>
      <w:r>
        <w:rPr>
          <w:color w:val="1A1A2E"/>
          <w:sz w:val="20"/>
        </w:rPr>
        <w:t>→ Use MongoDB $lookup for joins in aggregation pipelines rather than multiple round trips. Use .populate() judiciously in Mongoose and batch-populate where possible. Cache frequently-accessed reference data (departments, roles) in app memory.</w:t>
      </w:r>
    </w:p>
    <w:p>
      <w:pPr>
        <w:spacing w:after="20"/>
      </w:pPr>
      <w:r>
        <w:rPr>
          <w:b/>
          <w:color w:val="0F3F5C"/>
          <w:sz w:val="21"/>
        </w:rPr>
        <w:t>Q10: How is payroll data secured in the database?</w:t>
      </w:r>
    </w:p>
    <w:p>
      <w:pPr>
        <w:spacing w:after="120"/>
        <w:ind w:left="288"/>
      </w:pPr>
      <w:r>
        <w:rPr>
          <w:color w:val="1A1A2E"/>
          <w:sz w:val="20"/>
        </w:rPr>
        <w:t>→ Payroll collection has field-level access in Mongoose — only routes with the 'admin' or 'hr' role can query it. Sensitive fields like bankAccount are never returned in list endpoints, only in individual authorized fetches. All data is encrypted at rest via MongoDB Atlas encryption.</w:t>
      </w:r>
    </w:p>
    <w:p>
      <w:pPr>
        <w:spacing w:after="20"/>
      </w:pPr>
      <w:r>
        <w:rPr>
          <w:b/>
          <w:color w:val="0F3F5C"/>
          <w:sz w:val="21"/>
        </w:rPr>
        <w:t>Q11: How does your AI resume screening work end-to-end?</w:t>
      </w:r>
    </w:p>
    <w:p>
      <w:pPr>
        <w:spacing w:after="120"/>
        <w:ind w:left="288"/>
      </w:pPr>
      <w:r>
        <w:rPr>
          <w:color w:val="1A1A2E"/>
          <w:sz w:val="20"/>
        </w:rPr>
        <w:t>→ Recruiter uploads PDFs → Multer parses files on the server → pdf-parse extracts text → text is sent to Groq API with a structured prompt asking for skill extraction, experience level, and fit score → Groq returns JSON → backend stores results in Candidates collection → frontend displays ranked list.</w:t>
      </w:r>
    </w:p>
    <w:p>
      <w:pPr>
        <w:spacing w:after="20"/>
      </w:pPr>
      <w:r>
        <w:rPr>
          <w:b/>
          <w:color w:val="0F3F5C"/>
          <w:sz w:val="21"/>
        </w:rPr>
        <w:t>Q12: What AI model are you using and why Groq?</w:t>
      </w:r>
    </w:p>
    <w:p>
      <w:pPr>
        <w:spacing w:after="120"/>
        <w:ind w:left="288"/>
      </w:pPr>
      <w:r>
        <w:rPr>
          <w:color w:val="1A1A2E"/>
          <w:sz w:val="20"/>
        </w:rPr>
        <w:t>→ LLaMA 3 (70B) via Groq's inference API. Groq's LPU (Language Processing Unit) delivers inference speeds up to 500 tokens/second — significantly faster than OpenAI for real-time screening. This matters for bulk processing where we handle 5–20 resumes simultaneously.</w:t>
      </w:r>
    </w:p>
    <w:p>
      <w:pPr>
        <w:spacing w:after="20"/>
      </w:pPr>
      <w:r>
        <w:rPr>
          <w:b/>
          <w:color w:val="0F3F5C"/>
          <w:sz w:val="21"/>
        </w:rPr>
        <w:t>Q13: How do you handle AI prompt engineering for resume scoring?</w:t>
      </w:r>
    </w:p>
    <w:p>
      <w:pPr>
        <w:spacing w:after="120"/>
        <w:ind w:left="288"/>
      </w:pPr>
      <w:r>
        <w:rPr>
          <w:color w:val="1A1A2E"/>
          <w:sz w:val="20"/>
        </w:rPr>
        <w:t>→ We use a structured system prompt that defines the scoring rubric: skills match (40%), experience relevance (30%), education (15%), presentation (15%). The user prompt includes the job description + resume text. We request JSON output with defined keys to ensure parseable responses.</w:t>
      </w:r>
    </w:p>
    <w:p>
      <w:pPr>
        <w:spacing w:after="20"/>
      </w:pPr>
      <w:r>
        <w:rPr>
          <w:b/>
          <w:color w:val="0F3F5C"/>
          <w:sz w:val="21"/>
        </w:rPr>
        <w:t>Q14: What is your video interview analysis approach?</w:t>
      </w:r>
    </w:p>
    <w:p>
      <w:pPr>
        <w:spacing w:after="120"/>
        <w:ind w:left="288"/>
      </w:pPr>
      <w:r>
        <w:rPr>
          <w:color w:val="1A1A2E"/>
          <w:sz w:val="20"/>
        </w:rPr>
        <w:t>→ Video is uploaded to the server → ffmpeg extracts audio → Whisper (or Groq Whisper) transcribes → transcript is analyzed by LLaMA for communication clarity, keyword density, and sentiment → video metadata (duration, pauses) is analyzed for confidence indicators → results compiled into a scoring sheet.</w:t>
      </w:r>
    </w:p>
    <w:p>
      <w:pPr>
        <w:spacing w:after="20"/>
      </w:pPr>
      <w:r>
        <w:rPr>
          <w:b/>
          <w:color w:val="0F3F5C"/>
          <w:sz w:val="21"/>
        </w:rPr>
        <w:t>Q15: How do you handle Groq API rate limits?</w:t>
      </w:r>
    </w:p>
    <w:p>
      <w:pPr>
        <w:spacing w:after="120"/>
        <w:ind w:left="288"/>
      </w:pPr>
      <w:r>
        <w:rPr>
          <w:color w:val="1A1A2E"/>
          <w:sz w:val="20"/>
        </w:rPr>
        <w:t>→ Implement exponential backoff with jitter on 429 responses. Queue bulk resume requests rather than firing all simultaneously. Cache AI results so re-analyzing the same resume doesn't cost an API call. For demo, pre-cache a batch of results.</w:t>
      </w:r>
    </w:p>
    <w:p>
      <w:pPr>
        <w:spacing w:after="20"/>
      </w:pPr>
      <w:r>
        <w:rPr>
          <w:b/>
          <w:color w:val="0F3F5C"/>
          <w:sz w:val="21"/>
        </w:rPr>
        <w:t>Q16: How do you secure your API endpoints?</w:t>
      </w:r>
    </w:p>
    <w:p>
      <w:pPr>
        <w:spacing w:after="120"/>
        <w:ind w:left="288"/>
      </w:pPr>
      <w:r>
        <w:rPr>
          <w:color w:val="1A1A2E"/>
          <w:sz w:val="20"/>
        </w:rPr>
        <w:t>→ Every route passes through: (1) verifyToken middleware — validates JWT signature and expiry, (2) authorizeRoles middleware — checks role against allowed list, (3) Input validation with express-validator, (4) Rate limiting with express-rate-limit, (5) Helmet.js for security headers, (6) CORS configured to allowed origins only.</w:t>
      </w:r>
    </w:p>
    <w:p>
      <w:pPr>
        <w:spacing w:after="20"/>
      </w:pPr>
      <w:r>
        <w:rPr>
          <w:b/>
          <w:color w:val="0F3F5C"/>
          <w:sz w:val="21"/>
        </w:rPr>
        <w:t>Q17: How do you prevent SQL/NoSQL injection?</w:t>
      </w:r>
    </w:p>
    <w:p>
      <w:pPr>
        <w:spacing w:after="120"/>
        <w:ind w:left="288"/>
      </w:pPr>
      <w:r>
        <w:rPr>
          <w:color w:val="1A1A2E"/>
          <w:sz w:val="20"/>
        </w:rPr>
        <w:t>→ Mongoose sanitizes inputs through schema validation. We never use raw MongoDB queries with user input — always Mongoose model methods. express-mongo-sanitize strips $ and . from request bodies. All string inputs are validated and trimmed.</w:t>
      </w:r>
    </w:p>
    <w:p>
      <w:pPr>
        <w:spacing w:after="20"/>
      </w:pPr>
      <w:r>
        <w:rPr>
          <w:b/>
          <w:color w:val="0F3F5C"/>
          <w:sz w:val="21"/>
        </w:rPr>
        <w:t>Q18: How are passwords stored?</w:t>
      </w:r>
    </w:p>
    <w:p>
      <w:pPr>
        <w:spacing w:after="120"/>
        <w:ind w:left="288"/>
      </w:pPr>
      <w:r>
        <w:rPr>
          <w:color w:val="1A1A2E"/>
          <w:sz w:val="20"/>
        </w:rPr>
        <w:t>→ bcrypt with salt rounds of 12. Passwords are never stored in plaintext, never logged, never returned in API responses. Password reset uses time-limited tokens sent to email, not security questions.</w:t>
      </w:r>
    </w:p>
    <w:p>
      <w:pPr>
        <w:spacing w:after="20"/>
      </w:pPr>
      <w:r>
        <w:rPr>
          <w:b/>
          <w:color w:val="0F3F5C"/>
          <w:sz w:val="21"/>
        </w:rPr>
        <w:t>Q19: What is your CORS configuration?</w:t>
      </w:r>
    </w:p>
    <w:p>
      <w:pPr>
        <w:spacing w:after="120"/>
        <w:ind w:left="288"/>
      </w:pPr>
      <w:r>
        <w:rPr>
          <w:color w:val="1A1A2E"/>
          <w:sz w:val="20"/>
        </w:rPr>
        <w:t>→ Origin whitelist: only the frontend domain (localhost:3000 in dev, production domain in prod). Credentials: true for cookie-based refresh tokens. Methods: GET, POST, PUT, DELETE only. Headers: Content-Type, Authorization.</w:t>
      </w:r>
    </w:p>
    <w:p>
      <w:pPr>
        <w:spacing w:after="20"/>
      </w:pPr>
      <w:r>
        <w:rPr>
          <w:b/>
          <w:color w:val="0F3F5C"/>
          <w:sz w:val="21"/>
        </w:rPr>
        <w:t>Q20: How do you handle file upload security?</w:t>
      </w:r>
    </w:p>
    <w:p>
      <w:pPr>
        <w:spacing w:after="120"/>
        <w:ind w:left="288"/>
      </w:pPr>
      <w:r>
        <w:rPr>
          <w:color w:val="1A1A2E"/>
          <w:sz w:val="20"/>
        </w:rPr>
        <w:t>→ Multer validates MIME type (only PDF/image accepted). File size limit enforced (5MB max). Files stored in a non-public directory or S3 with signed URLs. Filename sanitized to prevent path traversal. Virus scanning in production setup.</w:t>
      </w:r>
    </w:p>
    <w:p>
      <w:pPr>
        <w:spacing w:after="20"/>
      </w:pPr>
      <w:r>
        <w:rPr>
          <w:b/>
          <w:color w:val="0F3F5C"/>
          <w:sz w:val="21"/>
        </w:rPr>
        <w:t>Q21: How does your system perform with 300K+ records?</w:t>
      </w:r>
    </w:p>
    <w:p>
      <w:pPr>
        <w:spacing w:after="120"/>
        <w:ind w:left="288"/>
      </w:pPr>
      <w:r>
        <w:rPr>
          <w:color w:val="1A1A2E"/>
          <w:sz w:val="20"/>
        </w:rPr>
        <w:t>→ MongoDB indexing reduces query time from O(n) to O(log n). Pagination ensures no single request fetches all records. Aggregation pipelines run server-side. React uses virtualized lists (react-window) for rendering large datasets without DOM overload.</w:t>
      </w:r>
    </w:p>
    <w:p>
      <w:pPr>
        <w:spacing w:after="20"/>
      </w:pPr>
      <w:r>
        <w:rPr>
          <w:b/>
          <w:color w:val="0F3F5C"/>
          <w:sz w:val="21"/>
        </w:rPr>
        <w:t>Q22: What is your API response time for large queries?</w:t>
      </w:r>
    </w:p>
    <w:p>
      <w:pPr>
        <w:spacing w:after="120"/>
        <w:ind w:left="288"/>
      </w:pPr>
      <w:r>
        <w:rPr>
          <w:color w:val="1A1A2E"/>
          <w:sz w:val="20"/>
        </w:rPr>
        <w:t>→ Indexed queries on 300K attendance records return in under 100ms on local MongoDB. Aggregated monthly summaries return in 200–400ms. Unindexed scans are avoided by design.</w:t>
      </w:r>
    </w:p>
    <w:p>
      <w:pPr>
        <w:spacing w:after="20"/>
      </w:pPr>
      <w:r>
        <w:rPr>
          <w:b/>
          <w:color w:val="0F3F5C"/>
          <w:sz w:val="21"/>
        </w:rPr>
        <w:t>Q23: How do you handle concurrent users?</w:t>
      </w:r>
    </w:p>
    <w:p>
      <w:pPr>
        <w:spacing w:after="120"/>
        <w:ind w:left="288"/>
      </w:pPr>
      <w:r>
        <w:rPr>
          <w:color w:val="1A1A2E"/>
          <w:sz w:val="20"/>
        </w:rPr>
        <w:t>→ Node.js event loop handles I/O concurrency natively. Stateless JWT auth means any server instance can handle any request. MongoDB connection pooling (Mongoose default: 5 connections, configurable). For scale: horizontal Node.js scaling behind a load balancer.</w:t>
      </w:r>
    </w:p>
    <w:p>
      <w:pPr>
        <w:spacing w:after="20"/>
      </w:pPr>
      <w:r>
        <w:rPr>
          <w:b/>
          <w:color w:val="0F3F5C"/>
          <w:sz w:val="21"/>
        </w:rPr>
        <w:t>Q24: What caching strategy do you use?</w:t>
      </w:r>
    </w:p>
    <w:p>
      <w:pPr>
        <w:spacing w:after="120"/>
        <w:ind w:left="288"/>
      </w:pPr>
      <w:r>
        <w:rPr>
          <w:color w:val="1A1A2E"/>
          <w:sz w:val="20"/>
        </w:rPr>
        <w:t>→ In-memory caching for reference data (departments, roles) with a 10-minute TTL. AI results cached by resume hash to avoid re-processing. Future: Redis for session cache and frequently-accessed aggregations.</w:t>
      </w:r>
    </w:p>
    <w:p>
      <w:pPr>
        <w:spacing w:after="20"/>
      </w:pPr>
      <w:r>
        <w:rPr>
          <w:b/>
          <w:color w:val="0F3F5C"/>
          <w:sz w:val="21"/>
        </w:rPr>
        <w:t>Q25: How would you scale this to 100,000 employees?</w:t>
      </w:r>
    </w:p>
    <w:p>
      <w:pPr>
        <w:spacing w:after="120"/>
        <w:ind w:left="288"/>
      </w:pPr>
      <w:r>
        <w:rPr>
          <w:color w:val="1A1A2E"/>
          <w:sz w:val="20"/>
        </w:rPr>
        <w:t>→ MongoDB sharding on employeeId for horizontal data scaling. Node.js clusters or Kubernetes for stateless API scaling. CDN for frontend assets. Redis for caching. Separate read replicas for analytics queries. Message queue (Bull/RabbitMQ) for async tasks like bulk resume processing.</w:t>
      </w:r>
    </w:p>
    <w:p>
      <w:pPr>
        <w:spacing w:after="20"/>
      </w:pPr>
      <w:r>
        <w:rPr>
          <w:b/>
          <w:color w:val="0F3F5C"/>
          <w:sz w:val="21"/>
        </w:rPr>
        <w:t>Q26: How is state managed in the React frontend?</w:t>
      </w:r>
    </w:p>
    <w:p>
      <w:pPr>
        <w:spacing w:after="120"/>
        <w:ind w:left="288"/>
      </w:pPr>
      <w:r>
        <w:rPr>
          <w:color w:val="1A1A2E"/>
          <w:sz w:val="20"/>
        </w:rPr>
        <w:t>→ Auth state in React Context (user, role, token). Server state via React Query for caching API responses and automatic refetch. Local UI state in useState/useReducer within components. No Redux — Context + React Query is sufficient for this scale.</w:t>
      </w:r>
    </w:p>
    <w:p>
      <w:pPr>
        <w:spacing w:after="20"/>
      </w:pPr>
      <w:r>
        <w:rPr>
          <w:b/>
          <w:color w:val="0F3F5C"/>
          <w:sz w:val="21"/>
        </w:rPr>
        <w:t>Q27: How does React Router handle protected routes?</w:t>
      </w:r>
    </w:p>
    <w:p>
      <w:pPr>
        <w:spacing w:after="120"/>
        <w:ind w:left="288"/>
      </w:pPr>
      <w:r>
        <w:rPr>
          <w:color w:val="1A1A2E"/>
          <w:sz w:val="20"/>
        </w:rPr>
        <w:t>→ A PrivateRoute component wraps protected routes, checks auth context, and redirects to login if no valid token. Role-specific routes additionally check req.user.role and redirect to Unauthorized if role doesn't match.</w:t>
      </w:r>
    </w:p>
    <w:p>
      <w:pPr>
        <w:spacing w:after="20"/>
      </w:pPr>
      <w:r>
        <w:rPr>
          <w:b/>
          <w:color w:val="0F3F5C"/>
          <w:sz w:val="21"/>
        </w:rPr>
        <w:t>Q28: How do you handle API errors in the frontend?</w:t>
      </w:r>
    </w:p>
    <w:p>
      <w:pPr>
        <w:spacing w:after="120"/>
        <w:ind w:left="288"/>
      </w:pPr>
      <w:r>
        <w:rPr>
          <w:color w:val="1A1A2E"/>
          <w:sz w:val="20"/>
        </w:rPr>
        <w:t>→ Axios interceptors catch all errors globally. 401 → trigger refresh flow. 403 → show Unauthorized page. 500 → show error toast with error ID for debugging. React Error Boundaries catch component rendering errors.</w:t>
      </w:r>
    </w:p>
    <w:p>
      <w:pPr>
        <w:spacing w:after="20"/>
      </w:pPr>
      <w:r>
        <w:rPr>
          <w:b/>
          <w:color w:val="0F3F5C"/>
          <w:sz w:val="21"/>
        </w:rPr>
        <w:t>Q29: What charting library do you use for analytics?</w:t>
      </w:r>
    </w:p>
    <w:p>
      <w:pPr>
        <w:spacing w:after="120"/>
        <w:ind w:left="288"/>
      </w:pPr>
      <w:r>
        <w:rPr>
          <w:color w:val="1A1A2E"/>
          <w:sz w:val="20"/>
        </w:rPr>
        <w:t>→ Recharts for React-native chart components. Chosen for its React component model (composable), SVG-based rendering (crisp at any size), and good performance with datasets up to 10K points.</w:t>
      </w:r>
    </w:p>
    <w:p>
      <w:pPr>
        <w:spacing w:after="20"/>
      </w:pPr>
      <w:r>
        <w:rPr>
          <w:b/>
          <w:color w:val="0F3F5C"/>
          <w:sz w:val="21"/>
        </w:rPr>
        <w:t>Q30: How is the frontend built and deployed?</w:t>
      </w:r>
    </w:p>
    <w:p>
      <w:pPr>
        <w:spacing w:after="120"/>
        <w:ind w:left="288"/>
      </w:pPr>
      <w:r>
        <w:rPr>
          <w:color w:val="1A1A2E"/>
          <w:sz w:val="20"/>
        </w:rPr>
        <w:t>→ Vite for fast HMR in development and optimized production builds. Production build outputs static files served via Nginx or directly from a CDN. Environment variables managed via .env files with VITE_ prefix for client-safe vars.</w:t>
      </w:r>
    </w:p>
    <w:p>
      <w:pPr>
        <w:spacing w:after="20"/>
      </w:pPr>
      <w:r>
        <w:rPr>
          <w:b/>
          <w:color w:val="0F3F5C"/>
          <w:sz w:val="21"/>
        </w:rPr>
        <w:t>Q31: Walk me through the full candidate lifecycle in your system.</w:t>
      </w:r>
    </w:p>
    <w:p>
      <w:pPr>
        <w:spacing w:after="120"/>
        <w:ind w:left="288"/>
      </w:pPr>
      <w:r>
        <w:rPr>
          <w:color w:val="1A1A2E"/>
          <w:sz w:val="20"/>
        </w:rPr>
        <w:t>→ Application submitted → Bulk resume screening (AI scored) → Shortlisted candidates tracked in Kanban → Interview scheduled → Video interview uploaded and analyzed → Decision made (Offer/Reject) → Accepted candidates move to Onboarding → New employee record created automatically.</w:t>
      </w:r>
    </w:p>
    <w:p>
      <w:pPr>
        <w:spacing w:after="20"/>
      </w:pPr>
      <w:r>
        <w:rPr>
          <w:b/>
          <w:color w:val="0F3F5C"/>
          <w:sz w:val="21"/>
        </w:rPr>
        <w:t>Q32: How do you prevent bias in AI resume screening?</w:t>
      </w:r>
    </w:p>
    <w:p>
      <w:pPr>
        <w:spacing w:after="120"/>
        <w:ind w:left="288"/>
      </w:pPr>
      <w:r>
        <w:rPr>
          <w:color w:val="1A1A2E"/>
          <w:sz w:val="20"/>
        </w:rPr>
        <w:t>→ The AI prompt explicitly excludes name, gender, and age from the scoring rubric. We score on skills, experience, and education only. Recruiters see scores alongside the full resume — AI assists, doesn't decide. Future: bias audit logging.</w:t>
      </w:r>
    </w:p>
    <w:p>
      <w:pPr>
        <w:spacing w:after="20"/>
      </w:pPr>
      <w:r>
        <w:rPr>
          <w:b/>
          <w:color w:val="0F3F5C"/>
          <w:sz w:val="21"/>
        </w:rPr>
        <w:t>Q33: How does the onboarding module work?</w:t>
      </w:r>
    </w:p>
    <w:p>
      <w:pPr>
        <w:spacing w:after="120"/>
        <w:ind w:left="288"/>
      </w:pPr>
      <w:r>
        <w:rPr>
          <w:color w:val="1A1A2E"/>
          <w:sz w:val="20"/>
        </w:rPr>
        <w:t>→ HR creates an onboarding template per role. When a candidate is hired, a checklist is generated from the template. The new hire completes tasks (upload documents, watch training, set up tools). HR sees real-time completion status. Automated reminders sent for overdue tasks.</w:t>
      </w:r>
    </w:p>
    <w:p>
      <w:pPr>
        <w:spacing w:after="20"/>
      </w:pPr>
      <w:r>
        <w:rPr>
          <w:b/>
          <w:color w:val="0F3F5C"/>
          <w:sz w:val="21"/>
        </w:rPr>
        <w:t>Q34: How is payroll calculated?</w:t>
      </w:r>
    </w:p>
    <w:p>
      <w:pPr>
        <w:spacing w:after="120"/>
        <w:ind w:left="288"/>
      </w:pPr>
      <w:r>
        <w:rPr>
          <w:color w:val="1A1A2E"/>
          <w:sz w:val="20"/>
        </w:rPr>
        <w:t>→ Salary components (basic, HRA, allowances) are configured per employee. Attendance data feeds into present-days calculation. Leaves deduct accordingly. Tax slabs are configured by admin. Net pay = Gross - Deductions - Tax. Payslip PDF generated via PDFKit/html-pdf.</w:t>
      </w:r>
    </w:p>
    <w:p>
      <w:pPr>
        <w:spacing w:after="20"/>
      </w:pPr>
      <w:r>
        <w:rPr>
          <w:b/>
          <w:color w:val="0F3F5C"/>
          <w:sz w:val="21"/>
        </w:rPr>
        <w:t>Q35: How do notifications work?</w:t>
      </w:r>
    </w:p>
    <w:p>
      <w:pPr>
        <w:spacing w:after="120"/>
        <w:ind w:left="288"/>
      </w:pPr>
      <w:r>
        <w:rPr>
          <w:color w:val="1A1A2E"/>
          <w:sz w:val="20"/>
        </w:rPr>
        <w:t>→ Backend emits events on key actions (leave approval, payroll generated, new candidate). These create Notification documents in MongoDB. Frontend polls or uses WebSocket (Socket.io) to push real-time updates. Bell icon shows unread count from notification collection (125+ records).</w:t>
      </w:r>
    </w:p>
    <w:p>
      <w:pPr>
        <w:spacing w:after="20"/>
      </w:pPr>
      <w:r>
        <w:rPr>
          <w:b/>
          <w:color w:val="0F3F5C"/>
          <w:sz w:val="21"/>
        </w:rPr>
        <w:t>Q36: What design patterns did you use?</w:t>
      </w:r>
    </w:p>
    <w:p>
      <w:pPr>
        <w:spacing w:after="120"/>
        <w:ind w:left="288"/>
      </w:pPr>
      <w:r>
        <w:rPr>
          <w:color w:val="1A1A2E"/>
          <w:sz w:val="20"/>
        </w:rPr>
        <w:t>→ MVC on the backend (Models, Controllers, Routes). Repository pattern for database queries (separate query functions from controllers). Middleware pipeline for cross-cutting concerns (auth, validation, logging). Observer pattern for notifications.</w:t>
      </w:r>
    </w:p>
    <w:p>
      <w:pPr>
        <w:spacing w:after="20"/>
      </w:pPr>
      <w:r>
        <w:rPr>
          <w:b/>
          <w:color w:val="0F3F5C"/>
          <w:sz w:val="21"/>
        </w:rPr>
        <w:t>Q37: How do you handle environment configuration?</w:t>
      </w:r>
    </w:p>
    <w:p>
      <w:pPr>
        <w:spacing w:after="120"/>
        <w:ind w:left="288"/>
      </w:pPr>
      <w:r>
        <w:rPr>
          <w:color w:val="1A1A2E"/>
          <w:sz w:val="20"/>
        </w:rPr>
        <w:t>→ dotenv for environment variables. Separate .env files for development and production. Sensitive values (JWT_SECRET, GROQ_API_KEY, MONGO_URI) never hardcoded or committed to Git. .env.example provided with placeholder values.</w:t>
      </w:r>
    </w:p>
    <w:p>
      <w:pPr>
        <w:spacing w:after="20"/>
      </w:pPr>
      <w:r>
        <w:rPr>
          <w:b/>
          <w:color w:val="0F3F5C"/>
          <w:sz w:val="21"/>
        </w:rPr>
        <w:t>Q38: What is your error handling strategy on the backend?</w:t>
      </w:r>
    </w:p>
    <w:p>
      <w:pPr>
        <w:spacing w:after="120"/>
        <w:ind w:left="288"/>
      </w:pPr>
      <w:r>
        <w:rPr>
          <w:color w:val="1A1A2E"/>
          <w:sz w:val="20"/>
        </w:rPr>
        <w:t>→ Custom AppError class extends Error with statusCode and isOperational flag. Global error middleware catches all errors. Operational errors (validation, auth) return structured JSON. Unexpected errors log to console and return 500 with a request ID. Uncaught exceptions shut down gracefully.</w:t>
      </w:r>
    </w:p>
    <w:p>
      <w:pPr>
        <w:spacing w:after="20"/>
      </w:pPr>
      <w:r>
        <w:rPr>
          <w:b/>
          <w:color w:val="0F3F5C"/>
          <w:sz w:val="21"/>
        </w:rPr>
        <w:t>Q39: How did you structure your MongoDB schemas?</w:t>
      </w:r>
    </w:p>
    <w:p>
      <w:pPr>
        <w:spacing w:after="120"/>
        <w:ind w:left="288"/>
      </w:pPr>
      <w:r>
        <w:rPr>
          <w:color w:val="1A1A2E"/>
          <w:sz w:val="20"/>
        </w:rPr>
        <w:t>→ Employee: core fields + embedded emergency contacts. Attendance: reference to Employee by ObjectId + date + status. Leave: reference to Employee + dateRange + status + approver. Payroll: reference to Employee + month + breakdown object. Candidate: full profile + embedded AI scores.</w:t>
      </w:r>
    </w:p>
    <w:p>
      <w:pPr>
        <w:spacing w:after="20"/>
      </w:pPr>
      <w:r>
        <w:rPr>
          <w:b/>
          <w:color w:val="0F3F5C"/>
          <w:sz w:val="21"/>
        </w:rPr>
        <w:t>Q40: How do you handle file storage for resumes and videos?</w:t>
      </w:r>
    </w:p>
    <w:p>
      <w:pPr>
        <w:spacing w:after="120"/>
        <w:ind w:left="288"/>
      </w:pPr>
      <w:r>
        <w:rPr>
          <w:color w:val="1A1A2E"/>
          <w:sz w:val="20"/>
        </w:rPr>
        <w:t>→ Local: Multer stores to /uploads directory (development). Production: AWS S3 with multer-s3 middleware. Files referenced by URL stored in MongoDB. Presigned S3 URLs for secure time-limited access. Video files processed server-side before S3 upload.</w:t>
      </w:r>
    </w:p>
    <w:p>
      <w:pPr>
        <w:spacing w:after="20"/>
      </w:pPr>
      <w:r>
        <w:rPr>
          <w:b/>
          <w:color w:val="0F3F5C"/>
          <w:sz w:val="21"/>
        </w:rPr>
        <w:t>Q41: What was your biggest technical challenge?</w:t>
      </w:r>
    </w:p>
    <w:p>
      <w:pPr>
        <w:spacing w:after="120"/>
        <w:ind w:left="288"/>
      </w:pPr>
      <w:r>
        <w:rPr>
          <w:color w:val="1A1A2E"/>
          <w:sz w:val="20"/>
        </w:rPr>
        <w:t>→ Bulk resume processing at speed. Initial sequential Groq API calls were slow (5 resumes × 2s = 10s). Solved with Promise.allSettled() for parallel calls, respecting rate limits with a concurrency limiter. Result: 5 resumes processed in ~3 seconds.</w:t>
      </w:r>
    </w:p>
    <w:p>
      <w:pPr>
        <w:spacing w:after="20"/>
      </w:pPr>
      <w:r>
        <w:rPr>
          <w:b/>
          <w:color w:val="0F3F5C"/>
          <w:sz w:val="21"/>
        </w:rPr>
        <w:t>Q42: What would you add with more time?</w:t>
      </w:r>
    </w:p>
    <w:p>
      <w:pPr>
        <w:spacing w:after="120"/>
        <w:ind w:left="288"/>
      </w:pPr>
      <w:r>
        <w:rPr>
          <w:color w:val="1A1A2E"/>
          <w:sz w:val="20"/>
        </w:rPr>
        <w:t>→ Real-time collaboration (multiple HR users editing simultaneously via Socket.io), mobile app (React Native), predictive attrition modeling using historical performance/attendance data, automated payroll tax filing, and integration with LinkedIn for direct candidate import.</w:t>
      </w:r>
    </w:p>
    <w:p>
      <w:pPr>
        <w:spacing w:after="20"/>
      </w:pPr>
      <w:r>
        <w:rPr>
          <w:b/>
          <w:color w:val="0F3F5C"/>
          <w:sz w:val="21"/>
        </w:rPr>
        <w:t>Q43: How is this different from existing HRMS tools like SAP or Workday?</w:t>
      </w:r>
    </w:p>
    <w:p>
      <w:pPr>
        <w:spacing w:after="120"/>
        <w:ind w:left="288"/>
      </w:pPr>
      <w:r>
        <w:rPr>
          <w:color w:val="1A1A2E"/>
          <w:sz w:val="20"/>
        </w:rPr>
        <w:t>→ HRVerse-AI is open-source-friendly, AI-native from the ground up (not bolt-on AI), and built for developers to extend. SAP/Workday are expensive, locked-in, and require consultants. We deliver the same functionality with a modern stack, real-time AI, and zero licensing fees.</w:t>
      </w:r>
    </w:p>
    <w:p>
      <w:pPr>
        <w:spacing w:after="20"/>
      </w:pPr>
      <w:r>
        <w:rPr>
          <w:b/>
          <w:color w:val="0F3F5C"/>
          <w:sz w:val="21"/>
        </w:rPr>
        <w:t>Q44: What is the business value of the AI recruitment feature?</w:t>
      </w:r>
    </w:p>
    <w:p>
      <w:pPr>
        <w:spacing w:after="120"/>
        <w:ind w:left="288"/>
      </w:pPr>
      <w:r>
        <w:rPr>
          <w:color w:val="1A1A2E"/>
          <w:sz w:val="20"/>
        </w:rPr>
        <w:t>→ Industry average: recruiters spend 23 hours per hire on screening. Our AI cuts initial screening to minutes. For a 100-hire/month company, that's 2,300 hours → ~150 hours saved per month. At ₹500/hour recruiter cost, that's ₹75,000/month saved per company.</w:t>
      </w:r>
    </w:p>
    <w:p>
      <w:pPr>
        <w:spacing w:after="20"/>
      </w:pPr>
      <w:r>
        <w:rPr>
          <w:b/>
          <w:color w:val="0F3F5C"/>
          <w:sz w:val="21"/>
        </w:rPr>
        <w:t>Q45: How would you monetize this product?</w:t>
      </w:r>
    </w:p>
    <w:p>
      <w:pPr>
        <w:spacing w:after="120"/>
        <w:ind w:left="288"/>
      </w:pPr>
      <w:r>
        <w:rPr>
          <w:color w:val="1A1A2E"/>
          <w:sz w:val="20"/>
        </w:rPr>
        <w:t>→ SaaS model: freemium up to 50 employees, paid tiers for 50–500 (₹5,000/month) and 500+ (₹15,000+/month). AI features as premium add-on. White-label licensing for HR consultancies. Implementation and training services.</w:t>
      </w:r>
    </w:p>
    <w:p>
      <w:pPr>
        <w:spacing w:after="20"/>
      </w:pPr>
      <w:r>
        <w:rPr>
          <w:b/>
          <w:color w:val="0F3F5C"/>
          <w:sz w:val="21"/>
        </w:rPr>
        <w:t>Q46: How do you ensure data privacy compliance (GDPR/PDPA)?</w:t>
      </w:r>
    </w:p>
    <w:p>
      <w:pPr>
        <w:spacing w:after="120"/>
        <w:ind w:left="288"/>
      </w:pPr>
      <w:r>
        <w:rPr>
          <w:color w:val="1A1A2E"/>
          <w:sz w:val="20"/>
        </w:rPr>
        <w:t>→ Data minimization: collect only necessary fields. Right to erasure: hard-delete endpoint for employee data. Audit logs: every data access logged. Consent management for AI processing of resumes. Data retention policies configured per collection. Encryption at rest and in transit.</w:t>
      </w:r>
    </w:p>
    <w:p>
      <w:pPr>
        <w:spacing w:after="20"/>
      </w:pPr>
      <w:r>
        <w:rPr>
          <w:b/>
          <w:color w:val="0F3F5C"/>
          <w:sz w:val="21"/>
        </w:rPr>
        <w:t>Q47: What testing have you done?</w:t>
      </w:r>
    </w:p>
    <w:p>
      <w:pPr>
        <w:spacing w:after="120"/>
        <w:ind w:left="288"/>
      </w:pPr>
      <w:r>
        <w:rPr>
          <w:color w:val="1A1A2E"/>
          <w:sz w:val="20"/>
        </w:rPr>
        <w:t>→ Manual API testing via Postman with full CRUD coverage. Frontend testing via browser across Chrome/Firefox. Load testing with Artillery for 100 concurrent users on attendance endpoints. Unit tests for utility functions (payroll calculation, JWT generation).</w:t>
      </w:r>
    </w:p>
    <w:p>
      <w:pPr>
        <w:spacing w:after="20"/>
      </w:pPr>
      <w:r>
        <w:rPr>
          <w:b/>
          <w:color w:val="0F3F5C"/>
          <w:sz w:val="21"/>
        </w:rPr>
        <w:t>Q48: How do you log and monitor the application?</w:t>
      </w:r>
    </w:p>
    <w:p>
      <w:pPr>
        <w:spacing w:after="120"/>
        <w:ind w:left="288"/>
      </w:pPr>
      <w:r>
        <w:rPr>
          <w:color w:val="1A1A2E"/>
          <w:sz w:val="20"/>
        </w:rPr>
        <w:t>→ Morgan for HTTP request logging in Express. Winston for application-level logging (error, warn, info levels). Logs written to file in production. Future: integrate with Datadog or ELK stack for centralized log analysis and alerting.</w:t>
      </w:r>
    </w:p>
    <w:p>
      <w:pPr>
        <w:spacing w:after="20"/>
      </w:pPr>
      <w:r>
        <w:rPr>
          <w:b/>
          <w:color w:val="0F3F5C"/>
          <w:sz w:val="21"/>
        </w:rPr>
        <w:t>Q49: Explain your Git workflow for this project.</w:t>
      </w:r>
    </w:p>
    <w:p>
      <w:pPr>
        <w:spacing w:after="120"/>
        <w:ind w:left="288"/>
      </w:pPr>
      <w:r>
        <w:rPr>
          <w:color w:val="1A1A2E"/>
          <w:sz w:val="20"/>
        </w:rPr>
        <w:t>→ Feature branch workflow: main (stable) → develop → feature/[name]. Commits follow Conventional Commits spec (feat:, fix:, docs:). PRs require passing tests before merge. Tagged releases for demo versions (v1.0.0-demo). .gitignore covers node_modules, .env, uploads.</w:t>
      </w:r>
    </w:p>
    <w:p>
      <w:pPr>
        <w:spacing w:after="20"/>
      </w:pPr>
      <w:r>
        <w:rPr>
          <w:b/>
          <w:color w:val="0F3F5C"/>
          <w:sz w:val="21"/>
        </w:rPr>
        <w:t>Q50: What did you learn building HRVerse-AI?</w:t>
      </w:r>
    </w:p>
    <w:p>
      <w:pPr>
        <w:spacing w:after="120"/>
        <w:ind w:left="288"/>
      </w:pPr>
      <w:r>
        <w:rPr>
          <w:color w:val="1A1A2E"/>
          <w:sz w:val="20"/>
        </w:rPr>
        <w:t>→ Building at scale requires thinking about indexing from day one — not as an afterthought. AI integration is about prompt engineering as much as API calls. RBAC needs to be a first-class architectural concern, not added later. And full-stack development is as much about system design as it is about writing code.</w:t>
      </w:r>
    </w:p>
    <w:p>
      <w:r>
        <w:br w:type="page"/>
      </w:r>
    </w:p>
    <w:tbl>
      <w:tblPr>
        <w:tblW w:type="auto" w:w="0"/>
        <w:jc w:val="center"/>
        <w:tblLook w:firstColumn="1" w:firstRow="1" w:lastColumn="0" w:lastRow="0" w:noHBand="0" w:noVBand="1" w:val="04A0"/>
      </w:tblPr>
      <w:tblGrid>
        <w:gridCol w:w="9972"/>
      </w:tblGrid>
      <w:tr>
        <w:tc>
          <w:tcPr>
            <w:tcW w:type="dxa" w:w="9360"/>
            <w:shd w:val="clear" w:color="auto" w:fill="0F3F5C"/>
          </w:tcPr>
          <w:p>
            <w:pPr>
              <w:spacing w:before="200" w:after="200"/>
              <w:jc w:val="center"/>
            </w:pPr>
            <w:r>
              <w:rPr>
                <w:b/>
                <w:color w:val="FFFFFF"/>
                <w:sz w:val="28"/>
              </w:rPr>
              <w:t>TASK 5 — FINAL GITHUB SUBMISSION CHECKLIST</w:t>
            </w:r>
          </w:p>
        </w:tc>
      </w:tr>
    </w:tbl>
    <w:p/>
    <w:p>
      <w:pPr>
        <w:spacing w:before="200" w:after="80"/>
        <w:jc w:val="left"/>
      </w:pPr>
      <w:r>
        <w:rPr>
          <w:b/>
          <w:color w:val="0F3F5C"/>
          <w:sz w:val="28"/>
        </w:rPr>
        <w:t>README.md — Required Sections</w:t>
      </w:r>
    </w:p>
    <w:p>
      <w:pPr>
        <w:pStyle w:val="ListBullet"/>
        <w:spacing w:after="40"/>
      </w:pPr>
      <w:r>
        <w:rPr>
          <w:b/>
          <w:color w:val="0F3F5C"/>
          <w:sz w:val="21"/>
        </w:rPr>
        <w:t xml:space="preserve">Project Title + Tagline: </w:t>
      </w:r>
      <w:r>
        <w:rPr>
          <w:color w:val="1A1A2E"/>
          <w:sz w:val="21"/>
        </w:rPr>
        <w:t>HRVerse-AI — Intelligent HR Management Platform powered by AI</w:t>
      </w:r>
    </w:p>
    <w:p>
      <w:pPr>
        <w:pStyle w:val="ListBullet"/>
        <w:spacing w:after="40"/>
      </w:pPr>
      <w:r>
        <w:rPr>
          <w:b/>
          <w:color w:val="0F3F5C"/>
          <w:sz w:val="21"/>
        </w:rPr>
        <w:t xml:space="preserve">Badges: </w:t>
      </w:r>
      <w:r>
        <w:rPr>
          <w:color w:val="1A1A2E"/>
          <w:sz w:val="21"/>
        </w:rPr>
        <w:t>Build status, License, Node version, MongoDB, React</w:t>
      </w:r>
    </w:p>
    <w:p>
      <w:pPr>
        <w:pStyle w:val="ListBullet"/>
        <w:spacing w:after="40"/>
      </w:pPr>
      <w:r>
        <w:rPr>
          <w:b/>
          <w:color w:val="0F3F5C"/>
          <w:sz w:val="21"/>
        </w:rPr>
        <w:t xml:space="preserve">Problem Statement: </w:t>
      </w:r>
      <w:r>
        <w:rPr>
          <w:color w:val="1A1A2E"/>
          <w:sz w:val="21"/>
        </w:rPr>
        <w:t>What HR pain points does this solve? Why does it matter?</w:t>
      </w:r>
    </w:p>
    <w:p>
      <w:pPr>
        <w:pStyle w:val="ListBullet"/>
        <w:spacing w:after="40"/>
      </w:pPr>
      <w:r>
        <w:rPr>
          <w:b/>
          <w:color w:val="0F3F5C"/>
          <w:sz w:val="21"/>
        </w:rPr>
        <w:t xml:space="preserve">Solution Overview: </w:t>
      </w:r>
      <w:r>
        <w:rPr>
          <w:color w:val="1A1A2E"/>
          <w:sz w:val="21"/>
        </w:rPr>
        <w:t>2–3 sentences on what HRVerse-AI does and how</w:t>
      </w:r>
    </w:p>
    <w:p>
      <w:pPr>
        <w:pStyle w:val="ListBullet"/>
        <w:spacing w:after="40"/>
      </w:pPr>
      <w:r>
        <w:rPr>
          <w:b/>
          <w:color w:val="0F3F5C"/>
          <w:sz w:val="21"/>
        </w:rPr>
        <w:t xml:space="preserve">Key Features: </w:t>
      </w:r>
      <w:r>
        <w:rPr>
          <w:color w:val="1A1A2E"/>
          <w:sz w:val="21"/>
        </w:rPr>
        <w:t>Bulleted list of all 18 features with brief descriptions</w:t>
      </w:r>
    </w:p>
    <w:p>
      <w:pPr>
        <w:pStyle w:val="ListBullet"/>
        <w:spacing w:after="40"/>
      </w:pPr>
      <w:r>
        <w:rPr>
          <w:b/>
          <w:color w:val="0F3F5C"/>
          <w:sz w:val="21"/>
        </w:rPr>
        <w:t xml:space="preserve">AI Features Highlight: </w:t>
      </w:r>
      <w:r>
        <w:rPr>
          <w:color w:val="1A1A2E"/>
          <w:sz w:val="21"/>
        </w:rPr>
        <w:t>Resume screening, video analysis, AI assistant — with examples</w:t>
      </w:r>
    </w:p>
    <w:p>
      <w:pPr>
        <w:pStyle w:val="ListBullet"/>
        <w:spacing w:after="40"/>
      </w:pPr>
      <w:r>
        <w:rPr>
          <w:b/>
          <w:color w:val="0F3F5C"/>
          <w:sz w:val="21"/>
        </w:rPr>
        <w:t xml:space="preserve">Tech Stack: </w:t>
      </w:r>
      <w:r>
        <w:rPr>
          <w:color w:val="1A1A2E"/>
          <w:sz w:val="21"/>
        </w:rPr>
        <w:t>Table: Frontend | Backend | Database | AI | Auth | DevOps</w:t>
      </w:r>
    </w:p>
    <w:p>
      <w:pPr>
        <w:pStyle w:val="ListBullet"/>
        <w:spacing w:after="40"/>
      </w:pPr>
      <w:r>
        <w:rPr>
          <w:b/>
          <w:color w:val="0F3F5C"/>
          <w:sz w:val="21"/>
        </w:rPr>
        <w:t xml:space="preserve">Database Scale: </w:t>
      </w:r>
      <w:r>
        <w:rPr>
          <w:color w:val="1A1A2E"/>
          <w:sz w:val="21"/>
        </w:rPr>
        <w:t>Employee: 15K | Attendance: 300K+ | Payroll: 30K+ | Candidates: 6K+</w:t>
      </w:r>
    </w:p>
    <w:p>
      <w:pPr>
        <w:pStyle w:val="ListBullet"/>
        <w:spacing w:after="40"/>
      </w:pPr>
      <w:r>
        <w:rPr>
          <w:b/>
          <w:color w:val="0F3F5C"/>
          <w:sz w:val="21"/>
        </w:rPr>
        <w:t xml:space="preserve">System Architecture Diagram: </w:t>
      </w:r>
      <w:r>
        <w:rPr>
          <w:color w:val="1A1A2E"/>
          <w:sz w:val="21"/>
        </w:rPr>
        <w:t>Mermaid diagram or PNG of 3-tier architecture</w:t>
      </w:r>
    </w:p>
    <w:p>
      <w:pPr>
        <w:pStyle w:val="ListBullet"/>
        <w:spacing w:after="40"/>
      </w:pPr>
      <w:r>
        <w:rPr>
          <w:b/>
          <w:color w:val="0F3F5C"/>
          <w:sz w:val="21"/>
        </w:rPr>
        <w:t xml:space="preserve">Installation &amp; Setup: </w:t>
      </w:r>
      <w:r>
        <w:rPr>
          <w:color w:val="1A1A2E"/>
          <w:sz w:val="21"/>
        </w:rPr>
        <w:t>Step-by-step: clone, npm install, .env setup, seed, run</w:t>
      </w:r>
    </w:p>
    <w:p>
      <w:pPr>
        <w:pStyle w:val="ListBullet"/>
        <w:spacing w:after="40"/>
      </w:pPr>
      <w:r>
        <w:rPr>
          <w:b/>
          <w:color w:val="0F3F5C"/>
          <w:sz w:val="21"/>
        </w:rPr>
        <w:t xml:space="preserve">Environment Variables: </w:t>
      </w:r>
      <w:r>
        <w:rPr>
          <w:color w:val="1A1A2E"/>
          <w:sz w:val="21"/>
        </w:rPr>
        <w:t>.env.example with all required keys listed</w:t>
      </w:r>
    </w:p>
    <w:p>
      <w:pPr>
        <w:pStyle w:val="ListBullet"/>
        <w:spacing w:after="40"/>
      </w:pPr>
      <w:r>
        <w:rPr>
          <w:b/>
          <w:color w:val="0F3F5C"/>
          <w:sz w:val="21"/>
        </w:rPr>
        <w:t xml:space="preserve">API Documentation: </w:t>
      </w:r>
      <w:r>
        <w:rPr>
          <w:color w:val="1A1A2E"/>
          <w:sz w:val="21"/>
        </w:rPr>
        <w:t>Key endpoints table: Method | Route | Auth | Description</w:t>
      </w:r>
    </w:p>
    <w:p>
      <w:pPr>
        <w:pStyle w:val="ListBullet"/>
        <w:spacing w:after="40"/>
      </w:pPr>
      <w:r>
        <w:rPr>
          <w:b/>
          <w:color w:val="0F3F5C"/>
          <w:sz w:val="21"/>
        </w:rPr>
        <w:t xml:space="preserve">Screenshots: </w:t>
      </w:r>
      <w:r>
        <w:rPr>
          <w:color w:val="1A1A2E"/>
          <w:sz w:val="21"/>
        </w:rPr>
        <w:t>At least 10 screenshots covering all major modules</w:t>
      </w:r>
    </w:p>
    <w:p>
      <w:pPr>
        <w:pStyle w:val="ListBullet"/>
        <w:spacing w:after="40"/>
      </w:pPr>
      <w:r>
        <w:rPr>
          <w:b/>
          <w:color w:val="0F3F5C"/>
          <w:sz w:val="21"/>
        </w:rPr>
        <w:t xml:space="preserve">Demo Video Link: </w:t>
      </w:r>
      <w:r>
        <w:rPr>
          <w:color w:val="1A1A2E"/>
          <w:sz w:val="21"/>
        </w:rPr>
        <w:t>YouTube/Google Drive link to 4–5 minute demo video</w:t>
      </w:r>
    </w:p>
    <w:p>
      <w:pPr>
        <w:pStyle w:val="ListBullet"/>
        <w:spacing w:after="40"/>
      </w:pPr>
      <w:r>
        <w:rPr>
          <w:b/>
          <w:color w:val="0F3F5C"/>
          <w:sz w:val="21"/>
        </w:rPr>
        <w:t xml:space="preserve">Role Test Credentials: </w:t>
      </w:r>
      <w:r>
        <w:rPr>
          <w:color w:val="1A1A2E"/>
          <w:sz w:val="21"/>
        </w:rPr>
        <w:t>Admin, HR, Manager, Employee demo credentials</w:t>
      </w:r>
    </w:p>
    <w:p>
      <w:pPr>
        <w:pStyle w:val="ListBullet"/>
        <w:spacing w:after="40"/>
      </w:pPr>
      <w:r>
        <w:rPr>
          <w:b/>
          <w:color w:val="0F3F5C"/>
          <w:sz w:val="21"/>
        </w:rPr>
        <w:t xml:space="preserve">Deployment: </w:t>
      </w:r>
      <w:r>
        <w:rPr>
          <w:color w:val="1A1A2E"/>
          <w:sz w:val="21"/>
        </w:rPr>
        <w:t>How to deploy: Docker, Railway, Render, or Vercel + Railway</w:t>
      </w:r>
    </w:p>
    <w:p>
      <w:pPr>
        <w:pStyle w:val="ListBullet"/>
        <w:spacing w:after="40"/>
      </w:pPr>
      <w:r>
        <w:rPr>
          <w:b/>
          <w:color w:val="0F3F5C"/>
          <w:sz w:val="21"/>
        </w:rPr>
        <w:t xml:space="preserve">Future Roadmap: </w:t>
      </w:r>
      <w:r>
        <w:rPr>
          <w:color w:val="1A1A2E"/>
          <w:sz w:val="21"/>
        </w:rPr>
        <w:t>3–5 planned features: mobile app, real-time collab, predictive analytics</w:t>
      </w:r>
    </w:p>
    <w:p>
      <w:pPr>
        <w:pStyle w:val="ListBullet"/>
        <w:spacing w:after="40"/>
      </w:pPr>
      <w:r>
        <w:rPr>
          <w:b/>
          <w:color w:val="0F3F5C"/>
          <w:sz w:val="21"/>
        </w:rPr>
        <w:t xml:space="preserve">Contributors: </w:t>
      </w:r>
      <w:r>
        <w:rPr>
          <w:color w:val="1A1A2E"/>
          <w:sz w:val="21"/>
        </w:rPr>
        <w:t>Team members with roles</w:t>
      </w:r>
    </w:p>
    <w:p>
      <w:pPr>
        <w:pStyle w:val="ListBullet"/>
        <w:spacing w:after="40"/>
      </w:pPr>
      <w:r>
        <w:rPr>
          <w:b/>
          <w:color w:val="0F3F5C"/>
          <w:sz w:val="21"/>
        </w:rPr>
        <w:t xml:space="preserve">License: </w:t>
      </w:r>
      <w:r>
        <w:rPr>
          <w:color w:val="1A1A2E"/>
          <w:sz w:val="21"/>
        </w:rPr>
        <w:t>MIT License</w:t>
      </w:r>
    </w:p>
    <w:p>
      <w:pPr>
        <w:spacing w:before="200" w:after="80"/>
        <w:jc w:val="left"/>
      </w:pPr>
      <w:r>
        <w:rPr>
          <w:b/>
          <w:color w:val="0F3F5C"/>
          <w:sz w:val="28"/>
        </w:rPr>
        <w:t>Required Screenshots</w:t>
      </w:r>
    </w:p>
    <w:p>
      <w:pPr>
        <w:pStyle w:val="ListBullet"/>
        <w:spacing w:after="40"/>
      </w:pPr>
      <w:r>
        <w:rPr>
          <w:color w:val="1A1A2E"/>
          <w:sz w:val="21"/>
        </w:rPr>
        <w:t>Login page (branded, clean)</w:t>
      </w:r>
    </w:p>
    <w:p>
      <w:pPr>
        <w:pStyle w:val="ListBullet"/>
        <w:spacing w:after="40"/>
      </w:pPr>
      <w:r>
        <w:rPr>
          <w:color w:val="1A1A2E"/>
          <w:sz w:val="21"/>
        </w:rPr>
        <w:t>Admin Dashboard (with KPI cards and charts visible)</w:t>
      </w:r>
    </w:p>
    <w:p>
      <w:pPr>
        <w:pStyle w:val="ListBullet"/>
        <w:spacing w:after="40"/>
      </w:pPr>
      <w:r>
        <w:rPr>
          <w:color w:val="1A1A2E"/>
          <w:sz w:val="21"/>
        </w:rPr>
        <w:t>Employee list (showing 15K records, search active)</w:t>
      </w:r>
    </w:p>
    <w:p>
      <w:pPr>
        <w:pStyle w:val="ListBullet"/>
        <w:spacing w:after="40"/>
      </w:pPr>
      <w:r>
        <w:rPr>
          <w:color w:val="1A1A2E"/>
          <w:sz w:val="21"/>
        </w:rPr>
        <w:t>Employee profile (full detail view)</w:t>
      </w:r>
    </w:p>
    <w:p>
      <w:pPr>
        <w:pStyle w:val="ListBullet"/>
        <w:spacing w:after="40"/>
      </w:pPr>
      <w:r>
        <w:rPr>
          <w:color w:val="1A1A2E"/>
          <w:sz w:val="21"/>
        </w:rPr>
        <w:t>Attendance table (date filter active)</w:t>
      </w:r>
    </w:p>
    <w:p>
      <w:pPr>
        <w:pStyle w:val="ListBullet"/>
        <w:spacing w:after="40"/>
      </w:pPr>
      <w:r>
        <w:rPr>
          <w:color w:val="1A1A2E"/>
          <w:sz w:val="21"/>
        </w:rPr>
        <w:t>Leave management (approval flow)</w:t>
      </w:r>
    </w:p>
    <w:p>
      <w:pPr>
        <w:pStyle w:val="ListBullet"/>
        <w:spacing w:after="40"/>
      </w:pPr>
      <w:r>
        <w:rPr>
          <w:color w:val="1A1A2E"/>
          <w:sz w:val="21"/>
        </w:rPr>
        <w:t>Payroll payslip view</w:t>
      </w:r>
    </w:p>
    <w:p>
      <w:pPr>
        <w:pStyle w:val="ListBullet"/>
        <w:spacing w:after="40"/>
      </w:pPr>
      <w:r>
        <w:rPr>
          <w:color w:val="1A1A2E"/>
          <w:sz w:val="21"/>
        </w:rPr>
        <w:t>Performance dashboard</w:t>
      </w:r>
    </w:p>
    <w:p>
      <w:pPr>
        <w:pStyle w:val="ListBullet"/>
        <w:spacing w:after="40"/>
      </w:pPr>
      <w:r>
        <w:rPr>
          <w:color w:val="1A1A2E"/>
          <w:sz w:val="21"/>
        </w:rPr>
        <w:t>Bulk resume screening — upload screen</w:t>
      </w:r>
    </w:p>
    <w:p>
      <w:pPr>
        <w:pStyle w:val="ListBullet"/>
        <w:spacing w:after="40"/>
      </w:pPr>
      <w:r>
        <w:rPr>
          <w:color w:val="1A1A2E"/>
          <w:sz w:val="21"/>
        </w:rPr>
        <w:t>Bulk resume screening — AI results (ranked list with scores)</w:t>
      </w:r>
    </w:p>
    <w:p>
      <w:pPr>
        <w:pStyle w:val="ListBullet"/>
        <w:spacing w:after="40"/>
      </w:pPr>
      <w:r>
        <w:rPr>
          <w:color w:val="1A1A2E"/>
          <w:sz w:val="21"/>
        </w:rPr>
        <w:t>Video interview analysis — results screen</w:t>
      </w:r>
    </w:p>
    <w:p>
      <w:pPr>
        <w:pStyle w:val="ListBullet"/>
        <w:spacing w:after="40"/>
      </w:pPr>
      <w:r>
        <w:rPr>
          <w:color w:val="1A1A2E"/>
          <w:sz w:val="21"/>
        </w:rPr>
        <w:t>Candidate Kanban board</w:t>
      </w:r>
    </w:p>
    <w:p>
      <w:pPr>
        <w:pStyle w:val="ListBullet"/>
        <w:spacing w:after="40"/>
      </w:pPr>
      <w:r>
        <w:rPr>
          <w:color w:val="1A1A2E"/>
          <w:sz w:val="21"/>
        </w:rPr>
        <w:t>Onboarding checklist</w:t>
      </w:r>
    </w:p>
    <w:p>
      <w:pPr>
        <w:pStyle w:val="ListBullet"/>
        <w:spacing w:after="40"/>
      </w:pPr>
      <w:r>
        <w:rPr>
          <w:color w:val="1A1A2E"/>
          <w:sz w:val="21"/>
        </w:rPr>
        <w:t>AI Assistant — query and response</w:t>
      </w:r>
    </w:p>
    <w:p>
      <w:pPr>
        <w:pStyle w:val="ListBullet"/>
        <w:spacing w:after="40"/>
      </w:pPr>
      <w:r>
        <w:rPr>
          <w:color w:val="1A1A2E"/>
          <w:sz w:val="21"/>
        </w:rPr>
        <w:t>Analytics dashboard (multiple chart types)</w:t>
      </w:r>
    </w:p>
    <w:p>
      <w:pPr>
        <w:pStyle w:val="ListBullet"/>
        <w:spacing w:after="40"/>
      </w:pPr>
      <w:r>
        <w:rPr>
          <w:color w:val="1A1A2E"/>
          <w:sz w:val="21"/>
        </w:rPr>
        <w:t>Employee view (restricted sidebar — RBAC demo)</w:t>
      </w:r>
    </w:p>
    <w:p>
      <w:pPr>
        <w:pStyle w:val="ListBullet"/>
        <w:spacing w:after="40"/>
      </w:pPr>
      <w:r>
        <w:rPr>
          <w:color w:val="1A1A2E"/>
          <w:sz w:val="21"/>
        </w:rPr>
        <w:t>Notifications panel</w:t>
      </w:r>
    </w:p>
    <w:p>
      <w:pPr>
        <w:pStyle w:val="ListBullet"/>
        <w:spacing w:after="40"/>
      </w:pPr>
      <w:r>
        <w:rPr>
          <w:color w:val="1A1A2E"/>
          <w:sz w:val="21"/>
        </w:rPr>
        <w:t>Mobile responsive view (if applicable)</w:t>
      </w:r>
    </w:p>
    <w:p>
      <w:pPr>
        <w:spacing w:before="200" w:after="80"/>
        <w:jc w:val="left"/>
      </w:pPr>
      <w:r>
        <w:rPr>
          <w:b/>
          <w:color w:val="0F3F5C"/>
          <w:sz w:val="28"/>
        </w:rPr>
        <w:t>Demo Video Requirements</w:t>
      </w:r>
    </w:p>
    <w:p>
      <w:pPr>
        <w:pStyle w:val="ListBullet"/>
        <w:spacing w:after="40"/>
      </w:pPr>
      <w:r>
        <w:rPr>
          <w:color w:val="1A1A2E"/>
          <w:sz w:val="21"/>
        </w:rPr>
        <w:t>Duration: 4–5 minutes exactly (no longer)</w:t>
      </w:r>
    </w:p>
    <w:p>
      <w:pPr>
        <w:pStyle w:val="ListBullet"/>
        <w:spacing w:after="40"/>
      </w:pPr>
      <w:r>
        <w:rPr>
          <w:color w:val="1A1A2E"/>
          <w:sz w:val="21"/>
        </w:rPr>
        <w:t>Resolution: 1080p minimum (1920×1080)</w:t>
      </w:r>
    </w:p>
    <w:p>
      <w:pPr>
        <w:pStyle w:val="ListBullet"/>
        <w:spacing w:after="40"/>
      </w:pPr>
      <w:r>
        <w:rPr>
          <w:color w:val="1A1A2E"/>
          <w:sz w:val="21"/>
        </w:rPr>
        <w:t>Audio: Clear narration, no background noise — use a microphone</w:t>
      </w:r>
    </w:p>
    <w:p>
      <w:pPr>
        <w:pStyle w:val="ListBullet"/>
        <w:spacing w:after="40"/>
      </w:pPr>
      <w:r>
        <w:rPr>
          <w:color w:val="1A1A2E"/>
          <w:sz w:val="21"/>
        </w:rPr>
        <w:t>Format: MP4, uploaded to YouTube (unlisted) or Google Drive</w:t>
      </w:r>
    </w:p>
    <w:p>
      <w:pPr>
        <w:pStyle w:val="ListBullet"/>
        <w:spacing w:after="40"/>
      </w:pPr>
      <w:r>
        <w:rPr>
          <w:color w:val="1A1A2E"/>
          <w:sz w:val="21"/>
        </w:rPr>
        <w:t>Content: Follow the demo flow from Task 1 exactly</w:t>
      </w:r>
    </w:p>
    <w:p>
      <w:pPr>
        <w:pStyle w:val="ListBullet"/>
        <w:spacing w:after="40"/>
      </w:pPr>
      <w:r>
        <w:rPr>
          <w:color w:val="1A1A2E"/>
          <w:sz w:val="21"/>
        </w:rPr>
        <w:t>Captions: Add auto-captions on YouTube and review for accuracy</w:t>
      </w:r>
    </w:p>
    <w:p>
      <w:pPr>
        <w:pStyle w:val="ListBullet"/>
        <w:spacing w:after="40"/>
      </w:pPr>
      <w:r>
        <w:rPr>
          <w:color w:val="1A1A2E"/>
          <w:sz w:val="21"/>
        </w:rPr>
        <w:t>Thumbnail: Custom thumbnail with project name and key feature</w:t>
      </w:r>
    </w:p>
    <w:p>
      <w:pPr>
        <w:pStyle w:val="ListBullet"/>
        <w:spacing w:after="40"/>
      </w:pPr>
      <w:r>
        <w:rPr>
          <w:color w:val="1A1A2E"/>
          <w:sz w:val="21"/>
        </w:rPr>
        <w:t>Opening: Show your face for 5 seconds (personal touch for judges)</w:t>
      </w:r>
    </w:p>
    <w:p>
      <w:pPr>
        <w:pStyle w:val="ListBullet"/>
        <w:spacing w:after="40"/>
      </w:pPr>
      <w:r>
        <w:rPr>
          <w:color w:val="1A1A2E"/>
          <w:sz w:val="21"/>
        </w:rPr>
        <w:t>Closing: Show GitHub repo URL and your name</w:t>
      </w:r>
    </w:p>
    <w:p>
      <w:pPr>
        <w:spacing w:before="200" w:after="80"/>
        <w:jc w:val="left"/>
      </w:pPr>
      <w:r>
        <w:rPr>
          <w:b/>
          <w:color w:val="0F3F5C"/>
          <w:sz w:val="28"/>
        </w:rPr>
        <w:t>Suggested Commit Messages</w:t>
      </w:r>
    </w:p>
    <w:p>
      <w:pPr>
        <w:pStyle w:val="ListBullet"/>
        <w:spacing w:after="40"/>
      </w:pPr>
      <w:r>
        <w:rPr>
          <w:color w:val="1A1A2E"/>
          <w:sz w:val="21"/>
        </w:rPr>
        <w:t>feat: add bulk resume screening with Groq AI integration</w:t>
      </w:r>
    </w:p>
    <w:p>
      <w:pPr>
        <w:pStyle w:val="ListBullet"/>
        <w:spacing w:after="40"/>
      </w:pPr>
      <w:r>
        <w:rPr>
          <w:color w:val="1A1A2E"/>
          <w:sz w:val="21"/>
        </w:rPr>
        <w:t>feat: implement video interview analysis module</w:t>
      </w:r>
    </w:p>
    <w:p>
      <w:pPr>
        <w:pStyle w:val="ListBullet"/>
        <w:spacing w:after="40"/>
      </w:pPr>
      <w:r>
        <w:rPr>
          <w:color w:val="1A1A2E"/>
          <w:sz w:val="21"/>
        </w:rPr>
        <w:t>feat: add role-based access control with JWT middleware</w:t>
      </w:r>
    </w:p>
    <w:p>
      <w:pPr>
        <w:pStyle w:val="ListBullet"/>
        <w:spacing w:after="40"/>
      </w:pPr>
      <w:r>
        <w:rPr>
          <w:color w:val="1A1A2E"/>
          <w:sz w:val="21"/>
        </w:rPr>
        <w:t>feat: employee management CRUD with 15K record seeding</w:t>
      </w:r>
    </w:p>
    <w:p>
      <w:pPr>
        <w:pStyle w:val="ListBullet"/>
        <w:spacing w:after="40"/>
      </w:pPr>
      <w:r>
        <w:rPr>
          <w:color w:val="1A1A2E"/>
          <w:sz w:val="21"/>
        </w:rPr>
        <w:t>feat: attendance management with 300K+ record support</w:t>
      </w:r>
    </w:p>
    <w:p>
      <w:pPr>
        <w:pStyle w:val="ListBullet"/>
        <w:spacing w:after="40"/>
      </w:pPr>
      <w:r>
        <w:rPr>
          <w:color w:val="1A1A2E"/>
          <w:sz w:val="21"/>
        </w:rPr>
        <w:t>feat: payroll processing with tax calculation engine</w:t>
      </w:r>
    </w:p>
    <w:p>
      <w:pPr>
        <w:pStyle w:val="ListBullet"/>
        <w:spacing w:after="40"/>
      </w:pPr>
      <w:r>
        <w:rPr>
          <w:color w:val="1A1A2E"/>
          <w:sz w:val="21"/>
        </w:rPr>
        <w:t>feat: performance tracking and analytics dashboard</w:t>
      </w:r>
    </w:p>
    <w:p>
      <w:pPr>
        <w:pStyle w:val="ListBullet"/>
        <w:spacing w:after="40"/>
      </w:pPr>
      <w:r>
        <w:rPr>
          <w:color w:val="1A1A2E"/>
          <w:sz w:val="21"/>
        </w:rPr>
        <w:t>feat: candidate tracking Kanban board</w:t>
      </w:r>
    </w:p>
    <w:p>
      <w:pPr>
        <w:pStyle w:val="ListBullet"/>
        <w:spacing w:after="40"/>
      </w:pPr>
      <w:r>
        <w:rPr>
          <w:color w:val="1A1A2E"/>
          <w:sz w:val="21"/>
        </w:rPr>
        <w:t>feat: onboarding checklist module</w:t>
      </w:r>
    </w:p>
    <w:p>
      <w:pPr>
        <w:pStyle w:val="ListBullet"/>
        <w:spacing w:after="40"/>
      </w:pPr>
      <w:r>
        <w:rPr>
          <w:color w:val="1A1A2E"/>
          <w:sz w:val="21"/>
        </w:rPr>
        <w:t>feat: AI assistant for natural language HR queries</w:t>
      </w:r>
    </w:p>
    <w:p>
      <w:pPr>
        <w:pStyle w:val="ListBullet"/>
        <w:spacing w:after="40"/>
      </w:pPr>
      <w:r>
        <w:rPr>
          <w:color w:val="1A1A2E"/>
          <w:sz w:val="21"/>
        </w:rPr>
        <w:t>feat: real-time notifications system</w:t>
      </w:r>
    </w:p>
    <w:p>
      <w:pPr>
        <w:pStyle w:val="ListBullet"/>
        <w:spacing w:after="40"/>
      </w:pPr>
      <w:r>
        <w:rPr>
          <w:color w:val="1A1A2E"/>
          <w:sz w:val="21"/>
        </w:rPr>
        <w:t>feat: analytics reports with PDF export</w:t>
      </w:r>
    </w:p>
    <w:p>
      <w:pPr>
        <w:pStyle w:val="ListBullet"/>
        <w:spacing w:after="40"/>
      </w:pPr>
      <w:r>
        <w:rPr>
          <w:color w:val="1A1A2E"/>
          <w:sz w:val="21"/>
        </w:rPr>
        <w:t>fix: optimize MongoDB queries with compound indexes</w:t>
      </w:r>
    </w:p>
    <w:p>
      <w:pPr>
        <w:pStyle w:val="ListBullet"/>
        <w:spacing w:after="40"/>
      </w:pPr>
      <w:r>
        <w:rPr>
          <w:color w:val="1A1A2E"/>
          <w:sz w:val="21"/>
        </w:rPr>
        <w:t>fix: JWT refresh token rotation security improvement</w:t>
      </w:r>
    </w:p>
    <w:p>
      <w:pPr>
        <w:pStyle w:val="ListBullet"/>
        <w:spacing w:after="40"/>
      </w:pPr>
      <w:r>
        <w:rPr>
          <w:color w:val="1A1A2E"/>
          <w:sz w:val="21"/>
        </w:rPr>
        <w:t>docs: complete README with setup instructions and screenshots</w:t>
      </w:r>
    </w:p>
    <w:p>
      <w:pPr>
        <w:pStyle w:val="ListBullet"/>
        <w:spacing w:after="40"/>
      </w:pPr>
      <w:r>
        <w:rPr>
          <w:color w:val="1A1A2E"/>
          <w:sz w:val="21"/>
        </w:rPr>
        <w:t>chore: add .env.example and seed data scripts</w:t>
      </w:r>
    </w:p>
    <w:p>
      <w:pPr>
        <w:pStyle w:val="ListBullet"/>
        <w:spacing w:after="40"/>
      </w:pPr>
      <w:r>
        <w:rPr>
          <w:color w:val="1A1A2E"/>
          <w:sz w:val="21"/>
        </w:rPr>
        <w:t>release: v1.0.0 hackathon demo build</w:t>
      </w:r>
    </w:p>
    <w:p>
      <w:pPr>
        <w:spacing w:before="200" w:after="80"/>
        <w:jc w:val="left"/>
      </w:pPr>
      <w:r>
        <w:rPr>
          <w:b/>
          <w:color w:val="0F3F5C"/>
          <w:sz w:val="28"/>
        </w:rPr>
        <w:t>Project Description (for hackathon submission form)</w:t>
      </w:r>
    </w:p>
    <w:p>
      <w:pPr>
        <w:spacing w:after="60"/>
      </w:pPr>
      <w:r>
        <w:rPr>
          <w:b w:val="0"/>
          <w:i w:val="0"/>
          <w:color w:val="1A1A2E"/>
          <w:sz w:val="21"/>
        </w:rPr>
        <w:t>HRVerse-AI is a full-stack, AI-powered Human Resource Management Platform built with the MERN stack (MongoDB, Express, React, Node.js). It manages the complete HR lifecycle — from recruitment and onboarding to payroll, performance, and analytics — for organizations of all sizes.</w:t>
        <w:br/>
        <w:br/>
        <w:t>Key differentiators: (1) AI-powered bulk resume screening using Groq LLaMA 3, reducing recruiter workload by 70%; (2) Video interview analysis with AI-generated confidence and communication scores; (3) Role-Based Access Control enforced at API and UI level; (4) Production-scale database with 15,000+ employees and 300,000+ attendance records; (5) Real-time notifications and an AI Assistant for natural language HR queries.</w:t>
        <w:br/>
        <w:br/>
        <w:t>Tech Stack: React + Vite | Node.js + Express | MongoDB | Groq API | JWT Auth | bcrypt | Multer</w:t>
      </w:r>
    </w:p>
    <w:p>
      <w:r>
        <w:br w:type="page"/>
      </w:r>
    </w:p>
    <w:tbl>
      <w:tblPr>
        <w:tblW w:type="auto" w:w="0"/>
        <w:jc w:val="center"/>
        <w:tblLook w:firstColumn="1" w:firstRow="1" w:lastColumn="0" w:lastRow="0" w:noHBand="0" w:noVBand="1" w:val="04A0"/>
      </w:tblPr>
      <w:tblGrid>
        <w:gridCol w:w="9972"/>
      </w:tblGrid>
      <w:tr>
        <w:tc>
          <w:tcPr>
            <w:tcW w:type="dxa" w:w="9360"/>
            <w:shd w:val="clear" w:color="auto" w:fill="0F3F5C"/>
          </w:tcPr>
          <w:p>
            <w:pPr>
              <w:spacing w:before="200" w:after="200"/>
              <w:jc w:val="center"/>
            </w:pPr>
            <w:r>
              <w:rPr>
                <w:b/>
                <w:color w:val="FFFFFF"/>
                <w:sz w:val="28"/>
              </w:rPr>
              <w:t>TASK 6 — WEAK POINTS &amp; JUDGE-PROOF ANSWERS</w:t>
            </w:r>
          </w:p>
        </w:tc>
      </w:tr>
    </w:tbl>
    <w:p/>
    <w:p>
      <w:pPr>
        <w:spacing w:after="60"/>
      </w:pPr>
      <w:r>
        <w:rPr>
          <w:b w:val="0"/>
          <w:i/>
          <w:color w:val="1A1A2E"/>
          <w:sz w:val="21"/>
        </w:rPr>
        <w:t>Judges will probe these areas. Here are the likely challenges and your strongest counter-responses.</w:t>
      </w:r>
    </w:p>
    <w:p>
      <w:pPr>
        <w:pBdr>
          <w:bottom w:val="single" w:sz="6" w:space="1" w:color="1B6CA8"/>
        </w:pBdr>
        <w:spacing w:after="120"/>
      </w:pPr>
    </w:p>
    <w:p>
      <w:pPr>
        <w:spacing w:before="200" w:after="80"/>
        <w:jc w:val="left"/>
      </w:pPr>
      <w:r>
        <w:rPr>
          <w:b/>
          <w:color w:val="1B6CA8"/>
          <w:sz w:val="24"/>
        </w:rPr>
        <w:t>Weak Point 1: 'The AI just calls an external API — that's not real AI'</w:t>
      </w:r>
    </w:p>
    <w:p>
      <w:r>
        <w:rPr>
          <w:b/>
          <w:color w:val="228B22"/>
          <w:sz w:val="21"/>
        </w:rPr>
        <w:t xml:space="preserve">Strong Answer: </w:t>
      </w:r>
    </w:p>
    <w:p>
      <w:pPr>
        <w:spacing w:after="60"/>
      </w:pPr>
      <w:r>
        <w:rPr>
          <w:b w:val="0"/>
          <w:i w:val="0"/>
          <w:color w:val="1A1A2E"/>
          <w:sz w:val="21"/>
        </w:rPr>
        <w:t>We use Groq's LLaMA 3 (70B parameter model) via API — the same way production AI applications work. Building a model from scratch is not the goal; building a system that solves a real problem with AI is. Our AI integration includes custom prompt engineering, structured output parsing, result ranking, and bias mitigation — all requiring deep understanding of how LLMs work. Every production AI application in the industry (Notion AI, GitHub Copilot, Jasper) uses API-based inference. The value is in how intelligently you use the model, not where it runs.</w:t>
      </w:r>
    </w:p>
    <w:p/>
    <w:p>
      <w:pPr>
        <w:spacing w:before="200" w:after="80"/>
        <w:jc w:val="left"/>
      </w:pPr>
      <w:r>
        <w:rPr>
          <w:b/>
          <w:color w:val="1B6CA8"/>
          <w:sz w:val="24"/>
        </w:rPr>
        <w:t>Weak Point 2: 'Your data is seeded — there are no real users'</w:t>
      </w:r>
    </w:p>
    <w:p>
      <w:r>
        <w:rPr>
          <w:b/>
          <w:color w:val="228B22"/>
          <w:sz w:val="21"/>
        </w:rPr>
        <w:t xml:space="preserve">Strong Answer: </w:t>
      </w:r>
    </w:p>
    <w:p>
      <w:pPr>
        <w:spacing w:after="60"/>
      </w:pPr>
      <w:r>
        <w:rPr>
          <w:b w:val="0"/>
          <w:i w:val="0"/>
          <w:color w:val="1A1A2E"/>
          <w:sz w:val="21"/>
        </w:rPr>
        <w:t>All seed data is generated with realistic distributions matching real HR datasets — departments, salary bands, attendance patterns, performance curves. The architecture, API design, and database indexing are identical whether there are 100 real users or 100,000. We chose seed data over waiting for real users because the hackathon timeline doesn't permit user acquisition, but every technical decision we made — indexes, pagination, aggregation pipelines — was made specifically to handle real-world scale.</w:t>
      </w:r>
    </w:p>
    <w:p/>
    <w:p>
      <w:pPr>
        <w:spacing w:before="200" w:after="80"/>
        <w:jc w:val="left"/>
      </w:pPr>
      <w:r>
        <w:rPr>
          <w:b/>
          <w:color w:val="1B6CA8"/>
          <w:sz w:val="24"/>
        </w:rPr>
        <w:t>Weak Point 3: 'The app is not deployed — it only works on localhost'</w:t>
      </w:r>
    </w:p>
    <w:p>
      <w:r>
        <w:rPr>
          <w:b/>
          <w:color w:val="228B22"/>
          <w:sz w:val="21"/>
        </w:rPr>
        <w:t xml:space="preserve">Strong Answer: </w:t>
      </w:r>
    </w:p>
    <w:p>
      <w:pPr>
        <w:spacing w:after="60"/>
      </w:pPr>
      <w:r>
        <w:rPr>
          <w:b w:val="0"/>
          <w:i w:val="0"/>
          <w:color w:val="1A1A2E"/>
          <w:sz w:val="21"/>
        </w:rPr>
        <w:t>The application is containerizable via Docker and deployable to Railway, Render, or AWS in under 30 minutes. We prioritized feature completeness and stability for the demo over deployment, which is a one-day task post-hackathon. The environment variables are already abstracted via .env — there are no hardcoded references to localhost.</w:t>
      </w:r>
    </w:p>
    <w:p/>
    <w:p>
      <w:pPr>
        <w:spacing w:before="200" w:after="80"/>
        <w:jc w:val="left"/>
      </w:pPr>
      <w:r>
        <w:rPr>
          <w:b/>
          <w:color w:val="1B6CA8"/>
          <w:sz w:val="24"/>
        </w:rPr>
        <w:t>Weak Point 4: 'Video interview analysis doesn't seem very accurate'</w:t>
      </w:r>
    </w:p>
    <w:p>
      <w:r>
        <w:rPr>
          <w:b/>
          <w:color w:val="228B22"/>
          <w:sz w:val="21"/>
        </w:rPr>
        <w:t xml:space="preserve">Strong Answer: </w:t>
      </w:r>
    </w:p>
    <w:p>
      <w:pPr>
        <w:spacing w:after="60"/>
      </w:pPr>
      <w:r>
        <w:rPr>
          <w:b w:val="0"/>
          <w:i w:val="0"/>
          <w:color w:val="1A1A2E"/>
          <w:sz w:val="21"/>
        </w:rPr>
        <w:t>The accuracy of our video analysis is constrained by the transcription quality and the rubric we've defined in our prompt. We have intentionally designed it as a decision support tool, not a decision maker. Recruiters use the AI score as one input alongside their own judgment. This mirrors best practices in AI-assisted hiring used by companies like HireVue and Pymetrics. Future improvement would involve fine-tuning on domain-specific interview data.</w:t>
      </w:r>
    </w:p>
    <w:p/>
    <w:p>
      <w:pPr>
        <w:spacing w:before="200" w:after="80"/>
        <w:jc w:val="left"/>
      </w:pPr>
      <w:r>
        <w:rPr>
          <w:b/>
          <w:color w:val="1B6CA8"/>
          <w:sz w:val="24"/>
        </w:rPr>
        <w:t>Weak Point 5: 'Where are unit tests? How do you know it works correctly?'</w:t>
      </w:r>
    </w:p>
    <w:p>
      <w:r>
        <w:rPr>
          <w:b/>
          <w:color w:val="228B22"/>
          <w:sz w:val="21"/>
        </w:rPr>
        <w:t xml:space="preserve">Strong Answer: </w:t>
      </w:r>
    </w:p>
    <w:p>
      <w:pPr>
        <w:spacing w:after="60"/>
      </w:pPr>
      <w:r>
        <w:rPr>
          <w:b w:val="0"/>
          <w:i w:val="0"/>
          <w:color w:val="1A1A2E"/>
          <w:sz w:val="21"/>
        </w:rPr>
        <w:t>We have Postman collections covering all 60+ API endpoints, run as an automated collection for regression testing. Payroll calculation logic has dedicated unit tests with known inputs and expected outputs. The 300K+ seed data was validated for referential integrity before the demo. Full test suite development is the next sprint after the hackathon.</w:t>
      </w:r>
    </w:p>
    <w:p/>
    <w:p>
      <w:pPr>
        <w:spacing w:before="200" w:after="80"/>
        <w:jc w:val="left"/>
      </w:pPr>
      <w:r>
        <w:rPr>
          <w:b/>
          <w:color w:val="1B6CA8"/>
          <w:sz w:val="24"/>
        </w:rPr>
        <w:t>Weak Point 6: 'The UI looks similar to other admin templates'</w:t>
      </w:r>
    </w:p>
    <w:p>
      <w:r>
        <w:rPr>
          <w:b/>
          <w:color w:val="228B22"/>
          <w:sz w:val="21"/>
        </w:rPr>
        <w:t xml:space="preserve">Strong Answer: </w:t>
      </w:r>
    </w:p>
    <w:p>
      <w:pPr>
        <w:spacing w:after="60"/>
      </w:pPr>
      <w:r>
        <w:rPr>
          <w:b w:val="0"/>
          <w:i w:val="0"/>
          <w:color w:val="1A1A2E"/>
          <w:sz w:val="21"/>
        </w:rPr>
        <w:t>We used a component library as a foundation and customized it extensively for HR-specific workflows: the Kanban recruitment board, the AI scoring cards, the payslip layout, the onboarding checklist — none of these exist in any template. Our priority was building a functional, production-grade system rather than pixel-perfect custom CSS, which would have taken 3× longer for equal business value.</w:t>
      </w:r>
    </w:p>
    <w:p/>
    <w:p>
      <w:pPr>
        <w:spacing w:before="200" w:after="80"/>
        <w:jc w:val="left"/>
      </w:pPr>
      <w:r>
        <w:rPr>
          <w:b/>
          <w:color w:val="1B6CA8"/>
          <w:sz w:val="24"/>
        </w:rPr>
        <w:t>Weak Point 7: 'How do you handle GDPR or data privacy?'</w:t>
      </w:r>
    </w:p>
    <w:p>
      <w:r>
        <w:rPr>
          <w:b/>
          <w:color w:val="228B22"/>
          <w:sz w:val="21"/>
        </w:rPr>
        <w:t xml:space="preserve">Strong Answer: </w:t>
      </w:r>
    </w:p>
    <w:p>
      <w:pPr>
        <w:spacing w:after="60"/>
      </w:pPr>
      <w:r>
        <w:rPr>
          <w:b w:val="0"/>
          <w:i w:val="0"/>
          <w:color w:val="1A1A2E"/>
          <w:sz w:val="21"/>
        </w:rPr>
        <w:t>Our architecture supports GDPR principles: data minimization (we collect only what is needed), right to erasure (hard-delete endpoint available), data encryption in transit (HTTPS) and at rest (MongoDB Atlas encryption), audit logging of data access, and role-based access ensuring employees cannot access each other's personal data. Full compliance certification would be completed before commercial launch.</w:t>
      </w:r>
    </w:p>
    <w:p/>
    <w:p>
      <w:pPr>
        <w:spacing w:before="200" w:after="80"/>
        <w:jc w:val="left"/>
      </w:pPr>
      <w:r>
        <w:rPr>
          <w:b/>
          <w:color w:val="1B6CA8"/>
          <w:sz w:val="24"/>
        </w:rPr>
        <w:t>Weak Point 8: 'What's the backup and disaster recovery plan?'</w:t>
      </w:r>
    </w:p>
    <w:p>
      <w:r>
        <w:rPr>
          <w:b/>
          <w:color w:val="228B22"/>
          <w:sz w:val="21"/>
        </w:rPr>
        <w:t xml:space="preserve">Strong Answer: </w:t>
      </w:r>
    </w:p>
    <w:p>
      <w:pPr>
        <w:spacing w:after="60"/>
      </w:pPr>
      <w:r>
        <w:rPr>
          <w:b w:val="0"/>
          <w:i w:val="0"/>
          <w:color w:val="1A1A2E"/>
          <w:sz w:val="21"/>
        </w:rPr>
        <w:t>For production: MongoDB Atlas provides automated daily backups with point-in-time recovery. Our stateless Node.js backend can be redeployed from Docker image in minutes. Environment variables are stored in a secrets manager (not in code). For the hackathon demo environment, we have a backup database snapshot ready to restore if the primary instance fails.</w:t>
      </w:r>
    </w:p>
    <w:p/>
    <w:p>
      <w:pPr>
        <w:pBdr>
          <w:bottom w:val="single" w:sz="6" w:space="1" w:color="1B6CA8"/>
        </w:pBdr>
        <w:spacing w:after="120"/>
      </w:pPr>
    </w:p>
    <w:tbl>
      <w:tblPr>
        <w:tblW w:type="auto" w:w="0"/>
        <w:jc w:val="center"/>
        <w:tblLook w:firstColumn="1" w:firstRow="1" w:lastColumn="0" w:lastRow="0" w:noHBand="0" w:noVBand="1" w:val="04A0"/>
      </w:tblPr>
      <w:tblGrid>
        <w:gridCol w:w="9972"/>
      </w:tblGrid>
      <w:tr>
        <w:tc>
          <w:tcPr>
            <w:tcW w:type="dxa" w:w="9360"/>
            <w:shd w:val="clear" w:color="auto" w:fill="1A1A2E"/>
          </w:tcPr>
          <w:p>
            <w:pPr>
              <w:spacing w:before="200" w:after="200"/>
              <w:jc w:val="center"/>
            </w:pPr>
            <w:r>
              <w:rPr>
                <w:b/>
                <w:color w:val="E2B94B"/>
                <w:sz w:val="24"/>
              </w:rPr>
              <w:t>HRVerse-AI  ·  Built for Scale  ·  Secured by Design  ·  Powered by AI</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