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u w:val="single"/>
        </w:rPr>
        <w:t>Use Case</w:t>
      </w:r>
      <w:r>
        <w:rPr/>
        <w:t>: aanmelden nieuwe persoon als toe te voegen rekeninghouder</w:t>
      </w:r>
    </w:p>
    <w:p>
      <w:pPr>
        <w:pStyle w:val="Normal"/>
        <w:bidi w:val="0"/>
        <w:jc w:val="left"/>
        <w:rPr/>
      </w:pPr>
      <w:r>
        <w:rPr>
          <w:u w:val="single"/>
        </w:rPr>
        <w:t>Primary Actor</w:t>
      </w:r>
      <w:r>
        <w:rPr/>
        <w:t>: klant</w:t>
      </w:r>
    </w:p>
    <w:p>
      <w:pPr>
        <w:pStyle w:val="Normal"/>
        <w:bidi w:val="0"/>
        <w:jc w:val="left"/>
        <w:rPr/>
      </w:pPr>
      <w:r>
        <w:rPr>
          <w:u w:val="single"/>
        </w:rPr>
        <w:t>Preconditions</w:t>
      </w:r>
      <w:r>
        <w:rPr/>
        <w:t>: klant is ingelogd, en heeft een bankrekening; de toe te voegen persoon is al een klant.</w:t>
      </w:r>
    </w:p>
    <w:p>
      <w:pPr>
        <w:pStyle w:val="Normal"/>
        <w:bidi w:val="0"/>
        <w:jc w:val="left"/>
        <w:rPr/>
      </w:pPr>
      <w:r>
        <w:rPr>
          <w:u w:val="single"/>
        </w:rPr>
        <w:t>Success Guarantee</w:t>
      </w:r>
      <w:r>
        <w:rPr/>
        <w:t>: opgegeven informatie (IBAN, beveiligingscode, gebruikersnaam) is opgeslagen waardoor de toe te voegen persoon in staat is zichzelf toe te voegen als rekeninghouder.</w:t>
      </w:r>
    </w:p>
    <w:p>
      <w:pPr>
        <w:pStyle w:val="Normal"/>
        <w:bidi w:val="0"/>
        <w:jc w:val="left"/>
        <w:rPr/>
      </w:pPr>
      <w:r>
        <w:rPr>
          <w:u w:val="single"/>
        </w:rPr>
        <w:t>Main Success Scenario</w:t>
      </w:r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De klant logt in, en gaat naar </w:t>
      </w:r>
      <w:r>
        <w:rPr/>
        <w:t>de rekeningpagina van de te koppelen rekening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 klant activeert de functie "Rekeninghouder toevoegen" vanaf de rekening-pagina van de betreffende rekening.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 klant voert de gebruikersnaam van de beoogde nieuwe rekeninghoude</w:t>
      </w:r>
      <w:r>
        <w:rPr/>
        <w:t>r in, en vult een beveiligingscode (een getal van 5 cijfers) in.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Opgegeven informatie (IBAN, gebruikersnaam en beveiligingscode) wordt opgeslagen in de database, waardoor toe te voegen persoon zichzelf kan aanmelden.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 klant krijgt een melding dat hij/zij de code moet geven aan de toe te voegen klant, en wordt teruggeleid naar de rekeningpagina.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Extensions</w:t>
      </w:r>
      <w:r>
        <w:rPr>
          <w:u w:val="none"/>
        </w:rPr>
        <w:t>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3. Opgevoerde gebruikersnaam bestaat niet.</w:t>
      </w:r>
    </w:p>
    <w:p>
      <w:pPr>
        <w:pStyle w:val="Normal"/>
        <w:bidi w:val="0"/>
        <w:jc w:val="left"/>
        <w:rPr/>
      </w:pPr>
      <w:r>
        <w:rPr/>
        <w:tab/>
        <w:t xml:space="preserve">Systeem slaat niets op, en geeft melding: of de reguliere melding van stap 5 (vanwege </w:t>
        <w:tab/>
        <w:t>security) of een melding dat de gebruikersnaam niet bestaat.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character" w:styleId="Nummeringssymbolen">
    <w:name w:val="Nummeringssymbolen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LibreOffice/6.3.5.2$Windows_X86_64 LibreOffice_project/dd0751754f11728f69b42ee2af66670068624673</Application>
  <Pages>1</Pages>
  <Words>183</Words>
  <CharactersWithSpaces>1206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2020-05-29T14:10:02Z</dcterms:created>
  <dc:creator/>
  <dc:description/>
  <dc:language>nl-NL</dc:language>
  <cp:lastModifiedBy/>
  <dcterms:modified xsi:type="dcterms:W3CDTF">2020-05-29T16:04:33Z</dcterms:modified>
  <cp:revision>1</cp:revision>
  <dc:subject/>
  <dc:title/>
</cp:coreProperties>
</file>