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90E1" w14:textId="77777777" w:rsidR="00D42B71" w:rsidRDefault="00D42B71" w:rsidP="00D42B71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F11DF1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 w14:paraId="7BA8E0B4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8C147B0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 w:dxaOrig="6075" w:dyaOrig="1695" w14:anchorId="6B383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85.15pt" o:ole="">
            <v:imagedata r:id="rId5" o:title=""/>
          </v:shape>
          <o:OLEObject Type="Embed" ProgID="Word.Picture.8" ShapeID="_x0000_i1025" DrawAspect="Content" ObjectID="_1763830487" r:id="rId6"/>
        </w:object>
      </w:r>
    </w:p>
    <w:p w14:paraId="49E7ECCD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61744159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43FBDB1C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118A9A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2BFF1016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7318E32C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CCFFE41" w14:textId="74CC7CBE" w:rsidR="00D42B71" w:rsidRPr="00086AD4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 w:rsidR="00310C44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3</w:t>
      </w:r>
    </w:p>
    <w:p w14:paraId="7B104E24" w14:textId="331B77DA" w:rsidR="00D42B71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  <w:r w:rsidR="00A70686" w:rsidRPr="00086AD4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A70686">
        <w:rPr>
          <w:rFonts w:ascii="Times New Roman" w:hAnsi="Times New Roman" w:cs="Times New Roman"/>
          <w:b/>
          <w:color w:val="0D0D0D"/>
          <w:sz w:val="32"/>
          <w:szCs w:val="40"/>
          <w:lang w:val="en-US"/>
        </w:rPr>
        <w:t>Data</w:t>
      </w:r>
      <w:r w:rsidR="00A70686" w:rsidRPr="00086AD4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 xml:space="preserve"> </w:t>
      </w:r>
      <w:r w:rsidR="00A70686">
        <w:rPr>
          <w:rFonts w:ascii="Times New Roman" w:hAnsi="Times New Roman" w:cs="Times New Roman"/>
          <w:b/>
          <w:color w:val="0D0D0D"/>
          <w:sz w:val="32"/>
          <w:szCs w:val="40"/>
          <w:lang w:val="en-US"/>
        </w:rPr>
        <w:t>Science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3B92A39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</w:p>
    <w:p w14:paraId="039B33C6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741DEAD3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3AC68DD3" w14:textId="6C98ACC0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студента </w:t>
      </w:r>
      <w:r w:rsidR="00A70686" w:rsidRPr="00A70686">
        <w:rPr>
          <w:rFonts w:ascii="Times New Roman" w:hAnsi="Times New Roman" w:cs="Times New Roman"/>
          <w:i/>
          <w:color w:val="0D0D0D"/>
          <w:sz w:val="28"/>
          <w:szCs w:val="28"/>
        </w:rPr>
        <w:t>4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6E3BA427" w14:textId="788BA102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</w:t>
      </w:r>
      <w:r w:rsidR="00A70686" w:rsidRPr="00086AD4">
        <w:rPr>
          <w:rFonts w:ascii="Times New Roman" w:hAnsi="Times New Roman" w:cs="Times New Roman"/>
          <w:i/>
          <w:color w:val="0D0D0D"/>
          <w:sz w:val="28"/>
          <w:szCs w:val="28"/>
        </w:rPr>
        <w:t>4</w:t>
      </w:r>
      <w:r w:rsidR="00AE2847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3</w:t>
      </w:r>
    </w:p>
    <w:p w14:paraId="01155778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2AC94E44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7CC5EF9" w14:textId="77777777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Трофимчука</w:t>
      </w:r>
      <w:proofErr w:type="spellEnd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Мирослава Ігоровича</w:t>
      </w:r>
    </w:p>
    <w:p w14:paraId="46643463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0D3A8575" w14:textId="77777777" w:rsidR="00D42B71" w:rsidRDefault="00D42B71" w:rsidP="00D42B71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191EA03D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6F6099E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67DBDAD9" w14:textId="66763E7E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</w:t>
      </w:r>
      <w:r w:rsidR="00D0743F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:</w:t>
      </w:r>
    </w:p>
    <w:p w14:paraId="51537978" w14:textId="77777777" w:rsidR="00463497" w:rsidRDefault="00463497" w:rsidP="00463497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ас. проф. Білий Р. О.</w:t>
      </w:r>
    </w:p>
    <w:p w14:paraId="4A6FF855" w14:textId="3B08BF45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599E9D1F" w14:textId="77777777" w:rsidR="0037372C" w:rsidRPr="008241C6" w:rsidRDefault="0037372C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622FCC3B" w14:textId="77777777" w:rsidR="00D42B71" w:rsidRPr="005F239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EBAE852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35E1AB0" w14:textId="77777777" w:rsidR="00A70686" w:rsidRDefault="00A70686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0E39EB60" w14:textId="77777777" w:rsidR="00A70686" w:rsidRDefault="00A70686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36F796A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8C44599" w14:textId="77777777" w:rsidR="0040306C" w:rsidRDefault="0040306C" w:rsidP="00D42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91B95E" w14:textId="3C02B14F" w:rsidR="00D42B71" w:rsidRPr="00A70686" w:rsidRDefault="00D42B71" w:rsidP="00D42B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 w:rsidR="00A70686" w:rsidRPr="00A70686">
        <w:rPr>
          <w:rFonts w:ascii="Times New Roman" w:hAnsi="Times New Roman" w:cs="Times New Roman"/>
          <w:b/>
          <w:sz w:val="28"/>
          <w:szCs w:val="28"/>
        </w:rPr>
        <w:t>3</w:t>
      </w:r>
    </w:p>
    <w:p w14:paraId="3F81072B" w14:textId="76ED37D9" w:rsidR="00D42B71" w:rsidRPr="00A70686" w:rsidRDefault="00D42B71" w:rsidP="00310C44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bookmarkStart w:id="1" w:name="_Toc65696744"/>
      <w:r w:rsidRPr="00310C4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Тема:</w:t>
      </w:r>
      <w:bookmarkStart w:id="2" w:name="_Toc65696745"/>
      <w:bookmarkEnd w:id="1"/>
      <w:r w:rsidR="00A70686" w:rsidRPr="00310C44"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  <w:t xml:space="preserve"> </w:t>
      </w:r>
      <w:r w:rsidR="00310C44" w:rsidRPr="00310C44">
        <w:rPr>
          <w:rFonts w:ascii="Times New Roman" w:hAnsi="Times New Roman" w:cs="Times New Roman"/>
          <w:sz w:val="28"/>
          <w:szCs w:val="28"/>
          <w:lang w:val="uk-UA"/>
        </w:rPr>
        <w:t>Методи аналізу та вибору значущих ознак</w:t>
      </w:r>
      <w:r w:rsidR="00310C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106CC5" w14:textId="77777777" w:rsidR="00310C44" w:rsidRPr="00310C44" w:rsidRDefault="00D42B71" w:rsidP="00310C44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C4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Мета</w:t>
      </w:r>
      <w:bookmarkEnd w:id="2"/>
      <w:r w:rsidR="00377E8B" w:rsidRPr="00310C4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: </w:t>
      </w:r>
      <w:r w:rsidR="00310C44" w:rsidRPr="00310C44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аналізу та вибору значущих ознак для моделі за допомогою кореляційного аналізу, таблиць </w:t>
      </w:r>
      <w:proofErr w:type="spellStart"/>
      <w:r w:rsidR="00310C44" w:rsidRPr="00310C44">
        <w:rPr>
          <w:rFonts w:ascii="Times New Roman" w:hAnsi="Times New Roman" w:cs="Times New Roman"/>
          <w:sz w:val="28"/>
          <w:szCs w:val="28"/>
          <w:lang w:val="uk-UA"/>
        </w:rPr>
        <w:t>сопряжіння</w:t>
      </w:r>
      <w:proofErr w:type="spellEnd"/>
      <w:r w:rsidR="00310C44" w:rsidRPr="00310C44">
        <w:rPr>
          <w:rFonts w:ascii="Times New Roman" w:hAnsi="Times New Roman" w:cs="Times New Roman"/>
          <w:sz w:val="28"/>
          <w:szCs w:val="28"/>
          <w:lang w:val="uk-UA"/>
        </w:rPr>
        <w:t>, аналізу багатомірні  залежності та дихотомії, дисперсійного аналіз – ANOVA, критерій Хі-квадрат  тощо.</w:t>
      </w:r>
    </w:p>
    <w:p w14:paraId="7D3E3212" w14:textId="77777777" w:rsidR="00310C44" w:rsidRDefault="00955AA9" w:rsidP="00310C44">
      <w:pPr>
        <w:spacing w:line="360" w:lineRule="auto"/>
        <w:ind w:left="569" w:hanging="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eastAsia="Times New Roman"/>
          <w:b/>
          <w:i/>
          <w:sz w:val="28"/>
          <w:szCs w:val="28"/>
        </w:rPr>
        <w:t xml:space="preserve">                                                           </w:t>
      </w:r>
      <w:r w:rsidR="00A7068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Контекст</w:t>
      </w:r>
    </w:p>
    <w:p w14:paraId="5DE1A1C8" w14:textId="7AFDFF75" w:rsidR="00310C44" w:rsidRPr="00310C44" w:rsidRDefault="00310C44" w:rsidP="00310C44">
      <w:pPr>
        <w:spacing w:line="360" w:lineRule="auto"/>
        <w:ind w:left="569" w:hanging="2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10C44">
        <w:rPr>
          <w:rFonts w:ascii="Times New Roman" w:hAnsi="Times New Roman" w:cs="Times New Roman"/>
          <w:sz w:val="28"/>
          <w:szCs w:val="28"/>
          <w:lang w:val="uk-UA"/>
        </w:rPr>
        <w:t xml:space="preserve">Ви – </w:t>
      </w:r>
      <w:r w:rsidRPr="00310C4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10C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C44">
        <w:rPr>
          <w:rFonts w:ascii="Times New Roman" w:hAnsi="Times New Roman" w:cs="Times New Roman"/>
          <w:sz w:val="28"/>
          <w:szCs w:val="28"/>
          <w:lang w:val="en-US"/>
        </w:rPr>
        <w:t>analyst</w:t>
      </w:r>
      <w:r w:rsidRPr="00310C44">
        <w:rPr>
          <w:rFonts w:ascii="Times New Roman" w:hAnsi="Times New Roman" w:cs="Times New Roman"/>
          <w:sz w:val="28"/>
          <w:szCs w:val="28"/>
          <w:lang w:val="uk-UA"/>
        </w:rPr>
        <w:t xml:space="preserve"> у компанії, яка торгує підтриманими автомобілями по всій Америці (викупає у власника, та перепродає). Ваше керівництво надало вам завдання проаналізувати наявні дані та виявити серед них фактори (ознаки), які впливають на ціну,</w:t>
      </w:r>
      <w:r w:rsidRPr="00310C44">
        <w:rPr>
          <w:rFonts w:ascii="Times New Roman" w:hAnsi="Times New Roman" w:cs="Times New Roman"/>
          <w:sz w:val="28"/>
          <w:szCs w:val="28"/>
        </w:rPr>
        <w:t xml:space="preserve"> а </w:t>
      </w:r>
      <w:r w:rsidRPr="00310C44">
        <w:rPr>
          <w:rFonts w:ascii="Times New Roman" w:hAnsi="Times New Roman" w:cs="Times New Roman"/>
          <w:sz w:val="28"/>
          <w:szCs w:val="28"/>
          <w:lang w:val="uk-UA"/>
        </w:rPr>
        <w:t>також структуру взаємозалежності  факторів, та оформити результати дослідження у звіт.</w:t>
      </w:r>
    </w:p>
    <w:p w14:paraId="37F90CF5" w14:textId="5BFCCDBA" w:rsidR="00A70686" w:rsidRDefault="00A70686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eastAsia="Times New Roman"/>
          <w:b/>
          <w:i/>
          <w:sz w:val="28"/>
          <w:szCs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Виконання</w:t>
      </w:r>
    </w:p>
    <w:p w14:paraId="542B1834" w14:textId="0FAACC76" w:rsidR="00A70686" w:rsidRPr="00A70686" w:rsidRDefault="00186AD1" w:rsidP="00A70686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Спочатку очистимо наші дані і п</w:t>
      </w:r>
      <w:r w:rsidR="00A7068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роаналізуємо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наш кінцевий</w:t>
      </w:r>
      <w:r w:rsidR="00A7068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A7068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датафрейм</w:t>
      </w:r>
      <w:proofErr w:type="spellEnd"/>
      <w:r w:rsidR="00A7068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9090898" w14:textId="2999E39B" w:rsidR="00A70686" w:rsidRDefault="00186AD1" w:rsidP="00A7068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E17014" wp14:editId="0D718C23">
            <wp:extent cx="2878372" cy="4239031"/>
            <wp:effectExtent l="0" t="0" r="0" b="0"/>
            <wp:docPr id="91907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38" cy="42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3493" w14:textId="169A5B24" w:rsidR="00186AD1" w:rsidRDefault="00A70686" w:rsidP="00186AD1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що всі наші дані розбиті на </w:t>
      </w:r>
      <w:r w:rsidR="00186AD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26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стовпців і мають </w:t>
      </w:r>
      <w:r w:rsidR="00186AD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05 рядків. Саме стільки було здійснено операцій </w:t>
      </w:r>
      <w:r w:rsidR="00186AD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продажу вживаних авто.</w:t>
      </w:r>
    </w:p>
    <w:p w14:paraId="3CA1E1DC" w14:textId="4F356B78" w:rsidR="00186AD1" w:rsidRDefault="00186AD1" w:rsidP="00186AD1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7BF330D0" w14:textId="77777777" w:rsidR="00186AD1" w:rsidRDefault="00186AD1" w:rsidP="00186AD1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004D1A0" w14:textId="1421E9C1" w:rsidR="00186AD1" w:rsidRPr="00110D54" w:rsidRDefault="00186AD1" w:rsidP="005D7E07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Проаналізуємо числові </w:t>
      </w:r>
      <w:r w:rsidR="00110D5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ознаки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4CC3CE0" w14:textId="55C7B2C9" w:rsidR="00110D54" w:rsidRDefault="00110D54" w:rsidP="00110D54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94C52AB" wp14:editId="6922A5DA">
            <wp:simplePos x="0" y="0"/>
            <wp:positionH relativeFrom="margin">
              <wp:align>center</wp:align>
            </wp:positionH>
            <wp:positionV relativeFrom="paragraph">
              <wp:posOffset>2294228</wp:posOffset>
            </wp:positionV>
            <wp:extent cx="4746818" cy="2236374"/>
            <wp:effectExtent l="0" t="0" r="0" b="0"/>
            <wp:wrapTopAndBottom/>
            <wp:docPr id="7588652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18" cy="22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D84791" wp14:editId="365DE433">
            <wp:extent cx="4778762" cy="2215482"/>
            <wp:effectExtent l="0" t="0" r="3175" b="0"/>
            <wp:docPr id="1556063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47" cy="221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08DE" w14:textId="4BB72CD9" w:rsidR="00924ECC" w:rsidRPr="00476DCC" w:rsidRDefault="00924ECC" w:rsidP="00924ECC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Можна побачити що мінімальна ціна вживаного авто 5118</w:t>
      </w:r>
      <w:r w:rsidR="00110D5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а максимальна 45400</w:t>
      </w:r>
      <w:r w:rsidR="00110D5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. Середня 13350. Середня потужність двигуна </w:t>
      </w:r>
      <w:r w:rsidR="00476D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104 кінські сили. Прохідність миль</w:t>
      </w:r>
      <w:r w:rsidR="00476DCC" w:rsidRPr="00476DCC">
        <w:rPr>
          <w:rFonts w:ascii="Times New Roman" w:eastAsia="Times New Roman" w:hAnsi="Times New Roman" w:cs="Times New Roman"/>
          <w:bCs/>
          <w:iCs/>
          <w:sz w:val="28"/>
          <w:szCs w:val="28"/>
        </w:rPr>
        <w:t>/</w:t>
      </w:r>
      <w:r w:rsidR="00476D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галон палива коливається від 13 до 49. Середнє значення 25.</w:t>
      </w:r>
    </w:p>
    <w:p w14:paraId="100D83A6" w14:textId="4AA35483" w:rsidR="005D7E07" w:rsidRPr="005D7E07" w:rsidRDefault="005D7E07" w:rsidP="005D7E07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Проведемо розподіл за</w:t>
      </w:r>
      <w:r w:rsidR="00186AD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брендами авто</w:t>
      </w:r>
      <w:r w:rsidRPr="005D7E07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33CE4915" w14:textId="3C86E8E3" w:rsidR="005D7E07" w:rsidRDefault="00186AD1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D90346" wp14:editId="395FDFBC">
            <wp:extent cx="2226448" cy="3152168"/>
            <wp:effectExtent l="0" t="0" r="2540" b="0"/>
            <wp:docPr id="13337789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214" cy="31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6F41" w14:textId="2153B7D0" w:rsidR="00186AD1" w:rsidRPr="00924ECC" w:rsidRDefault="00186AD1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Можна побачити що найбільше продаються </w:t>
      </w:r>
      <w:r w:rsidR="00924E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японські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авто</w:t>
      </w:r>
      <w:r w:rsidR="00924E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мобілі</w:t>
      </w:r>
      <w:r w:rsidR="00924ECC" w:rsidRPr="00924ECC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082962FE" w14:textId="4D406A41" w:rsidR="00924ECC" w:rsidRPr="00924ECC" w:rsidRDefault="00924ECC" w:rsidP="00924ECC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Toyota, Nissan, Mazda,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Mitshubishi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Honda, Subaru.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Європейські автовиробники значно поступаються японським.</w:t>
      </w:r>
    </w:p>
    <w:p w14:paraId="12206F0E" w14:textId="35794F51" w:rsidR="007C4909" w:rsidRDefault="008E4663" w:rsidP="008E4663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Проведемо розподіл за</w:t>
      </w:r>
      <w:r w:rsidR="00924E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типом палива</w:t>
      </w:r>
      <w:r w:rsidRPr="008E4663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7E437C74" w14:textId="0B2B0529" w:rsidR="0018688C" w:rsidRDefault="00924ECC" w:rsidP="00924ECC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4C1FE2" wp14:editId="58CA33A3">
            <wp:extent cx="3045460" cy="548640"/>
            <wp:effectExtent l="0" t="0" r="2540" b="3810"/>
            <wp:docPr id="5093885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8AFA" w14:textId="515A6772" w:rsidR="00924ECC" w:rsidRPr="00924ECC" w:rsidRDefault="00924ECC" w:rsidP="00924ECC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побачиити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що найпопулярнішим видом палива є бензин.</w:t>
      </w:r>
    </w:p>
    <w:p w14:paraId="6E91963C" w14:textId="6A9DCC81" w:rsidR="0018688C" w:rsidRDefault="00924ECC" w:rsidP="0018688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</w:t>
      </w:r>
      <w:r w:rsidR="00476D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роведемо розподіл за розташуванням двигуна</w:t>
      </w:r>
      <w:r w:rsidR="00476DCC" w:rsidRPr="00476DCC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03281323" w14:textId="75A1373D" w:rsidR="0018688C" w:rsidRDefault="00476DCC" w:rsidP="0018688C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23D4CF" wp14:editId="0BD1406C">
            <wp:extent cx="3554095" cy="572770"/>
            <wp:effectExtent l="0" t="0" r="8255" b="0"/>
            <wp:docPr id="9200016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81D1" w14:textId="358D87C7" w:rsidR="00476DCC" w:rsidRPr="00476DCC" w:rsidRDefault="00476DCC" w:rsidP="0018688C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Найпопуляр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нішим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є переднє розташування двигуна.</w:t>
      </w:r>
    </w:p>
    <w:p w14:paraId="68C0A1AE" w14:textId="067BADB8" w:rsidR="00A806BE" w:rsidRPr="00476DCC" w:rsidRDefault="00476DCC" w:rsidP="002B4F6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61250F1" wp14:editId="665684F2">
            <wp:simplePos x="0" y="0"/>
            <wp:positionH relativeFrom="column">
              <wp:posOffset>443865</wp:posOffset>
            </wp:positionH>
            <wp:positionV relativeFrom="paragraph">
              <wp:posOffset>581660</wp:posOffset>
            </wp:positionV>
            <wp:extent cx="5866130" cy="3025775"/>
            <wp:effectExtent l="0" t="0" r="1270" b="3175"/>
            <wp:wrapTopAndBottom/>
            <wp:docPr id="21437731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F6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Тепер подивимося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яку найпопулярнішу схему розміщення кузова мають вживані авто</w:t>
      </w:r>
      <w:r w:rsidRPr="00476DCC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22279F45" w14:textId="7A0AA881" w:rsidR="005D7E07" w:rsidRDefault="00797877" w:rsidP="00507851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FFAD9D" wp14:editId="4C4C8C06">
            <wp:simplePos x="0" y="0"/>
            <wp:positionH relativeFrom="column">
              <wp:posOffset>245551</wp:posOffset>
            </wp:positionH>
            <wp:positionV relativeFrom="paragraph">
              <wp:posOffset>3602023</wp:posOffset>
            </wp:positionV>
            <wp:extent cx="6120765" cy="1517015"/>
            <wp:effectExtent l="0" t="0" r="0" b="6985"/>
            <wp:wrapTopAndBottom/>
            <wp:docPr id="51601937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DC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Найпопулярнішими є седани, їх близько 100.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Тепер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глян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е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на середні показники для них</w:t>
      </w:r>
      <w:r w:rsidRPr="00797877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056E5160" w14:textId="164E60C8" w:rsidR="00797877" w:rsidRPr="00797877" w:rsidRDefault="00797877" w:rsidP="00507851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Найпотужніжими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і найдорожчими авто є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хардтопи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 В них 2 дверей.</w:t>
      </w:r>
    </w:p>
    <w:p w14:paraId="7C3BB21F" w14:textId="784A8F4A" w:rsidR="00686B41" w:rsidRPr="00507851" w:rsidRDefault="00507851" w:rsidP="0050785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Глянемо на розподіл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Price,</w:t>
      </w:r>
      <w:r w:rsidRPr="0050785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Drive</w:t>
      </w:r>
      <w:r w:rsidRPr="0050785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Wheels, Engine-Location</w:t>
      </w:r>
      <w:r w:rsidR="0079787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1DCC5C23" w14:textId="131DA2E3" w:rsidR="00507851" w:rsidRPr="00507851" w:rsidRDefault="00507851" w:rsidP="00507851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що авто з заднім розташуванням двигуна і заднім приводом є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найдрожчими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авто і їх найменше.</w:t>
      </w:r>
      <w:r w:rsidR="0079787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Найдешевшими є авто з переднім розташуванням двигуна і привода.</w:t>
      </w:r>
    </w:p>
    <w:p w14:paraId="57CED851" w14:textId="2DCDFB68" w:rsidR="00EC6C07" w:rsidRDefault="00EA1F72" w:rsidP="00797877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6C645DE" wp14:editId="696550FA">
            <wp:simplePos x="0" y="0"/>
            <wp:positionH relativeFrom="column">
              <wp:posOffset>150108</wp:posOffset>
            </wp:positionH>
            <wp:positionV relativeFrom="paragraph">
              <wp:posOffset>4031753</wp:posOffset>
            </wp:positionV>
            <wp:extent cx="6120765" cy="4351020"/>
            <wp:effectExtent l="0" t="0" r="0" b="0"/>
            <wp:wrapTopAndBottom/>
            <wp:docPr id="18102192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851">
        <w:rPr>
          <w:noProof/>
        </w:rPr>
        <w:drawing>
          <wp:anchor distT="0" distB="0" distL="114300" distR="114300" simplePos="0" relativeHeight="251679744" behindDoc="0" locked="0" layoutInCell="1" allowOverlap="1" wp14:anchorId="6A8FD039" wp14:editId="223674C3">
            <wp:simplePos x="0" y="0"/>
            <wp:positionH relativeFrom="column">
              <wp:posOffset>507227</wp:posOffset>
            </wp:positionH>
            <wp:positionV relativeFrom="paragraph">
              <wp:posOffset>304</wp:posOffset>
            </wp:positionV>
            <wp:extent cx="5428615" cy="3642995"/>
            <wp:effectExtent l="0" t="0" r="635" b="0"/>
            <wp:wrapTopAndBottom/>
            <wp:docPr id="7548434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C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Проаналізуємо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топ-14 брендів авто і топ-3 схем компонування</w:t>
      </w:r>
      <w:r w:rsidRPr="00EA1F7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:</w:t>
      </w:r>
    </w:p>
    <w:p w14:paraId="64AC6619" w14:textId="2F8C2254" w:rsidR="00EA1F72" w:rsidRPr="00CD66F4" w:rsidRDefault="00CD66F4" w:rsidP="00EA1F72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31D6955" wp14:editId="24F8FFD8">
            <wp:simplePos x="0" y="0"/>
            <wp:positionH relativeFrom="column">
              <wp:posOffset>142185</wp:posOffset>
            </wp:positionH>
            <wp:positionV relativeFrom="paragraph">
              <wp:posOffset>304</wp:posOffset>
            </wp:positionV>
            <wp:extent cx="6120765" cy="1886585"/>
            <wp:effectExtent l="0" t="0" r="0" b="0"/>
            <wp:wrapTopAndBottom/>
            <wp:docPr id="47208335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F7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що найдорожчими авто є мерседеси всіх типів,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вони мають низький ризик, </w:t>
      </w:r>
      <w:r w:rsidR="00EA1F7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найпопулярнішим паливом для них є дизель.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Найдешевшими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авто є японські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honda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subaru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 американські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dodge.</w:t>
      </w:r>
    </w:p>
    <w:p w14:paraId="52B06025" w14:textId="4EF1329E" w:rsidR="00A553F0" w:rsidRDefault="00CD66F4" w:rsidP="00A553F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6B4B082" wp14:editId="320878FF">
            <wp:simplePos x="0" y="0"/>
            <wp:positionH relativeFrom="margin">
              <wp:posOffset>-264160</wp:posOffset>
            </wp:positionH>
            <wp:positionV relativeFrom="paragraph">
              <wp:posOffset>358775</wp:posOffset>
            </wp:positionV>
            <wp:extent cx="6812915" cy="5851525"/>
            <wp:effectExtent l="0" t="0" r="6985" b="0"/>
            <wp:wrapTopAndBottom/>
            <wp:docPr id="199673340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Візуалізуємо</w:t>
      </w:r>
      <w:r w:rsidRPr="00CD66F4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зв</w:t>
      </w:r>
      <w:r w:rsidRPr="00CD66F4">
        <w:rPr>
          <w:rFonts w:ascii="Times New Roman" w:eastAsia="Times New Roman" w:hAnsi="Times New Roman" w:cs="Times New Roman"/>
          <w:bCs/>
          <w:iCs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язки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між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ключевими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ознаками</w:t>
      </w:r>
      <w:r w:rsidR="00A553F0" w:rsidRPr="00A553F0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:</w:t>
      </w:r>
    </w:p>
    <w:p w14:paraId="733259E5" w14:textId="38CA91FE" w:rsidR="00CD66F4" w:rsidRDefault="00CD66F4" w:rsidP="00CD66F4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Чим темніша область тим сильніший зв</w:t>
      </w:r>
      <w:r w:rsidRPr="00CD66F4">
        <w:rPr>
          <w:rFonts w:ascii="Times New Roman" w:eastAsia="Times New Roman" w:hAnsi="Times New Roman" w:cs="Times New Roman"/>
          <w:bCs/>
          <w:iCs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5A8831B2" w14:textId="77777777" w:rsidR="00CD66F4" w:rsidRPr="00CD66F4" w:rsidRDefault="00CD66F4" w:rsidP="00CD66F4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1FD1BC46" w14:textId="63B3FA2C" w:rsidR="00F27FA5" w:rsidRDefault="00CD66F4" w:rsidP="00F27FA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750E67B" wp14:editId="28CF176B">
            <wp:simplePos x="0" y="0"/>
            <wp:positionH relativeFrom="column">
              <wp:posOffset>181941</wp:posOffset>
            </wp:positionH>
            <wp:positionV relativeFrom="paragraph">
              <wp:posOffset>629313</wp:posOffset>
            </wp:positionV>
            <wp:extent cx="6120765" cy="4095750"/>
            <wp:effectExtent l="0" t="0" r="0" b="0"/>
            <wp:wrapTopAndBottom/>
            <wp:docPr id="112154034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між ціною продажу і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потужністю двигуна є сильний зв</w:t>
      </w:r>
      <w:r w:rsidRPr="00CD66F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язок</w:t>
      </w:r>
      <w:r w:rsid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 Діаграма розподілу це підтверджує.</w:t>
      </w:r>
    </w:p>
    <w:p w14:paraId="7230366B" w14:textId="27C757EA" w:rsidR="00F27FA5" w:rsidRPr="00F27FA5" w:rsidRDefault="00CD66F4" w:rsidP="00F27FA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514713" wp14:editId="3375F80E">
            <wp:simplePos x="0" y="0"/>
            <wp:positionH relativeFrom="column">
              <wp:posOffset>213608</wp:posOffset>
            </wp:positionH>
            <wp:positionV relativeFrom="paragraph">
              <wp:posOffset>4682738</wp:posOffset>
            </wp:positionV>
            <wp:extent cx="6120765" cy="3746500"/>
            <wp:effectExtent l="0" t="0" r="0" b="6350"/>
            <wp:wrapTopAndBottom/>
            <wp:docPr id="8447186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Також можна побачити</w:t>
      </w:r>
      <w:r w:rsidR="00364F5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</w:t>
      </w:r>
      <w:r w:rsid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що є зв</w:t>
      </w:r>
      <w:r w:rsidR="00F27FA5" w:rsidRP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’</w:t>
      </w:r>
      <w:r w:rsid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язок між </w:t>
      </w:r>
      <w:r w:rsidR="00871FE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розмірами авто та його вартістю.</w:t>
      </w:r>
    </w:p>
    <w:p w14:paraId="66B78831" w14:textId="787E1D83" w:rsidR="00406B2D" w:rsidRPr="00A553F0" w:rsidRDefault="00406B2D" w:rsidP="00406B2D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0EF5DAE0" w14:textId="0A915A28" w:rsidR="00646130" w:rsidRPr="00CD66F4" w:rsidRDefault="00646130" w:rsidP="00646130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C2FA445" w14:textId="6D3DA778" w:rsidR="00646130" w:rsidRPr="00487026" w:rsidRDefault="00487026" w:rsidP="00487026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6DBA4FC" wp14:editId="7054CD6C">
            <wp:simplePos x="0" y="0"/>
            <wp:positionH relativeFrom="margin">
              <wp:align>center</wp:align>
            </wp:positionH>
            <wp:positionV relativeFrom="paragraph">
              <wp:posOffset>294834</wp:posOffset>
            </wp:positionV>
            <wp:extent cx="6896100" cy="3021330"/>
            <wp:effectExtent l="0" t="0" r="0" b="7620"/>
            <wp:wrapTopAndBottom/>
            <wp:docPr id="76237420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Проведемо кореляцію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Пірсона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для найважливіших числових ознак</w:t>
      </w:r>
      <w:r w:rsidRPr="00487026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7509AD7A" w14:textId="29E1753F" w:rsidR="00487026" w:rsidRDefault="007F3771" w:rsidP="0048702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High</w:t>
      </w:r>
      <w:r w:rsidRPr="007F37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означає значний зв</w:t>
      </w:r>
      <w:r w:rsidRPr="007F377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язок між ознаками,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Medium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–</w:t>
      </w:r>
      <w:r w:rsidRPr="007F377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середній, </w:t>
      </w:r>
      <w:r w:rsidRPr="007F37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F377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Low</w:t>
      </w:r>
      <w:proofErr w:type="gramEnd"/>
      <w:r w:rsidRPr="007F37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–</w:t>
      </w:r>
      <w:r w:rsidRPr="007F377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низький,</w:t>
      </w:r>
      <w:r w:rsidRPr="007F377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Null</w:t>
      </w:r>
      <w:r w:rsidRPr="007F37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–</w:t>
      </w:r>
      <w:r w:rsidRPr="007F377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зв</w:t>
      </w:r>
      <w:r w:rsidRPr="007F377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язок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відсутній.</w:t>
      </w:r>
    </w:p>
    <w:p w14:paraId="5466D92E" w14:textId="3C9B6DB4" w:rsidR="002D345A" w:rsidRDefault="002D345A" w:rsidP="002D345A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Проведемо 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ANOVA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</w:rPr>
        <w:t>-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test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для груп авто та їх цін.</w:t>
      </w:r>
    </w:p>
    <w:p w14:paraId="08082023" w14:textId="00DE6A03" w:rsidR="002D345A" w:rsidRDefault="002D345A" w:rsidP="002D345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B4DC2F" wp14:editId="078127BE">
            <wp:extent cx="4556125" cy="620395"/>
            <wp:effectExtent l="0" t="0" r="0" b="8255"/>
            <wp:docPr id="206256567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EB5E" w14:textId="43D41057" w:rsidR="002D345A" w:rsidRDefault="002D345A" w:rsidP="002D345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Для детальнішого ознайомлення можна провести 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Хі-квадрат тес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5C4FFF09" w14:textId="4B8A8FF7" w:rsidR="002D345A" w:rsidRDefault="002D345A" w:rsidP="002D345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C573EF5" wp14:editId="0E7B3E38">
            <wp:simplePos x="0" y="0"/>
            <wp:positionH relativeFrom="column">
              <wp:posOffset>610593</wp:posOffset>
            </wp:positionH>
            <wp:positionV relativeFrom="paragraph">
              <wp:posOffset>32551</wp:posOffset>
            </wp:positionV>
            <wp:extent cx="2099945" cy="3402965"/>
            <wp:effectExtent l="0" t="0" r="0" b="6985"/>
            <wp:wrapThrough wrapText="bothSides">
              <wp:wrapPolygon edited="0">
                <wp:start x="0" y="0"/>
                <wp:lineTo x="0" y="21523"/>
                <wp:lineTo x="21358" y="21523"/>
                <wp:lineTo x="21358" y="0"/>
                <wp:lineTo x="0" y="0"/>
              </wp:wrapPolygon>
            </wp:wrapThrough>
            <wp:docPr id="115061956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</w:t>
      </w:r>
      <w:r w:rsidRPr="00F471A6">
        <w:rPr>
          <w:rFonts w:ascii="Times New Roman" w:eastAsia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value</w:t>
      </w:r>
      <w:r w:rsidRPr="00F471A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дорівнює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 якщо воно</w:t>
      </w:r>
      <w:r w:rsidRPr="002D345A">
        <w:t xml:space="preserve"> </w:t>
      </w:r>
      <w:r w:rsidRPr="002D345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&lt; 0.05</w:t>
      </w:r>
    </w:p>
    <w:p w14:paraId="35B1BCC0" w14:textId="48B7B555" w:rsidR="00F471A6" w:rsidRPr="00F471A6" w:rsidRDefault="00F471A6" w:rsidP="002D345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r w:rsidRPr="00F471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</w:t>
      </w:r>
      <w:r w:rsidRPr="00F471A6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71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proofErr w:type="spellStart"/>
      <w:r w:rsidRPr="00F471A6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F471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менше визначеного рівня значущості (наприклад</w:t>
      </w:r>
      <w:r w:rsidR="00FE35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471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0.05),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то можна </w:t>
      </w:r>
      <w:r w:rsidRPr="00F471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вважати, що існують статистично значущі різниці між середніми значеннями груп.</w:t>
      </w:r>
    </w:p>
    <w:p w14:paraId="0CB8CBE4" w14:textId="07E3D056" w:rsidR="002D345A" w:rsidRPr="00F471A6" w:rsidRDefault="002D345A" w:rsidP="002D345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3CDBDF3D" w14:textId="77777777" w:rsidR="00646130" w:rsidRPr="00646130" w:rsidRDefault="00646130" w:rsidP="00646130">
      <w:pPr>
        <w:pStyle w:val="a3"/>
        <w:spacing w:line="360" w:lineRule="auto"/>
        <w:ind w:left="283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E0760DC" w14:textId="77777777" w:rsidR="00646130" w:rsidRDefault="00646130" w:rsidP="00646130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EF06D0D" w14:textId="2314B1AA" w:rsidR="00C96FEA" w:rsidRPr="00A70686" w:rsidRDefault="00C96FEA" w:rsidP="00C96FE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3E847E49" w14:textId="5C1A7FC3" w:rsidR="00A70686" w:rsidRPr="00A70686" w:rsidRDefault="00A70686" w:rsidP="00A7068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8656BE3" w14:textId="7BD22406" w:rsidR="00A70686" w:rsidRPr="00A70686" w:rsidRDefault="00A70686" w:rsidP="00A706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C0FB9" w14:textId="0BEF60BB" w:rsidR="00A70686" w:rsidRPr="00A70686" w:rsidRDefault="00A70686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DB41C45" w14:textId="03E1BA43" w:rsidR="00A70686" w:rsidRPr="00A70686" w:rsidRDefault="00A70686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5B322CF6" w14:textId="5FE3F130" w:rsidR="002A42F2" w:rsidRPr="00A70686" w:rsidRDefault="002A42F2" w:rsidP="00B66644">
      <w:pPr>
        <w:pStyle w:val="Default"/>
        <w:spacing w:line="360" w:lineRule="auto"/>
        <w:ind w:left="567"/>
        <w:jc w:val="both"/>
        <w:rPr>
          <w:sz w:val="28"/>
          <w:szCs w:val="28"/>
        </w:rPr>
      </w:pPr>
    </w:p>
    <w:p w14:paraId="54968C8B" w14:textId="7D552904" w:rsidR="00B823E7" w:rsidRDefault="00B823E7" w:rsidP="00AE2847">
      <w:pPr>
        <w:pStyle w:val="Default"/>
        <w:spacing w:line="360" w:lineRule="auto"/>
        <w:ind w:left="567"/>
        <w:jc w:val="both"/>
        <w:rPr>
          <w:b/>
          <w:bCs/>
          <w:i/>
          <w:iCs/>
          <w:sz w:val="28"/>
          <w:szCs w:val="28"/>
        </w:rPr>
      </w:pPr>
    </w:p>
    <w:p w14:paraId="29951C58" w14:textId="430E80A1" w:rsidR="00377E8B" w:rsidRDefault="00377E8B" w:rsidP="009259F2">
      <w:pPr>
        <w:autoSpaceDE w:val="0"/>
        <w:autoSpaceDN w:val="0"/>
        <w:adjustRightInd w:val="0"/>
        <w:spacing w:line="360" w:lineRule="auto"/>
        <w:ind w:left="567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uk-UA" w:eastAsia="en-US"/>
        </w:rPr>
      </w:pPr>
    </w:p>
    <w:p w14:paraId="6562BCEA" w14:textId="769D9E2F" w:rsidR="009259F2" w:rsidRPr="000A4956" w:rsidRDefault="009259F2" w:rsidP="0079539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46E29" w14:textId="5822E3B6" w:rsidR="00D42B71" w:rsidRPr="00450EE3" w:rsidRDefault="00D42B71" w:rsidP="00D42B71">
      <w:pPr>
        <w:spacing w:line="276" w:lineRule="auto"/>
        <w:ind w:firstLine="709"/>
        <w:jc w:val="both"/>
        <w:rPr>
          <w:lang w:val="uk-UA"/>
        </w:rPr>
      </w:pPr>
    </w:p>
    <w:p w14:paraId="23030106" w14:textId="3C893749" w:rsidR="00D42B71" w:rsidRPr="00A70686" w:rsidRDefault="00D42B71" w:rsidP="00D42B71">
      <w:pPr>
        <w:shd w:val="clear" w:color="auto" w:fill="FFFFFF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B0CD6" w14:textId="75D2D817" w:rsidR="001D670E" w:rsidRPr="00D42B71" w:rsidRDefault="001D670E">
      <w:pPr>
        <w:rPr>
          <w:lang w:val="uk-UA"/>
        </w:rPr>
      </w:pPr>
    </w:p>
    <w:sectPr w:rsidR="001D670E" w:rsidRPr="00D42B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5F"/>
    <w:multiLevelType w:val="hybridMultilevel"/>
    <w:tmpl w:val="81B689A4"/>
    <w:lvl w:ilvl="0" w:tplc="26086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1210E"/>
    <w:multiLevelType w:val="hybridMultilevel"/>
    <w:tmpl w:val="A434C8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6158CD"/>
    <w:multiLevelType w:val="multilevel"/>
    <w:tmpl w:val="E1169AF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4E14010"/>
    <w:multiLevelType w:val="hybridMultilevel"/>
    <w:tmpl w:val="00725484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AB7926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3E0FBA"/>
    <w:multiLevelType w:val="hybridMultilevel"/>
    <w:tmpl w:val="D0305202"/>
    <w:lvl w:ilvl="0" w:tplc="3B823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783A39"/>
    <w:multiLevelType w:val="hybridMultilevel"/>
    <w:tmpl w:val="3B1603B8"/>
    <w:lvl w:ilvl="0" w:tplc="0F6C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31450B"/>
    <w:multiLevelType w:val="hybridMultilevel"/>
    <w:tmpl w:val="7D965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52201"/>
    <w:multiLevelType w:val="hybridMultilevel"/>
    <w:tmpl w:val="5F522C6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283F1D"/>
    <w:multiLevelType w:val="hybridMultilevel"/>
    <w:tmpl w:val="00725484"/>
    <w:lvl w:ilvl="0" w:tplc="CA689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64F7682"/>
    <w:multiLevelType w:val="hybridMultilevel"/>
    <w:tmpl w:val="5C721FA0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34C5B12"/>
    <w:multiLevelType w:val="hybridMultilevel"/>
    <w:tmpl w:val="AEDE1044"/>
    <w:lvl w:ilvl="0" w:tplc="748A31D8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4405FE0"/>
    <w:multiLevelType w:val="hybridMultilevel"/>
    <w:tmpl w:val="8A1CE4CA"/>
    <w:lvl w:ilvl="0" w:tplc="1844284E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301B53"/>
    <w:multiLevelType w:val="hybridMultilevel"/>
    <w:tmpl w:val="A97225F4"/>
    <w:lvl w:ilvl="0" w:tplc="66345E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380959"/>
    <w:multiLevelType w:val="hybridMultilevel"/>
    <w:tmpl w:val="8524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1ED5"/>
    <w:multiLevelType w:val="hybridMultilevel"/>
    <w:tmpl w:val="A370A574"/>
    <w:lvl w:ilvl="0" w:tplc="A218F8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AB16EC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A97E2A"/>
    <w:multiLevelType w:val="multilevel"/>
    <w:tmpl w:val="E92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F3D23"/>
    <w:multiLevelType w:val="hybridMultilevel"/>
    <w:tmpl w:val="46C8D354"/>
    <w:lvl w:ilvl="0" w:tplc="70C82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6E7D7D"/>
    <w:multiLevelType w:val="hybridMultilevel"/>
    <w:tmpl w:val="A350B134"/>
    <w:lvl w:ilvl="0" w:tplc="1564DA7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 w15:restartNumberingAfterBreak="0">
    <w:nsid w:val="78314AD4"/>
    <w:multiLevelType w:val="hybridMultilevel"/>
    <w:tmpl w:val="FDAA1632"/>
    <w:lvl w:ilvl="0" w:tplc="2DFEB0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8CA3BC1"/>
    <w:multiLevelType w:val="hybridMultilevel"/>
    <w:tmpl w:val="E8B4C78E"/>
    <w:lvl w:ilvl="0" w:tplc="1F348D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07521120">
    <w:abstractNumId w:val="6"/>
  </w:num>
  <w:num w:numId="2" w16cid:durableId="1530099333">
    <w:abstractNumId w:val="1"/>
  </w:num>
  <w:num w:numId="3" w16cid:durableId="137650028">
    <w:abstractNumId w:val="10"/>
  </w:num>
  <w:num w:numId="4" w16cid:durableId="916675465">
    <w:abstractNumId w:val="15"/>
  </w:num>
  <w:num w:numId="5" w16cid:durableId="774323552">
    <w:abstractNumId w:val="5"/>
  </w:num>
  <w:num w:numId="6" w16cid:durableId="675109049">
    <w:abstractNumId w:val="4"/>
  </w:num>
  <w:num w:numId="7" w16cid:durableId="287274703">
    <w:abstractNumId w:val="16"/>
  </w:num>
  <w:num w:numId="8" w16cid:durableId="1817379375">
    <w:abstractNumId w:val="17"/>
  </w:num>
  <w:num w:numId="9" w16cid:durableId="100493035">
    <w:abstractNumId w:val="7"/>
  </w:num>
  <w:num w:numId="10" w16cid:durableId="1653291177">
    <w:abstractNumId w:val="14"/>
  </w:num>
  <w:num w:numId="11" w16cid:durableId="1498377711">
    <w:abstractNumId w:val="12"/>
  </w:num>
  <w:num w:numId="12" w16cid:durableId="1336305645">
    <w:abstractNumId w:val="18"/>
  </w:num>
  <w:num w:numId="13" w16cid:durableId="1232888564">
    <w:abstractNumId w:val="0"/>
  </w:num>
  <w:num w:numId="14" w16cid:durableId="727532584">
    <w:abstractNumId w:val="19"/>
  </w:num>
  <w:num w:numId="15" w16cid:durableId="1160274022">
    <w:abstractNumId w:val="21"/>
  </w:num>
  <w:num w:numId="16" w16cid:durableId="170726606">
    <w:abstractNumId w:val="9"/>
  </w:num>
  <w:num w:numId="17" w16cid:durableId="1996637863">
    <w:abstractNumId w:val="3"/>
  </w:num>
  <w:num w:numId="18" w16cid:durableId="114951108">
    <w:abstractNumId w:val="20"/>
  </w:num>
  <w:num w:numId="19" w16cid:durableId="1699234469">
    <w:abstractNumId w:val="13"/>
  </w:num>
  <w:num w:numId="20" w16cid:durableId="12789494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104594">
    <w:abstractNumId w:val="8"/>
  </w:num>
  <w:num w:numId="22" w16cid:durableId="1945112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8A"/>
    <w:rsid w:val="00016282"/>
    <w:rsid w:val="00020692"/>
    <w:rsid w:val="0002243D"/>
    <w:rsid w:val="000323EE"/>
    <w:rsid w:val="00052358"/>
    <w:rsid w:val="00053278"/>
    <w:rsid w:val="00056E6F"/>
    <w:rsid w:val="00066AFD"/>
    <w:rsid w:val="00086AD4"/>
    <w:rsid w:val="000A4956"/>
    <w:rsid w:val="000C150C"/>
    <w:rsid w:val="000C58FA"/>
    <w:rsid w:val="000E46D4"/>
    <w:rsid w:val="000E6602"/>
    <w:rsid w:val="000E76D8"/>
    <w:rsid w:val="00110D54"/>
    <w:rsid w:val="00113535"/>
    <w:rsid w:val="00122E7D"/>
    <w:rsid w:val="00132EDD"/>
    <w:rsid w:val="00135913"/>
    <w:rsid w:val="0014073E"/>
    <w:rsid w:val="00147A0A"/>
    <w:rsid w:val="001529EA"/>
    <w:rsid w:val="00156F4C"/>
    <w:rsid w:val="00162B31"/>
    <w:rsid w:val="00164640"/>
    <w:rsid w:val="0018688C"/>
    <w:rsid w:val="00186AD1"/>
    <w:rsid w:val="00186CB5"/>
    <w:rsid w:val="001A12F5"/>
    <w:rsid w:val="001B2C74"/>
    <w:rsid w:val="001C26E4"/>
    <w:rsid w:val="001C3DA4"/>
    <w:rsid w:val="001D670E"/>
    <w:rsid w:val="001E10F5"/>
    <w:rsid w:val="001E6CA0"/>
    <w:rsid w:val="001E702E"/>
    <w:rsid w:val="001F16A2"/>
    <w:rsid w:val="001F7EC2"/>
    <w:rsid w:val="002030B3"/>
    <w:rsid w:val="00205688"/>
    <w:rsid w:val="00210BD1"/>
    <w:rsid w:val="00216309"/>
    <w:rsid w:val="002239EC"/>
    <w:rsid w:val="002354A7"/>
    <w:rsid w:val="002565BF"/>
    <w:rsid w:val="00267264"/>
    <w:rsid w:val="002714BE"/>
    <w:rsid w:val="00280CAE"/>
    <w:rsid w:val="00281014"/>
    <w:rsid w:val="00284A78"/>
    <w:rsid w:val="00286ACF"/>
    <w:rsid w:val="002A0913"/>
    <w:rsid w:val="002A42F2"/>
    <w:rsid w:val="002A6CF1"/>
    <w:rsid w:val="002B17B9"/>
    <w:rsid w:val="002B352B"/>
    <w:rsid w:val="002B4F65"/>
    <w:rsid w:val="002D08CF"/>
    <w:rsid w:val="002D345A"/>
    <w:rsid w:val="002D4E7E"/>
    <w:rsid w:val="002D629C"/>
    <w:rsid w:val="002F3B8E"/>
    <w:rsid w:val="002F5E89"/>
    <w:rsid w:val="002F6EF4"/>
    <w:rsid w:val="00310C44"/>
    <w:rsid w:val="00333EFA"/>
    <w:rsid w:val="003436F7"/>
    <w:rsid w:val="003540A6"/>
    <w:rsid w:val="0035735B"/>
    <w:rsid w:val="00357E90"/>
    <w:rsid w:val="00364F57"/>
    <w:rsid w:val="0037372C"/>
    <w:rsid w:val="003749D7"/>
    <w:rsid w:val="00377E8B"/>
    <w:rsid w:val="00377FD0"/>
    <w:rsid w:val="00390B1B"/>
    <w:rsid w:val="003A35C5"/>
    <w:rsid w:val="003A7A8C"/>
    <w:rsid w:val="003B3245"/>
    <w:rsid w:val="003B6D7E"/>
    <w:rsid w:val="003E66E5"/>
    <w:rsid w:val="0040306C"/>
    <w:rsid w:val="00406B2D"/>
    <w:rsid w:val="0041365D"/>
    <w:rsid w:val="004142ED"/>
    <w:rsid w:val="0041779A"/>
    <w:rsid w:val="00420D83"/>
    <w:rsid w:val="00430BC9"/>
    <w:rsid w:val="00441C6D"/>
    <w:rsid w:val="00450EE3"/>
    <w:rsid w:val="00463497"/>
    <w:rsid w:val="0047244A"/>
    <w:rsid w:val="00476DCC"/>
    <w:rsid w:val="00487026"/>
    <w:rsid w:val="004B0FDE"/>
    <w:rsid w:val="004C61F2"/>
    <w:rsid w:val="004D65E8"/>
    <w:rsid w:val="004F4BA9"/>
    <w:rsid w:val="00500C04"/>
    <w:rsid w:val="00502914"/>
    <w:rsid w:val="00507851"/>
    <w:rsid w:val="00514BC8"/>
    <w:rsid w:val="005517ED"/>
    <w:rsid w:val="00551F98"/>
    <w:rsid w:val="005726BD"/>
    <w:rsid w:val="00580BEB"/>
    <w:rsid w:val="00585E40"/>
    <w:rsid w:val="005952D6"/>
    <w:rsid w:val="00595933"/>
    <w:rsid w:val="005A6EFB"/>
    <w:rsid w:val="005A7E0F"/>
    <w:rsid w:val="005B1E63"/>
    <w:rsid w:val="005B5209"/>
    <w:rsid w:val="005B6DD1"/>
    <w:rsid w:val="005D4157"/>
    <w:rsid w:val="005D7E07"/>
    <w:rsid w:val="005E18E8"/>
    <w:rsid w:val="005F2391"/>
    <w:rsid w:val="00612B8E"/>
    <w:rsid w:val="00641C6A"/>
    <w:rsid w:val="00646130"/>
    <w:rsid w:val="0064768D"/>
    <w:rsid w:val="006736F8"/>
    <w:rsid w:val="00680A65"/>
    <w:rsid w:val="0068450F"/>
    <w:rsid w:val="00686B41"/>
    <w:rsid w:val="0069237A"/>
    <w:rsid w:val="00695F26"/>
    <w:rsid w:val="006B4C9B"/>
    <w:rsid w:val="006C44F6"/>
    <w:rsid w:val="006D22C1"/>
    <w:rsid w:val="006D2F43"/>
    <w:rsid w:val="006D4A64"/>
    <w:rsid w:val="006F2F88"/>
    <w:rsid w:val="006F748D"/>
    <w:rsid w:val="00700B15"/>
    <w:rsid w:val="00704E35"/>
    <w:rsid w:val="0071031A"/>
    <w:rsid w:val="007172FF"/>
    <w:rsid w:val="00720653"/>
    <w:rsid w:val="00721D5B"/>
    <w:rsid w:val="00725495"/>
    <w:rsid w:val="007262C7"/>
    <w:rsid w:val="007411C9"/>
    <w:rsid w:val="00750952"/>
    <w:rsid w:val="00753384"/>
    <w:rsid w:val="00755B7C"/>
    <w:rsid w:val="00761CAF"/>
    <w:rsid w:val="00766007"/>
    <w:rsid w:val="00776393"/>
    <w:rsid w:val="00795398"/>
    <w:rsid w:val="00797877"/>
    <w:rsid w:val="007A73E4"/>
    <w:rsid w:val="007B6585"/>
    <w:rsid w:val="007C3EC2"/>
    <w:rsid w:val="007C4909"/>
    <w:rsid w:val="007D0169"/>
    <w:rsid w:val="007F0138"/>
    <w:rsid w:val="007F2DFE"/>
    <w:rsid w:val="007F3771"/>
    <w:rsid w:val="00813812"/>
    <w:rsid w:val="00816F56"/>
    <w:rsid w:val="008241C6"/>
    <w:rsid w:val="00840C9D"/>
    <w:rsid w:val="008463BF"/>
    <w:rsid w:val="008712DA"/>
    <w:rsid w:val="00871FEE"/>
    <w:rsid w:val="00872FCF"/>
    <w:rsid w:val="0087567F"/>
    <w:rsid w:val="00882940"/>
    <w:rsid w:val="00890BB0"/>
    <w:rsid w:val="00892712"/>
    <w:rsid w:val="00893469"/>
    <w:rsid w:val="00893639"/>
    <w:rsid w:val="00894EB0"/>
    <w:rsid w:val="008C1D7E"/>
    <w:rsid w:val="008D2E13"/>
    <w:rsid w:val="008D3AA4"/>
    <w:rsid w:val="008D3E50"/>
    <w:rsid w:val="008D5137"/>
    <w:rsid w:val="008E4663"/>
    <w:rsid w:val="008F6F07"/>
    <w:rsid w:val="008F7749"/>
    <w:rsid w:val="00916518"/>
    <w:rsid w:val="00916A06"/>
    <w:rsid w:val="00924ECC"/>
    <w:rsid w:val="009259F2"/>
    <w:rsid w:val="00926241"/>
    <w:rsid w:val="0094417E"/>
    <w:rsid w:val="00955AA9"/>
    <w:rsid w:val="00971070"/>
    <w:rsid w:val="00990C57"/>
    <w:rsid w:val="00992EE2"/>
    <w:rsid w:val="009A1D15"/>
    <w:rsid w:val="009A64D4"/>
    <w:rsid w:val="009B0830"/>
    <w:rsid w:val="009B3863"/>
    <w:rsid w:val="009B7E21"/>
    <w:rsid w:val="009D0933"/>
    <w:rsid w:val="009F4DD5"/>
    <w:rsid w:val="009F7223"/>
    <w:rsid w:val="009F7E8C"/>
    <w:rsid w:val="00A17333"/>
    <w:rsid w:val="00A32214"/>
    <w:rsid w:val="00A345C7"/>
    <w:rsid w:val="00A375AD"/>
    <w:rsid w:val="00A463F8"/>
    <w:rsid w:val="00A53DD6"/>
    <w:rsid w:val="00A553F0"/>
    <w:rsid w:val="00A56035"/>
    <w:rsid w:val="00A656AA"/>
    <w:rsid w:val="00A70686"/>
    <w:rsid w:val="00A764BC"/>
    <w:rsid w:val="00A806BE"/>
    <w:rsid w:val="00A82888"/>
    <w:rsid w:val="00A840F0"/>
    <w:rsid w:val="00A864A7"/>
    <w:rsid w:val="00A96CEB"/>
    <w:rsid w:val="00AB4DBB"/>
    <w:rsid w:val="00AD00D4"/>
    <w:rsid w:val="00AE2847"/>
    <w:rsid w:val="00AE49C0"/>
    <w:rsid w:val="00AF1BA2"/>
    <w:rsid w:val="00B0009F"/>
    <w:rsid w:val="00B171BA"/>
    <w:rsid w:val="00B24E59"/>
    <w:rsid w:val="00B4112B"/>
    <w:rsid w:val="00B55E58"/>
    <w:rsid w:val="00B617BF"/>
    <w:rsid w:val="00B66644"/>
    <w:rsid w:val="00B76790"/>
    <w:rsid w:val="00B823E7"/>
    <w:rsid w:val="00B86654"/>
    <w:rsid w:val="00B920CC"/>
    <w:rsid w:val="00BA73F7"/>
    <w:rsid w:val="00BB2257"/>
    <w:rsid w:val="00BC29B9"/>
    <w:rsid w:val="00BC48A1"/>
    <w:rsid w:val="00C1176A"/>
    <w:rsid w:val="00C32743"/>
    <w:rsid w:val="00C33F3D"/>
    <w:rsid w:val="00C35072"/>
    <w:rsid w:val="00C5300B"/>
    <w:rsid w:val="00C8745C"/>
    <w:rsid w:val="00C94D10"/>
    <w:rsid w:val="00C96FEA"/>
    <w:rsid w:val="00CB3973"/>
    <w:rsid w:val="00CC7446"/>
    <w:rsid w:val="00CD66F4"/>
    <w:rsid w:val="00D036EE"/>
    <w:rsid w:val="00D0743F"/>
    <w:rsid w:val="00D14035"/>
    <w:rsid w:val="00D152E0"/>
    <w:rsid w:val="00D27D0A"/>
    <w:rsid w:val="00D42B71"/>
    <w:rsid w:val="00D45C17"/>
    <w:rsid w:val="00D649B6"/>
    <w:rsid w:val="00D6686F"/>
    <w:rsid w:val="00D6789A"/>
    <w:rsid w:val="00D67CF4"/>
    <w:rsid w:val="00D917F9"/>
    <w:rsid w:val="00DB3F73"/>
    <w:rsid w:val="00DE1305"/>
    <w:rsid w:val="00DF7E61"/>
    <w:rsid w:val="00E036AF"/>
    <w:rsid w:val="00E06EF4"/>
    <w:rsid w:val="00E20044"/>
    <w:rsid w:val="00E21FA8"/>
    <w:rsid w:val="00E33810"/>
    <w:rsid w:val="00E55C8A"/>
    <w:rsid w:val="00E67162"/>
    <w:rsid w:val="00E856E6"/>
    <w:rsid w:val="00E85B95"/>
    <w:rsid w:val="00EA1F72"/>
    <w:rsid w:val="00EC4D06"/>
    <w:rsid w:val="00EC6C07"/>
    <w:rsid w:val="00ED71C5"/>
    <w:rsid w:val="00EE19CE"/>
    <w:rsid w:val="00EE5C25"/>
    <w:rsid w:val="00EE652B"/>
    <w:rsid w:val="00F03957"/>
    <w:rsid w:val="00F20C41"/>
    <w:rsid w:val="00F277EF"/>
    <w:rsid w:val="00F27FA5"/>
    <w:rsid w:val="00F3499A"/>
    <w:rsid w:val="00F471A6"/>
    <w:rsid w:val="00F47275"/>
    <w:rsid w:val="00F544B6"/>
    <w:rsid w:val="00F70EC0"/>
    <w:rsid w:val="00F74176"/>
    <w:rsid w:val="00F957EF"/>
    <w:rsid w:val="00FD6404"/>
    <w:rsid w:val="00F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9197"/>
  <w15:chartTrackingRefBased/>
  <w15:docId w15:val="{A88815F4-F4E5-4C3F-A46F-BABD1A05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71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semiHidden/>
    <w:unhideWhenUsed/>
    <w:qFormat/>
    <w:rsid w:val="00A706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4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0B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135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0C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character" w:styleId="a6">
    <w:name w:val="Placeholder Text"/>
    <w:basedOn w:val="a0"/>
    <w:uiPriority w:val="99"/>
    <w:semiHidden/>
    <w:rsid w:val="000C58FA"/>
    <w:rPr>
      <w:color w:val="808080"/>
    </w:rPr>
  </w:style>
  <w:style w:type="table" w:styleId="a7">
    <w:name w:val="Table Grid"/>
    <w:basedOn w:val="a1"/>
    <w:uiPriority w:val="59"/>
    <w:rsid w:val="0059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0E46D4"/>
    <w:pPr>
      <w:widowControl w:val="0"/>
      <w:autoSpaceDE w:val="0"/>
      <w:autoSpaceDN w:val="0"/>
      <w:ind w:left="213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customStyle="1" w:styleId="a9">
    <w:name w:val="Основний текст Знак"/>
    <w:basedOn w:val="a0"/>
    <w:link w:val="a8"/>
    <w:uiPriority w:val="1"/>
    <w:rsid w:val="000E46D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0E46D4"/>
    <w:pPr>
      <w:widowControl w:val="0"/>
      <w:autoSpaceDE w:val="0"/>
      <w:autoSpaceDN w:val="0"/>
      <w:spacing w:line="210" w:lineRule="exact"/>
    </w:pPr>
    <w:rPr>
      <w:rFonts w:ascii="Times New Roman" w:eastAsia="Times New Roman" w:hAnsi="Times New Roman" w:cs="Times New Roman"/>
      <w:sz w:val="22"/>
      <w:szCs w:val="22"/>
      <w:lang w:val="uk-UA" w:eastAsia="en-US"/>
    </w:rPr>
  </w:style>
  <w:style w:type="table" w:customStyle="1" w:styleId="TableNormal">
    <w:name w:val="Table Normal"/>
    <w:uiPriority w:val="2"/>
    <w:semiHidden/>
    <w:qFormat/>
    <w:rsid w:val="000E46D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semiHidden/>
    <w:rsid w:val="00A7068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10C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5063</TotalTime>
  <Pages>9</Pages>
  <Words>2243</Words>
  <Characters>1280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Everest</cp:lastModifiedBy>
  <cp:revision>144</cp:revision>
  <dcterms:created xsi:type="dcterms:W3CDTF">2021-04-13T19:19:00Z</dcterms:created>
  <dcterms:modified xsi:type="dcterms:W3CDTF">2023-12-11T18:08:00Z</dcterms:modified>
</cp:coreProperties>
</file>